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0.1</w:t>
      </w:r>
      <w:r>
        <w:tab/>
      </w:r>
      <w:r>
        <w:t xml:space="preserve">FunctionDef num(a, b)</w:t>
      </w:r>
    </w:p>
    <w:bookmarkEnd w:id="9"/>
    <w:bookmarkStart w:id="16" w:name="function-def-numa-b"/>
    <w:p>
      <w:pPr>
        <w:pStyle w:val="Heading1"/>
      </w:pPr>
      <w:r>
        <w:rPr>
          <w:rStyle w:val="SectionNumber"/>
        </w:rPr>
        <w:t xml:space="preserve">1</w:t>
      </w:r>
      <w:r>
        <w:tab/>
      </w:r>
      <w:r>
        <w:t xml:space="preserve">Function: def num(a, b)</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returns the result of applying the addition operator (</w:t>
      </w:r>
      <w:r>
        <w:rPr>
          <w:rStyle w:val="VerbatimChar"/>
        </w:rPr>
        <w:t xml:space="preserve">+</w:t>
      </w:r>
      <w:r>
        <w:t xml:space="preserve">) to two input arguments.</w:t>
      </w:r>
    </w:p>
    <w:bookmarkEnd w:id="10"/>
    <w:bookmarkStart w:id="11" w:name="parameters"/>
    <w:p>
      <w:pPr>
        <w:pStyle w:val="Heading2"/>
      </w:pPr>
      <w:r>
        <w:rPr>
          <w:rStyle w:val="SectionNumber"/>
        </w:rPr>
        <w:t xml:space="preserve">1.2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rPr>
                <w:rStyle w:val="VerbatimChar"/>
              </w:rPr>
              <w:t xml:space="preserve">int</w:t>
            </w:r>
            <w:r>
              <w:t xml:space="preserve">,</w:t>
            </w:r>
            <w:r>
              <w:t xml:space="preserve"> </w:t>
            </w:r>
            <w:r>
              <w:rPr>
                <w:rStyle w:val="VerbatimChar"/>
              </w:rPr>
              <w:t xml:space="preserve">float</w:t>
            </w:r>
            <w:r>
              <w:t xml:space="preserve">,</w:t>
            </w:r>
            <w:r>
              <w:t xml:space="preserve"> </w:t>
            </w:r>
            <w:r>
              <w:rPr>
                <w:rStyle w:val="VerbatimChar"/>
              </w:rPr>
              <w:t xml:space="preserve">str</w:t>
            </w:r>
          </w:p>
        </w:tc>
        <w:tc>
          <w:tcPr/>
          <w:p>
            <w:pPr>
              <w:pStyle w:val="Compact"/>
            </w:pPr>
            <w:r>
              <w:t xml:space="preserve">The first operand for the addition or concatenation operation.</w:t>
            </w:r>
          </w:p>
        </w:tc>
      </w:tr>
      <w:tr>
        <w:tc>
          <w:tcPr/>
          <w:p>
            <w:pPr>
              <w:pStyle w:val="Compact"/>
            </w:pPr>
            <w:r>
              <w:rPr>
                <w:rStyle w:val="VerbatimChar"/>
              </w:rPr>
              <w:t xml:space="preserve">b</w:t>
            </w:r>
          </w:p>
        </w:tc>
        <w:tc>
          <w:tcPr/>
          <w:p>
            <w:pPr>
              <w:pStyle w:val="Compact"/>
            </w:pPr>
            <w:r>
              <w:rPr>
                <w:rStyle w:val="VerbatimChar"/>
              </w:rPr>
              <w:t xml:space="preserve">int</w:t>
            </w:r>
            <w:r>
              <w:t xml:space="preserve">,</w:t>
            </w:r>
            <w:r>
              <w:t xml:space="preserve"> </w:t>
            </w:r>
            <w:r>
              <w:rPr>
                <w:rStyle w:val="VerbatimChar"/>
              </w:rPr>
              <w:t xml:space="preserve">float</w:t>
            </w:r>
            <w:r>
              <w:t xml:space="preserve">,</w:t>
            </w:r>
            <w:r>
              <w:t xml:space="preserve"> </w:t>
            </w:r>
            <w:r>
              <w:rPr>
                <w:rStyle w:val="VerbatimChar"/>
              </w:rPr>
              <w:t xml:space="preserve">str</w:t>
            </w:r>
          </w:p>
        </w:tc>
        <w:tc>
          <w:tcPr/>
          <w:p>
            <w:pPr>
              <w:pStyle w:val="Compact"/>
            </w:pPr>
            <w:r>
              <w:t xml:space="preserve">The second operand, which must be type-compatible with</w:t>
            </w:r>
            <w:r>
              <w:t xml:space="preserve"> </w:t>
            </w:r>
            <w:r>
              <w:rPr>
                <w:rStyle w:val="VerbatimChar"/>
              </w:rPr>
              <w:t xml:space="preserve">a</w:t>
            </w:r>
            <w:r>
              <w:t xml:space="preserve"> </w:t>
            </w:r>
            <w:r>
              <w:t xml:space="preserve">for the</w:t>
            </w:r>
            <w:r>
              <w:t xml:space="preserve"> </w:t>
            </w:r>
            <w:r>
              <w:rPr>
                <w:rStyle w:val="VerbatimChar"/>
              </w:rPr>
              <w:t xml:space="preserve">+</w:t>
            </w:r>
            <w:r>
              <w:t xml:space="preserve"> </w:t>
            </w:r>
            <w:r>
              <w:t xml:space="preserve">operator.</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takes two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returns the result of the expression</w:t>
      </w:r>
      <w:r>
        <w:t xml:space="preserve"> </w:t>
      </w:r>
      <w:r>
        <w:rPr>
          <w:rStyle w:val="VerbatimChar"/>
        </w:rPr>
        <w:t xml:space="preserve">a + b</w:t>
      </w:r>
      <w:r>
        <w:t xml:space="preserve">. The behavior of the function is dependent on the data types of the provided arguments.</w:t>
      </w:r>
    </w:p>
    <w:p>
      <w:pPr>
        <w:pStyle w:val="BodyText"/>
      </w:pPr>
      <w:r>
        <w:t xml:space="preserve">If the arguments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numeric (such as</w:t>
      </w:r>
      <w:r>
        <w:t xml:space="preserve"> </w:t>
      </w:r>
      <w:r>
        <w:rPr>
          <w:rStyle w:val="VerbatimChar"/>
        </w:rPr>
        <w:t xml:space="preserve">int</w:t>
      </w:r>
      <w:r>
        <w:t xml:space="preserve"> </w:t>
      </w:r>
      <w:r>
        <w:t xml:space="preserve">or</w:t>
      </w:r>
      <w:r>
        <w:t xml:space="preserve"> </w:t>
      </w:r>
      <w:r>
        <w:rPr>
          <w:rStyle w:val="VerbatimChar"/>
        </w:rPr>
        <w:t xml:space="preserve">float</w:t>
      </w:r>
      <w:r>
        <w:t xml:space="preserve">), the function will perform arithmetic addition and return their sum.</w:t>
      </w:r>
    </w:p>
    <w:p>
      <w:pPr>
        <w:pStyle w:val="SourceCode"/>
      </w:pPr>
      <w:r>
        <w:rPr>
          <w:rStyle w:val="CommentTok"/>
        </w:rPr>
        <w:t xml:space="preserve"># When a=5 and b=10, the function returns 15</w:t>
      </w:r>
      <w:r>
        <w:br/>
      </w:r>
      <w:r>
        <w:rPr>
          <w:rStyle w:val="NormalTok"/>
        </w:rPr>
        <w:t xml:space="preserve">num(</w:t>
      </w:r>
      <w:r>
        <w:rPr>
          <w:rStyle w:val="DecValTok"/>
        </w:rPr>
        <w:t xml:space="preserve">5</w:t>
      </w:r>
      <w:r>
        <w:rPr>
          <w:rStyle w:val="NormalTok"/>
        </w:rPr>
        <w:t xml:space="preserve">, </w:t>
      </w:r>
      <w:r>
        <w:rPr>
          <w:rStyle w:val="DecValTok"/>
        </w:rPr>
        <w:t xml:space="preserve">10</w:t>
      </w:r>
      <w:r>
        <w:rPr>
          <w:rStyle w:val="NormalTok"/>
        </w:rPr>
        <w:t xml:space="preserve">)</w:t>
      </w:r>
    </w:p>
    <w:p>
      <w:pPr>
        <w:pStyle w:val="FirstParagraph"/>
      </w:pPr>
      <w:r>
        <w:t xml:space="preserve">If the arguments are of a sequence type like a string (</w:t>
      </w:r>
      <w:r>
        <w:rPr>
          <w:rStyle w:val="VerbatimChar"/>
        </w:rPr>
        <w:t xml:space="preserve">str</w:t>
      </w:r>
      <w:r>
        <w:t xml:space="preserve">), the function will perform concatenation.</w:t>
      </w:r>
    </w:p>
    <w:p>
      <w:pPr>
        <w:pStyle w:val="SourceCode"/>
      </w:pPr>
      <w:r>
        <w:rPr>
          <w:rStyle w:val="CommentTok"/>
        </w:rPr>
        <w:t xml:space="preserve"># When a="hello" and b=" world", the function returns "hello world"</w:t>
      </w:r>
      <w:r>
        <w:br/>
      </w:r>
      <w:r>
        <w:rPr>
          <w:rStyle w:val="NormalTok"/>
        </w:rPr>
        <w:t xml:space="preserve">num(</w:t>
      </w:r>
      <w:r>
        <w:rPr>
          <w:rStyle w:val="StringTok"/>
        </w:rPr>
        <w:t xml:space="preserve">"hello"</w:t>
      </w:r>
      <w:r>
        <w:rPr>
          <w:rStyle w:val="NormalTok"/>
        </w:rPr>
        <w:t xml:space="preserve">, </w:t>
      </w:r>
      <w:r>
        <w:rPr>
          <w:rStyle w:val="StringTok"/>
        </w:rPr>
        <w:t xml:space="preserve">" world"</w:t>
      </w:r>
      <w:r>
        <w:rPr>
          <w:rStyle w:val="NormalTok"/>
        </w:rP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This function will raise a</w:t>
      </w:r>
      <w:r>
        <w:t xml:space="preserve"> </w:t>
      </w:r>
      <w:r>
        <w:rPr>
          <w:rStyle w:val="VerbatimChar"/>
        </w:rPr>
        <w:t xml:space="preserve">TypeError</w:t>
      </w:r>
      <w:r>
        <w:t xml:space="preserve"> </w:t>
      </w:r>
      <w:r>
        <w:t xml:space="preserve">if the operands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of incompatible types for the</w:t>
      </w:r>
      <w:r>
        <w:t xml:space="preserve"> </w:t>
      </w:r>
      <w:r>
        <w:rPr>
          <w:rStyle w:val="VerbatimChar"/>
        </w:rPr>
        <w:t xml:space="preserve">+</w:t>
      </w:r>
      <w:r>
        <w:t xml:space="preserve"> </w:t>
      </w:r>
      <w:r>
        <w:t xml:space="preserve">operator (e.g., attempting to add an</w:t>
      </w:r>
      <w:r>
        <w:t xml:space="preserve"> </w:t>
      </w:r>
      <w:r>
        <w:rPr>
          <w:rStyle w:val="VerbatimChar"/>
        </w:rPr>
        <w:t xml:space="preserve">int</w:t>
      </w:r>
      <w:r>
        <w:t xml:space="preserve"> </w:t>
      </w:r>
      <w:r>
        <w:t xml:space="preserve">to a</w:t>
      </w:r>
      <w:r>
        <w:t xml:space="preserve"> </w:t>
      </w:r>
      <w:r>
        <w:rPr>
          <w:rStyle w:val="VerbatimChar"/>
        </w:rPr>
        <w:t xml:space="preserve">str</w:t>
      </w:r>
      <w:r>
        <w:t xml:space="preserve">).</w:t>
      </w:r>
    </w:p>
    <w:p>
      <w:pPr>
        <w:pStyle w:val="Compact"/>
        <w:numPr>
          <w:ilvl w:val="0"/>
          <w:numId w:val="1001"/>
        </w:numPr>
      </w:pPr>
      <w:r>
        <w:t xml:space="preserve">The caller is responsible for ensuring that the arguments are of compatible types, as the function does not perform any internal type checking or conversion.</w:t>
      </w:r>
    </w:p>
    <w:p>
      <w:pPr>
        <w:pStyle w:val="FirstParagraph"/>
      </w:pPr>
      <w:r>
        <w:rPr>
          <w:b/>
          <w:bCs/>
        </w:rPr>
        <w:t xml:space="preserve">Output Example</w:t>
      </w:r>
      <w:r>
        <w:t xml:space="preserve">: A numeric return value from adding two integers.</w:t>
      </w:r>
    </w:p>
    <w:p>
      <w:pPr>
        <w:pStyle w:val="SourceCode"/>
      </w:pPr>
      <w:r>
        <w:rPr>
          <w:rStyle w:val="VerbatimChar"/>
        </w:rPr>
        <w:t xml:space="preserve">15</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1: Adding two integers</w:t>
      </w:r>
      <w:r>
        <w:br/>
      </w:r>
      <w:r>
        <w:rPr>
          <w:rStyle w:val="NormalTok"/>
        </w:rPr>
        <w:t xml:space="preserve">result_sum </w:t>
      </w:r>
      <w:r>
        <w:rPr>
          <w:rStyle w:val="OperatorTok"/>
        </w:rPr>
        <w:t xml:space="preserve">=</w:t>
      </w:r>
      <w:r>
        <w:rPr>
          <w:rStyle w:val="NormalTok"/>
        </w:rPr>
        <w:t xml:space="preserve"> num(</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BuiltInTok"/>
        </w:rPr>
        <w:t xml:space="preserve">print</w:t>
      </w:r>
      <w:r>
        <w:rPr>
          <w:rStyle w:val="NormalTok"/>
        </w:rPr>
        <w:t xml:space="preserve">(</w:t>
      </w:r>
      <w:r>
        <w:rPr>
          <w:rStyle w:val="SpecialStringTok"/>
        </w:rPr>
        <w:t xml:space="preserve">f"The sum is: </w:t>
      </w:r>
      <w:r>
        <w:rPr>
          <w:rStyle w:val="SpecialCharTok"/>
        </w:rPr>
        <w:t xml:space="preserve">{</w:t>
      </w:r>
      <w:r>
        <w:rPr>
          <w:rStyle w:val="NormalTok"/>
        </w:rPr>
        <w:t xml:space="preserve">result_sum</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Concatenating two strings</w:t>
      </w:r>
      <w:r>
        <w:br/>
      </w:r>
      <w:r>
        <w:rPr>
          <w:rStyle w:val="NormalTok"/>
        </w:rPr>
        <w:t xml:space="preserve">result_concat </w:t>
      </w:r>
      <w:r>
        <w:rPr>
          <w:rStyle w:val="OperatorTok"/>
        </w:rPr>
        <w:t xml:space="preserve">=</w:t>
      </w:r>
      <w:r>
        <w:rPr>
          <w:rStyle w:val="NormalTok"/>
        </w:rPr>
        <w:t xml:space="preserve"> num(</w:t>
      </w:r>
      <w:r>
        <w:rPr>
          <w:rStyle w:val="StringTok"/>
        </w:rPr>
        <w:t xml:space="preserve">"doc"</w:t>
      </w:r>
      <w:r>
        <w:rPr>
          <w:rStyle w:val="NormalTok"/>
        </w:rPr>
        <w:t xml:space="preserve">, </w:t>
      </w:r>
      <w:r>
        <w:rPr>
          <w:rStyle w:val="StringTok"/>
        </w:rPr>
        <w:t xml:space="preserve">"umentation"</w:t>
      </w:r>
      <w:r>
        <w:rPr>
          <w:rStyle w:val="NormalTok"/>
        </w:rPr>
        <w:t xml:space="preserve">)</w:t>
      </w:r>
      <w:r>
        <w:br/>
      </w:r>
      <w:r>
        <w:rPr>
          <w:rStyle w:val="BuiltInTok"/>
        </w:rPr>
        <w:t xml:space="preserve">print</w:t>
      </w:r>
      <w:r>
        <w:rPr>
          <w:rStyle w:val="NormalTok"/>
        </w:rPr>
        <w:t xml:space="preserve">(</w:t>
      </w:r>
      <w:r>
        <w:rPr>
          <w:rStyle w:val="SpecialStringTok"/>
        </w:rPr>
        <w:t xml:space="preserve">f"The concatenated string is: </w:t>
      </w:r>
      <w:r>
        <w:rPr>
          <w:rStyle w:val="SpecialCharTok"/>
        </w:rPr>
        <w:t xml:space="preserve">{</w:t>
      </w:r>
      <w:r>
        <w:rPr>
          <w:rStyle w:val="NormalTok"/>
        </w:rPr>
        <w:t xml:space="preserve">result_concat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sum is: 15</w:t>
      </w:r>
      <w:r>
        <w:br/>
      </w:r>
      <w:r>
        <w:rPr>
          <w:rStyle w:val="VerbatimChar"/>
        </w:rPr>
        <w:t xml:space="preserve">The concatenated string is: documentation</w:t>
      </w:r>
    </w:p>
    <w:p>
      <w:r>
        <w:pict>
          <v:rect style="width:0;height:1.5pt" o:hralign="center" o:hrstd="t" o:hr="t"/>
        </w:pict>
      </w:r>
    </w:p>
    <w:bookmarkEnd w:id="14"/>
    <w:bookmarkStart w:id="15" w:name="functiondef-generate_random_integers"/>
    <w:p>
      <w:pPr>
        <w:pStyle w:val="Heading2"/>
      </w:pPr>
      <w:r>
        <w:rPr>
          <w:rStyle w:val="SectionNumber"/>
        </w:rPr>
        <w:t xml:space="preserve">1.6</w:t>
      </w:r>
      <w:r>
        <w:tab/>
      </w:r>
      <w:r>
        <w:t xml:space="preserve">FunctionDef generate_random_integers</w:t>
      </w:r>
    </w:p>
    <w:bookmarkEnd w:id="15"/>
    <w:bookmarkEnd w:id="16"/>
    <w:bookmarkStart w:id="23" w:name="X895b6378ab8624fa4be7d7d513e4a26fd4416b8"/>
    <w:p>
      <w:pPr>
        <w:pStyle w:val="Heading1"/>
      </w:pPr>
      <w:r>
        <w:rPr>
          <w:rStyle w:val="SectionNumber"/>
        </w:rPr>
        <w:t xml:space="preserve">2</w:t>
      </w:r>
      <w:r>
        <w:tab/>
      </w:r>
      <w:r>
        <w:t xml:space="preserve">Function: generate_random_integers(count: int, start: int = 0, end: int = 100)</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returns a list of a specified number of pseudo-random integers within a given inclusive range.</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t xml:space="preserve">int</w:t>
            </w:r>
          </w:p>
        </w:tc>
        <w:tc>
          <w:tcPr/>
          <w:p>
            <w:pPr>
              <w:pStyle w:val="Compact"/>
            </w:pPr>
            <w:r>
              <w:t xml:space="preserve">The number of random integers to generate. This value must be non-negative.</w:t>
            </w:r>
          </w:p>
        </w:tc>
      </w:tr>
      <w:tr>
        <w:tc>
          <w:tcPr/>
          <w:p>
            <w:pPr>
              <w:pStyle w:val="Compact"/>
            </w:pPr>
            <w:r>
              <w:rPr>
                <w:rStyle w:val="VerbatimChar"/>
              </w:rPr>
              <w:t xml:space="preserve">start</w:t>
            </w:r>
          </w:p>
        </w:tc>
        <w:tc>
          <w:tcPr/>
          <w:p>
            <w:pPr>
              <w:pStyle w:val="Compact"/>
            </w:pPr>
            <w:r>
              <w:t xml:space="preserve">int</w:t>
            </w:r>
          </w:p>
        </w:tc>
        <w:tc>
          <w:tcPr/>
          <w:p>
            <w:pPr>
              <w:pStyle w:val="Compact"/>
            </w:pPr>
            <w:r>
              <w:t xml:space="preserve">The inclusive lower bound for the random integer values. Defaults to</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t xml:space="preserve">int</w:t>
            </w:r>
          </w:p>
        </w:tc>
        <w:tc>
          <w:tcPr/>
          <w:p>
            <w:pPr>
              <w:pStyle w:val="Compact"/>
            </w:pPr>
            <w:r>
              <w:t xml:space="preserve">The inclusive upper bound for the random integer values. Defaults to</w:t>
            </w:r>
            <w:r>
              <w:t xml:space="preserve"> </w:t>
            </w:r>
            <w:r>
              <w:rPr>
                <w:rStyle w:val="VerbatimChar"/>
              </w:rPr>
              <w:t xml:space="preserve">100</w:t>
            </w:r>
            <w:r>
              <w:t xml:space="preserve">.</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robust way to generate a list of random integers. The process begins with input validation.</w:t>
      </w:r>
    </w:p>
    <w:p>
      <w:pPr>
        <w:pStyle w:val="BodyText"/>
      </w:pPr>
      <w:r>
        <w:t xml:space="preserve">First, it checks if the</w:t>
      </w:r>
      <w:r>
        <w:t xml:space="preserve"> </w:t>
      </w:r>
      <w:r>
        <w:rPr>
          <w:rStyle w:val="VerbatimChar"/>
        </w:rPr>
        <w:t xml:space="preserve">count</w:t>
      </w:r>
      <w:r>
        <w:t xml:space="preserve"> </w:t>
      </w:r>
      <w:r>
        <w:t xml:space="preserve">parameter is a negative number. If</w:t>
      </w:r>
      <w:r>
        <w:t xml:space="preserve"> </w:t>
      </w:r>
      <w:r>
        <w:rPr>
          <w:rStyle w:val="VerbatimChar"/>
        </w:rPr>
        <w:t xml:space="preserve">count</w:t>
      </w:r>
      <w:r>
        <w:t xml:space="preserve"> </w:t>
      </w:r>
      <w:r>
        <w:t xml:space="preserve">is less than zero, the function raises a</w:t>
      </w:r>
      <w:r>
        <w:t xml:space="preserve"> </w:t>
      </w:r>
      <w:r>
        <w:rPr>
          <w:rStyle w:val="VerbatimChar"/>
        </w:rPr>
        <w:t xml:space="preserve">ValueError</w:t>
      </w:r>
      <w:r>
        <w:t xml:space="preserve"> </w:t>
      </w:r>
      <w:r>
        <w:t xml:space="preserve">to prevent invalid list creation.</w:t>
      </w:r>
    </w:p>
    <w:p>
      <w:pPr>
        <w:pStyle w:val="BodyText"/>
      </w:pPr>
      <w:r>
        <w:t xml:space="preserve">Next, it ensures the range is valid by comparing</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If</w:t>
      </w:r>
      <w:r>
        <w:t xml:space="preserve"> </w:t>
      </w:r>
      <w:r>
        <w:rPr>
          <w:rStyle w:val="VerbatimChar"/>
        </w:rPr>
        <w:t xml:space="preserve">start</w:t>
      </w:r>
      <w:r>
        <w:t xml:space="preserve"> </w:t>
      </w:r>
      <w:r>
        <w:t xml:space="preserve">is found to be greater than</w:t>
      </w:r>
      <w:r>
        <w:t xml:space="preserve"> </w:t>
      </w:r>
      <w:r>
        <w:rPr>
          <w:rStyle w:val="VerbatimChar"/>
        </w:rPr>
        <w:t xml:space="preserve">end</w:t>
      </w:r>
      <w:r>
        <w:t xml:space="preserve">, the function automatically swaps their values. This convenience feature allows the user to provide the bounds in any order without causing an error.</w:t>
      </w:r>
    </w:p>
    <w:p>
      <w:pPr>
        <w:pStyle w:val="BodyText"/>
      </w:pPr>
      <w:r>
        <w:t xml:space="preserve">Finally, the function uses a list comprehension to generate the random numbers. It iterates</w:t>
      </w:r>
      <w:r>
        <w:t xml:space="preserve"> </w:t>
      </w:r>
      <w:r>
        <w:rPr>
          <w:rStyle w:val="VerbatimChar"/>
        </w:rPr>
        <w:t xml:space="preserve">count</w:t>
      </w:r>
      <w:r>
        <w:t xml:space="preserve"> </w:t>
      </w:r>
      <w:r>
        <w:t xml:space="preserve">times, and in each iteration, it calls</w:t>
      </w:r>
      <w:r>
        <w:t xml:space="preserve"> </w:t>
      </w:r>
      <w:r>
        <w:rPr>
          <w:rStyle w:val="VerbatimChar"/>
        </w:rPr>
        <w:t xml:space="preserve">random.randint(start, end)</w:t>
      </w:r>
      <w:r>
        <w:t xml:space="preserve"> </w:t>
      </w:r>
      <w:r>
        <w:t xml:space="preserve">to produce a single integer. The</w:t>
      </w:r>
      <w:r>
        <w:t xml:space="preserve"> </w:t>
      </w:r>
      <w:r>
        <w:rPr>
          <w:rStyle w:val="VerbatimChar"/>
        </w:rPr>
        <w:t xml:space="preserve">random.randint</w:t>
      </w:r>
      <w:r>
        <w:t xml:space="preserve"> </w:t>
      </w:r>
      <w:r>
        <w:t xml:space="preserve">method samples uniformly from the inclusive range</w:t>
      </w:r>
      <w:r>
        <w:t xml:space="preserve"> </w:t>
      </w:r>
      <w:r>
        <w:rPr>
          <w:rStyle w:val="VerbatimChar"/>
        </w:rPr>
        <w:t xml:space="preserve">[start, end]</w:t>
      </w:r>
      <w:r>
        <w:t xml:space="preserve">. The resulting integers are collected into a list and returned.</w:t>
      </w:r>
    </w:p>
    <w:p>
      <w:pPr>
        <w:pStyle w:val="SourceCode"/>
      </w:pPr>
      <w:r>
        <w:rPr>
          <w:rStyle w:val="CommentTok"/>
        </w:rPr>
        <w:t xml:space="preserve"># Internal logic for swapping bounds</w:t>
      </w:r>
      <w:r>
        <w:br/>
      </w:r>
      <w:r>
        <w:rPr>
          <w:rStyle w:val="ControlFlowTok"/>
        </w:rPr>
        <w:t xml:space="preserve">if</w:t>
      </w:r>
      <w:r>
        <w:rPr>
          <w:rStyle w:val="NormalTok"/>
        </w:rPr>
        <w:t xml:space="preserve"> start </w:t>
      </w:r>
      <w:r>
        <w:rPr>
          <w:rStyle w:val="OperatorTok"/>
        </w:rPr>
        <w:t xml:space="preserve">&gt;</w:t>
      </w:r>
      <w:r>
        <w:rPr>
          <w:rStyle w:val="NormalTok"/>
        </w:rPr>
        <w:t xml:space="preserve"> end:</w:t>
      </w:r>
      <w:r>
        <w:br/>
      </w:r>
      <w:r>
        <w:rPr>
          <w:rStyle w:val="NormalTok"/>
        </w:rPr>
        <w:t xml:space="preserve">    start, end </w:t>
      </w:r>
      <w:r>
        <w:rPr>
          <w:rStyle w:val="OperatorTok"/>
        </w:rPr>
        <w:t xml:space="preserve">=</w:t>
      </w:r>
      <w:r>
        <w:rPr>
          <w:rStyle w:val="NormalTok"/>
        </w:rPr>
        <w:t xml:space="preserve"> end, start</w:t>
      </w:r>
      <w:r>
        <w:br/>
      </w:r>
      <w:r>
        <w:rPr>
          <w:rStyle w:val="CommentTok"/>
        </w:rPr>
        <w:t xml:space="preserve"># Internal logic for list generation</w:t>
      </w:r>
      <w:r>
        <w:br/>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2"/>
        </w:numPr>
      </w:pPr>
      <w:r>
        <w:t xml:space="preserve">This function requires the</w:t>
      </w:r>
      <w:r>
        <w:t xml:space="preserve"> </w:t>
      </w:r>
      <w:r>
        <w:rPr>
          <w:rStyle w:val="VerbatimChar"/>
        </w:rPr>
        <w:t xml:space="preserve">random</w:t>
      </w:r>
      <w:r>
        <w:t xml:space="preserve"> </w:t>
      </w:r>
      <w:r>
        <w:t xml:space="preserve">module to be imported to work correctly.</w:t>
      </w:r>
    </w:p>
    <w:p>
      <w:pPr>
        <w:pStyle w:val="Compact"/>
        <w:numPr>
          <w:ilvl w:val="0"/>
          <w:numId w:val="1002"/>
        </w:numPr>
      </w:pPr>
      <w:r>
        <w:t xml:space="preserve">A</w:t>
      </w:r>
      <w:r>
        <w:t xml:space="preserve"> </w:t>
      </w:r>
      <w:r>
        <w:rPr>
          <w:rStyle w:val="VerbatimChar"/>
        </w:rPr>
        <w:t xml:space="preserve">ValueError</w:t>
      </w:r>
      <w:r>
        <w:t xml:space="preserve"> </w:t>
      </w:r>
      <w:r>
        <w:t xml:space="preserve">will be raised if the</w:t>
      </w:r>
      <w:r>
        <w:t xml:space="preserve"> </w:t>
      </w:r>
      <w:r>
        <w:rPr>
          <w:rStyle w:val="VerbatimChar"/>
        </w:rPr>
        <w:t xml:space="preserve">count</w:t>
      </w:r>
      <w:r>
        <w:t xml:space="preserve"> </w:t>
      </w:r>
      <w:r>
        <w:t xml:space="preserve">argument is a negative integer.</w:t>
      </w:r>
    </w:p>
    <w:p>
      <w:pPr>
        <w:pStyle w:val="Compact"/>
        <w:numPr>
          <w:ilvl w:val="0"/>
          <w:numId w:val="1002"/>
        </w:numPr>
      </w:pPr>
      <w:r>
        <w:t xml:space="preserve">The function gracefully handles cases where</w:t>
      </w:r>
      <w:r>
        <w:t xml:space="preserve"> </w:t>
      </w:r>
      <w:r>
        <w:rPr>
          <w:rStyle w:val="VerbatimChar"/>
        </w:rPr>
        <w:t xml:space="preserve">start &gt; end</w:t>
      </w:r>
      <w:r>
        <w:t xml:space="preserve"> </w:t>
      </w:r>
      <w:r>
        <w:t xml:space="preserve">by swapping the values, so the order of range bounds does not matter.</w:t>
      </w:r>
    </w:p>
    <w:p>
      <w:pPr>
        <w:pStyle w:val="Compact"/>
        <w:numPr>
          <w:ilvl w:val="0"/>
          <w:numId w:val="1002"/>
        </w:numPr>
      </w:pPr>
      <w:r>
        <w:t xml:space="preserve">The generated integers are sampled uniformly from the range, inclusive of both</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w:t>
      </w:r>
    </w:p>
    <w:p>
      <w:pPr>
        <w:pStyle w:val="FirstParagraph"/>
      </w:pPr>
      <w:r>
        <w:rPr>
          <w:b/>
          <w:bCs/>
        </w:rPr>
        <w:t xml:space="preserve">Output Example</w:t>
      </w:r>
      <w:r>
        <w:t xml:space="preserve">: A possible return value for</w:t>
      </w:r>
      <w:r>
        <w:t xml:space="preserve"> </w:t>
      </w:r>
      <w:r>
        <w:rPr>
          <w:rStyle w:val="VerbatimChar"/>
        </w:rPr>
        <w:t xml:space="preserve">generate_random_integers(5, 1, 100)</w:t>
      </w:r>
      <w:r>
        <w:t xml:space="preserve">:</w:t>
      </w:r>
    </w:p>
    <w:p>
      <w:pPr>
        <w:pStyle w:val="SourceCode"/>
      </w:pPr>
      <w:r>
        <w:rPr>
          <w:rStyle w:val="VerbatimChar"/>
        </w:rPr>
        <w:t xml:space="preserve">[42, 18, 99, 5, 73]</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generate_random_integers(count: </w:t>
      </w:r>
      <w:r>
        <w:rPr>
          <w:rStyle w:val="BuiltInTok"/>
        </w:rPr>
        <w:t xml:space="preserve">int</w:t>
      </w:r>
      <w:r>
        <w:rPr>
          <w:rStyle w:val="NormalTok"/>
        </w:rPr>
        <w:t xml:space="preserve">, start: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end: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list of pseudo-random integers.</w:t>
      </w:r>
      <w:r>
        <w:br/>
      </w:r>
      <w:r>
        <w:br/>
      </w:r>
      <w:r>
        <w:rPr>
          <w:rStyle w:val="CommentTok"/>
        </w:rPr>
        <w:t xml:space="preserve">    Parameters:</w:t>
      </w:r>
      <w:r>
        <w:br/>
      </w:r>
      <w:r>
        <w:rPr>
          <w:rStyle w:val="CommentTok"/>
        </w:rPr>
        <w:t xml:space="preserve">        count: Number of integers to generate.</w:t>
      </w:r>
      <w:r>
        <w:br/>
      </w:r>
      <w:r>
        <w:rPr>
          <w:rStyle w:val="CommentTok"/>
        </w:rPr>
        <w:t xml:space="preserve">        start: Inclusive lower bound for values.</w:t>
      </w:r>
      <w:r>
        <w:br/>
      </w:r>
      <w:r>
        <w:rPr>
          <w:rStyle w:val="CommentTok"/>
        </w:rPr>
        <w:t xml:space="preserve">        end: Inclusive upper bound for values.</w:t>
      </w:r>
      <w:r>
        <w:br/>
      </w:r>
      <w:r>
        <w:br/>
      </w:r>
      <w:r>
        <w:rPr>
          <w:rStyle w:val="CommentTok"/>
        </w:rPr>
        <w:t xml:space="preserve">    Returns:</w:t>
      </w:r>
      <w:r>
        <w:br/>
      </w:r>
      <w:r>
        <w:rPr>
          <w:rStyle w:val="CommentTok"/>
        </w:rPr>
        <w:t xml:space="preserve">        A list containing `count` integers sampled uniformly in [start, end].</w:t>
      </w:r>
      <w:r>
        <w:br/>
      </w:r>
      <w:r>
        <w:rPr>
          <w:rStyle w:val="CommentTok"/>
        </w:rPr>
        <w:t xml:space="preserve">    """</w:t>
      </w:r>
      <w:r>
        <w:br/>
      </w:r>
      <w:r>
        <w:rPr>
          <w:rStyle w:val="NormalTok"/>
        </w:rPr>
        <w:t xml:space="preserve">    </w:t>
      </w:r>
      <w:r>
        <w:rPr>
          <w:rStyle w:val="ControlFlowTok"/>
        </w:rPr>
        <w:t xml:space="preserve">if</w:t>
      </w:r>
      <w:r>
        <w:rPr>
          <w:rStyle w:val="NormalTok"/>
        </w:rPr>
        <w:t xml:space="preserve"> count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"count must be non-negative"</w:t>
      </w:r>
      <w:r>
        <w:rPr>
          <w:rStyle w:val="NormalTok"/>
        </w:rPr>
        <w:t xml:space="preserve">)</w:t>
      </w:r>
      <w:r>
        <w:br/>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r>
      <w:r>
        <w:rPr>
          <w:rStyle w:val="NormalTok"/>
        </w:rPr>
        <w:t xml:space="preserve">        start, end </w:t>
      </w:r>
      <w:r>
        <w:rPr>
          <w:rStyle w:val="OperatorTok"/>
        </w:rPr>
        <w:t xml:space="preserve">=</w:t>
      </w:r>
      <w:r>
        <w:rPr>
          <w:rStyle w:val="NormalTok"/>
        </w:rPr>
        <w:t xml:space="preserve"> end, start</w:t>
      </w:r>
      <w:r>
        <w:br/>
      </w:r>
      <w:r>
        <w:rPr>
          <w:rStyle w:val="NormalTok"/>
        </w:rPr>
        <w:t xml:space="preserve">    </w:t>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r>
        <w:br/>
      </w:r>
      <w:r>
        <w:br/>
      </w:r>
      <w:r>
        <w:rPr>
          <w:rStyle w:val="CommentTok"/>
        </w:rPr>
        <w:t xml:space="preserve"># Example usage: Generate 7 random integers between 50 and 60.</w:t>
      </w:r>
      <w:r>
        <w:br/>
      </w:r>
      <w:r>
        <w:rPr>
          <w:rStyle w:val="NormalTok"/>
        </w:rPr>
        <w:t xml:space="preserve">random_numbers </w:t>
      </w:r>
      <w:r>
        <w:rPr>
          <w:rStyle w:val="OperatorTok"/>
        </w:rPr>
        <w:t xml:space="preserve">=</w:t>
      </w:r>
      <w:r>
        <w:rPr>
          <w:rStyle w:val="NormalTok"/>
        </w:rPr>
        <w:t xml:space="preserve"> generate_random_integers(count</w:t>
      </w:r>
      <w:r>
        <w:rPr>
          <w:rStyle w:val="OperatorTok"/>
        </w:rPr>
        <w:t xml:space="preserve">=</w:t>
      </w:r>
      <w:r>
        <w:rPr>
          <w:rStyle w:val="DecValTok"/>
        </w:rPr>
        <w:t xml:space="preserve">7</w:t>
      </w:r>
      <w:r>
        <w:rPr>
          <w:rStyle w:val="NormalTok"/>
        </w:rPr>
        <w:t xml:space="preserve">, start</w:t>
      </w:r>
      <w:r>
        <w:rPr>
          <w:rStyle w:val="OperatorTok"/>
        </w:rPr>
        <w:t xml:space="preserve">=</w:t>
      </w:r>
      <w:r>
        <w:rPr>
          <w:rStyle w:val="DecValTok"/>
        </w:rPr>
        <w:t xml:space="preserve">50</w:t>
      </w:r>
      <w:r>
        <w:rPr>
          <w:rStyle w:val="NormalTok"/>
        </w:rPr>
        <w:t xml:space="preserve">, end</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(random_numbers)</w:t>
      </w:r>
    </w:p>
    <w:p>
      <w:pPr>
        <w:pStyle w:val="FirstParagraph"/>
      </w:pPr>
      <w:r>
        <w:rPr>
          <w:b/>
          <w:bCs/>
        </w:rPr>
        <w:t xml:space="preserve">Output:</w:t>
      </w:r>
    </w:p>
    <w:p>
      <w:pPr>
        <w:pStyle w:val="SourceCode"/>
      </w:pPr>
      <w:r>
        <w:rPr>
          <w:rStyle w:val="VerbatimChar"/>
        </w:rPr>
        <w:t xml:space="preserve">[58, 51, 55, 52, 60, 55, 59]</w:t>
      </w:r>
    </w:p>
    <w:p>
      <w:r>
        <w:pict>
          <v:rect style="width:0;height:1.5pt" o:hralign="center" o:hrstd="t" o:hr="t"/>
        </w:pict>
      </w:r>
    </w:p>
    <w:bookmarkEnd w:id="21"/>
    <w:bookmarkStart w:id="22" w:name="functiondef-fibonacci"/>
    <w:p>
      <w:pPr>
        <w:pStyle w:val="Heading2"/>
      </w:pPr>
      <w:r>
        <w:rPr>
          <w:rStyle w:val="SectionNumber"/>
        </w:rPr>
        <w:t xml:space="preserve">2.6</w:t>
      </w:r>
      <w:r>
        <w:tab/>
      </w:r>
      <w:r>
        <w:t xml:space="preserve">FunctionDef fibonacci</w:t>
      </w:r>
    </w:p>
    <w:bookmarkEnd w:id="22"/>
    <w:bookmarkEnd w:id="23"/>
    <w:bookmarkStart w:id="30" w:name="function-fibonaccin-int"/>
    <w:p>
      <w:pPr>
        <w:pStyle w:val="Heading1"/>
      </w:pPr>
      <w:r>
        <w:rPr>
          <w:rStyle w:val="SectionNumber"/>
        </w:rPr>
        <w:t xml:space="preserve">3</w:t>
      </w:r>
      <w:r>
        <w:tab/>
      </w:r>
      <w:r>
        <w:t xml:space="preserve">Function: fibonacci(n: int)</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number in the Fibonacci sequence using an iterative approach.</w:t>
      </w:r>
    </w:p>
    <w:bookmarkEnd w:id="24"/>
    <w:bookmarkStart w:id="25" w:name="parameters-2"/>
    <w:p>
      <w:pPr>
        <w:pStyle w:val="Heading2"/>
      </w:pPr>
      <w:r>
        <w:rPr>
          <w:rStyle w:val="SectionNumber"/>
        </w:rPr>
        <w:t xml:space="preserve">3.2</w:t>
      </w:r>
      <w:r>
        <w:tab/>
      </w:r>
      <w:r>
        <w:t xml:space="preserve">parameters</w:t>
      </w:r>
    </w:p>
    <w:p>
      <w:pPr>
        <w:pStyle w:val="Compact"/>
        <w:numPr>
          <w:ilvl w:val="0"/>
          <w:numId w:val="1003"/>
        </w:numPr>
      </w:pPr>
      <w:r>
        <w:rPr>
          <w:rStyle w:val="VerbatimChar"/>
        </w:rPr>
        <w:t xml:space="preserve">n</w:t>
      </w:r>
      <w:r>
        <w:t xml:space="preserve"> </w:t>
      </w:r>
      <w:r>
        <w:t xml:space="preserve">(int): The 0-indexed position in the Fibonacci sequence for which to find the value.</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calculates a Fibonacci number based on its index</w:t>
      </w:r>
      <w:r>
        <w:t xml:space="preserve"> </w:t>
      </w:r>
      <w:r>
        <w:rPr>
          <w:rStyle w:val="VerbatimChar"/>
        </w:rPr>
        <w:t xml:space="preserve">n</w:t>
      </w:r>
      <w:r>
        <w:t xml:space="preserve">. The logic begins by validating the input. If</w:t>
      </w:r>
      <w:r>
        <w:t xml:space="preserve"> </w:t>
      </w:r>
      <w:r>
        <w:rPr>
          <w:rStyle w:val="VerbatimChar"/>
        </w:rPr>
        <w:t xml:space="preserve">n</w:t>
      </w:r>
      <w:r>
        <w:t xml:space="preserve"> </w:t>
      </w:r>
      <w:r>
        <w:t xml:space="preserve">is a negative number, a</w:t>
      </w:r>
      <w:r>
        <w:t xml:space="preserve"> </w:t>
      </w:r>
      <w:r>
        <w:rPr>
          <w:rStyle w:val="VerbatimChar"/>
        </w:rPr>
        <w:t xml:space="preserve">ValueError</w:t>
      </w:r>
      <w:r>
        <w:t xml:space="preserve"> </w:t>
      </w:r>
      <w:r>
        <w:t xml:space="preserve">is raised, as the Fibonacci sequence is not defined for negative indices.</w:t>
      </w:r>
    </w:p>
    <w:p>
      <w:pPr>
        <w:pStyle w:val="BodyText"/>
      </w:pPr>
      <w:r>
        <w:t xml:space="preserve">The function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Fibonacci sequence, F(0) and F(1).</w:t>
      </w:r>
    </w:p>
    <w:p>
      <w:pPr>
        <w:pStyle w:val="BodyText"/>
      </w:pPr>
      <w:r>
        <w:t xml:space="preserve">It then enters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simultaneously. The current value of</w:t>
      </w:r>
      <w:r>
        <w:t xml:space="preserve"> </w:t>
      </w:r>
      <w:r>
        <w:rPr>
          <w:rStyle w:val="VerbatimChar"/>
        </w:rPr>
        <w:t xml:space="preserve">b</w:t>
      </w:r>
      <w:r>
        <w:t xml:space="preserve"> </w:t>
      </w:r>
      <w:r>
        <w:t xml:space="preserve">is assigned to</w:t>
      </w:r>
      <w:r>
        <w:t xml:space="preserve"> </w:t>
      </w:r>
      <w:r>
        <w:rPr>
          <w:rStyle w:val="VerbatimChar"/>
        </w:rPr>
        <w:t xml:space="preserve">a</w:t>
      </w:r>
      <w:r>
        <w:t xml:space="preserve">, and the sum of the previous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assigned to the new</w:t>
      </w:r>
      <w:r>
        <w:t xml:space="preserve"> </w:t>
      </w:r>
      <w:r>
        <w:rPr>
          <w:rStyle w:val="VerbatimChar"/>
        </w:rPr>
        <w:t xml:space="preserve">b</w:t>
      </w:r>
      <w:r>
        <w:t xml:space="preserve">. This process effectively walks through the sequence:</w:t>
      </w:r>
    </w:p>
    <w:p>
      <w:pPr>
        <w:pStyle w:val="SourceCode"/>
      </w:pPr>
      <w:r>
        <w:rPr>
          <w:rStyle w:val="CommentTok"/>
        </w:rPr>
        <w:t xml:space="preserve"># Initial state</w:t>
      </w:r>
      <w:r>
        <w:br/>
      </w: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br/>
      </w:r>
      <w:r>
        <w:br/>
      </w:r>
      <w:r>
        <w:rPr>
          <w:rStyle w:val="CommentTok"/>
        </w:rPr>
        <w:t xml:space="preserve"># After 1st iteration (for n=1)</w:t>
      </w:r>
      <w:r>
        <w:br/>
      </w:r>
      <w:r>
        <w:rPr>
          <w:rStyle w:val="NormalTok"/>
        </w:rPr>
        <w:t xml:space="preserve">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(0 + 1)</w:t>
      </w:r>
      <w:r>
        <w:br/>
      </w:r>
      <w:r>
        <w:br/>
      </w:r>
      <w:r>
        <w:rPr>
          <w:rStyle w:val="CommentTok"/>
        </w:rPr>
        <w:t xml:space="preserve"># After 2nd iteration (for n=2)</w:t>
      </w:r>
      <w:r>
        <w:br/>
      </w:r>
      <w:r>
        <w:rPr>
          <w:rStyle w:val="NormalTok"/>
        </w:rPr>
        <w:t xml:space="preserve">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(1 + 1)</w:t>
      </w:r>
      <w:r>
        <w:br/>
      </w:r>
      <w:r>
        <w:br/>
      </w:r>
      <w:r>
        <w:rPr>
          <w:rStyle w:val="CommentTok"/>
        </w:rPr>
        <w:t xml:space="preserve"># After 3rd iteration (for n=3)</w:t>
      </w:r>
      <w:r>
        <w:br/>
      </w:r>
      <w:r>
        <w:rPr>
          <w:rStyle w:val="NormalTok"/>
        </w:rPr>
        <w:t xml:space="preserve">a, b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(1 + 2)</w:t>
      </w:r>
    </w:p>
    <w:p>
      <w:pPr>
        <w:pStyle w:val="FirstParagraph"/>
      </w:pPr>
      <w:r>
        <w:t xml:space="preserve">After the loop completes, the variable</w:t>
      </w:r>
      <w:r>
        <w:t xml:space="preserve"> </w:t>
      </w:r>
      <w:r>
        <w:rPr>
          <w:rStyle w:val="VerbatimChar"/>
        </w:rPr>
        <w:t xml:space="preserve">a</w:t>
      </w:r>
      <w:r>
        <w:t xml:space="preserve"> </w:t>
      </w:r>
      <w:r>
        <w:t xml:space="preserve">holds the nth Fibonacci number, which is then returned.</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4"/>
        </w:numPr>
      </w:pPr>
      <w:r>
        <w:t xml:space="preserve">The input</w:t>
      </w:r>
      <w:r>
        <w:t xml:space="preserve"> </w:t>
      </w:r>
      <w:r>
        <w:rPr>
          <w:rStyle w:val="VerbatimChar"/>
        </w:rPr>
        <w:t xml:space="preserve">n</w:t>
      </w:r>
      <w:r>
        <w:t xml:space="preserve"> </w:t>
      </w:r>
      <w:r>
        <w:t xml:space="preserve">must be a non-negative integer. Providing a negative value will result in a</w:t>
      </w:r>
      <w:r>
        <w:t xml:space="preserve"> </w:t>
      </w:r>
      <w:r>
        <w:rPr>
          <w:rStyle w:val="VerbatimChar"/>
        </w:rPr>
        <w:t xml:space="preserve">ValueError</w:t>
      </w:r>
      <w:r>
        <w:t xml:space="preserve">.</w:t>
      </w:r>
    </w:p>
    <w:p>
      <w:pPr>
        <w:pStyle w:val="Compact"/>
        <w:numPr>
          <w:ilvl w:val="0"/>
          <w:numId w:val="1004"/>
        </w:numPr>
      </w:pPr>
      <w:r>
        <w:t xml:space="preserve">The function uses a 0-indexed sequence, meaning</w:t>
      </w:r>
      <w:r>
        <w:t xml:space="preserve"> </w:t>
      </w:r>
      <w:r>
        <w:rPr>
          <w:rStyle w:val="VerbatimChar"/>
        </w:rPr>
        <w:t xml:space="preserve">fibonacci(0)</w:t>
      </w:r>
      <w:r>
        <w:t xml:space="preserve"> </w:t>
      </w:r>
      <w:r>
        <w:t xml:space="preserve">returns the first number of the sequence, which is</w:t>
      </w:r>
      <w:r>
        <w:t xml:space="preserve"> </w:t>
      </w:r>
      <w:r>
        <w:rPr>
          <w:rStyle w:val="VerbatimChar"/>
        </w:rPr>
        <w:t xml:space="preserve">0</w:t>
      </w:r>
      <w:r>
        <w:t xml:space="preserve">.</w:t>
      </w:r>
    </w:p>
    <w:p>
      <w:pPr>
        <w:pStyle w:val="Compact"/>
        <w:numPr>
          <w:ilvl w:val="0"/>
          <w:numId w:val="1004"/>
        </w:numPr>
      </w:pPr>
      <w:r>
        <w:t xml:space="preserve">This iterative implementation is efficient in terms of memory, as it avoids the deep recursion stacks that can occur with naive recursive solutions, making it suitable for calculating larger Fibonacci numbers.</w:t>
      </w:r>
    </w:p>
    <w:p>
      <w:pPr>
        <w:pStyle w:val="FirstParagraph"/>
      </w:pPr>
      <w:r>
        <w:rPr>
          <w:b/>
          <w:bCs/>
        </w:rPr>
        <w:t xml:space="preserve">Output Example</w:t>
      </w:r>
      <w:r>
        <w:t xml:space="preserve">: A single integer representing the calculated Fibonacci number.</w:t>
      </w:r>
    </w:p>
    <w:p>
      <w:pPr>
        <w:pStyle w:val="SourceCode"/>
      </w:pPr>
      <w:r>
        <w:rPr>
          <w:rStyle w:val="VerbatimChar"/>
        </w:rPr>
        <w:t xml:space="preserve">13</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usage</w:t>
      </w:r>
      <w:r>
        <w:br/>
      </w:r>
      <w:r>
        <w:rPr>
          <w:rStyle w:val="CommentTok"/>
        </w:rPr>
        <w:t xml:space="preserve"># Calculate the 9th Fibonacci number (0-indexed)</w:t>
      </w:r>
      <w:r>
        <w:br/>
      </w:r>
      <w:r>
        <w:rPr>
          <w:rStyle w:val="NormalTok"/>
        </w:rPr>
        <w:t xml:space="preserve">result </w:t>
      </w:r>
      <w:r>
        <w:rPr>
          <w:rStyle w:val="OperatorTok"/>
        </w:rPr>
        <w:t xml:space="preserve">=</w:t>
      </w:r>
      <w:r>
        <w:rPr>
          <w:rStyle w:val="NormalTok"/>
        </w:rPr>
        <w:t xml:space="preserve"> fibonacci(</w:t>
      </w:r>
      <w:r>
        <w:rPr>
          <w:rStyle w:val="DecValTok"/>
        </w:rPr>
        <w:t xml:space="preserve">9</w:t>
      </w:r>
      <w:r>
        <w:rPr>
          <w:rStyle w:val="NormalTok"/>
        </w:rPr>
        <w:t xml:space="preserve">)</w:t>
      </w:r>
      <w:r>
        <w:br/>
      </w:r>
      <w:r>
        <w:rPr>
          <w:rStyle w:val="BuiltInTok"/>
        </w:rPr>
        <w:t xml:space="preserve">print</w:t>
      </w:r>
      <w:r>
        <w:rPr>
          <w:rStyle w:val="NormalTok"/>
        </w:rPr>
        <w:t xml:space="preserve">(result)</w:t>
      </w:r>
    </w:p>
    <w:p>
      <w:pPr>
        <w:pStyle w:val="FirstParagraph"/>
      </w:pPr>
      <w:r>
        <w:rPr>
          <w:b/>
          <w:bCs/>
        </w:rPr>
        <w:t xml:space="preserve">Output:</w:t>
      </w:r>
    </w:p>
    <w:p>
      <w:pPr>
        <w:pStyle w:val="SourceCode"/>
      </w:pPr>
      <w:r>
        <w:rPr>
          <w:rStyle w:val="VerbatimChar"/>
        </w:rPr>
        <w:t xml:space="preserve">34</w:t>
      </w:r>
    </w:p>
    <w:p>
      <w:r>
        <w:pict>
          <v:rect style="width:0;height:1.5pt" o:hralign="center" o:hrstd="t" o:hr="t"/>
        </w:pict>
      </w:r>
    </w:p>
    <w:bookmarkEnd w:id="28"/>
    <w:bookmarkStart w:id="29" w:name="functiondef-choose_random_item"/>
    <w:p>
      <w:pPr>
        <w:pStyle w:val="Heading2"/>
      </w:pPr>
      <w:r>
        <w:rPr>
          <w:rStyle w:val="SectionNumber"/>
        </w:rPr>
        <w:t xml:space="preserve">3.6</w:t>
      </w:r>
      <w:r>
        <w:tab/>
      </w:r>
      <w:r>
        <w:t xml:space="preserve">FunctionDef choose_random_item</w:t>
      </w:r>
    </w:p>
    <w:bookmarkEnd w:id="29"/>
    <w:bookmarkEnd w:id="30"/>
    <w:bookmarkStart w:id="37" w:name="function-choose_random_itemitems-liststr"/>
    <w:p>
      <w:pPr>
        <w:pStyle w:val="Heading1"/>
      </w:pPr>
      <w:r>
        <w:rPr>
          <w:rStyle w:val="SectionNumber"/>
        </w:rPr>
        <w:t xml:space="preserve">4</w:t>
      </w:r>
      <w:r>
        <w:tab/>
      </w:r>
      <w:r>
        <w:t xml:space="preserve">Function: choose_random_item(items: List[str])</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uniformly random item from a given list of strings.</w:t>
      </w:r>
    </w:p>
    <w:bookmarkEnd w:id="31"/>
    <w:bookmarkStart w:id="32" w:name="parameters-3"/>
    <w:p>
      <w:pPr>
        <w:pStyle w:val="Heading2"/>
      </w:pPr>
      <w:r>
        <w:rPr>
          <w:rStyle w:val="SectionNumber"/>
        </w:rPr>
        <w:t xml:space="preserve">4.2</w:t>
      </w:r>
      <w:r>
        <w:tab/>
      </w:r>
      <w:r>
        <w:t xml:space="preserve">parameters</w:t>
      </w:r>
    </w:p>
    <w:p>
      <w:pPr>
        <w:pStyle w:val="Compact"/>
        <w:numPr>
          <w:ilvl w:val="0"/>
          <w:numId w:val="1005"/>
        </w:numPr>
      </w:pPr>
      <w:r>
        <w:rPr>
          <w:rStyle w:val="VerbatimChar"/>
          <w:b/>
          <w:bCs/>
        </w:rPr>
        <w:t xml:space="preserve">items</w:t>
      </w:r>
      <w:r>
        <w:t xml:space="preserve"> </w:t>
      </w:r>
      <w:r>
        <w:rPr>
          <w:rStyle w:val="VerbatimChar"/>
        </w:rPr>
        <w:t xml:space="preserve">List[str]</w:t>
      </w:r>
      <w:r>
        <w:t xml:space="preserve">: A non-empty list of strings from which a random item will be chosen.</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simple way to randomly select one element from a sequence. The core logic is implemented in two steps:</w:t>
      </w:r>
    </w:p>
    <w:p>
      <w:pPr>
        <w:numPr>
          <w:ilvl w:val="0"/>
          <w:numId w:val="1006"/>
        </w:numPr>
      </w:pPr>
      <w:r>
        <w:rPr>
          <w:b/>
          <w:bCs/>
        </w:rPr>
        <w:t xml:space="preserve">Validation</w:t>
      </w:r>
      <w:r>
        <w:t xml:space="preserve">: The function first checks if the provided</w:t>
      </w:r>
      <w:r>
        <w:t xml:space="preserve"> </w:t>
      </w:r>
      <w:r>
        <w:rPr>
          <w:rStyle w:val="VerbatimChar"/>
        </w:rPr>
        <w:t xml:space="preserve">items</w:t>
      </w:r>
      <w:r>
        <w:t xml:space="preserve"> </w:t>
      </w:r>
      <w:r>
        <w:t xml:space="preserve">list is empty using</w:t>
      </w:r>
      <w:r>
        <w:t xml:space="preserve"> </w:t>
      </w:r>
      <w:r>
        <w:rPr>
          <w:rStyle w:val="VerbatimChar"/>
        </w:rPr>
        <w:t xml:space="preserve">if not items:</w:t>
      </w:r>
      <w:r>
        <w:t xml:space="preserve">. If the list is empty, it is impossible to choose an item, so the function raises a</w:t>
      </w:r>
      <w:r>
        <w:t xml:space="preserve"> </w:t>
      </w:r>
      <w:r>
        <w:rPr>
          <w:rStyle w:val="VerbatimChar"/>
        </w:rPr>
        <w:t xml:space="preserve">ValueError</w:t>
      </w:r>
      <w:r>
        <w:t xml:space="preserve"> </w:t>
      </w:r>
      <w:r>
        <w:t xml:space="preserve">with the message</w:t>
      </w:r>
      <w:r>
        <w:t xml:space="preserve"> </w:t>
      </w:r>
      <w:r>
        <w:rPr>
          <w:rStyle w:val="VerbatimChar"/>
        </w:rPr>
        <w:t xml:space="preserve">"items must not be empty"</w:t>
      </w:r>
      <w:r>
        <w:t xml:space="preserve">. This prevents runtime errors from the underlying</w:t>
      </w:r>
      <w:r>
        <w:t xml:space="preserve"> </w:t>
      </w:r>
      <w:r>
        <w:rPr>
          <w:rStyle w:val="VerbatimChar"/>
        </w:rPr>
        <w:t xml:space="preserve">random.choice</w:t>
      </w:r>
      <w:r>
        <w:t xml:space="preserve"> </w:t>
      </w:r>
      <w:r>
        <w:t xml:space="preserve">method, which cannot handle empty sequences.</w:t>
      </w:r>
    </w:p>
    <w:p>
      <w:pPr>
        <w:numPr>
          <w:ilvl w:val="0"/>
          <w:numId w:val="1006"/>
        </w:numPr>
      </w:pPr>
      <w:r>
        <w:rPr>
          <w:b/>
          <w:bCs/>
        </w:rPr>
        <w:t xml:space="preserve">Selection</w:t>
      </w:r>
      <w:r>
        <w:t xml:space="preserve">: If the list is not empty, the function utilizes</w:t>
      </w:r>
      <w:r>
        <w:t xml:space="preserve"> </w:t>
      </w:r>
      <w:r>
        <w:rPr>
          <w:rStyle w:val="VerbatimChar"/>
        </w:rPr>
        <w:t xml:space="preserve">random.choice(items)</w:t>
      </w:r>
      <w:r>
        <w:t xml:space="preserve">. This method, from Python’s built-in</w:t>
      </w:r>
      <w:r>
        <w:t xml:space="preserve"> </w:t>
      </w:r>
      <w:r>
        <w:rPr>
          <w:rStyle w:val="VerbatimChar"/>
        </w:rPr>
        <w:t xml:space="preserve">random</w:t>
      </w:r>
      <w:r>
        <w:t xml:space="preserve"> </w:t>
      </w:r>
      <w:r>
        <w:t xml:space="preserve">module, takes a sequence as input and returns a single item chosen from it with uniform probability. Every item in the list has an equal chance of being selected.</w:t>
      </w:r>
    </w:p>
    <w:p>
      <w:pPr>
        <w:pStyle w:val="FirstParagraph"/>
      </w:pPr>
      <w:r>
        <w:t xml:space="preserve">The selected string is then returned as the result.</w:t>
      </w:r>
    </w:p>
    <w:p>
      <w:pPr>
        <w:pStyle w:val="SourceCode"/>
      </w:pPr>
      <w:r>
        <w:rPr>
          <w:rStyle w:val="CommentTok"/>
        </w:rPr>
        <w:t xml:space="preserve"># Internal logic example</w:t>
      </w:r>
      <w:r>
        <w:br/>
      </w:r>
      <w:r>
        <w:rPr>
          <w:rStyle w:val="ImportTok"/>
        </w:rPr>
        <w:t xml:space="preserve">import</w:t>
      </w:r>
      <w:r>
        <w:rPr>
          <w:rStyle w:val="NormalTok"/>
        </w:rPr>
        <w:t xml:space="preserve"> random</w:t>
      </w:r>
      <w:r>
        <w:br/>
      </w:r>
      <w:r>
        <w:br/>
      </w:r>
      <w:r>
        <w:rPr>
          <w:rStyle w:val="KeywordTok"/>
        </w:rPr>
        <w:t xml:space="preserve">def</w:t>
      </w:r>
      <w:r>
        <w:rPr>
          <w:rStyle w:val="NormalTok"/>
        </w:rPr>
        <w:t xml:space="preserve"> choose_random_item(items: </w:t>
      </w:r>
      <w:r>
        <w:rPr>
          <w:rStyle w:val="BuiltInTok"/>
        </w:rPr>
        <w:t xml:space="preserve">list</w:t>
      </w:r>
      <w:r>
        <w:rPr>
          <w:rStyle w:val="NormalTok"/>
        </w:rPr>
        <w:t xml:space="preserve">[</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mmentTok"/>
        </w:rPr>
        <w:t xml:space="preserve"># random.choice handles the selection of a single random element</w:t>
      </w:r>
      <w:r>
        <w:br/>
      </w:r>
      <w:r>
        <w:rPr>
          <w:rStyle w:val="NormalTok"/>
        </w:rPr>
        <w:t xml:space="preserve">    </w:t>
      </w:r>
      <w:r>
        <w:rPr>
          <w:rStyle w:val="ControlFlowTok"/>
        </w:rPr>
        <w:t xml:space="preserve">return</w:t>
      </w:r>
      <w:r>
        <w:rPr>
          <w:rStyle w:val="NormalTok"/>
        </w:rPr>
        <w:t xml:space="preserve"> random.choice(items)</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p>
    <w:p>
      <w:pPr>
        <w:pStyle w:val="Compact"/>
        <w:numPr>
          <w:ilvl w:val="0"/>
          <w:numId w:val="1007"/>
        </w:numPr>
      </w:pPr>
      <w:r>
        <w:t xml:space="preserve">This function depends on Python’s</w:t>
      </w:r>
      <w:r>
        <w:t xml:space="preserve"> </w:t>
      </w:r>
      <w:r>
        <w:rPr>
          <w:rStyle w:val="VerbatimChar"/>
        </w:rPr>
        <w:t xml:space="preserve">random</w:t>
      </w:r>
      <w:r>
        <w:t xml:space="preserve"> </w:t>
      </w:r>
      <w:r>
        <w:t xml:space="preserve">module. Ensure that</w:t>
      </w:r>
      <w:r>
        <w:t xml:space="preserve"> </w:t>
      </w:r>
      <w:r>
        <w:rPr>
          <w:rStyle w:val="VerbatimChar"/>
        </w:rPr>
        <w:t xml:space="preserve">import random</w:t>
      </w:r>
      <w:r>
        <w:t xml:space="preserve"> </w:t>
      </w:r>
      <w:r>
        <w:t xml:space="preserve">is present at the top of the script where this function is defined or used.</w:t>
      </w:r>
    </w:p>
    <w:p>
      <w:pPr>
        <w:pStyle w:val="Compact"/>
        <w:numPr>
          <w:ilvl w:val="0"/>
          <w:numId w:val="1007"/>
        </w:numPr>
      </w:pPr>
      <w:r>
        <w:t xml:space="preserve">The selection is uniformly random, meaning each item in the list has an equal probability of being chosen.</w:t>
      </w:r>
    </w:p>
    <w:p>
      <w:pPr>
        <w:pStyle w:val="FirstParagraph"/>
      </w:pPr>
      <w:r>
        <w:rPr>
          <w:b/>
          <w:bCs/>
        </w:rPr>
        <w:t xml:space="preserve">Output Example</w:t>
      </w:r>
      <w:r>
        <w:t xml:space="preserve">: The function returns a single string from the input list. For an input of</w:t>
      </w:r>
      <w:r>
        <w:t xml:space="preserve"> </w:t>
      </w:r>
      <w:r>
        <w:rPr>
          <w:rStyle w:val="VerbatimChar"/>
        </w:rPr>
        <w:t xml:space="preserve">["apple", "banana", "cherry"]</w:t>
      </w:r>
      <w:r>
        <w:t xml:space="preserve">, a possible return value is</w:t>
      </w:r>
      <w:r>
        <w:t xml:space="preserve"> </w:t>
      </w:r>
      <w:r>
        <w:rPr>
          <w:rStyle w:val="VerbatimChar"/>
        </w:rPr>
        <w:t xml:space="preserve">"banana"</w:t>
      </w:r>
      <w:r>
        <w:t xml:space="preserve">.</w:t>
      </w:r>
    </w:p>
    <w:bookmarkEnd w:id="34"/>
    <w:bookmarkStart w:id="35" w:name="example-3"/>
    <w:p>
      <w:pPr>
        <w:pStyle w:val="Heading2"/>
      </w:pPr>
      <w:r>
        <w:rPr>
          <w:rStyle w:val="SectionNumber"/>
        </w:rPr>
        <w:t xml:space="preserve">4.5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options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w:t>
      </w:r>
      <w:r>
        <w:br/>
      </w:r>
      <w:r>
        <w:rPr>
          <w:rStyle w:val="NormalTok"/>
        </w:rPr>
        <w:t xml:space="preserve">selected_color </w:t>
      </w:r>
      <w:r>
        <w:rPr>
          <w:rStyle w:val="OperatorTok"/>
        </w:rPr>
        <w:t xml:space="preserve">=</w:t>
      </w:r>
      <w:r>
        <w:rPr>
          <w:rStyle w:val="NormalTok"/>
        </w:rPr>
        <w:t xml:space="preserve"> choose_random_item(options)</w:t>
      </w:r>
      <w:r>
        <w:br/>
      </w:r>
      <w:r>
        <w:rPr>
          <w:rStyle w:val="BuiltInTok"/>
        </w:rPr>
        <w:t xml:space="preserve">print</w:t>
      </w:r>
      <w:r>
        <w:rPr>
          <w:rStyle w:val="NormalTok"/>
        </w:rPr>
        <w:t xml:space="preserve">(</w:t>
      </w:r>
      <w:r>
        <w:rPr>
          <w:rStyle w:val="SpecialStringTok"/>
        </w:rPr>
        <w:t xml:space="preserve">f"The randomly selected color is: </w:t>
      </w:r>
      <w:r>
        <w:rPr>
          <w:rStyle w:val="SpecialCharTok"/>
        </w:rPr>
        <w:t xml:space="preserve">{</w:t>
      </w:r>
      <w:r>
        <w:rPr>
          <w:rStyle w:val="NormalTok"/>
        </w:rPr>
        <w:t xml:space="preserve">selected_color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randomly selected color is: blue</w:t>
      </w:r>
      <w:r>
        <w:br/>
      </w:r>
      <w:r>
        <w:rPr>
          <w:rStyle w:val="VerbatimChar"/>
        </w:rPr>
        <w:t xml:space="preserve">Error: items must not be empty</w:t>
      </w:r>
    </w:p>
    <w:p>
      <w:pPr>
        <w:pStyle w:val="FirstParagraph"/>
      </w:pPr>
      <w:r>
        <w:rPr>
          <w:i/>
          <w:iCs/>
        </w:rPr>
        <w:t xml:space="preserve">(Note: The selected color in the first line of the output will vary with each execution as it is chosen randomly.)</w:t>
      </w:r>
    </w:p>
    <w:p>
      <w:r>
        <w:pict>
          <v:rect style="width:0;height:1.5pt" o:hralign="center" o:hrstd="t" o:hr="t"/>
        </w:pict>
      </w:r>
    </w:p>
    <w:bookmarkEnd w:id="35"/>
    <w:bookmarkStart w:id="36" w:name="functiondef-shuffle_copy"/>
    <w:p>
      <w:pPr>
        <w:pStyle w:val="Heading2"/>
      </w:pPr>
      <w:r>
        <w:rPr>
          <w:rStyle w:val="SectionNumber"/>
        </w:rPr>
        <w:t xml:space="preserve">4.6</w:t>
      </w:r>
      <w:r>
        <w:tab/>
      </w:r>
      <w:r>
        <w:t xml:space="preserve">FunctionDef shuffle_copy</w:t>
      </w:r>
    </w:p>
    <w:bookmarkEnd w:id="36"/>
    <w:bookmarkEnd w:id="37"/>
    <w:bookmarkStart w:id="43" w:name="function-shuffle_copyitems-listint"/>
    <w:p>
      <w:pPr>
        <w:pStyle w:val="Heading1"/>
      </w:pPr>
      <w:r>
        <w:rPr>
          <w:rStyle w:val="SectionNumber"/>
        </w:rPr>
        <w:t xml:space="preserve">5</w:t>
      </w:r>
      <w:r>
        <w:tab/>
      </w:r>
      <w:r>
        <w:t xml:space="preserve">Function: shuffle_copy(items: List[int])</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returns a shuffled copy of a given list without modifying the original list.</w:t>
      </w:r>
    </w:p>
    <w:bookmarkEnd w:id="38"/>
    <w:bookmarkStart w:id="39" w:name="parameters-4"/>
    <w:p>
      <w:pPr>
        <w:pStyle w:val="Heading2"/>
      </w:pPr>
      <w:r>
        <w:rPr>
          <w:rStyle w:val="SectionNumber"/>
        </w:rPr>
        <w:t xml:space="preserve">5.2</w:t>
      </w:r>
      <w:r>
        <w:tab/>
      </w:r>
      <w:r>
        <w:t xml:space="preserve">parameters</w:t>
      </w:r>
    </w:p>
    <w:p>
      <w:pPr>
        <w:pStyle w:val="Compact"/>
        <w:numPr>
          <w:ilvl w:val="0"/>
          <w:numId w:val="1008"/>
        </w:numPr>
      </w:pPr>
      <w:r>
        <w:rPr>
          <w:rStyle w:val="VerbatimChar"/>
        </w:rPr>
        <w:t xml:space="preserve">items</w:t>
      </w:r>
      <w:r>
        <w:t xml:space="preserve">:</w:t>
      </w:r>
      <w:r>
        <w:t xml:space="preserve"> </w:t>
      </w:r>
      <w:r>
        <w:rPr>
          <w:rStyle w:val="VerbatimChar"/>
        </w:rPr>
        <w:t xml:space="preserve">List[int]</w:t>
      </w:r>
      <w:r>
        <w:t xml:space="preserve"> </w:t>
      </w:r>
      <w:r>
        <w:t xml:space="preserve">- A list of integers that you want to shuffle.</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provides a safe way to shuffle a list by operating on a copy rather than the original data. The process is as follows:</w:t>
      </w:r>
    </w:p>
    <w:p>
      <w:pPr>
        <w:pStyle w:val="Compact"/>
        <w:numPr>
          <w:ilvl w:val="0"/>
          <w:numId w:val="1009"/>
        </w:numPr>
      </w:pPr>
      <w:r>
        <w:t xml:space="preserve">A shallow copy of the input</w:t>
      </w:r>
      <w:r>
        <w:t xml:space="preserve"> </w:t>
      </w:r>
      <w:r>
        <w:rPr>
          <w:rStyle w:val="VerbatimChar"/>
        </w:rPr>
        <w:t xml:space="preserve">items</w:t>
      </w:r>
      <w:r>
        <w:t xml:space="preserve"> </w:t>
      </w:r>
      <w:r>
        <w:t xml:space="preserve">list is created using</w:t>
      </w:r>
      <w:r>
        <w:t xml:space="preserve"> </w:t>
      </w:r>
      <w:r>
        <w:rPr>
          <w:rStyle w:val="VerbatimChar"/>
        </w:rPr>
        <w:t xml:space="preserve">copy = list(items)</w:t>
      </w:r>
      <w:r>
        <w:t xml:space="preserve">. This step is crucial as it ensures that the original list passed to the function remains unchanged.</w:t>
      </w:r>
    </w:p>
    <w:p>
      <w:pPr>
        <w:pStyle w:val="Compact"/>
        <w:numPr>
          <w:ilvl w:val="0"/>
          <w:numId w:val="1009"/>
        </w:numPr>
      </w:pPr>
      <w:r>
        <w:t xml:space="preserve">The</w:t>
      </w:r>
      <w:r>
        <w:t xml:space="preserve"> </w:t>
      </w:r>
      <w:r>
        <w:rPr>
          <w:rStyle w:val="VerbatimChar"/>
        </w:rPr>
        <w:t xml:space="preserve">random.shuffle()</w:t>
      </w:r>
      <w:r>
        <w:t xml:space="preserve"> </w:t>
      </w:r>
      <w:r>
        <w:t xml:space="preserve">function is then called on this</w:t>
      </w:r>
      <w:r>
        <w:t xml:space="preserve"> </w:t>
      </w:r>
      <w:r>
        <w:rPr>
          <w:rStyle w:val="VerbatimChar"/>
        </w:rPr>
        <w:t xml:space="preserve">copy</w:t>
      </w:r>
      <w:r>
        <w:t xml:space="preserve">.</w:t>
      </w:r>
      <w:r>
        <w:t xml:space="preserve"> </w:t>
      </w:r>
      <w:r>
        <w:rPr>
          <w:rStyle w:val="VerbatimChar"/>
        </w:rPr>
        <w:t xml:space="preserve">random.shuffle()</w:t>
      </w:r>
      <w:r>
        <w:t xml:space="preserve"> </w:t>
      </w:r>
      <w:r>
        <w:t xml:space="preserve">shuffles the elements of the list in-place, rearranging them into a random order.</w:t>
      </w:r>
    </w:p>
    <w:p>
      <w:pPr>
        <w:pStyle w:val="Compact"/>
        <w:numPr>
          <w:ilvl w:val="0"/>
          <w:numId w:val="1009"/>
        </w:numPr>
      </w:pPr>
      <w:r>
        <w:t xml:space="preserve">Finally, the function returns the modified</w:t>
      </w:r>
      <w:r>
        <w:t xml:space="preserve"> </w:t>
      </w:r>
      <w:r>
        <w:rPr>
          <w:rStyle w:val="VerbatimChar"/>
        </w:rPr>
        <w:t xml:space="preserve">copy</w:t>
      </w:r>
      <w:r>
        <w:t xml:space="preserve">, which now contains the same elements as the original list but in a new, random sequence.</w:t>
      </w:r>
    </w:p>
    <w:p>
      <w:pPr>
        <w:pStyle w:val="SourceCode"/>
      </w:pPr>
      <w:r>
        <w:rPr>
          <w:rStyle w:val="CommentTok"/>
        </w:rPr>
        <w:t xml:space="preserve"># Internal logic breakdown</w:t>
      </w:r>
      <w:r>
        <w:br/>
      </w:r>
      <w:r>
        <w:rPr>
          <w:rStyle w:val="ImportTok"/>
        </w:rPr>
        <w:t xml:space="preserve">import</w:t>
      </w:r>
      <w:r>
        <w:rPr>
          <w:rStyle w:val="NormalTok"/>
        </w:rPr>
        <w:t xml:space="preserve"> random</w:t>
      </w:r>
      <w:r>
        <w:br/>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 1. Create a shallow copy of the input list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w:t>
      </w:r>
      <w:r>
        <w:br/>
      </w:r>
      <w:r>
        <w:rPr>
          <w:rStyle w:val="NormalTok"/>
        </w:rPr>
        <w:t xml:space="preserve">    </w:t>
      </w:r>
      <w:r>
        <w:rPr>
          <w:rStyle w:val="CommentTok"/>
        </w:rPr>
        <w:t xml:space="preserve"># 2. Shuffle the copy in-place</w:t>
      </w:r>
      <w:r>
        <w:br/>
      </w:r>
      <w:r>
        <w:rPr>
          <w:rStyle w:val="NormalTok"/>
        </w:rPr>
        <w:t xml:space="preserve">    random.shuffle(copy)</w:t>
      </w:r>
      <w:r>
        <w:br/>
      </w:r>
      <w:r>
        <w:rPr>
          <w:rStyle w:val="NormalTok"/>
        </w:rPr>
        <w:t xml:space="preserve">    </w:t>
      </w:r>
      <w:r>
        <w:br/>
      </w:r>
      <w:r>
        <w:rPr>
          <w:rStyle w:val="NormalTok"/>
        </w:rPr>
        <w:t xml:space="preserve">    </w:t>
      </w:r>
      <w:r>
        <w:rPr>
          <w:rStyle w:val="CommentTok"/>
        </w:rPr>
        <w:t xml:space="preserve"># 3. Return the shuffled copy</w:t>
      </w:r>
      <w:r>
        <w:br/>
      </w:r>
      <w:r>
        <w:rPr>
          <w:rStyle w:val="NormalTok"/>
        </w:rPr>
        <w:t xml:space="preserve">    </w:t>
      </w:r>
      <w:r>
        <w:rPr>
          <w:rStyle w:val="ControlFlowTok"/>
        </w:rPr>
        <w:t xml:space="preserve">return</w:t>
      </w:r>
      <w:r>
        <w:rPr>
          <w:rStyle w:val="NormalTok"/>
        </w:rPr>
        <w:t xml:space="preserve"> copy</w:t>
      </w:r>
    </w:p>
    <w:bookmarkEnd w:id="40"/>
    <w:bookmarkStart w:id="41" w:name="usage-notes-4"/>
    <w:p>
      <w:pPr>
        <w:pStyle w:val="Heading2"/>
      </w:pPr>
      <w:r>
        <w:rPr>
          <w:rStyle w:val="SectionNumber"/>
        </w:rPr>
        <w:t xml:space="preserve">5.4</w:t>
      </w:r>
      <w:r>
        <w:tab/>
      </w:r>
      <w:r>
        <w:t xml:space="preserve">Usage Notes</w:t>
      </w:r>
    </w:p>
    <w:p>
      <w:pPr>
        <w:pStyle w:val="Compact"/>
        <w:numPr>
          <w:ilvl w:val="0"/>
          <w:numId w:val="1010"/>
        </w:numPr>
      </w:pPr>
      <w:r>
        <w:rPr>
          <w:b/>
          <w:bCs/>
        </w:rPr>
        <w:t xml:space="preserve">Non-mutating</w:t>
      </w:r>
      <w:r>
        <w:t xml:space="preserve">: The primary benefit of this function is that it does not mutate (change) the input list. The original list remains in its initial order after the function call.</w:t>
      </w:r>
    </w:p>
    <w:p>
      <w:pPr>
        <w:pStyle w:val="Compact"/>
        <w:numPr>
          <w:ilvl w:val="0"/>
          <w:numId w:val="1010"/>
        </w:numPr>
      </w:pPr>
      <w:r>
        <w:rPr>
          <w:b/>
          <w:bCs/>
        </w:rPr>
        <w:t xml:space="preserve">Shallow Copy</w:t>
      </w:r>
      <w:r>
        <w:t xml:space="preserve">: The function creates a shallow copy. For a list of integers, this is sufficient. If the list contained mutable objects (like other lists or dictionaries), changes to those nested objects would be reflected in both the original and the copied list.</w:t>
      </w:r>
    </w:p>
    <w:p>
      <w:pPr>
        <w:pStyle w:val="Compact"/>
        <w:numPr>
          <w:ilvl w:val="0"/>
          <w:numId w:val="1010"/>
        </w:numPr>
      </w:pPr>
      <w:r>
        <w:rPr>
          <w:b/>
          <w:bCs/>
        </w:rPr>
        <w:t xml:space="preserve">Randomness</w:t>
      </w:r>
      <w:r>
        <w:t xml:space="preserve">: The shuffling is pseudo-random and depends on the current state of Python’s</w:t>
      </w:r>
      <w:r>
        <w:t xml:space="preserve"> </w:t>
      </w:r>
      <w:r>
        <w:rPr>
          <w:rStyle w:val="VerbatimChar"/>
        </w:rPr>
        <w:t xml:space="preserve">random</w:t>
      </w:r>
      <w:r>
        <w:t xml:space="preserve"> </w:t>
      </w:r>
      <w:r>
        <w:t xml:space="preserve">module. The output order will be different each time the function is called, unless the random seed is explicitly set beforehand using</w:t>
      </w:r>
      <w:r>
        <w:t xml:space="preserve"> </w:t>
      </w:r>
      <w:r>
        <w:rPr>
          <w:rStyle w:val="VerbatimChar"/>
        </w:rPr>
        <w:t xml:space="preserve">random.seed()</w:t>
      </w:r>
      <w:r>
        <w:t xml:space="preserve">.</w:t>
      </w:r>
    </w:p>
    <w:p>
      <w:pPr>
        <w:pStyle w:val="FirstParagraph"/>
      </w:pPr>
      <w:r>
        <w:rPr>
          <w:b/>
          <w:bCs/>
        </w:rPr>
        <w:t xml:space="preserve">Output Example</w:t>
      </w:r>
      <w:r>
        <w:t xml:space="preserve">: A possible return value for an input of</w:t>
      </w:r>
      <w:r>
        <w:t xml:space="preserve"> </w:t>
      </w:r>
      <w:r>
        <w:rPr>
          <w:rStyle w:val="VerbatimChar"/>
        </w:rPr>
        <w:t xml:space="preserve">[1, 2, 3, 4, 5]</w:t>
      </w:r>
      <w:r>
        <w:t xml:space="preserve">.</w:t>
      </w:r>
    </w:p>
    <w:p>
      <w:pPr>
        <w:pStyle w:val="SourceCode"/>
      </w:pPr>
      <w:r>
        <w:rPr>
          <w:rStyle w:val="VerbatimChar"/>
        </w:rPr>
        <w:t xml:space="preserve">[4, 1, 5, 2, 3]</w:t>
      </w:r>
    </w:p>
    <w:bookmarkEnd w:id="41"/>
    <w:bookmarkStart w:id="42" w:name="example-4"/>
    <w:p>
      <w:pPr>
        <w:pStyle w:val="Heading2"/>
      </w:pPr>
      <w:r>
        <w:rPr>
          <w:rStyle w:val="SectionNumber"/>
        </w:rPr>
        <w:t xml:space="preserve">5.5</w:t>
      </w:r>
      <w:r>
        <w:tab/>
      </w:r>
      <w:r>
        <w:t xml:space="preserve">Example</w:t>
      </w:r>
    </w:p>
    <w:p>
      <w:pPr>
        <w:pStyle w:val="SourceCode"/>
      </w:pPr>
      <w:r>
        <w:rPr>
          <w:rStyle w:val="ImportTok"/>
        </w:rPr>
        <w:t xml:space="preserve">import</w:t>
      </w:r>
      <w:r>
        <w:rPr>
          <w:rStyle w:val="NormalTok"/>
        </w:rPr>
        <w:t xml:space="preserve"> random</w:t>
      </w:r>
      <w:r>
        <w:br/>
      </w:r>
      <w:r>
        <w:br/>
      </w:r>
      <w:r>
        <w:rPr>
          <w:rStyle w:val="CommentTok"/>
        </w:rPr>
        <w:t xml:space="preserve"># Assume random.shuffle is available from the random module</w:t>
      </w:r>
      <w:r>
        <w:br/>
      </w:r>
      <w:r>
        <w:rPr>
          <w:rStyle w:val="CommentTok"/>
        </w:rPr>
        <w:t xml:space="preserve"># For reproducibility, we can set a seed</w:t>
      </w:r>
      <w:r>
        <w:br/>
      </w:r>
      <w:r>
        <w:rPr>
          <w:rStyle w:val="NormalTok"/>
        </w:rPr>
        <w:t xml:space="preserve">random.seed(</w:t>
      </w:r>
      <w:r>
        <w:rPr>
          <w:rStyle w:val="DecValTok"/>
        </w:rPr>
        <w:t xml:space="preserve">42</w:t>
      </w:r>
      <w:r>
        <w:rPr>
          <w:rStyle w:val="NormalTok"/>
        </w:rPr>
        <w:t xml:space="preserve">)</w:t>
      </w:r>
      <w:r>
        <w:br/>
      </w:r>
      <w:r>
        <w:br/>
      </w:r>
      <w:r>
        <w:rPr>
          <w:rStyle w:val="NormalTok"/>
        </w:rPr>
        <w:t xml:space="preserve">original_list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BuiltInTok"/>
        </w:rPr>
        <w:t xml:space="preserve">print</w:t>
      </w:r>
      <w:r>
        <w:rPr>
          <w:rStyle w:val="NormalTok"/>
        </w:rPr>
        <w:t xml:space="preserve">(</w:t>
      </w:r>
      <w:r>
        <w:rPr>
          <w:rStyle w:val="SpecialStringTok"/>
        </w:rPr>
        <w:t xml:space="preserve">f"Original list before shuffling: </w:t>
      </w:r>
      <w:r>
        <w:rPr>
          <w:rStyle w:val="SpecialCharTok"/>
        </w:rPr>
        <w:t xml:space="preserve">{</w:t>
      </w:r>
      <w:r>
        <w:rPr>
          <w:rStyle w:val="NormalTok"/>
        </w:rPr>
        <w:t xml:space="preserve">original_list</w:t>
      </w:r>
      <w:r>
        <w:rPr>
          <w:rStyle w:val="SpecialCharTok"/>
        </w:rPr>
        <w:t xml:space="preserve">}</w:t>
      </w:r>
      <w:r>
        <w:rPr>
          <w:rStyle w:val="SpecialStringTok"/>
        </w:rPr>
        <w:t xml:space="preserve">"</w:t>
      </w:r>
      <w:r>
        <w:rPr>
          <w:rStyle w:val="NormalTok"/>
        </w:rPr>
        <w:t xml:space="preserve">)</w:t>
      </w:r>
      <w:r>
        <w:br/>
      </w:r>
      <w:r>
        <w:br/>
      </w:r>
      <w:r>
        <w:rPr>
          <w:rStyle w:val="CommentTok"/>
        </w:rPr>
        <w:t xml:space="preserve"># Get a shuffled copy of the list</w:t>
      </w:r>
      <w:r>
        <w:br/>
      </w:r>
      <w:r>
        <w:rPr>
          <w:rStyle w:val="NormalTok"/>
        </w:rPr>
        <w:t xml:space="preserve">shuffled_list </w:t>
      </w:r>
      <w:r>
        <w:rPr>
          <w:rStyle w:val="OperatorTok"/>
        </w:rPr>
        <w:t xml:space="preserve">=</w:t>
      </w:r>
      <w:r>
        <w:rPr>
          <w:rStyle w:val="NormalTok"/>
        </w:rPr>
        <w:t xml:space="preserve"> shuffle_copy(original_list)</w:t>
      </w:r>
      <w:r>
        <w:br/>
      </w:r>
      <w:r>
        <w:br/>
      </w:r>
      <w:r>
        <w:rPr>
          <w:rStyle w:val="BuiltInTok"/>
        </w:rPr>
        <w:t xml:space="preserve">print</w:t>
      </w:r>
      <w:r>
        <w:rPr>
          <w:rStyle w:val="NormalTok"/>
        </w:rPr>
        <w:t xml:space="preserve">(</w:t>
      </w:r>
      <w:r>
        <w:rPr>
          <w:rStyle w:val="SpecialStringTok"/>
        </w:rPr>
        <w:t xml:space="preserve">f"Shuffled list (new): </w:t>
      </w:r>
      <w:r>
        <w:rPr>
          <w:rStyle w:val="SpecialCharTok"/>
        </w:rPr>
        <w:t xml:space="preserve">{</w:t>
      </w:r>
      <w:r>
        <w:rPr>
          <w:rStyle w:val="NormalTok"/>
        </w:rPr>
        <w:t xml:space="preserve">shuffled_list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f"Original list after shuffling: </w:t>
      </w:r>
      <w:r>
        <w:rPr>
          <w:rStyle w:val="SpecialCharTok"/>
        </w:rPr>
        <w:t xml:space="preserve">{</w:t>
      </w:r>
      <w:r>
        <w:rPr>
          <w:rStyle w:val="NormalTok"/>
        </w:rPr>
        <w:t xml:space="preserve">original_list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list before shuffling: [10, 20, 30, 40, 50]</w:t>
      </w:r>
      <w:r>
        <w:br/>
      </w:r>
      <w:r>
        <w:rPr>
          <w:rStyle w:val="VerbatimChar"/>
        </w:rPr>
        <w:t xml:space="preserve">Shuffled list (new): [10, 50, 20, 40, 30]</w:t>
      </w:r>
      <w:r>
        <w:br/>
      </w:r>
      <w:r>
        <w:rPr>
          <w:rStyle w:val="VerbatimChar"/>
        </w:rPr>
        <w:t xml:space="preserve">Original list after shuffling: [10, 20, 30, 40, 50]</w: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2025-10-21T08:30:19Z</dcterms:created>
  <dcterms:modified xsi:type="dcterms:W3CDTF">2025-10-21T08:30:19Z</dcterms:modified>
</cp:coreProperties>
</file>

<file path=docProps/custom.xml><?xml version="1.0" encoding="utf-8"?>
<Properties xmlns="http://schemas.openxmlformats.org/officeDocument/2006/custom-properties" xmlns:vt="http://schemas.openxmlformats.org/officeDocument/2006/docPropsVTypes"/>
</file>