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num(a, b)</w:t>
      </w:r>
    </w:p>
    <w:bookmarkEnd w:id="9"/>
    <w:bookmarkStart w:id="10" w:name="function-num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 num</w:t>
      </w:r>
    </w:p>
    <w:p>
      <w:pPr>
        <w:pStyle w:val="FirstParagraph"/>
      </w:pPr>
      <w:r>
        <w:rPr>
          <w:b/>
          <w:bCs/>
        </w:rPr>
        <w:t xml:space="preserve">num</w:t>
      </w:r>
      <w:r>
        <w:t xml:space="preserve">: The function of num is to compute and return the sum of two input arguments.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a: The first value to be added.</w:t>
      </w:r>
      <w:r>
        <w:t xml:space="preserve"> </w:t>
      </w:r>
      <w:r>
        <w:t xml:space="preserve">· b: The second value to be added.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This function, named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It performs an addition operation on these two parameters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and returns the resulting sum.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will work with any data types that support the addition (</w:t>
      </w:r>
      <w:r>
        <w:rPr>
          <w:rStyle w:val="VerbatimChar"/>
        </w:rPr>
        <w:t xml:space="preserve">+</w:t>
      </w:r>
      <w:r>
        <w:t xml:space="preserve">) operator, such as integers, floats, or even strings (where it will perform concatenation). Passing incompatible types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If the function is called with num(2, 3), the output will be:</w:t>
      </w:r>
      <w:r>
        <w:br/>
      </w:r>
      <w:r>
        <w:rPr>
          <w:rStyle w:val="DecValTok"/>
        </w:rPr>
        <w:t xml:space="preserve">5</w:t>
      </w:r>
    </w:p>
    <w:bookmarkEnd w:id="10"/>
    <w:bookmarkStart w:id="11" w:name="Xce3f2a217a6402473c0e9058130964f6aa7923f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generate_random_integers(count, start, end)</w:t>
      </w:r>
    </w:p>
    <w:bookmarkEnd w:id="11"/>
    <w:bookmarkStart w:id="12" w:name="function-generate_random_integers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 generate_random_integers</w:t>
      </w:r>
    </w:p>
    <w:p>
      <w:pPr>
        <w:pStyle w:val="FirstParagraph"/>
      </w:pPr>
      <w:r>
        <w:rPr>
          <w:b/>
          <w:bCs/>
        </w:rPr>
        <w:t xml:space="preserve">generate_random_integers</w:t>
      </w:r>
      <w:r>
        <w:t xml:space="preserve">: The function of generate_random_integers is to return a list of a specified number of pseudo-random integers within a given inclusive range.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: An integer specifying the number of random integers to generate.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: An optional integer representing the inclusive lower bound for the random values, with a default value of 0.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end</w:t>
      </w:r>
      <w:r>
        <w:t xml:space="preserve">: An optional integer representing the inclusive upper bound for the random values, with a default value of 100.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  <w:r>
        <w:t xml:space="preserve"> </w:t>
      </w:r>
      <w:r>
        <w:t xml:space="preserve">Next,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swaps the two values to ensure the range is always valid.</w:t>
      </w:r>
      <w:r>
        <w:t xml:space="preserve"> </w:t>
      </w:r>
      <w:r>
        <w:t xml:space="preserve">Finally, it uses a list comprehension to generate the list of random integers.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random integer within the inclusive range of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function then returns the complete list of generated integers.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relies on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parameter is provided with a value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parameter, the function will automatically correct the order and not raise an error. A negative value for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</w:t>
      </w:r>
    </w:p>
    <w:bookmarkEnd w:id="12"/>
    <w:bookmarkStart w:id="13" w:name="functiondef-choose_random_itemitems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choose_random_item(items)</w:t>
      </w:r>
    </w:p>
    <w:bookmarkEnd w:id="13"/>
    <w:bookmarkStart w:id="14" w:name="function-choose_random_item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 choose_random_item</w:t>
      </w:r>
    </w:p>
    <w:p>
      <w:pPr>
        <w:pStyle w:val="FirstParagraph"/>
      </w:pPr>
      <w:r>
        <w:rPr>
          <w:b/>
          <w:bCs/>
        </w:rPr>
        <w:t xml:space="preserve">choose_random_item</w:t>
      </w:r>
      <w:r>
        <w:t xml:space="preserve">: The function of choose_random_item is to choose a single random item from a non-empty sequence of 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: A list of strings to choose from.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 If it is,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If the list is not empty, it uses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to select a single element uniformly at random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and returns that element.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to be non-empty. Passing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The function relies on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for the code to execute successfully.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the input list ["apple", "banana", "cherry"]</w:t>
      </w:r>
      <w:r>
        <w:br/>
      </w:r>
      <w:r>
        <w:rPr>
          <w:rStyle w:val="CommentTok"/>
        </w:rPr>
        <w:t xml:space="preserve"># A possible return value is:</w:t>
      </w:r>
      <w:r>
        <w:br/>
      </w:r>
      <w:r>
        <w:rPr>
          <w:rStyle w:val="CommentTok"/>
        </w:rPr>
        <w:t xml:space="preserve">"banana"</w:t>
      </w:r>
    </w:p>
    <w:bookmarkEnd w:id="14"/>
    <w:bookmarkStart w:id="15" w:name="functiondef-shuffle_copyitems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FunctionDef shuffle_copy(items)</w:t>
      </w:r>
    </w:p>
    <w:bookmarkEnd w:id="15"/>
    <w:bookmarkStart w:id="16" w:name="function-shuffle_copy"/>
    <w:p>
      <w:pPr>
        <w:pStyle w:val="Heading2"/>
      </w:pPr>
      <w:r>
        <w:rPr>
          <w:rStyle w:val="SectionNumber"/>
        </w:rPr>
        <w:t xml:space="preserve">8</w:t>
      </w:r>
      <w:r>
        <w:tab/>
      </w:r>
      <w:r>
        <w:t xml:space="preserve">Function shuffle_copy</w:t>
      </w:r>
    </w:p>
    <w:p>
      <w:pPr>
        <w:pStyle w:val="FirstParagraph"/>
      </w:pPr>
      <w:r>
        <w:rPr>
          <w:b/>
          <w:bCs/>
        </w:rPr>
        <w:t xml:space="preserve">shuffle_copy</w:t>
      </w:r>
      <w:r>
        <w:t xml:space="preserve">: The function of shuffle_copy is to return a new, randomly shuffled copy of a given list of integers without altering the original list.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integers that will be copied and shuffled.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creating a shallow copy of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and storing it in a new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shuffle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 place.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remains unchanged. 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 It is designed to be non-mutating, meaning the original list passed as an argument is not modified.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an input list: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 possible return value could be: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1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2025-10-14T07:32:26Z</dcterms:created>
  <dcterms:modified xsi:type="dcterms:W3CDTF">2025-10-14T07:32:26Z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