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fibonaccin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fibonacci(n)</w:t>
      </w:r>
    </w:p>
    <w:bookmarkEnd w:id="9"/>
    <w:bookmarkStart w:id="16" w:name="function-fibonaccin-in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fibonacci(n: int)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iterative approach.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</w:t>
      </w:r>
      <w:r>
        <w:t xml:space="preserve">: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- The 0-indexed position in the Fibonacci sequence for which to find the value. This must be a non-negative integer.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calculates a Fibonacci number based on its index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 logic begins by validating the input.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number,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is raised, as the Fibonacci sequence is not defined for negative indices.</w:t>
      </w:r>
    </w:p>
    <w:p>
      <w:pPr>
        <w:pStyle w:val="BodyText"/>
      </w:pPr>
      <w:r>
        <w:t xml:space="preserve">The function initializes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0-indexed Fibonacci sequence (F(0) = 0, F(1) = 1).</w:t>
      </w:r>
    </w:p>
    <w:p>
      <w:pPr>
        <w:pStyle w:val="BodyText"/>
      </w:pPr>
      <w:r>
        <w:t xml:space="preserve">It then enters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updated simultaneously. The current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a</w:t>
      </w:r>
      <w:r>
        <w:t xml:space="preserve">, and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This process effectively walks through the sequence:</w:t>
      </w:r>
      <w:r>
        <w:t xml:space="preserve"> </w:t>
      </w:r>
      <w:r>
        <w:t xml:space="preserve">- Iteration 1: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 1,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 1 (0+1)</w:t>
      </w:r>
      <w:r>
        <w:t xml:space="preserve"> </w:t>
      </w:r>
      <w:r>
        <w:t xml:space="preserve">- Iteration 2: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 1,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 2 (1+1)</w:t>
      </w:r>
      <w:r>
        <w:t xml:space="preserve"> </w:t>
      </w:r>
      <w:r>
        <w:t xml:space="preserve">- Iteration 3: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 2,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 3 (1+2)</w:t>
      </w:r>
      <w:r>
        <w:t xml:space="preserve"> </w:t>
      </w:r>
      <w:r>
        <w:t xml:space="preserve">- and so on…</w:t>
      </w:r>
    </w:p>
    <w:p>
      <w:pPr>
        <w:pStyle w:val="BodyText"/>
      </w:pPr>
      <w:r>
        <w:t xml:space="preserve">After the loop completes,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nth Fibonacci number, which is then returned.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0</w:t>
      </w:r>
      <w:r>
        <w:t xml:space="preserve">, the loop does not execute, and the initial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</w:t>
      </w:r>
      <w:r>
        <w:rPr>
          <w:rStyle w:val="VerbatimChar"/>
        </w:rPr>
        <w:t xml:space="preserve">0</w:t>
      </w:r>
      <w:r>
        <w:t xml:space="preserve">) is correctly returned.</w:t>
      </w:r>
    </w:p>
    <w:p>
      <w:pPr>
        <w:pStyle w:val="SourceCode"/>
      </w:pPr>
      <w:r>
        <w:rPr>
          <w:rStyle w:val="CommentTok"/>
        </w:rPr>
        <w:t xml:space="preserve"># Initialization for the sequence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Loop n times to find the nth number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a and b to the next numbers in the sequence</w:t>
      </w:r>
      <w:r>
        <w:br/>
      </w:r>
      <w:r>
        <w:rPr>
          <w:rStyle w:val="NormalTok"/>
        </w:rPr>
        <w:t xml:space="preserve">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CommentTok"/>
        </w:rPr>
        <w:t xml:space="preserve"># Return the nth number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 Providing a negative value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function uses a 0-indexed sequence, meaning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fibonacci(1)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, and so on.</w:t>
      </w:r>
    </w:p>
    <w:p>
      <w:pPr>
        <w:pStyle w:val="Compact"/>
        <w:numPr>
          <w:ilvl w:val="0"/>
          <w:numId w:val="1002"/>
        </w:numPr>
      </w:pPr>
      <w:r>
        <w:t xml:space="preserve">This iterative implementation is efficient in terms of memory and performance for large values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compared to a simple recursive approach, as it avoids redundant calculations and deep recursion stacks.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integer representing the Fibonacci number at the specified index. For an input of</w:t>
      </w:r>
      <w:r>
        <w:t xml:space="preserve"> </w:t>
      </w:r>
      <w:r>
        <w:rPr>
          <w:rStyle w:val="VerbatimChar"/>
        </w:rPr>
        <w:t xml:space="preserve">10</w:t>
      </w:r>
      <w:r>
        <w:t xml:space="preserve">, the output would be</w:t>
      </w:r>
      <w:r>
        <w:t xml:space="preserve"> </w:t>
      </w:r>
      <w:r>
        <w:rPr>
          <w:rStyle w:val="VerbatimChar"/>
        </w:rPr>
        <w:t xml:space="preserve">55</w:t>
      </w:r>
      <w:r>
        <w:t xml:space="preserve">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Calculate the 9th Fibonacci number (0-indexed)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9th Fibonacci number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with an edge case</w:t>
      </w:r>
      <w:r>
        <w:br/>
      </w:r>
      <w:r>
        <w:rPr>
          <w:rStyle w:val="NormalTok"/>
        </w:rPr>
        <w:t xml:space="preserve">result_zero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0th Fibonacci number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result_zero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9th Fibonacci number is: 34</w:t>
      </w:r>
      <w:r>
        <w:br/>
      </w:r>
      <w:r>
        <w:rPr>
          <w:rStyle w:val="VerbatimChar"/>
        </w:rPr>
        <w:t xml:space="preserve">The 0th Fibonacci number is: 0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invert_dictionarymapping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invert_dictionary(mapping)</w:t>
      </w:r>
    </w:p>
    <w:bookmarkEnd w:id="15"/>
    <w:bookmarkEnd w:id="16"/>
    <w:bookmarkStart w:id="23" w:name="Xd5a356f4fb198caf541bce0530bc730890f1dbb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invert_dictionary(mapping: Dict[str, int]) -&gt; Dict[int, str]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invert_dictionary</w:t>
      </w:r>
      <w:r>
        <w:t xml:space="preserve"> </w:t>
      </w:r>
      <w:r>
        <w:t xml:space="preserve">function inverts a given dictionary by swapping its keys and values, returning a new dictionary.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mapping</w:t>
      </w:r>
      <w:r>
        <w:t xml:space="preserve"> </w:t>
      </w:r>
      <w:r>
        <w:t xml:space="preserve">(</w:t>
      </w:r>
      <w:r>
        <w:rPr>
          <w:rStyle w:val="VerbatimChar"/>
        </w:rPr>
        <w:t xml:space="preserve">Dict[str, int]</w:t>
      </w:r>
      <w:r>
        <w:t xml:space="preserve">): A dictionary mapping string keys to integer values. It is crucial that all values in this dictionary are unique.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invert a dictionary. It operates in two main steps: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Validation</w:t>
      </w:r>
      <w:r>
        <w:t xml:space="preserve">: Before performing the inversion, the function first validates that all values in the input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 </w:t>
      </w:r>
      <w:r>
        <w:t xml:space="preserve">are unique. It does this by comparing the number of values with the number of unique values. Specifically, it compares</w:t>
      </w:r>
      <w:r>
        <w:t xml:space="preserve"> </w:t>
      </w:r>
      <w:r>
        <w:rPr>
          <w:rStyle w:val="VerbatimChar"/>
        </w:rPr>
        <w:t xml:space="preserve">len(mapping.values())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len(set(mapping.values()))</w:t>
      </w:r>
      <w:r>
        <w:t xml:space="preserve">. If these lengths are not equal, it indicates the presence of duplicate values, and the function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Inversion</w:t>
      </w:r>
      <w:r>
        <w:t xml:space="preserve">: If all values are unique, the function proceeds to create and return a new dictionary. It uses a dictionary comprehension,</w:t>
      </w:r>
      <w:r>
        <w:t xml:space="preserve"> </w:t>
      </w:r>
      <w:r>
        <w:rPr>
          <w:rStyle w:val="VerbatimChar"/>
        </w:rPr>
        <w:t xml:space="preserve">{value: key for key, value in mapping.items()}</w:t>
      </w:r>
      <w:r>
        <w:t xml:space="preserve">, to iterate through each key-value pair of the original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. For each pair, it creates a new entry in the new dictionary where the original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becomes the key and the original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becomes the value.</w:t>
      </w:r>
    </w:p>
    <w:p>
      <w:pPr>
        <w:pStyle w:val="SourceCode"/>
      </w:pPr>
      <w:r>
        <w:rPr>
          <w:rStyle w:val="CommentTok"/>
        </w:rPr>
        <w:t xml:space="preserve"># Internal logic for inversion</w:t>
      </w:r>
      <w:r>
        <w:br/>
      </w:r>
      <w:r>
        <w:rPr>
          <w:rStyle w:val="CommentTok"/>
        </w:rPr>
        <w:t xml:space="preserve"># This is executed only if values are unique</w:t>
      </w:r>
      <w:r>
        <w:br/>
      </w:r>
      <w:r>
        <w:rPr>
          <w:rStyle w:val="NormalTok"/>
        </w:rPr>
        <w:t xml:space="preserve">inverted_dict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{value: key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key,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mapping.items()}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“Values must be unique to invert dictionary”</w:t>
      </w:r>
      <w:r>
        <w:t xml:space="preserve"> </w:t>
      </w:r>
      <w:r>
        <w:t xml:space="preserve">if the input dictionary contains duplicate values.</w:t>
      </w:r>
    </w:p>
    <w:p>
      <w:pPr>
        <w:pStyle w:val="Compact"/>
        <w:numPr>
          <w:ilvl w:val="0"/>
          <w:numId w:val="1005"/>
        </w:numPr>
      </w:pPr>
      <w:r>
        <w:t xml:space="preserve">This function is not an in-place operation. It returns a new dictionary and does not modify the original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 </w:t>
      </w:r>
      <w:r>
        <w:t xml:space="preserve">dictionary.</w:t>
      </w:r>
    </w:p>
    <w:p>
      <w:pPr>
        <w:pStyle w:val="Compact"/>
        <w:numPr>
          <w:ilvl w:val="0"/>
          <w:numId w:val="1005"/>
        </w:numPr>
      </w:pPr>
      <w:r>
        <w:t xml:space="preserve">The type hints indicate an input of</w:t>
      </w:r>
      <w:r>
        <w:t xml:space="preserve"> </w:t>
      </w:r>
      <w:r>
        <w:rPr>
          <w:rStyle w:val="VerbatimChar"/>
        </w:rPr>
        <w:t xml:space="preserve">Dict[str, int]</w:t>
      </w:r>
      <w:r>
        <w:t xml:space="preserve"> </w:t>
      </w:r>
      <w:r>
        <w:t xml:space="preserve">and an output of</w:t>
      </w:r>
      <w:r>
        <w:t xml:space="preserve"> </w:t>
      </w:r>
      <w:r>
        <w:rPr>
          <w:rStyle w:val="VerbatimChar"/>
        </w:rPr>
        <w:t xml:space="preserve">Dict[int, str]</w:t>
      </w:r>
      <w:r>
        <w:t xml:space="preserve">, but the logic will work for any dictionary with hashable keys and unique, hashable values.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dictionary where the keys are the values from the input dictionary, and the values are the keys from the input dictionary.</w:t>
      </w:r>
    </w:p>
    <w:p>
      <w:pPr>
        <w:pStyle w:val="SourceCode"/>
      </w:pPr>
      <w:r>
        <w:rPr>
          <w:rStyle w:val="VerbatimChar"/>
        </w:rPr>
        <w:t xml:space="preserve">{1: 'apple', 2: 'banana', 3: 'cherry'}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1: Successful inversion with unique values</w:t>
      </w:r>
      <w:r>
        <w:br/>
      </w:r>
      <w:r>
        <w:rPr>
          <w:rStyle w:val="NormalTok"/>
        </w:rPr>
        <w:t xml:space="preserve">original_dict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'banana'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'cherry'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inverted_dict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invert_dictionary(original_dict)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original_dict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f"Inverted: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inverted_dict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2: Attempted inversion with duplicate values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duplicate_value_dict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Attempting to invert: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duplicate_value_dict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invert_dictionary(duplicate_value_dict)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Original: {'apple': 1, 'banana': 2, 'cherry': 3}</w:t>
      </w:r>
      <w:r>
        <w:br/>
      </w:r>
      <w:r>
        <w:rPr>
          <w:rStyle w:val="VerbatimChar"/>
        </w:rPr>
        <w:t xml:space="preserve">Inverted: {1: 'apple', 2: 'banana', 3: 'cherry'}</w:t>
      </w:r>
      <w:r>
        <w:br/>
      </w:r>
      <w:r>
        <w:br/>
      </w:r>
      <w:r>
        <w:rPr>
          <w:rStyle w:val="VerbatimChar"/>
        </w:rPr>
        <w:t xml:space="preserve">Attempting to invert: {'a': 1, 'b': 2, 'c': 1}</w:t>
      </w:r>
      <w:r>
        <w:br/>
      </w:r>
      <w:r>
        <w:rPr>
          <w:rStyle w:val="VerbatimChar"/>
        </w:rPr>
        <w:t xml:space="preserve">Error: Values must be unique to invert dictionary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is_palindrometext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is_palindrome(text)</w:t>
      </w:r>
    </w:p>
    <w:bookmarkEnd w:id="22"/>
    <w:bookmarkEnd w:id="23"/>
    <w:bookmarkStart w:id="29" w:name="function-is_palindrometext-str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is_palindrome(text: str)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is_palindrome</w:t>
      </w:r>
      <w:r>
        <w:t xml:space="preserve"> </w:t>
      </w:r>
      <w:r>
        <w:t xml:space="preserve">function determines if a given string is a palindrome, meaning it reads the same forwards and backwards, while ignoring letter casing and all whitespace characters.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text</w:t>
      </w:r>
      <w:r>
        <w:t xml:space="preserve"> </w:t>
      </w:r>
      <w:r>
        <w:t xml:space="preserve">(str): The input string to be checked.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evaluates whether a string is a palindrome through a two-step process: normalization and comparison.</w:t>
      </w:r>
    </w:p>
    <w:p>
      <w:pPr>
        <w:pStyle w:val="BodyText"/>
      </w:pPr>
      <w:r>
        <w:t xml:space="preserve">First, it normalizes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This is achieved by iterating through each character of the string. Any character that is a whitespace character (as identified by the</w:t>
      </w:r>
      <w:r>
        <w:t xml:space="preserve"> </w:t>
      </w:r>
      <w:r>
        <w:rPr>
          <w:rStyle w:val="VerbatimChar"/>
        </w:rPr>
        <w:t xml:space="preserve">isspace()</w:t>
      </w:r>
      <w:r>
        <w:t xml:space="preserve"> </w:t>
      </w:r>
      <w:r>
        <w:t xml:space="preserve">method) is discarded. All remaining characters are converted to their lowercase equivalents. These processed characters are then joined together to form a new,</w:t>
      </w:r>
      <w:r>
        <w:t xml:space="preserve"> </w:t>
      </w:r>
      <w:r>
        <w:t xml:space="preserve">“normalized”</w:t>
      </w:r>
      <w:r>
        <w:t xml:space="preserve"> </w:t>
      </w:r>
      <w:r>
        <w:t xml:space="preserve">string.</w:t>
      </w:r>
    </w:p>
    <w:p>
      <w:pPr>
        <w:pStyle w:val="BodyText"/>
      </w:pPr>
      <w:r>
        <w:t xml:space="preserve">For example, the input</w:t>
      </w:r>
      <w:r>
        <w:t xml:space="preserve"> </w:t>
      </w:r>
      <w:r>
        <w:rPr>
          <w:rStyle w:val="VerbatimChar"/>
        </w:rPr>
        <w:t xml:space="preserve">"A man a plan a canal Panama"</w:t>
      </w:r>
      <w:r>
        <w:t xml:space="preserve"> </w:t>
      </w:r>
      <w:r>
        <w:t xml:space="preserve">would be normalized to</w:t>
      </w:r>
      <w:r>
        <w:t xml:space="preserve"> </w:t>
      </w:r>
      <w:r>
        <w:rPr>
          <w:rStyle w:val="VerbatimChar"/>
        </w:rPr>
        <w:t xml:space="preserve">"amanaplanacanalpanama"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Normalization logic</w:t>
      </w:r>
      <w:r>
        <w:br/>
      </w:r>
      <w:r>
        <w:rPr>
          <w:rStyle w:val="NormalTok"/>
        </w:rPr>
        <w:t xml:space="preserve">normalized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.join(ch.lower()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ch.isspace())</w:t>
      </w:r>
    </w:p>
    <w:p>
      <w:pPr>
        <w:pStyle w:val="FirstParagraph"/>
      </w:pPr>
      <w:r>
        <w:t xml:space="preserve">Second, the function compares the</w:t>
      </w:r>
      <w:r>
        <w:t xml:space="preserve"> </w:t>
      </w:r>
      <w:r>
        <w:rPr>
          <w:rStyle w:val="VerbatimChar"/>
        </w:rPr>
        <w:t xml:space="preserve">normalized</w:t>
      </w:r>
      <w:r>
        <w:t xml:space="preserve"> </w:t>
      </w:r>
      <w:r>
        <w:t xml:space="preserve">string with its reversed version. The reversal is accomplished using slice notation</w:t>
      </w:r>
      <w:r>
        <w:t xml:space="preserve"> </w:t>
      </w:r>
      <w:r>
        <w:rPr>
          <w:rStyle w:val="VerbatimChar"/>
        </w:rPr>
        <w:t xml:space="preserve">[::-1]</w:t>
      </w:r>
      <w:r>
        <w:t xml:space="preserve">. If the normalized string is identical to its reversed counterpart, the function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indicating the original text is a palindrome. Otherwise, it returns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Comparison logic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normalized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normalized[::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7"/>
        </w:numPr>
      </w:pPr>
      <w:r>
        <w:t xml:space="preserve">The function is case-insensitive. For example,</w:t>
      </w:r>
      <w:r>
        <w:t xml:space="preserve"> </w:t>
      </w:r>
      <w:r>
        <w:rPr>
          <w:rStyle w:val="VerbatimChar"/>
        </w:rPr>
        <w:t xml:space="preserve">Racecar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racecar</w:t>
      </w:r>
      <w:r>
        <w:t xml:space="preserve"> </w:t>
      </w:r>
      <w:r>
        <w:t xml:space="preserve">are both treated as palindromes.</w:t>
      </w:r>
    </w:p>
    <w:p>
      <w:pPr>
        <w:pStyle w:val="Compact"/>
        <w:numPr>
          <w:ilvl w:val="0"/>
          <w:numId w:val="1007"/>
        </w:numPr>
      </w:pPr>
      <w:r>
        <w:t xml:space="preserve">All whitespace characters (spaces, tabs, newlines, etc.) are ignored during the check.</w:t>
      </w:r>
    </w:p>
    <w:p>
      <w:pPr>
        <w:pStyle w:val="Compact"/>
        <w:numPr>
          <w:ilvl w:val="0"/>
          <w:numId w:val="1007"/>
        </w:numPr>
      </w:pPr>
      <w:r>
        <w:t xml:space="preserve">Punctuation, numbers, and other symbols are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ignored and are included in the palindrome check. For example,</w:t>
      </w:r>
      <w:r>
        <w:t xml:space="preserve"> </w:t>
      </w:r>
      <w:r>
        <w:rPr>
          <w:rStyle w:val="VerbatimChar"/>
        </w:rPr>
        <w:t xml:space="preserve">"A man, a plan..."</w:t>
      </w:r>
      <w:r>
        <w:t xml:space="preserve"> </w:t>
      </w:r>
      <w:r>
        <w:t xml:space="preserve">will evaluate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because the comma is not symmetrical.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boolean value.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1: A classic palindrome with mixed casing and spaces</w:t>
      </w:r>
      <w:r>
        <w:br/>
      </w:r>
      <w:r>
        <w:rPr>
          <w:rStyle w:val="NormalTok"/>
        </w:rPr>
        <w:t xml:space="preserve">phrase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man a plan a canal Panama"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is_palindrome(phrase)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f"Is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phrase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 a palindrome?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2: A simple non-palindrome</w:t>
      </w:r>
      <w:r>
        <w:br/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br/>
      </w:r>
      <w:r>
        <w:rPr>
          <w:rStyle w:val="NormalTok"/>
        </w:rPr>
        <w:t xml:space="preserve">result_non_palindrome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is_palindrome(word)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f"Is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word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 a palindrome?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result_non_palindrome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3: A palindrome with numbers (which are not ignored)</w:t>
      </w:r>
      <w:r>
        <w:br/>
      </w:r>
      <w:r>
        <w:rPr>
          <w:rStyle w:val="NormalTok"/>
        </w:rPr>
        <w:t xml:space="preserve">numeric_palindrome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"12321"</w:t>
      </w:r>
      <w:r>
        <w:br/>
      </w:r>
      <w:r>
        <w:rPr>
          <w:rStyle w:val="NormalTok"/>
        </w:rPr>
        <w:t xml:space="preserve">result_numeric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is_palindrome(numeric_palindrome)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f"Is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numeric_palindrome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 a palindrome?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result_numeric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Is 'A man a plan a canal Panama' a palindrome? True</w:t>
      </w:r>
      <w:r>
        <w:br/>
      </w:r>
      <w:r>
        <w:rPr>
          <w:rStyle w:val="VerbatimChar"/>
        </w:rPr>
        <w:t xml:space="preserve">Is 'hello' a palindrome? False</w:t>
      </w:r>
      <w:r>
        <w:br/>
      </w:r>
      <w:r>
        <w:rPr>
          <w:rStyle w:val="VerbatimChar"/>
        </w:rPr>
        <w:t xml:space="preserve">Is '12321' a palindrome? True</w:t>
      </w:r>
    </w:p>
    <w:p>
      <w:r>
        <w:pict>
          <v:rect style="width:0;height:1.5pt" o:hralign="center" o:hrstd="t" o:hr="t"/>
        </w:pic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2025-10-14T10:31:21Z</dcterms:created>
  <dcterms:modified xsi:type="dcterms:W3CDTF">2025-10-14T10:31:21Z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