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9" w:name="functiondef-adda-b"/>
    <w:p>
      <w:pPr>
        <w:pStyle w:val="Heading2"/>
      </w:pPr>
      <w:r>
        <w:rPr>
          <w:rStyle w:val="SectionNumber"/>
        </w:rPr>
        <w:t xml:space="preserve">0.1</w:t>
      </w:r>
      <w:r>
        <w:tab/>
      </w:r>
      <w:r>
        <w:t xml:space="preserve">FunctionDef add(a, b)</w:t>
      </w:r>
    </w:p>
    <w:bookmarkEnd w:id="9"/>
    <w:bookmarkStart w:id="16" w:name="function-adda-b"/>
    <w:p>
      <w:pPr>
        <w:pStyle w:val="Heading1"/>
      </w:pPr>
      <w:r>
        <w:rPr>
          <w:rStyle w:val="SectionNumber"/>
        </w:rPr>
        <w:t xml:space="preserve">1</w:t>
      </w:r>
      <w:r>
        <w:tab/>
      </w:r>
      <w:r>
        <w:t xml:space="preserve">Function: add(a, b)</w:t>
      </w:r>
    </w:p>
    <w:bookmarkStart w:id="10" w:name="overview"/>
    <w:p>
      <w:pPr>
        <w:pStyle w:val="Heading2"/>
      </w:pPr>
      <w:r>
        <w:rPr>
          <w:rStyle w:val="SectionNumber"/>
        </w:rPr>
        <w:t xml:space="preserve">1.1</w:t>
      </w:r>
      <w:r>
        <w:tab/>
      </w:r>
      <w:r>
        <w:t xml:space="preserve">Overview</w:t>
      </w:r>
    </w:p>
    <w:p>
      <w:pPr>
        <w:pStyle w:val="FirstParagraph"/>
      </w:pPr>
      <w:r>
        <w:t xml:space="preserve">The</w:t>
      </w:r>
      <w:r>
        <w:t xml:space="preserve"> </w:t>
      </w:r>
      <w:r>
        <w:rPr>
          <w:rStyle w:val="VerbatimChar"/>
        </w:rPr>
        <w:t xml:space="preserve">add</w:t>
      </w:r>
      <w:r>
        <w:t xml:space="preserve"> </w:t>
      </w:r>
      <w:r>
        <w:t xml:space="preserve">function computes the sum of two numbers and returns the result.</w:t>
      </w:r>
    </w:p>
    <w:bookmarkEnd w:id="10"/>
    <w:bookmarkStart w:id="11" w:name="parameters"/>
    <w:p>
      <w:pPr>
        <w:pStyle w:val="Heading2"/>
      </w:pPr>
      <w:r>
        <w:rPr>
          <w:rStyle w:val="SectionNumber"/>
        </w:rPr>
        <w:t xml:space="preserve">1.2</w:t>
      </w:r>
      <w:r>
        <w:tab/>
      </w:r>
      <w:r>
        <w:t xml:space="preserve">parameters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Parameter</w:t>
            </w:r>
          </w:p>
        </w:tc>
        <w:tc>
          <w:tcPr/>
          <w:p>
            <w:pPr>
              <w:pStyle w:val="Compact"/>
            </w:pPr>
            <w:r>
              <w:t xml:space="preserve">Type</w:t>
            </w:r>
          </w:p>
        </w:tc>
        <w:tc>
          <w:tcPr/>
          <w:p>
            <w:pPr>
              <w:pStyle w:val="Compact"/>
            </w:pPr>
            <w:r>
              <w:t xml:space="preserve">Description</w:t>
            </w:r>
          </w:p>
        </w:tc>
      </w:tr>
      <w:tr>
        <w:tc>
          <w:tcPr/>
          <w:p>
            <w:pPr>
              <w:pStyle w:val="Compact"/>
            </w:pPr>
            <w:r>
              <w:rPr>
                <w:rStyle w:val="VerbatimChar"/>
              </w:rPr>
              <w:t xml:space="preserve">a</w:t>
            </w:r>
          </w:p>
        </w:tc>
        <w:tc>
          <w:tcPr/>
          <w:p>
            <w:pPr>
              <w:pStyle w:val="Compact"/>
            </w:pPr>
            <w:r>
              <w:t xml:space="preserve">Number</w:t>
            </w:r>
          </w:p>
        </w:tc>
        <w:tc>
          <w:tcPr/>
          <w:p>
            <w:pPr>
              <w:pStyle w:val="Compact"/>
            </w:pPr>
            <w:r>
              <w:t xml:space="preserve">The first number to be added.</w:t>
            </w:r>
          </w:p>
        </w:tc>
      </w:tr>
      <w:tr>
        <w:tc>
          <w:tcPr/>
          <w:p>
            <w:pPr>
              <w:pStyle w:val="Compact"/>
            </w:pPr>
            <w:r>
              <w:rPr>
                <w:rStyle w:val="VerbatimChar"/>
              </w:rPr>
              <w:t xml:space="preserve">b</w:t>
            </w:r>
          </w:p>
        </w:tc>
        <w:tc>
          <w:tcPr/>
          <w:p>
            <w:pPr>
              <w:pStyle w:val="Compact"/>
            </w:pPr>
            <w:r>
              <w:t xml:space="preserve">Number</w:t>
            </w:r>
          </w:p>
        </w:tc>
        <w:tc>
          <w:tcPr/>
          <w:p>
            <w:pPr>
              <w:pStyle w:val="Compact"/>
            </w:pPr>
            <w:r>
              <w:t xml:space="preserve">The second number to be added.</w:t>
            </w:r>
          </w:p>
        </w:tc>
      </w:tr>
    </w:tbl>
    <w:bookmarkEnd w:id="11"/>
    <w:bookmarkStart w:id="12" w:name="description"/>
    <w:p>
      <w:pPr>
        <w:pStyle w:val="Heading2"/>
      </w:pPr>
      <w:r>
        <w:rPr>
          <w:rStyle w:val="SectionNumber"/>
        </w:rPr>
        <w:t xml:space="preserve">1.3</w:t>
      </w:r>
      <w:r>
        <w:tab/>
      </w:r>
      <w:r>
        <w:t xml:space="preserve">Description</w:t>
      </w:r>
    </w:p>
    <w:p>
      <w:pPr>
        <w:pStyle w:val="FirstParagraph"/>
      </w:pPr>
      <w:r>
        <w:t xml:space="preserve">This function provides a basic arithmetic operation. It takes two parameters,</w:t>
      </w:r>
      <w:r>
        <w:t xml:space="preserve"> </w:t>
      </w:r>
      <w:r>
        <w:rPr>
          <w:rStyle w:val="VerbatimChar"/>
        </w:rPr>
        <w:t xml:space="preserve">a</w:t>
      </w:r>
      <w:r>
        <w:t xml:space="preserve"> </w:t>
      </w:r>
      <w:r>
        <w:t xml:space="preserve">and</w:t>
      </w:r>
      <w:r>
        <w:t xml:space="preserve"> </w:t>
      </w:r>
      <w:r>
        <w:rPr>
          <w:rStyle w:val="VerbatimChar"/>
        </w:rPr>
        <w:t xml:space="preserve">b</w:t>
      </w:r>
      <w:r>
        <w:t xml:space="preserve">, which are intended to be numeric values. The core logic of the function uses the standard JavaScript addition operator (</w:t>
      </w:r>
      <w:r>
        <w:rPr>
          <w:rStyle w:val="VerbatimChar"/>
        </w:rPr>
        <w:t xml:space="preserve">+</w:t>
      </w:r>
      <w:r>
        <w:t xml:space="preserve">) to sum the two input values. The result of this calculation is then returned by the function.</w:t>
      </w:r>
    </w:p>
    <w:p>
      <w:pPr>
        <w:pStyle w:val="SourceCode"/>
      </w:pPr>
      <w:r>
        <w:rPr>
          <w:rStyle w:val="CommentTok"/>
        </w:rPr>
        <w:t xml:space="preserve">// The function returns the sum of a and b</w:t>
      </w:r>
      <w:r>
        <w:br/>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p>
    <w:bookmarkEnd w:id="12"/>
    <w:bookmarkStart w:id="13" w:name="usage-notes"/>
    <w:p>
      <w:pPr>
        <w:pStyle w:val="Heading2"/>
      </w:pPr>
      <w:r>
        <w:rPr>
          <w:rStyle w:val="SectionNumber"/>
        </w:rPr>
        <w:t xml:space="preserve">1.4</w:t>
      </w:r>
      <w:r>
        <w:tab/>
      </w:r>
      <w:r>
        <w:t xml:space="preserve">Usage Notes</w:t>
      </w:r>
    </w:p>
    <w:p>
      <w:pPr>
        <w:pStyle w:val="Compact"/>
        <w:numPr>
          <w:ilvl w:val="0"/>
          <w:numId w:val="1001"/>
        </w:numPr>
      </w:pPr>
      <w:r>
        <w:t xml:space="preserve">This function is designed for numeric addition. While the JavaScript</w:t>
      </w:r>
      <w:r>
        <w:t xml:space="preserve"> </w:t>
      </w:r>
      <w:r>
        <w:rPr>
          <w:rStyle w:val="VerbatimChar"/>
        </w:rPr>
        <w:t xml:space="preserve">+</w:t>
      </w:r>
      <w:r>
        <w:t xml:space="preserve"> </w:t>
      </w:r>
      <w:r>
        <w:t xml:space="preserve">operator can also perform string concatenation, passing string arguments to this function will result in concatenation rather than mathematical addition (e.g.,</w:t>
      </w:r>
      <w:r>
        <w:t xml:space="preserve"> </w:t>
      </w:r>
      <w:r>
        <w:rPr>
          <w:rStyle w:val="VerbatimChar"/>
        </w:rPr>
        <w:t xml:space="preserve">add("2", "3")</w:t>
      </w:r>
      <w:r>
        <w:t xml:space="preserve"> </w:t>
      </w:r>
      <w:r>
        <w:t xml:space="preserve">will return</w:t>
      </w:r>
      <w:r>
        <w:t xml:space="preserve"> </w:t>
      </w:r>
      <w:r>
        <w:rPr>
          <w:rStyle w:val="VerbatimChar"/>
        </w:rPr>
        <w:t xml:space="preserve">"23"</w:t>
      </w:r>
      <w:r>
        <w:t xml:space="preserve">).</w:t>
      </w:r>
    </w:p>
    <w:p>
      <w:pPr>
        <w:pStyle w:val="Compact"/>
        <w:numPr>
          <w:ilvl w:val="0"/>
          <w:numId w:val="1001"/>
        </w:numPr>
      </w:pPr>
      <w:r>
        <w:t xml:space="preserve">The function works correctly with both integer and floating-point numbers.</w:t>
      </w:r>
    </w:p>
    <w:p>
      <w:pPr>
        <w:pStyle w:val="FirstParagraph"/>
      </w:pPr>
      <w:r>
        <w:rPr>
          <w:b/>
          <w:bCs/>
        </w:rPr>
        <w:t xml:space="preserve">Output Example</w:t>
      </w:r>
      <w:r>
        <w:t xml:space="preserve">: A single numeric value representing the sum.</w:t>
      </w:r>
    </w:p>
    <w:bookmarkEnd w:id="13"/>
    <w:bookmarkStart w:id="15" w:name="example"/>
    <w:p>
      <w:pPr>
        <w:pStyle w:val="Heading2"/>
      </w:pPr>
      <w:r>
        <w:rPr>
          <w:rStyle w:val="SectionNumber"/>
        </w:rPr>
        <w:t xml:space="preserve">1.5</w:t>
      </w:r>
      <w:r>
        <w:tab/>
      </w:r>
      <w:r>
        <w:t xml:space="preserve">Example</w:t>
      </w:r>
    </w:p>
    <w:p>
      <w:pPr>
        <w:pStyle w:val="SourceCode"/>
      </w:pPr>
      <w:r>
        <w:rPr>
          <w:rStyle w:val="CommentTok"/>
        </w:rPr>
        <w:t xml:space="preserve">// Example usage with two integers</w:t>
      </w:r>
      <w:r>
        <w:br/>
      </w:r>
      <w:r>
        <w:rPr>
          <w:rStyle w:val="KeywordTok"/>
        </w:rPr>
        <w:t xml:space="preserve">const</w:t>
      </w:r>
      <w:r>
        <w:rPr>
          <w:rStyle w:val="NormalTok"/>
        </w:rPr>
        <w:t xml:space="preserve"> result1 </w:t>
      </w:r>
      <w:r>
        <w:rPr>
          <w:rStyle w:val="OperatorTok"/>
        </w:rPr>
        <w:t xml:space="preserve">=</w:t>
      </w:r>
      <w:r>
        <w:rPr>
          <w:rStyle w:val="NormalTok"/>
        </w:rPr>
        <w:t xml:space="preserve"> </w:t>
      </w:r>
      <w:r>
        <w:rPr>
          <w:rStyle w:val="FunctionTok"/>
        </w:rPr>
        <w:t xml:space="preserve">add</w:t>
      </w:r>
      <w:r>
        <w:rPr>
          <w:rStyle w:val="NormalTok"/>
        </w:rPr>
        <w:t xml:space="preserve">(</w:t>
      </w:r>
      <w:r>
        <w:rPr>
          <w:rStyle w:val="DecValTok"/>
        </w:rPr>
        <w:t xml:space="preserve">5</w:t>
      </w:r>
      <w:r>
        <w:rPr>
          <w:rStyle w:val="OperatorTok"/>
        </w:rPr>
        <w:t xml:space="preserve">,</w:t>
      </w:r>
      <w:r>
        <w:rPr>
          <w:rStyle w:val="NormalTok"/>
        </w:rPr>
        <w:t xml:space="preserve"> </w:t>
      </w:r>
      <w:r>
        <w:rPr>
          <w:rStyle w:val="DecValTok"/>
        </w:rPr>
        <w:t xml:space="preserve">10</w:t>
      </w:r>
      <w:r>
        <w:rPr>
          <w:rStyle w:val="NormalTok"/>
        </w:rPr>
        <w:t xml:space="preserve">)</w:t>
      </w:r>
      <w:r>
        <w:rPr>
          <w:rStyle w:val="OperatorTok"/>
        </w:rPr>
        <w:t xml:space="preserve">;</w:t>
      </w:r>
      <w:r>
        <w:br/>
      </w:r>
      <w:r>
        <w:rPr>
          <w:rStyle w:val="BuiltInTok"/>
        </w:rPr>
        <w:t xml:space="preserve">console</w:t>
      </w:r>
      <w:r>
        <w:rPr>
          <w:rStyle w:val="OperatorTok"/>
        </w:rPr>
        <w:t xml:space="preserve">.</w:t>
      </w:r>
      <w:r>
        <w:rPr>
          <w:rStyle w:val="FunctionTok"/>
        </w:rPr>
        <w:t xml:space="preserve">log</w:t>
      </w:r>
      <w:r>
        <w:rPr>
          <w:rStyle w:val="NormalTok"/>
        </w:rPr>
        <w:t xml:space="preserve">(result1)</w:t>
      </w:r>
      <w:r>
        <w:rPr>
          <w:rStyle w:val="OperatorTok"/>
        </w:rPr>
        <w:t xml:space="preserve">;</w:t>
      </w:r>
      <w:r>
        <w:br/>
      </w:r>
      <w:r>
        <w:br/>
      </w:r>
      <w:r>
        <w:rPr>
          <w:rStyle w:val="CommentTok"/>
        </w:rPr>
        <w:t xml:space="preserve">// Example usage with floating-point numbers</w:t>
      </w:r>
      <w:r>
        <w:br/>
      </w:r>
      <w:r>
        <w:rPr>
          <w:rStyle w:val="KeywordTok"/>
        </w:rPr>
        <w:t xml:space="preserve">const</w:t>
      </w:r>
      <w:r>
        <w:rPr>
          <w:rStyle w:val="NormalTok"/>
        </w:rPr>
        <w:t xml:space="preserve"> result2 </w:t>
      </w:r>
      <w:r>
        <w:rPr>
          <w:rStyle w:val="OperatorTok"/>
        </w:rPr>
        <w:t xml:space="preserve">=</w:t>
      </w:r>
      <w:r>
        <w:rPr>
          <w:rStyle w:val="NormalTok"/>
        </w:rPr>
        <w:t xml:space="preserve"> </w:t>
      </w:r>
      <w:r>
        <w:rPr>
          <w:rStyle w:val="FunctionTok"/>
        </w:rPr>
        <w:t xml:space="preserve">add</w:t>
      </w:r>
      <w:r>
        <w:rPr>
          <w:rStyle w:val="NormalTok"/>
        </w:rPr>
        <w:t xml:space="preserve">(</w:t>
      </w:r>
      <w:r>
        <w:rPr>
          <w:rStyle w:val="FloatTok"/>
        </w:rPr>
        <w:t xml:space="preserve">7.5</w:t>
      </w:r>
      <w:r>
        <w:rPr>
          <w:rStyle w:val="OperatorTok"/>
        </w:rPr>
        <w:t xml:space="preserve">,</w:t>
      </w:r>
      <w:r>
        <w:rPr>
          <w:rStyle w:val="NormalTok"/>
        </w:rPr>
        <w:t xml:space="preserve"> </w:t>
      </w:r>
      <w:r>
        <w:rPr>
          <w:rStyle w:val="FloatTok"/>
        </w:rPr>
        <w:t xml:space="preserve">2.25</w:t>
      </w:r>
      <w:r>
        <w:rPr>
          <w:rStyle w:val="NormalTok"/>
        </w:rPr>
        <w:t xml:space="preserve">)</w:t>
      </w:r>
      <w:r>
        <w:rPr>
          <w:rStyle w:val="OperatorTok"/>
        </w:rPr>
        <w:t xml:space="preserve">;</w:t>
      </w:r>
      <w:r>
        <w:br/>
      </w:r>
      <w:r>
        <w:rPr>
          <w:rStyle w:val="BuiltInTok"/>
        </w:rPr>
        <w:t xml:space="preserve">console</w:t>
      </w:r>
      <w:r>
        <w:rPr>
          <w:rStyle w:val="OperatorTok"/>
        </w:rPr>
        <w:t xml:space="preserve">.</w:t>
      </w:r>
      <w:r>
        <w:rPr>
          <w:rStyle w:val="FunctionTok"/>
        </w:rPr>
        <w:t xml:space="preserve">log</w:t>
      </w:r>
      <w:r>
        <w:rPr>
          <w:rStyle w:val="NormalTok"/>
        </w:rPr>
        <w:t xml:space="preserve">(result2)</w:t>
      </w:r>
      <w:r>
        <w:rPr>
          <w:rStyle w:val="OperatorTok"/>
        </w:rPr>
        <w:t xml:space="preserve">;</w:t>
      </w:r>
    </w:p>
    <w:p>
      <w:pPr>
        <w:pStyle w:val="FirstParagraph"/>
      </w:pPr>
      <w:r>
        <w:rPr>
          <w:b/>
          <w:bCs/>
        </w:rPr>
        <w:t xml:space="preserve">Output:</w:t>
      </w:r>
    </w:p>
    <w:p>
      <w:pPr>
        <w:pStyle w:val="SourceCode"/>
      </w:pPr>
      <w:r>
        <w:rPr>
          <w:rStyle w:val="VerbatimChar"/>
        </w:rPr>
        <w:t xml:space="preserve">15</w:t>
      </w:r>
      <w:r>
        <w:br/>
      </w:r>
      <w:r>
        <w:rPr>
          <w:rStyle w:val="VerbatimChar"/>
        </w:rPr>
        <w:t xml:space="preserve">9.75</w:t>
      </w:r>
    </w:p>
    <w:p>
      <w:r>
        <w:pict>
          <v:rect style="width:0;height:1.5pt" o:hralign="center" o:hrstd="t" o:hr="t"/>
        </w:pict>
      </w:r>
    </w:p>
    <w:bookmarkStart w:id="14" w:name="functiondef-add"/>
    <w:p>
      <w:pPr>
        <w:pStyle w:val="Heading3"/>
      </w:pPr>
      <w:r>
        <w:rPr>
          <w:rStyle w:val="SectionNumber"/>
        </w:rPr>
        <w:t xml:space="preserve">1.5.1</w:t>
      </w:r>
      <w:r>
        <w:tab/>
      </w:r>
      <w:r>
        <w:t xml:space="preserve">FunctionDef add</w:t>
      </w:r>
    </w:p>
    <w:bookmarkEnd w:id="14"/>
    <w:bookmarkEnd w:id="15"/>
    <w:bookmarkEnd w:id="16"/>
    <w:bookmarkStart w:id="23" w:name="function-adda-b-1"/>
    <w:p>
      <w:pPr>
        <w:pStyle w:val="Heading1"/>
      </w:pPr>
      <w:r>
        <w:rPr>
          <w:rStyle w:val="SectionNumber"/>
        </w:rPr>
        <w:t xml:space="preserve">2</w:t>
      </w:r>
      <w:r>
        <w:tab/>
      </w:r>
      <w:r>
        <w:t xml:space="preserve">Function: add(a, b)</w:t>
      </w:r>
    </w:p>
    <w:bookmarkStart w:id="17" w:name="overview-1"/>
    <w:p>
      <w:pPr>
        <w:pStyle w:val="Heading2"/>
      </w:pPr>
      <w:r>
        <w:rPr>
          <w:rStyle w:val="SectionNumber"/>
        </w:rPr>
        <w:t xml:space="preserve">2.1</w:t>
      </w:r>
      <w:r>
        <w:tab/>
      </w:r>
      <w:r>
        <w:t xml:space="preserve">Overview</w:t>
      </w:r>
    </w:p>
    <w:p>
      <w:pPr>
        <w:pStyle w:val="FirstParagraph"/>
      </w:pPr>
      <w:r>
        <w:t xml:space="preserve">The</w:t>
      </w:r>
      <w:r>
        <w:t xml:space="preserve"> </w:t>
      </w:r>
      <w:r>
        <w:rPr>
          <w:rStyle w:val="VerbatimChar"/>
        </w:rPr>
        <w:t xml:space="preserve">add</w:t>
      </w:r>
      <w:r>
        <w:t xml:space="preserve"> </w:t>
      </w:r>
      <w:r>
        <w:t xml:space="preserve">function is a placeholder intended to calculate the sum of two numbers.</w:t>
      </w:r>
    </w:p>
    <w:bookmarkEnd w:id="17"/>
    <w:bookmarkStart w:id="18" w:name="parameters-1"/>
    <w:p>
      <w:pPr>
        <w:pStyle w:val="Heading2"/>
      </w:pPr>
      <w:r>
        <w:rPr>
          <w:rStyle w:val="SectionNumber"/>
        </w:rPr>
        <w:t xml:space="preserve">2.2</w:t>
      </w:r>
      <w:r>
        <w:tab/>
      </w:r>
      <w:r>
        <w:t xml:space="preserve">parameters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Parameter</w:t>
            </w:r>
          </w:p>
        </w:tc>
        <w:tc>
          <w:tcPr/>
          <w:p>
            <w:pPr>
              <w:pStyle w:val="Compact"/>
            </w:pPr>
            <w:r>
              <w:t xml:space="preserve">Type</w:t>
            </w:r>
          </w:p>
        </w:tc>
        <w:tc>
          <w:tcPr/>
          <w:p>
            <w:pPr>
              <w:pStyle w:val="Compact"/>
            </w:pPr>
            <w:r>
              <w:t xml:space="preserve">Description</w:t>
            </w:r>
          </w:p>
        </w:tc>
      </w:tr>
      <w:tr>
        <w:tc>
          <w:tcPr/>
          <w:p>
            <w:pPr>
              <w:pStyle w:val="Compact"/>
            </w:pPr>
            <w:r>
              <w:rPr>
                <w:rStyle w:val="VerbatimChar"/>
              </w:rPr>
              <w:t xml:space="preserve">a</w:t>
            </w:r>
          </w:p>
        </w:tc>
        <w:tc>
          <w:tcPr/>
          <w:p>
            <w:pPr>
              <w:pStyle w:val="Compact"/>
            </w:pPr>
            <w:r>
              <w:t xml:space="preserve">Number</w:t>
            </w:r>
          </w:p>
        </w:tc>
        <w:tc>
          <w:tcPr/>
          <w:p>
            <w:pPr>
              <w:pStyle w:val="Compact"/>
            </w:pPr>
            <w:r>
              <w:t xml:space="preserve">The first number to be added.</w:t>
            </w:r>
          </w:p>
        </w:tc>
      </w:tr>
      <w:tr>
        <w:tc>
          <w:tcPr/>
          <w:p>
            <w:pPr>
              <w:pStyle w:val="Compact"/>
            </w:pPr>
            <w:r>
              <w:rPr>
                <w:rStyle w:val="VerbatimChar"/>
              </w:rPr>
              <w:t xml:space="preserve">b</w:t>
            </w:r>
          </w:p>
        </w:tc>
        <w:tc>
          <w:tcPr/>
          <w:p>
            <w:pPr>
              <w:pStyle w:val="Compact"/>
            </w:pPr>
            <w:r>
              <w:t xml:space="preserve">Number</w:t>
            </w:r>
          </w:p>
        </w:tc>
        <w:tc>
          <w:tcPr/>
          <w:p>
            <w:pPr>
              <w:pStyle w:val="Compact"/>
            </w:pPr>
            <w:r>
              <w:t xml:space="preserve">The second number to be added.</w:t>
            </w:r>
          </w:p>
        </w:tc>
      </w:tr>
    </w:tbl>
    <w:bookmarkEnd w:id="18"/>
    <w:bookmarkStart w:id="19" w:name="description-1"/>
    <w:p>
      <w:pPr>
        <w:pStyle w:val="Heading2"/>
      </w:pPr>
      <w:r>
        <w:rPr>
          <w:rStyle w:val="SectionNumber"/>
        </w:rPr>
        <w:t xml:space="preserve">2.3</w:t>
      </w:r>
      <w:r>
        <w:tab/>
      </w:r>
      <w:r>
        <w:t xml:space="preserve">Description</w:t>
      </w:r>
    </w:p>
    <w:p>
      <w:pPr>
        <w:pStyle w:val="FirstParagraph"/>
      </w:pPr>
      <w:r>
        <w:t xml:space="preserve">This function is designed to accept two numerical arguments,</w:t>
      </w:r>
      <w:r>
        <w:t xml:space="preserve"> </w:t>
      </w:r>
      <w:r>
        <w:rPr>
          <w:rStyle w:val="VerbatimChar"/>
        </w:rPr>
        <w:t xml:space="preserve">a</w:t>
      </w:r>
      <w:r>
        <w:t xml:space="preserve"> </w:t>
      </w:r>
      <w:r>
        <w:t xml:space="preserve">and</w:t>
      </w:r>
      <w:r>
        <w:t xml:space="preserve"> </w:t>
      </w:r>
      <w:r>
        <w:rPr>
          <w:rStyle w:val="VerbatimChar"/>
        </w:rPr>
        <w:t xml:space="preserve">b</w:t>
      </w:r>
      <w:r>
        <w:t xml:space="preserve">. The intended purpose is to compute their sum and return the result.</w:t>
      </w:r>
    </w:p>
    <w:p>
      <w:pPr>
        <w:pStyle w:val="BodyText"/>
      </w:pPr>
      <w:r>
        <w:t xml:space="preserve">However, the current implementation is an empty stub. It does not contain any operational logic to perform the addition. Consequently, when called, it does not perform any calculation and implicitly returns</w:t>
      </w:r>
      <w:r>
        <w:t xml:space="preserve"> </w:t>
      </w:r>
      <w:r>
        <w:rPr>
          <w:rStyle w:val="VerbatimChar"/>
        </w:rPr>
        <w:t xml:space="preserve">undefined</w:t>
      </w:r>
      <w:r>
        <w:t xml:space="preserve">.</w:t>
      </w:r>
    </w:p>
    <w:bookmarkEnd w:id="19"/>
    <w:bookmarkStart w:id="20" w:name="usage-notes-1"/>
    <w:p>
      <w:pPr>
        <w:pStyle w:val="Heading2"/>
      </w:pPr>
      <w:r>
        <w:rPr>
          <w:rStyle w:val="SectionNumber"/>
        </w:rPr>
        <w:t xml:space="preserve">2.4</w:t>
      </w:r>
      <w:r>
        <w:tab/>
      </w:r>
      <w:r>
        <w:t xml:space="preserve">Usage Notes</w:t>
      </w:r>
    </w:p>
    <w:p>
      <w:pPr>
        <w:pStyle w:val="Compact"/>
        <w:numPr>
          <w:ilvl w:val="0"/>
          <w:numId w:val="1002"/>
        </w:numPr>
      </w:pPr>
      <w:r>
        <w:t xml:space="preserve">This function is a placeholder and is not yet implemented.</w:t>
      </w:r>
    </w:p>
    <w:p>
      <w:pPr>
        <w:pStyle w:val="Compact"/>
        <w:numPr>
          <w:ilvl w:val="0"/>
          <w:numId w:val="1002"/>
        </w:numPr>
      </w:pPr>
      <w:r>
        <w:t xml:space="preserve">To use this function as intended, you must add the addition logic (e.g.,</w:t>
      </w:r>
      <w:r>
        <w:t xml:space="preserve"> </w:t>
      </w:r>
      <w:r>
        <w:rPr>
          <w:rStyle w:val="VerbatimChar"/>
        </w:rPr>
        <w:t xml:space="preserve">return a + b;</w:t>
      </w:r>
      <w:r>
        <w:t xml:space="preserve">) to the function body.</w:t>
      </w:r>
    </w:p>
    <w:p>
      <w:pPr>
        <w:pStyle w:val="Compact"/>
        <w:numPr>
          <w:ilvl w:val="0"/>
          <w:numId w:val="1002"/>
        </w:numPr>
      </w:pPr>
      <w:r>
        <w:t xml:space="preserve">Calling the function in its current state will always result in</w:t>
      </w:r>
      <w:r>
        <w:t xml:space="preserve"> </w:t>
      </w:r>
      <w:r>
        <w:rPr>
          <w:rStyle w:val="VerbatimChar"/>
        </w:rPr>
        <w:t xml:space="preserve">undefined</w:t>
      </w:r>
      <w:r>
        <w:t xml:space="preserve">.</w:t>
      </w:r>
    </w:p>
    <w:bookmarkEnd w:id="20"/>
    <w:bookmarkStart w:id="21" w:name="example-1"/>
    <w:p>
      <w:pPr>
        <w:pStyle w:val="Heading2"/>
      </w:pPr>
      <w:r>
        <w:rPr>
          <w:rStyle w:val="SectionNumber"/>
        </w:rPr>
        <w:t xml:space="preserve">2.5</w:t>
      </w:r>
      <w:r>
        <w:tab/>
      </w:r>
      <w:r>
        <w:t xml:space="preserve">Example</w:t>
      </w:r>
    </w:p>
    <w:p>
      <w:pPr>
        <w:pStyle w:val="FirstParagraph"/>
      </w:pPr>
      <w:r>
        <w:t xml:space="preserve">The following example demonstrates the actual behavior of the current stub and the intended behavior of a fully implemented function.</w:t>
      </w:r>
    </w:p>
    <w:p>
      <w:pPr>
        <w:pStyle w:val="BodyText"/>
      </w:pPr>
      <w:r>
        <w:rPr>
          <w:b/>
          <w:bCs/>
        </w:rPr>
        <w:t xml:space="preserve">Actual Behavior (Current Stub):</w:t>
      </w:r>
    </w:p>
    <w:p>
      <w:pPr>
        <w:pStyle w:val="SourceCode"/>
      </w:pPr>
      <w:r>
        <w:rPr>
          <w:rStyle w:val="CommentTok"/>
        </w:rPr>
        <w:t xml:space="preserve">// Calling the empty function as provided</w:t>
      </w:r>
      <w:r>
        <w:br/>
      </w:r>
      <w:r>
        <w:rPr>
          <w:rStyle w:val="KeywordTok"/>
        </w:rPr>
        <w:t xml:space="preserve">const</w:t>
      </w:r>
      <w:r>
        <w:rPr>
          <w:rStyle w:val="NormalTok"/>
        </w:rPr>
        <w:t xml:space="preserve"> result </w:t>
      </w:r>
      <w:r>
        <w:rPr>
          <w:rStyle w:val="OperatorTok"/>
        </w:rPr>
        <w:t xml:space="preserve">=</w:t>
      </w:r>
      <w:r>
        <w:rPr>
          <w:rStyle w:val="NormalTok"/>
        </w:rPr>
        <w:t xml:space="preserve"> </w:t>
      </w:r>
      <w:r>
        <w:rPr>
          <w:rStyle w:val="FunctionTok"/>
        </w:rPr>
        <w:t xml:space="preserve">add</w:t>
      </w:r>
      <w:r>
        <w:rPr>
          <w:rStyle w:val="NormalTok"/>
        </w:rPr>
        <w:t xml:space="preserve">(</w:t>
      </w:r>
      <w:r>
        <w:rPr>
          <w:rStyle w:val="DecValTok"/>
        </w:rPr>
        <w:t xml:space="preserve">5</w:t>
      </w:r>
      <w:r>
        <w:rPr>
          <w:rStyle w:val="OperatorTok"/>
        </w:rPr>
        <w:t xml:space="preserve">,</w:t>
      </w:r>
      <w:r>
        <w:rPr>
          <w:rStyle w:val="NormalTok"/>
        </w:rPr>
        <w:t xml:space="preserve"> </w:t>
      </w:r>
      <w:r>
        <w:rPr>
          <w:rStyle w:val="DecValTok"/>
        </w:rPr>
        <w:t xml:space="preserve">10</w:t>
      </w:r>
      <w:r>
        <w:rPr>
          <w:rStyle w:val="NormalTok"/>
        </w:rPr>
        <w:t xml:space="preserve">)</w:t>
      </w:r>
      <w:r>
        <w:rPr>
          <w:rStyle w:val="OperatorTok"/>
        </w:rPr>
        <w:t xml:space="preserve">;</w:t>
      </w:r>
      <w:r>
        <w:br/>
      </w:r>
      <w:r>
        <w:rPr>
          <w:rStyle w:val="BuiltInTok"/>
        </w:rPr>
        <w:t xml:space="preserve">console</w:t>
      </w:r>
      <w:r>
        <w:rPr>
          <w:rStyle w:val="OperatorTok"/>
        </w:rPr>
        <w:t xml:space="preserve">.</w:t>
      </w:r>
      <w:r>
        <w:rPr>
          <w:rStyle w:val="FunctionTok"/>
        </w:rPr>
        <w:t xml:space="preserve">log</w:t>
      </w:r>
      <w:r>
        <w:rPr>
          <w:rStyle w:val="NormalTok"/>
        </w:rPr>
        <w:t xml:space="preserve">(result)</w:t>
      </w:r>
      <w:r>
        <w:rPr>
          <w:rStyle w:val="OperatorTok"/>
        </w:rPr>
        <w:t xml:space="preserve">;</w:t>
      </w:r>
    </w:p>
    <w:p>
      <w:pPr>
        <w:pStyle w:val="FirstParagraph"/>
      </w:pPr>
      <w:r>
        <w:rPr>
          <w:b/>
          <w:bCs/>
        </w:rPr>
        <w:t xml:space="preserve">Output:</w:t>
      </w:r>
    </w:p>
    <w:p>
      <w:pPr>
        <w:pStyle w:val="SourceCode"/>
      </w:pPr>
      <w:r>
        <w:rPr>
          <w:rStyle w:val="VerbatimChar"/>
        </w:rPr>
        <w:t xml:space="preserve">undefined</w:t>
      </w:r>
    </w:p>
    <w:p>
      <w:pPr>
        <w:pStyle w:val="FirstParagraph"/>
      </w:pPr>
      <w:r>
        <w:rPr>
          <w:b/>
          <w:bCs/>
        </w:rPr>
        <w:t xml:space="preserve">Intended Behavior (Example Implementation):</w:t>
      </w:r>
    </w:p>
    <w:p>
      <w:pPr>
        <w:pStyle w:val="SourceCode"/>
      </w:pPr>
      <w:r>
        <w:rPr>
          <w:rStyle w:val="CommentTok"/>
        </w:rPr>
        <w:t xml:space="preserve">// To make the function work, it must be implemented like this:</w:t>
      </w:r>
      <w:r>
        <w:br/>
      </w:r>
      <w:r>
        <w:rPr>
          <w:rStyle w:val="KeywordTok"/>
        </w:rPr>
        <w:t xml:space="preserve">function</w:t>
      </w:r>
      <w:r>
        <w:rPr>
          <w:rStyle w:val="NormalTok"/>
        </w:rPr>
        <w:t xml:space="preserve"> </w:t>
      </w:r>
      <w:r>
        <w:rPr>
          <w:rStyle w:val="FunctionTok"/>
        </w:rPr>
        <w:t xml:space="preserve">add</w:t>
      </w:r>
      <w:r>
        <w:rPr>
          <w:rStyle w:val="NormalTok"/>
        </w:rPr>
        <w:t xml:space="preserve">(a</w:t>
      </w:r>
      <w:r>
        <w:rPr>
          <w:rStyle w:val="OperatorTok"/>
        </w:rPr>
        <w:t xml:space="preserve">,</w:t>
      </w:r>
      <w:r>
        <w:rPr>
          <w:rStyle w:val="NormalTok"/>
        </w:rPr>
        <w:t xml:space="preserve"> b) {</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w:t>
      </w:r>
      <w:r>
        <w:br/>
      </w:r>
      <w:r>
        <w:br/>
      </w:r>
      <w:r>
        <w:rPr>
          <w:rStyle w:val="KeywordTok"/>
        </w:rPr>
        <w:t xml:space="preserve">const</w:t>
      </w:r>
      <w:r>
        <w:rPr>
          <w:rStyle w:val="NormalTok"/>
        </w:rPr>
        <w:t xml:space="preserve"> result </w:t>
      </w:r>
      <w:r>
        <w:rPr>
          <w:rStyle w:val="OperatorTok"/>
        </w:rPr>
        <w:t xml:space="preserve">=</w:t>
      </w:r>
      <w:r>
        <w:rPr>
          <w:rStyle w:val="NormalTok"/>
        </w:rPr>
        <w:t xml:space="preserve"> </w:t>
      </w:r>
      <w:r>
        <w:rPr>
          <w:rStyle w:val="FunctionTok"/>
        </w:rPr>
        <w:t xml:space="preserve">add</w:t>
      </w:r>
      <w:r>
        <w:rPr>
          <w:rStyle w:val="NormalTok"/>
        </w:rPr>
        <w:t xml:space="preserve">(</w:t>
      </w:r>
      <w:r>
        <w:rPr>
          <w:rStyle w:val="DecValTok"/>
        </w:rPr>
        <w:t xml:space="preserve">5</w:t>
      </w:r>
      <w:r>
        <w:rPr>
          <w:rStyle w:val="OperatorTok"/>
        </w:rPr>
        <w:t xml:space="preserve">,</w:t>
      </w:r>
      <w:r>
        <w:rPr>
          <w:rStyle w:val="NormalTok"/>
        </w:rPr>
        <w:t xml:space="preserve"> </w:t>
      </w:r>
      <w:r>
        <w:rPr>
          <w:rStyle w:val="DecValTok"/>
        </w:rPr>
        <w:t xml:space="preserve">10</w:t>
      </w:r>
      <w:r>
        <w:rPr>
          <w:rStyle w:val="NormalTok"/>
        </w:rPr>
        <w:t xml:space="preserve">)</w:t>
      </w:r>
      <w:r>
        <w:rPr>
          <w:rStyle w:val="OperatorTok"/>
        </w:rPr>
        <w:t xml:space="preserve">;</w:t>
      </w:r>
      <w:r>
        <w:br/>
      </w:r>
      <w:r>
        <w:rPr>
          <w:rStyle w:val="BuiltInTok"/>
        </w:rPr>
        <w:t xml:space="preserve">console</w:t>
      </w:r>
      <w:r>
        <w:rPr>
          <w:rStyle w:val="OperatorTok"/>
        </w:rPr>
        <w:t xml:space="preserve">.</w:t>
      </w:r>
      <w:r>
        <w:rPr>
          <w:rStyle w:val="FunctionTok"/>
        </w:rPr>
        <w:t xml:space="preserve">log</w:t>
      </w:r>
      <w:r>
        <w:rPr>
          <w:rStyle w:val="NormalTok"/>
        </w:rPr>
        <w:t xml:space="preserve">(result)</w:t>
      </w:r>
      <w:r>
        <w:rPr>
          <w:rStyle w:val="OperatorTok"/>
        </w:rPr>
        <w:t xml:space="preserve">;</w:t>
      </w:r>
    </w:p>
    <w:p>
      <w:pPr>
        <w:pStyle w:val="FirstParagraph"/>
      </w:pPr>
      <w:r>
        <w:rPr>
          <w:b/>
          <w:bCs/>
        </w:rPr>
        <w:t xml:space="preserve">Output:</w:t>
      </w:r>
    </w:p>
    <w:p>
      <w:pPr>
        <w:pStyle w:val="SourceCode"/>
      </w:pPr>
      <w:r>
        <w:rPr>
          <w:rStyle w:val="VerbatimChar"/>
        </w:rPr>
        <w:t xml:space="preserve">15</w:t>
      </w:r>
    </w:p>
    <w:p>
      <w:r>
        <w:pict>
          <v:rect style="width:0;height:1.5pt" o:hralign="center" o:hrstd="t" o:hr="t"/>
        </w:pict>
      </w:r>
    </w:p>
    <w:p>
      <w:r>
        <w:pict>
          <v:rect style="width:0;height:1.5pt" o:hralign="center" o:hrstd="t" o:hr="t"/>
        </w:pict>
      </w:r>
    </w:p>
    <w:bookmarkEnd w:id="21"/>
    <w:bookmarkStart w:id="22" w:name="functiondef-factorialn"/>
    <w:p>
      <w:pPr>
        <w:pStyle w:val="Heading2"/>
      </w:pPr>
      <w:r>
        <w:rPr>
          <w:rStyle w:val="SectionNumber"/>
        </w:rPr>
        <w:t xml:space="preserve">2.6</w:t>
      </w:r>
      <w:r>
        <w:tab/>
      </w:r>
      <w:r>
        <w:t xml:space="preserve">FunctionDef factorial(n)</w:t>
      </w:r>
    </w:p>
    <w:bookmarkEnd w:id="22"/>
    <w:bookmarkEnd w:id="23"/>
    <w:bookmarkStart w:id="30" w:name="function-factorialn"/>
    <w:p>
      <w:pPr>
        <w:pStyle w:val="Heading1"/>
      </w:pPr>
      <w:r>
        <w:rPr>
          <w:rStyle w:val="SectionNumber"/>
        </w:rPr>
        <w:t xml:space="preserve">3</w:t>
      </w:r>
      <w:r>
        <w:tab/>
      </w:r>
      <w:r>
        <w:t xml:space="preserve">Function: factorial(n)</w:t>
      </w:r>
    </w:p>
    <w:bookmarkStart w:id="24" w:name="overview-2"/>
    <w:p>
      <w:pPr>
        <w:pStyle w:val="Heading2"/>
      </w:pPr>
      <w:r>
        <w:rPr>
          <w:rStyle w:val="SectionNumber"/>
        </w:rPr>
        <w:t xml:space="preserve">3.1</w:t>
      </w:r>
      <w:r>
        <w:tab/>
      </w:r>
      <w:r>
        <w:t xml:space="preserve">Overview</w:t>
      </w:r>
    </w:p>
    <w:p>
      <w:pPr>
        <w:pStyle w:val="FirstParagraph"/>
      </w:pPr>
      <w:r>
        <w:t xml:space="preserve">The</w:t>
      </w:r>
      <w:r>
        <w:t xml:space="preserve"> </w:t>
      </w:r>
      <w:r>
        <w:rPr>
          <w:rStyle w:val="VerbatimChar"/>
        </w:rPr>
        <w:t xml:space="preserve">factorial</w:t>
      </w:r>
      <w:r>
        <w:t xml:space="preserve"> </w:t>
      </w:r>
      <w:r>
        <w:t xml:space="preserve">function recursively calculates the factorial of a given non-negative integer.</w:t>
      </w:r>
    </w:p>
    <w:bookmarkEnd w:id="24"/>
    <w:bookmarkStart w:id="25" w:name="parameters-2"/>
    <w:p>
      <w:pPr>
        <w:pStyle w:val="Heading2"/>
      </w:pPr>
      <w:r>
        <w:rPr>
          <w:rStyle w:val="SectionNumber"/>
        </w:rPr>
        <w:t xml:space="preserve">3.2</w:t>
      </w:r>
      <w:r>
        <w:tab/>
      </w:r>
      <w:r>
        <w:t xml:space="preserve">parameters</w:t>
      </w:r>
    </w:p>
    <w:p>
      <w:pPr>
        <w:pStyle w:val="Compact"/>
        <w:numPr>
          <w:ilvl w:val="0"/>
          <w:numId w:val="1003"/>
        </w:numPr>
      </w:pPr>
      <w:r>
        <w:rPr>
          <w:rStyle w:val="VerbatimChar"/>
        </w:rPr>
        <w:t xml:space="preserve">n</w:t>
      </w:r>
      <w:r>
        <w:t xml:space="preserve"> </w:t>
      </w:r>
      <w:r>
        <w:t xml:space="preserve">(Number): The non-negative integer for which the factorial will be calculated.</w:t>
      </w:r>
    </w:p>
    <w:bookmarkEnd w:id="25"/>
    <w:bookmarkStart w:id="26" w:name="description-2"/>
    <w:p>
      <w:pPr>
        <w:pStyle w:val="Heading2"/>
      </w:pPr>
      <w:r>
        <w:rPr>
          <w:rStyle w:val="SectionNumber"/>
        </w:rPr>
        <w:t xml:space="preserve">3.3</w:t>
      </w:r>
      <w:r>
        <w:tab/>
      </w:r>
      <w:r>
        <w:t xml:space="preserve">Description</w:t>
      </w:r>
    </w:p>
    <w:p>
      <w:pPr>
        <w:pStyle w:val="FirstParagraph"/>
      </w:pPr>
      <w:r>
        <w:t xml:space="preserve">This function computes the factorial of a number</w:t>
      </w:r>
      <w:r>
        <w:t xml:space="preserve"> </w:t>
      </w:r>
      <w:r>
        <w:rPr>
          <w:rStyle w:val="VerbatimChar"/>
        </w:rPr>
        <w:t xml:space="preserve">n</w:t>
      </w:r>
      <w:r>
        <w:t xml:space="preserve"> </w:t>
      </w:r>
      <w:r>
        <w:t xml:space="preserve">using a recursive approach. The factorial of a non-negative integer</w:t>
      </w:r>
      <w:r>
        <w:t xml:space="preserve"> </w:t>
      </w:r>
      <w:r>
        <w:rPr>
          <w:rStyle w:val="VerbatimChar"/>
        </w:rPr>
        <w:t xml:space="preserve">n</w:t>
      </w:r>
      <w:r>
        <w:t xml:space="preserve">, denoted by</w:t>
      </w:r>
      <w:r>
        <w:t xml:space="preserve"> </w:t>
      </w:r>
      <w:r>
        <w:rPr>
          <w:rStyle w:val="VerbatimChar"/>
        </w:rPr>
        <w:t xml:space="preserve">n!</w:t>
      </w:r>
      <w:r>
        <w:t xml:space="preserve">, is the product of all positive integers less than or equal to</w:t>
      </w:r>
      <w:r>
        <w:t xml:space="preserve"> </w:t>
      </w:r>
      <w:r>
        <w:rPr>
          <w:rStyle w:val="VerbatimChar"/>
        </w:rPr>
        <w:t xml:space="preserve">n</w:t>
      </w:r>
      <w:r>
        <w:t xml:space="preserve">.</w:t>
      </w:r>
    </w:p>
    <w:p>
      <w:pPr>
        <w:pStyle w:val="BodyText"/>
      </w:pPr>
      <w:r>
        <w:t xml:space="preserve">The function’s logic is based on a ternary operator which serves as a compact conditional statement:</w:t>
      </w:r>
    </w:p>
    <w:p>
      <w:pPr>
        <w:numPr>
          <w:ilvl w:val="0"/>
          <w:numId w:val="1004"/>
        </w:numPr>
      </w:pPr>
      <w:r>
        <w:rPr>
          <w:b/>
          <w:bCs/>
        </w:rPr>
        <w:t xml:space="preserve">Base Case</w:t>
      </w:r>
      <w:r>
        <w:t xml:space="preserve">: The recursion terminates when the input</w:t>
      </w:r>
      <w:r>
        <w:t xml:space="preserve"> </w:t>
      </w:r>
      <w:r>
        <w:rPr>
          <w:rStyle w:val="VerbatimChar"/>
        </w:rPr>
        <w:t xml:space="preserve">n</w:t>
      </w:r>
      <w:r>
        <w:t xml:space="preserve"> </w:t>
      </w:r>
      <w:r>
        <w:t xml:space="preserve">is less than or equal to 1. In this scenario, the function returns</w:t>
      </w:r>
      <w:r>
        <w:t xml:space="preserve"> </w:t>
      </w:r>
      <w:r>
        <w:rPr>
          <w:rStyle w:val="VerbatimChar"/>
        </w:rPr>
        <w:t xml:space="preserve">1</w:t>
      </w:r>
      <w:r>
        <w:t xml:space="preserve">. This handles two fundamental cases: the factorial of 1 (</w:t>
      </w:r>
      <w:r>
        <w:rPr>
          <w:rStyle w:val="VerbatimChar"/>
        </w:rPr>
        <w:t xml:space="preserve">1!</w:t>
      </w:r>
      <w:r>
        <w:t xml:space="preserve">) is 1, and by mathematical convention, the factorial of 0 (</w:t>
      </w:r>
      <w:r>
        <w:rPr>
          <w:rStyle w:val="VerbatimChar"/>
        </w:rPr>
        <w:t xml:space="preserve">0!</w:t>
      </w:r>
      <w:r>
        <w:t xml:space="preserve">) is also 1.</w:t>
      </w:r>
    </w:p>
    <w:p>
      <w:pPr>
        <w:numPr>
          <w:ilvl w:val="0"/>
          <w:numId w:val="1004"/>
        </w:numPr>
      </w:pPr>
      <w:r>
        <w:rPr>
          <w:b/>
          <w:bCs/>
        </w:rPr>
        <w:t xml:space="preserve">Recursive Step</w:t>
      </w:r>
      <w:r>
        <w:t xml:space="preserve">: If</w:t>
      </w:r>
      <w:r>
        <w:t xml:space="preserve"> </w:t>
      </w:r>
      <w:r>
        <w:rPr>
          <w:rStyle w:val="VerbatimChar"/>
        </w:rPr>
        <w:t xml:space="preserve">n</w:t>
      </w:r>
      <w:r>
        <w:t xml:space="preserve"> </w:t>
      </w:r>
      <w:r>
        <w:t xml:space="preserve">is greater than 1, the function returns the product of</w:t>
      </w:r>
      <w:r>
        <w:t xml:space="preserve"> </w:t>
      </w:r>
      <w:r>
        <w:rPr>
          <w:rStyle w:val="VerbatimChar"/>
        </w:rPr>
        <w:t xml:space="preserve">n</w:t>
      </w:r>
      <w:r>
        <w:t xml:space="preserve"> </w:t>
      </w:r>
      <w:r>
        <w:t xml:space="preserve">and the result of calling itself with the argument</w:t>
      </w:r>
      <w:r>
        <w:t xml:space="preserve"> </w:t>
      </w:r>
      <w:r>
        <w:rPr>
          <w:rStyle w:val="VerbatimChar"/>
        </w:rPr>
        <w:t xml:space="preserve">n - 1</w:t>
      </w:r>
      <w:r>
        <w:t xml:space="preserve">. This process continuously breaks down the calculation into smaller sub-problems until the base case is reached.</w:t>
      </w:r>
    </w:p>
    <w:p>
      <w:pPr>
        <w:pStyle w:val="FirstParagraph"/>
      </w:pPr>
      <w:r>
        <w:t xml:space="preserve">For instance, a call to</w:t>
      </w:r>
      <w:r>
        <w:t xml:space="preserve"> </w:t>
      </w:r>
      <w:r>
        <w:rPr>
          <w:rStyle w:val="VerbatimChar"/>
        </w:rPr>
        <w:t xml:space="preserve">factorial(4)</w:t>
      </w:r>
      <w:r>
        <w:t xml:space="preserve"> </w:t>
      </w:r>
      <w:r>
        <w:t xml:space="preserve">is resolved as follows:</w:t>
      </w:r>
    </w:p>
    <w:p>
      <w:pPr>
        <w:pStyle w:val="SourceCode"/>
      </w:pPr>
      <w:r>
        <w:rPr>
          <w:rStyle w:val="FunctionTok"/>
        </w:rPr>
        <w:t xml:space="preserve">factorial</w:t>
      </w:r>
      <w:r>
        <w:rPr>
          <w:rStyle w:val="NormalTok"/>
        </w:rPr>
        <w:t xml:space="preserve">(</w:t>
      </w:r>
      <w:r>
        <w:rPr>
          <w:rStyle w:val="DecValTok"/>
        </w:rPr>
        <w:t xml:space="preserve">4</w:t>
      </w:r>
      <w:r>
        <w:rPr>
          <w:rStyle w:val="NormalTok"/>
        </w:rPr>
        <w:t xml:space="preserve">) </w:t>
      </w:r>
      <w:r>
        <w:rPr>
          <w:rStyle w:val="CommentTok"/>
        </w:rPr>
        <w:t xml:space="preserve">// returns 4 * factorial(3)</w:t>
      </w:r>
      <w:r>
        <w:br/>
      </w:r>
      <w:r>
        <w:rPr>
          <w:rStyle w:val="NormalTok"/>
        </w:rPr>
        <w:t xml:space="preserve">             </w:t>
      </w:r>
      <w:r>
        <w:rPr>
          <w:rStyle w:val="CommentTok"/>
        </w:rPr>
        <w:t xml:space="preserve">// which is 4 * (3 * factorial(2))</w:t>
      </w:r>
      <w:r>
        <w:br/>
      </w:r>
      <w:r>
        <w:rPr>
          <w:rStyle w:val="NormalTok"/>
        </w:rPr>
        <w:t xml:space="preserve">             </w:t>
      </w:r>
      <w:r>
        <w:rPr>
          <w:rStyle w:val="CommentTok"/>
        </w:rPr>
        <w:t xml:space="preserve">// which is 4 * (3 * (2 * factorial(1)))</w:t>
      </w:r>
      <w:r>
        <w:br/>
      </w:r>
      <w:r>
        <w:rPr>
          <w:rStyle w:val="NormalTok"/>
        </w:rPr>
        <w:t xml:space="preserve">             </w:t>
      </w:r>
      <w:r>
        <w:rPr>
          <w:rStyle w:val="CommentTok"/>
        </w:rPr>
        <w:t xml:space="preserve">// which is 4 * (3 * (2 * 1))</w:t>
      </w:r>
      <w:r>
        <w:br/>
      </w:r>
      <w:r>
        <w:rPr>
          <w:rStyle w:val="NormalTok"/>
        </w:rPr>
        <w:t xml:space="preserve">             </w:t>
      </w:r>
      <w:r>
        <w:rPr>
          <w:rStyle w:val="CommentTok"/>
        </w:rPr>
        <w:t xml:space="preserve">// resulting in 24</w:t>
      </w:r>
    </w:p>
    <w:bookmarkEnd w:id="26"/>
    <w:bookmarkStart w:id="27" w:name="usage-notes-2"/>
    <w:p>
      <w:pPr>
        <w:pStyle w:val="Heading2"/>
      </w:pPr>
      <w:r>
        <w:rPr>
          <w:rStyle w:val="SectionNumber"/>
        </w:rPr>
        <w:t xml:space="preserve">3.4</w:t>
      </w:r>
      <w:r>
        <w:tab/>
      </w:r>
      <w:r>
        <w:t xml:space="preserve">Usage Notes</w:t>
      </w:r>
    </w:p>
    <w:p>
      <w:pPr>
        <w:pStyle w:val="Compact"/>
        <w:numPr>
          <w:ilvl w:val="0"/>
          <w:numId w:val="1005"/>
        </w:numPr>
      </w:pPr>
      <w:r>
        <w:t xml:space="preserve">This function is intended for non-negative integers. Passing a negative number as an argument will lead to infinite recursion, ultimately causing a</w:t>
      </w:r>
      <w:r>
        <w:t xml:space="preserve"> </w:t>
      </w:r>
      <w:r>
        <w:t xml:space="preserve">“Maximum call stack size exceeded”</w:t>
      </w:r>
      <w:r>
        <w:t xml:space="preserve"> </w:t>
      </w:r>
      <w:r>
        <w:t xml:space="preserve">error.</w:t>
      </w:r>
    </w:p>
    <w:p>
      <w:pPr>
        <w:pStyle w:val="Compact"/>
        <w:numPr>
          <w:ilvl w:val="0"/>
          <w:numId w:val="1005"/>
        </w:numPr>
      </w:pPr>
      <w:r>
        <w:t xml:space="preserve">Be mindful of JavaScript’s limitations with deep recursion. Calculating the factorial of very large numbers can exhaust the call stack. For such cases, an iterative approach is generally safer and more memory-efficient.</w:t>
      </w:r>
    </w:p>
    <w:p>
      <w:pPr>
        <w:pStyle w:val="Compact"/>
        <w:numPr>
          <w:ilvl w:val="0"/>
          <w:numId w:val="1005"/>
        </w:numPr>
      </w:pPr>
      <w:r>
        <w:t xml:space="preserve">The function correctly handles</w:t>
      </w:r>
      <w:r>
        <w:t xml:space="preserve"> </w:t>
      </w:r>
      <w:r>
        <w:rPr>
          <w:rStyle w:val="VerbatimChar"/>
        </w:rPr>
        <w:t xml:space="preserve">factorial(0)</w:t>
      </w:r>
      <w:r>
        <w:t xml:space="preserve"> </w:t>
      </w:r>
      <w:r>
        <w:t xml:space="preserve">and</w:t>
      </w:r>
      <w:r>
        <w:t xml:space="preserve"> </w:t>
      </w:r>
      <w:r>
        <w:rPr>
          <w:rStyle w:val="VerbatimChar"/>
        </w:rPr>
        <w:t xml:space="preserve">factorial(1)</w:t>
      </w:r>
      <w:r>
        <w:t xml:space="preserve">, both of which return</w:t>
      </w:r>
      <w:r>
        <w:t xml:space="preserve"> </w:t>
      </w:r>
      <w:r>
        <w:rPr>
          <w:rStyle w:val="VerbatimChar"/>
        </w:rPr>
        <w:t xml:space="preserve">1</w:t>
      </w:r>
      <w:r>
        <w:t xml:space="preserve">.</w:t>
      </w:r>
    </w:p>
    <w:p>
      <w:pPr>
        <w:pStyle w:val="FirstParagraph"/>
      </w:pPr>
      <w:r>
        <w:rPr>
          <w:b/>
          <w:bCs/>
        </w:rPr>
        <w:t xml:space="preserve">Output Example</w:t>
      </w:r>
      <w:r>
        <w:t xml:space="preserve">: A single number representing the calculated factorial value.</w:t>
      </w:r>
    </w:p>
    <w:bookmarkEnd w:id="27"/>
    <w:bookmarkStart w:id="29" w:name="example-2"/>
    <w:p>
      <w:pPr>
        <w:pStyle w:val="Heading2"/>
      </w:pPr>
      <w:r>
        <w:rPr>
          <w:rStyle w:val="SectionNumber"/>
        </w:rPr>
        <w:t xml:space="preserve">3.5</w:t>
      </w:r>
      <w:r>
        <w:tab/>
      </w:r>
      <w:r>
        <w:t xml:space="preserve">Example</w:t>
      </w:r>
    </w:p>
    <w:p>
      <w:pPr>
        <w:pStyle w:val="SourceCode"/>
      </w:pPr>
      <w:r>
        <w:rPr>
          <w:rStyle w:val="CommentTok"/>
        </w:rPr>
        <w:t xml:space="preserve">// Example usage</w:t>
      </w:r>
      <w:r>
        <w:br/>
      </w:r>
      <w:r>
        <w:rPr>
          <w:rStyle w:val="KeywordTok"/>
        </w:rPr>
        <w:t xml:space="preserve">const</w:t>
      </w:r>
      <w:r>
        <w:rPr>
          <w:rStyle w:val="NormalTok"/>
        </w:rPr>
        <w:t xml:space="preserve"> number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const</w:t>
      </w:r>
      <w:r>
        <w:rPr>
          <w:rStyle w:val="NormalTok"/>
        </w:rPr>
        <w:t xml:space="preserve"> result </w:t>
      </w:r>
      <w:r>
        <w:rPr>
          <w:rStyle w:val="OperatorTok"/>
        </w:rPr>
        <w:t xml:space="preserve">=</w:t>
      </w:r>
      <w:r>
        <w:rPr>
          <w:rStyle w:val="NormalTok"/>
        </w:rPr>
        <w:t xml:space="preserve"> </w:t>
      </w:r>
      <w:r>
        <w:rPr>
          <w:rStyle w:val="FunctionTok"/>
        </w:rPr>
        <w:t xml:space="preserve">factorial</w:t>
      </w:r>
      <w:r>
        <w:rPr>
          <w:rStyle w:val="NormalTok"/>
        </w:rPr>
        <w:t xml:space="preserve">(number)</w:t>
      </w:r>
      <w:r>
        <w:rPr>
          <w:rStyle w:val="OperatorTok"/>
        </w:rPr>
        <w:t xml:space="preserve">;</w:t>
      </w:r>
      <w:r>
        <w:br/>
      </w:r>
      <w:r>
        <w:rPr>
          <w:rStyle w:val="BuiltInTok"/>
        </w:rPr>
        <w:t xml:space="preserve">console</w:t>
      </w:r>
      <w:r>
        <w:rPr>
          <w:rStyle w:val="OperatorTok"/>
        </w:rPr>
        <w:t xml:space="preserve">.</w:t>
      </w:r>
      <w:r>
        <w:rPr>
          <w:rStyle w:val="FunctionTok"/>
        </w:rPr>
        <w:t xml:space="preserve">log</w:t>
      </w:r>
      <w:r>
        <w:rPr>
          <w:rStyle w:val="NormalTok"/>
        </w:rPr>
        <w:t xml:space="preserve">(result)</w:t>
      </w:r>
      <w:r>
        <w:rPr>
          <w:rStyle w:val="OperatorTok"/>
        </w:rPr>
        <w:t xml:space="preserve">;</w:t>
      </w:r>
    </w:p>
    <w:p>
      <w:pPr>
        <w:pStyle w:val="FirstParagraph"/>
      </w:pPr>
      <w:r>
        <w:rPr>
          <w:b/>
          <w:bCs/>
        </w:rPr>
        <w:t xml:space="preserve">Output:</w:t>
      </w:r>
    </w:p>
    <w:p>
      <w:pPr>
        <w:pStyle w:val="SourceCode"/>
      </w:pPr>
      <w:r>
        <w:rPr>
          <w:rStyle w:val="VerbatimChar"/>
        </w:rPr>
        <w:t xml:space="preserve">120</w:t>
      </w:r>
    </w:p>
    <w:p>
      <w:r>
        <w:pict>
          <v:rect style="width:0;height:1.5pt" o:hralign="center" o:hrstd="t" o:hr="t"/>
        </w:pict>
      </w:r>
    </w:p>
    <w:bookmarkStart w:id="28" w:name="functiondef-factorial"/>
    <w:p>
      <w:pPr>
        <w:pStyle w:val="Heading3"/>
      </w:pPr>
      <w:r>
        <w:rPr>
          <w:rStyle w:val="SectionNumber"/>
        </w:rPr>
        <w:t xml:space="preserve">3.5.1</w:t>
      </w:r>
      <w:r>
        <w:tab/>
      </w:r>
      <w:r>
        <w:t xml:space="preserve">FunctionDef factorial</w:t>
      </w:r>
    </w:p>
    <w:bookmarkEnd w:id="28"/>
    <w:bookmarkEnd w:id="29"/>
    <w:bookmarkEnd w:id="30"/>
    <w:bookmarkStart w:id="37" w:name="function-factorialn-1"/>
    <w:p>
      <w:pPr>
        <w:pStyle w:val="Heading1"/>
      </w:pPr>
      <w:r>
        <w:rPr>
          <w:rStyle w:val="SectionNumber"/>
        </w:rPr>
        <w:t xml:space="preserve">4</w:t>
      </w:r>
      <w:r>
        <w:tab/>
      </w:r>
      <w:r>
        <w:t xml:space="preserve">Function: factorial(n)</w:t>
      </w:r>
    </w:p>
    <w:bookmarkStart w:id="31" w:name="overview-3"/>
    <w:p>
      <w:pPr>
        <w:pStyle w:val="Heading2"/>
      </w:pPr>
      <w:r>
        <w:rPr>
          <w:rStyle w:val="SectionNumber"/>
        </w:rPr>
        <w:t xml:space="preserve">4.1</w:t>
      </w:r>
      <w:r>
        <w:tab/>
      </w:r>
      <w:r>
        <w:t xml:space="preserve">Overview</w:t>
      </w:r>
    </w:p>
    <w:p>
      <w:pPr>
        <w:pStyle w:val="FirstParagraph"/>
      </w:pPr>
      <w:r>
        <w:t xml:space="preserve">The</w:t>
      </w:r>
      <w:r>
        <w:t xml:space="preserve"> </w:t>
      </w:r>
      <w:r>
        <w:rPr>
          <w:rStyle w:val="VerbatimChar"/>
        </w:rPr>
        <w:t xml:space="preserve">factorial</w:t>
      </w:r>
      <w:r>
        <w:t xml:space="preserve"> </w:t>
      </w:r>
      <w:r>
        <w:t xml:space="preserve">function calculates the factorial of a given non-negative integer.</w:t>
      </w:r>
    </w:p>
    <w:bookmarkEnd w:id="31"/>
    <w:bookmarkStart w:id="32" w:name="parameters-3"/>
    <w:p>
      <w:pPr>
        <w:pStyle w:val="Heading2"/>
      </w:pPr>
      <w:r>
        <w:rPr>
          <w:rStyle w:val="SectionNumber"/>
        </w:rPr>
        <w:t xml:space="preserve">4.2</w:t>
      </w:r>
      <w:r>
        <w:tab/>
      </w:r>
      <w:r>
        <w:t xml:space="preserve">parameters</w:t>
      </w:r>
    </w:p>
    <w:p>
      <w:pPr>
        <w:pStyle w:val="Compact"/>
        <w:numPr>
          <w:ilvl w:val="0"/>
          <w:numId w:val="1006"/>
        </w:numPr>
      </w:pPr>
      <w:r>
        <w:rPr>
          <w:rStyle w:val="VerbatimChar"/>
        </w:rPr>
        <w:t xml:space="preserve">n</w:t>
      </w:r>
      <w:r>
        <w:t xml:space="preserve">: The non-negative integer for which to calculate the factorial.</w:t>
      </w:r>
    </w:p>
    <w:bookmarkEnd w:id="32"/>
    <w:bookmarkStart w:id="33" w:name="description-3"/>
    <w:p>
      <w:pPr>
        <w:pStyle w:val="Heading2"/>
      </w:pPr>
      <w:r>
        <w:rPr>
          <w:rStyle w:val="SectionNumber"/>
        </w:rPr>
        <w:t xml:space="preserve">4.3</w:t>
      </w:r>
      <w:r>
        <w:tab/>
      </w:r>
      <w:r>
        <w:t xml:space="preserve">Description</w:t>
      </w:r>
    </w:p>
    <w:p>
      <w:pPr>
        <w:pStyle w:val="FirstParagraph"/>
      </w:pPr>
      <w:r>
        <w:t xml:space="preserve">This function computes the factorial of a number</w:t>
      </w:r>
      <w:r>
        <w:t xml:space="preserve"> </w:t>
      </w:r>
      <w:r>
        <w:rPr>
          <w:rStyle w:val="VerbatimChar"/>
        </w:rPr>
        <w:t xml:space="preserve">n</w:t>
      </w:r>
      <w:r>
        <w:t xml:space="preserve">, which is the product of all positive integers up to</w:t>
      </w:r>
      <w:r>
        <w:t xml:space="preserve"> </w:t>
      </w:r>
      <w:r>
        <w:rPr>
          <w:rStyle w:val="VerbatimChar"/>
        </w:rPr>
        <w:t xml:space="preserve">n</w:t>
      </w:r>
      <w:r>
        <w:t xml:space="preserve">. The factorial of</w:t>
      </w:r>
      <w:r>
        <w:t xml:space="preserve"> </w:t>
      </w:r>
      <w:r>
        <w:rPr>
          <w:rStyle w:val="VerbatimChar"/>
        </w:rPr>
        <w:t xml:space="preserve">n</w:t>
      </w:r>
      <w:r>
        <w:t xml:space="preserve"> </w:t>
      </w:r>
      <w:r>
        <w:t xml:space="preserve">is denoted as</w:t>
      </w:r>
      <w:r>
        <w:t xml:space="preserve"> </w:t>
      </w:r>
      <w:r>
        <w:rPr>
          <w:rStyle w:val="VerbatimChar"/>
        </w:rPr>
        <w:t xml:space="preserve">n!</w:t>
      </w:r>
      <w:r>
        <w:t xml:space="preserve">. By mathematical convention, the factorial of 0 is 1.</w:t>
      </w:r>
    </w:p>
    <w:p>
      <w:pPr>
        <w:pStyle w:val="BodyText"/>
      </w:pPr>
      <w:r>
        <w:t xml:space="preserve">The function is implemented using recursion. It has two main parts:</w:t>
      </w:r>
    </w:p>
    <w:p>
      <w:pPr>
        <w:numPr>
          <w:ilvl w:val="0"/>
          <w:numId w:val="1007"/>
        </w:numPr>
      </w:pPr>
      <w:r>
        <w:rPr>
          <w:b/>
          <w:bCs/>
        </w:rPr>
        <w:t xml:space="preserve">Base Case</w:t>
      </w:r>
      <w:r>
        <w:t xml:space="preserve">: The recursion terminates when the input</w:t>
      </w:r>
      <w:r>
        <w:t xml:space="preserve"> </w:t>
      </w:r>
      <w:r>
        <w:rPr>
          <w:rStyle w:val="VerbatimChar"/>
        </w:rPr>
        <w:t xml:space="preserve">n</w:t>
      </w:r>
      <w:r>
        <w:t xml:space="preserve"> </w:t>
      </w:r>
      <w:r>
        <w:t xml:space="preserve">is</w:t>
      </w:r>
      <w:r>
        <w:t xml:space="preserve"> </w:t>
      </w:r>
      <w:r>
        <w:rPr>
          <w:rStyle w:val="VerbatimChar"/>
        </w:rPr>
        <w:t xml:space="preserve">0</w:t>
      </w:r>
      <w:r>
        <w:t xml:space="preserve"> </w:t>
      </w:r>
      <w:r>
        <w:t xml:space="preserve">or</w:t>
      </w:r>
      <w:r>
        <w:t xml:space="preserve"> </w:t>
      </w:r>
      <w:r>
        <w:rPr>
          <w:rStyle w:val="VerbatimChar"/>
        </w:rPr>
        <w:t xml:space="preserve">1</w:t>
      </w:r>
      <w:r>
        <w:t xml:space="preserve">. In this case, the function returns</w:t>
      </w:r>
      <w:r>
        <w:t xml:space="preserve"> </w:t>
      </w:r>
      <w:r>
        <w:rPr>
          <w:rStyle w:val="VerbatimChar"/>
        </w:rPr>
        <w:t xml:space="preserve">1</w:t>
      </w:r>
      <w:r>
        <w:t xml:space="preserve">, as</w:t>
      </w:r>
      <w:r>
        <w:t xml:space="preserve"> </w:t>
      </w:r>
      <w:r>
        <w:rPr>
          <w:rStyle w:val="VerbatimChar"/>
        </w:rPr>
        <w:t xml:space="preserve">0! = 1</w:t>
      </w:r>
      <w:r>
        <w:t xml:space="preserve"> </w:t>
      </w:r>
      <w:r>
        <w:t xml:space="preserve">and</w:t>
      </w:r>
      <w:r>
        <w:t xml:space="preserve"> </w:t>
      </w:r>
      <w:r>
        <w:rPr>
          <w:rStyle w:val="VerbatimChar"/>
        </w:rPr>
        <w:t xml:space="preserve">1! = 1</w:t>
      </w:r>
      <w:r>
        <w:t xml:space="preserve">. This prevents an infinite loop of recursive calls.</w:t>
      </w:r>
    </w:p>
    <w:p>
      <w:pPr>
        <w:numPr>
          <w:ilvl w:val="0"/>
          <w:numId w:val="1007"/>
        </w:numPr>
      </w:pPr>
      <w:r>
        <w:rPr>
          <w:b/>
          <w:bCs/>
        </w:rPr>
        <w:t xml:space="preserve">Recursive Step</w:t>
      </w:r>
      <w:r>
        <w:t xml:space="preserve">: If</w:t>
      </w:r>
      <w:r>
        <w:t xml:space="preserve"> </w:t>
      </w:r>
      <w:r>
        <w:rPr>
          <w:rStyle w:val="VerbatimChar"/>
        </w:rPr>
        <w:t xml:space="preserve">n</w:t>
      </w:r>
      <w:r>
        <w:t xml:space="preserve"> </w:t>
      </w:r>
      <w:r>
        <w:t xml:space="preserve">is greater than 1, the function calls itself with the argument</w:t>
      </w:r>
      <w:r>
        <w:t xml:space="preserve"> </w:t>
      </w:r>
      <w:r>
        <w:rPr>
          <w:rStyle w:val="VerbatimChar"/>
        </w:rPr>
        <w:t xml:space="preserve">n - 1</w:t>
      </w:r>
      <w:r>
        <w:t xml:space="preserve"> </w:t>
      </w:r>
      <w:r>
        <w:t xml:space="preserve">and multiplies the result by the current</w:t>
      </w:r>
      <w:r>
        <w:t xml:space="preserve"> </w:t>
      </w:r>
      <w:r>
        <w:rPr>
          <w:rStyle w:val="VerbatimChar"/>
        </w:rPr>
        <w:t xml:space="preserve">n</w:t>
      </w:r>
      <w:r>
        <w:t xml:space="preserve">. This process continues until the base case is reached.</w:t>
      </w:r>
    </w:p>
    <w:p>
      <w:pPr>
        <w:pStyle w:val="FirstParagraph"/>
      </w:pPr>
      <w:r>
        <w:t xml:space="preserve">For example, calculating</w:t>
      </w:r>
      <w:r>
        <w:t xml:space="preserve"> </w:t>
      </w:r>
      <w:r>
        <w:rPr>
          <w:rStyle w:val="VerbatimChar"/>
        </w:rPr>
        <w:t xml:space="preserve">factorial(4)</w:t>
      </w:r>
      <w:r>
        <w:t xml:space="preserve"> </w:t>
      </w:r>
      <w:r>
        <w:t xml:space="preserve">would unfold as follows:</w:t>
      </w:r>
      <w:r>
        <w:t xml:space="preserve"> </w:t>
      </w:r>
      <w:r>
        <w:rPr>
          <w:rStyle w:val="VerbatimChar"/>
        </w:rPr>
        <w:t xml:space="preserve">factorial(4) = 4 * factorial(3)</w:t>
      </w:r>
      <w:r>
        <w:t xml:space="preserve"> </w:t>
      </w:r>
      <w:r>
        <w:rPr>
          <w:rStyle w:val="VerbatimChar"/>
        </w:rPr>
        <w:t xml:space="preserve">factorial(3) = 3 * factorial(2)</w:t>
      </w:r>
      <w:r>
        <w:t xml:space="preserve"> </w:t>
      </w:r>
      <w:r>
        <w:rPr>
          <w:rStyle w:val="VerbatimChar"/>
        </w:rPr>
        <w:t xml:space="preserve">factorial(2) = 2 * factorial(1)</w:t>
      </w:r>
      <w:r>
        <w:t xml:space="preserve"> </w:t>
      </w:r>
      <w:r>
        <w:rPr>
          <w:rStyle w:val="VerbatimChar"/>
        </w:rPr>
        <w:t xml:space="preserve">factorial(1) = 1</w:t>
      </w:r>
      <w:r>
        <w:t xml:space="preserve"> </w:t>
      </w:r>
      <w:r>
        <w:t xml:space="preserve">(base case)</w:t>
      </w:r>
    </w:p>
    <w:p>
      <w:pPr>
        <w:pStyle w:val="BodyText"/>
      </w:pPr>
      <w:r>
        <w:t xml:space="preserve">The results are then multiplied back up the call stack:</w:t>
      </w:r>
      <w:r>
        <w:t xml:space="preserve"> </w:t>
      </w:r>
      <w:r>
        <w:rPr>
          <w:rStyle w:val="VerbatimChar"/>
        </w:rPr>
        <w:t xml:space="preserve">2 * 1 = 2</w:t>
      </w:r>
      <w:r>
        <w:t xml:space="preserve">, then</w:t>
      </w:r>
      <w:r>
        <w:t xml:space="preserve"> </w:t>
      </w:r>
      <w:r>
        <w:rPr>
          <w:rStyle w:val="VerbatimChar"/>
        </w:rPr>
        <w:t xml:space="preserve">3 * 2 = 6</w:t>
      </w:r>
      <w:r>
        <w:t xml:space="preserve">, and finally</w:t>
      </w:r>
      <w:r>
        <w:t xml:space="preserve"> </w:t>
      </w:r>
      <w:r>
        <w:rPr>
          <w:rStyle w:val="VerbatimChar"/>
        </w:rPr>
        <w:t xml:space="preserve">4 * 6 = 24</w:t>
      </w:r>
      <w:r>
        <w:t xml:space="preserve">.</w:t>
      </w:r>
    </w:p>
    <w:p>
      <w:pPr>
        <w:pStyle w:val="BodyText"/>
      </w:pPr>
      <w:r>
        <w:t xml:space="preserve">A common implementation would look like this:</w:t>
      </w:r>
    </w:p>
    <w:p>
      <w:pPr>
        <w:pStyle w:val="SourceCode"/>
      </w:pPr>
      <w:r>
        <w:rPr>
          <w:rStyle w:val="KeywordTok"/>
        </w:rPr>
        <w:t xml:space="preserve">function</w:t>
      </w:r>
      <w:r>
        <w:rPr>
          <w:rStyle w:val="NormalTok"/>
        </w:rPr>
        <w:t xml:space="preserve"> </w:t>
      </w:r>
      <w:r>
        <w:rPr>
          <w:rStyle w:val="FunctionTok"/>
        </w:rPr>
        <w:t xml:space="preserve">factorial</w:t>
      </w:r>
      <w:r>
        <w:rPr>
          <w:rStyle w:val="NormalTok"/>
        </w:rPr>
        <w:t xml:space="preserve">(n) {</w:t>
      </w:r>
      <w:r>
        <w:br/>
      </w:r>
      <w:r>
        <w:rPr>
          <w:rStyle w:val="NormalTok"/>
        </w:rPr>
        <w:t xml:space="preserve">  </w:t>
      </w:r>
      <w:r>
        <w:rPr>
          <w:rStyle w:val="CommentTok"/>
        </w:rPr>
        <w:t xml:space="preserve">// Base case: if n is 0 or 1, factorial is 1.</w:t>
      </w:r>
      <w:r>
        <w:br/>
      </w:r>
      <w:r>
        <w:rPr>
          <w:rStyle w:val="NormalTok"/>
        </w:rPr>
        <w:t xml:space="preserve">  </w:t>
      </w:r>
      <w:r>
        <w:rPr>
          <w:rStyle w:val="ControlFlowTok"/>
        </w:rPr>
        <w:t xml:space="preserve">if</w:t>
      </w:r>
      <w:r>
        <w:rPr>
          <w:rStyle w:val="NormalTok"/>
        </w:rPr>
        <w:t xml:space="preserve"> (n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NormalTok"/>
        </w:rPr>
        <w:t xml:space="preserve">  }</w:t>
      </w:r>
      <w:r>
        <w:br/>
      </w:r>
      <w:r>
        <w:rPr>
          <w:rStyle w:val="NormalTok"/>
        </w:rPr>
        <w:t xml:space="preserve">  </w:t>
      </w:r>
      <w:r>
        <w:rPr>
          <w:rStyle w:val="CommentTok"/>
        </w:rPr>
        <w:t xml:space="preserve">// Recursive step: n! = n * (n-1)!</w:t>
      </w:r>
      <w:r>
        <w:br/>
      </w:r>
      <w:r>
        <w:rPr>
          <w:rStyle w:val="NormalTok"/>
        </w:rPr>
        <w:t xml:space="preserve">  </w:t>
      </w:r>
      <w:r>
        <w:rPr>
          <w:rStyle w:val="ControlFlowTok"/>
        </w:rPr>
        <w:t xml:space="preserve">return</w:t>
      </w:r>
      <w:r>
        <w:rPr>
          <w:rStyle w:val="NormalTok"/>
        </w:rPr>
        <w:t xml:space="preserve"> n </w:t>
      </w:r>
      <w:r>
        <w:rPr>
          <w:rStyle w:val="OperatorTok"/>
        </w:rPr>
        <w:t xml:space="preserve">*</w:t>
      </w:r>
      <w:r>
        <w:rPr>
          <w:rStyle w:val="NormalTok"/>
        </w:rPr>
        <w:t xml:space="preserve"> </w:t>
      </w:r>
      <w:r>
        <w:rPr>
          <w:rStyle w:val="FunctionTok"/>
        </w:rPr>
        <w:t xml:space="preserve">factorial</w:t>
      </w:r>
      <w:r>
        <w:rPr>
          <w:rStyle w:val="NormalTok"/>
        </w:rPr>
        <w:t xml:space="preserve">(n </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br/>
      </w:r>
      <w:r>
        <w:rPr>
          <w:rStyle w:val="NormalTok"/>
        </w:rPr>
        <w:t xml:space="preserve">}</w:t>
      </w:r>
    </w:p>
    <w:bookmarkEnd w:id="33"/>
    <w:bookmarkStart w:id="34" w:name="usage-notes-3"/>
    <w:p>
      <w:pPr>
        <w:pStyle w:val="Heading2"/>
      </w:pPr>
      <w:r>
        <w:rPr>
          <w:rStyle w:val="SectionNumber"/>
        </w:rPr>
        <w:t xml:space="preserve">4.4</w:t>
      </w:r>
      <w:r>
        <w:tab/>
      </w:r>
      <w:r>
        <w:t xml:space="preserve">Usage Notes</w:t>
      </w:r>
    </w:p>
    <w:p>
      <w:pPr>
        <w:pStyle w:val="Compact"/>
        <w:numPr>
          <w:ilvl w:val="0"/>
          <w:numId w:val="1008"/>
        </w:numPr>
      </w:pPr>
      <w:r>
        <w:t xml:space="preserve">This function is intended for non-negative integers. Providing a negative number will cause infinite recursion, leading to a</w:t>
      </w:r>
      <w:r>
        <w:t xml:space="preserve"> </w:t>
      </w:r>
      <w:r>
        <w:t xml:space="preserve">“Maximum call stack size exceeded”</w:t>
      </w:r>
      <w:r>
        <w:t xml:space="preserve"> </w:t>
      </w:r>
      <w:r>
        <w:t xml:space="preserve">error.</w:t>
      </w:r>
    </w:p>
    <w:p>
      <w:pPr>
        <w:pStyle w:val="Compact"/>
        <w:numPr>
          <w:ilvl w:val="0"/>
          <w:numId w:val="1008"/>
        </w:numPr>
      </w:pPr>
      <w:r>
        <w:t xml:space="preserve">Factorial values grow very rapidly. Using large numbers for</w:t>
      </w:r>
      <w:r>
        <w:t xml:space="preserve"> </w:t>
      </w:r>
      <w:r>
        <w:rPr>
          <w:rStyle w:val="VerbatimChar"/>
        </w:rPr>
        <w:t xml:space="preserve">n</w:t>
      </w:r>
      <w:r>
        <w:t xml:space="preserve"> </w:t>
      </w:r>
      <w:r>
        <w:t xml:space="preserve">can result in values that exceed JavaScript’s</w:t>
      </w:r>
      <w:r>
        <w:t xml:space="preserve"> </w:t>
      </w:r>
      <w:r>
        <w:rPr>
          <w:rStyle w:val="VerbatimChar"/>
        </w:rPr>
        <w:t xml:space="preserve">Number.MAX_SAFE_INTEGER</w:t>
      </w:r>
      <w:r>
        <w:t xml:space="preserve">, which may lead to a loss of precision or return</w:t>
      </w:r>
      <w:r>
        <w:t xml:space="preserve"> </w:t>
      </w:r>
      <w:r>
        <w:rPr>
          <w:rStyle w:val="VerbatimChar"/>
        </w:rPr>
        <w:t xml:space="preserve">Infinity</w:t>
      </w:r>
      <w:r>
        <w:t xml:space="preserve">.</w:t>
      </w:r>
    </w:p>
    <w:p>
      <w:pPr>
        <w:pStyle w:val="Compact"/>
        <w:numPr>
          <w:ilvl w:val="0"/>
          <w:numId w:val="1008"/>
        </w:numPr>
      </w:pPr>
      <w:r>
        <w:t xml:space="preserve">The input</w:t>
      </w:r>
      <w:r>
        <w:t xml:space="preserve"> </w:t>
      </w:r>
      <w:r>
        <w:rPr>
          <w:rStyle w:val="VerbatimChar"/>
        </w:rPr>
        <w:t xml:space="preserve">n</w:t>
      </w:r>
      <w:r>
        <w:t xml:space="preserve"> </w:t>
      </w:r>
      <w:r>
        <w:t xml:space="preserve">should be an integer. Passing a non-integer value may produce unexpected results.</w:t>
      </w:r>
    </w:p>
    <w:bookmarkEnd w:id="34"/>
    <w:bookmarkStart w:id="35" w:name="example-3"/>
    <w:p>
      <w:pPr>
        <w:pStyle w:val="Heading2"/>
      </w:pPr>
      <w:r>
        <w:rPr>
          <w:rStyle w:val="SectionNumber"/>
        </w:rPr>
        <w:t xml:space="preserve">4.5</w:t>
      </w:r>
      <w:r>
        <w:tab/>
      </w:r>
      <w:r>
        <w:t xml:space="preserve">Example</w:t>
      </w:r>
    </w:p>
    <w:p>
      <w:pPr>
        <w:pStyle w:val="SourceCode"/>
      </w:pPr>
      <w:r>
        <w:rPr>
          <w:rStyle w:val="CommentTok"/>
        </w:rPr>
        <w:t xml:space="preserve">// Example usage</w:t>
      </w:r>
      <w:r>
        <w:br/>
      </w:r>
      <w:r>
        <w:rPr>
          <w:rStyle w:val="KeywordTok"/>
        </w:rPr>
        <w:t xml:space="preserve">const</w:t>
      </w:r>
      <w:r>
        <w:rPr>
          <w:rStyle w:val="NormalTok"/>
        </w:rPr>
        <w:t xml:space="preserve"> number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const</w:t>
      </w:r>
      <w:r>
        <w:rPr>
          <w:rStyle w:val="NormalTok"/>
        </w:rPr>
        <w:t xml:space="preserve"> result </w:t>
      </w:r>
      <w:r>
        <w:rPr>
          <w:rStyle w:val="OperatorTok"/>
        </w:rPr>
        <w:t xml:space="preserve">=</w:t>
      </w:r>
      <w:r>
        <w:rPr>
          <w:rStyle w:val="NormalTok"/>
        </w:rPr>
        <w:t xml:space="preserve"> </w:t>
      </w:r>
      <w:r>
        <w:rPr>
          <w:rStyle w:val="FunctionTok"/>
        </w:rPr>
        <w:t xml:space="preserve">factorial</w:t>
      </w:r>
      <w:r>
        <w:rPr>
          <w:rStyle w:val="NormalTok"/>
        </w:rPr>
        <w:t xml:space="preserve">(number)</w:t>
      </w:r>
      <w:r>
        <w:rPr>
          <w:rStyle w:val="OperatorTok"/>
        </w:rPr>
        <w:t xml:space="preserve">;</w:t>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VerbatimStringTok"/>
        </w:rPr>
        <w:t xml:space="preserve">`The factorial of </w:t>
      </w:r>
      <w:r>
        <w:rPr>
          <w:rStyle w:val="SpecialCharTok"/>
        </w:rPr>
        <w:t xml:space="preserve">${</w:t>
      </w:r>
      <w:r>
        <w:rPr>
          <w:rStyle w:val="NormalTok"/>
        </w:rPr>
        <w:t xml:space="preserve">number</w:t>
      </w:r>
      <w:r>
        <w:rPr>
          <w:rStyle w:val="SpecialCharTok"/>
        </w:rPr>
        <w:t xml:space="preserve">}</w:t>
      </w:r>
      <w:r>
        <w:rPr>
          <w:rStyle w:val="VerbatimStringTok"/>
        </w:rPr>
        <w:t xml:space="preserve"> is </w:t>
      </w:r>
      <w:r>
        <w:rPr>
          <w:rStyle w:val="SpecialCharTok"/>
        </w:rPr>
        <w:t xml:space="preserve">${</w:t>
      </w:r>
      <w:r>
        <w:rPr>
          <w:rStyle w:val="NormalTok"/>
        </w:rPr>
        <w:t xml:space="preserve">result</w:t>
      </w:r>
      <w:r>
        <w:rPr>
          <w:rStyle w:val="SpecialCharTok"/>
        </w:rPr>
        <w:t xml:space="preserve">}</w:t>
      </w:r>
      <w:r>
        <w:rPr>
          <w:rStyle w:val="VerbatimStringTok"/>
        </w:rPr>
        <w:t xml:space="preserve">`</w:t>
      </w:r>
      <w:r>
        <w:rPr>
          <w:rStyle w:val="NormalTok"/>
        </w:rPr>
        <w:t xml:space="preserve">)</w:t>
      </w:r>
      <w:r>
        <w:rPr>
          <w:rStyle w:val="OperatorTok"/>
        </w:rPr>
        <w:t xml:space="preserve">;</w:t>
      </w:r>
    </w:p>
    <w:p>
      <w:pPr>
        <w:pStyle w:val="FirstParagraph"/>
      </w:pPr>
      <w:r>
        <w:rPr>
          <w:b/>
          <w:bCs/>
        </w:rPr>
        <w:t xml:space="preserve">Output:</w:t>
      </w:r>
    </w:p>
    <w:p>
      <w:pPr>
        <w:pStyle w:val="SourceCode"/>
      </w:pPr>
      <w:r>
        <w:rPr>
          <w:rStyle w:val="VerbatimChar"/>
        </w:rPr>
        <w:t xml:space="preserve">The factorial of 5 is 120</w:t>
      </w:r>
    </w:p>
    <w:p>
      <w:r>
        <w:pict>
          <v:rect style="width:0;height:1.5pt" o:hralign="center" o:hrstd="t" o:hr="t"/>
        </w:pict>
      </w:r>
    </w:p>
    <w:p>
      <w:r>
        <w:pict>
          <v:rect style="width:0;height:1.5pt" o:hralign="center" o:hrstd="t" o:hr="t"/>
        </w:pict>
      </w:r>
    </w:p>
    <w:bookmarkEnd w:id="35"/>
    <w:bookmarkStart w:id="36" w:name="functiondef-greetname"/>
    <w:p>
      <w:pPr>
        <w:pStyle w:val="Heading2"/>
      </w:pPr>
      <w:r>
        <w:rPr>
          <w:rStyle w:val="SectionNumber"/>
        </w:rPr>
        <w:t xml:space="preserve">4.6</w:t>
      </w:r>
      <w:r>
        <w:tab/>
      </w:r>
      <w:r>
        <w:t xml:space="preserve">FunctionDef greet(name)</w:t>
      </w:r>
    </w:p>
    <w:bookmarkEnd w:id="36"/>
    <w:bookmarkEnd w:id="37"/>
    <w:bookmarkStart w:id="44" w:name="function-greet"/>
    <w:p>
      <w:pPr>
        <w:pStyle w:val="Heading1"/>
      </w:pPr>
      <w:r>
        <w:rPr>
          <w:rStyle w:val="SectionNumber"/>
        </w:rPr>
        <w:t xml:space="preserve">5</w:t>
      </w:r>
      <w:r>
        <w:tab/>
      </w:r>
      <w:r>
        <w:t xml:space="preserve">Function: greet</w:t>
      </w:r>
    </w:p>
    <w:bookmarkStart w:id="38" w:name="overview-4"/>
    <w:p>
      <w:pPr>
        <w:pStyle w:val="Heading2"/>
      </w:pPr>
      <w:r>
        <w:rPr>
          <w:rStyle w:val="SectionNumber"/>
        </w:rPr>
        <w:t xml:space="preserve">5.1</w:t>
      </w:r>
      <w:r>
        <w:tab/>
      </w:r>
      <w:r>
        <w:t xml:space="preserve">Overview</w:t>
      </w:r>
    </w:p>
    <w:p>
      <w:pPr>
        <w:pStyle w:val="FirstParagraph"/>
      </w:pPr>
      <w:r>
        <w:t xml:space="preserve">The</w:t>
      </w:r>
      <w:r>
        <w:t xml:space="preserve"> </w:t>
      </w:r>
      <w:r>
        <w:rPr>
          <w:rStyle w:val="VerbatimChar"/>
        </w:rPr>
        <w:t xml:space="preserve">greet</w:t>
      </w:r>
      <w:r>
        <w:t xml:space="preserve"> </w:t>
      </w:r>
      <w:r>
        <w:t xml:space="preserve">function logs a personalized greeting message to the console.</w:t>
      </w:r>
    </w:p>
    <w:bookmarkEnd w:id="38"/>
    <w:bookmarkStart w:id="39" w:name="parameters-4"/>
    <w:p>
      <w:pPr>
        <w:pStyle w:val="Heading2"/>
      </w:pPr>
      <w:r>
        <w:rPr>
          <w:rStyle w:val="SectionNumber"/>
        </w:rPr>
        <w:t xml:space="preserve">5.2</w:t>
      </w:r>
      <w:r>
        <w:tab/>
      </w:r>
      <w:r>
        <w:t xml:space="preserve">parameters</w:t>
      </w:r>
    </w:p>
    <w:p>
      <w:pPr>
        <w:pStyle w:val="Compact"/>
        <w:numPr>
          <w:ilvl w:val="0"/>
          <w:numId w:val="1009"/>
        </w:numPr>
      </w:pPr>
      <w:r>
        <w:rPr>
          <w:rStyle w:val="VerbatimChar"/>
        </w:rPr>
        <w:t xml:space="preserve">name</w:t>
      </w:r>
      <w:r>
        <w:t xml:space="preserve"> </w:t>
      </w:r>
      <w:r>
        <w:t xml:space="preserve">(string): The name of the person or entity to be greeted. This value will be embedded in the output message.</w:t>
      </w:r>
    </w:p>
    <w:bookmarkEnd w:id="39"/>
    <w:bookmarkStart w:id="40" w:name="description-4"/>
    <w:p>
      <w:pPr>
        <w:pStyle w:val="Heading2"/>
      </w:pPr>
      <w:r>
        <w:rPr>
          <w:rStyle w:val="SectionNumber"/>
        </w:rPr>
        <w:t xml:space="preserve">5.3</w:t>
      </w:r>
      <w:r>
        <w:tab/>
      </w:r>
      <w:r>
        <w:t xml:space="preserve">Description</w:t>
      </w:r>
    </w:p>
    <w:p>
      <w:pPr>
        <w:pStyle w:val="FirstParagraph"/>
      </w:pPr>
      <w:r>
        <w:t xml:space="preserve">This function provides a simple way to display a standard greeting. It accepts a single argument,</w:t>
      </w:r>
      <w:r>
        <w:t xml:space="preserve"> </w:t>
      </w:r>
      <w:r>
        <w:rPr>
          <w:rStyle w:val="VerbatimChar"/>
        </w:rPr>
        <w:t xml:space="preserve">name</w:t>
      </w:r>
      <w:r>
        <w:t xml:space="preserve">. The core logic uses the</w:t>
      </w:r>
      <w:r>
        <w:t xml:space="preserve"> </w:t>
      </w:r>
      <w:r>
        <w:rPr>
          <w:rStyle w:val="VerbatimChar"/>
        </w:rPr>
        <w:t xml:space="preserve">console.log()</w:t>
      </w:r>
      <w:r>
        <w:t xml:space="preserve"> </w:t>
      </w:r>
      <w:r>
        <w:t xml:space="preserve">method to print a message to the standard output, which is typically the web browser’s developer console or the terminal in a Node.js environment.</w:t>
      </w:r>
    </w:p>
    <w:p>
      <w:pPr>
        <w:pStyle w:val="BodyText"/>
      </w:pPr>
      <w:r>
        <w:t xml:space="preserve">The message is constructed using a JavaScript template literal:</w:t>
      </w:r>
      <w:r>
        <w:t xml:space="preserve"> </w:t>
      </w:r>
      <w:r>
        <w:rPr>
          <w:rStyle w:val="VerbatimChar"/>
        </w:rPr>
        <w:t xml:space="preserve">`Hello, ${name}!`</w:t>
      </w:r>
      <w:r>
        <w:t xml:space="preserve">. This allows the value of the</w:t>
      </w:r>
      <w:r>
        <w:t xml:space="preserve"> </w:t>
      </w:r>
      <w:r>
        <w:rPr>
          <w:rStyle w:val="VerbatimChar"/>
        </w:rPr>
        <w:t xml:space="preserve">name</w:t>
      </w:r>
      <w:r>
        <w:t xml:space="preserve"> </w:t>
      </w:r>
      <w:r>
        <w:t xml:space="preserve">parameter to be directly interpolated into the string, creating a personalized message like</w:t>
      </w:r>
      <w:r>
        <w:t xml:space="preserve"> </w:t>
      </w:r>
      <w:r>
        <w:t xml:space="preserve">“Hello, Alice!”</w:t>
      </w:r>
      <w:r>
        <w:t xml:space="preserve">. The function does not return any value; its sole purpose is to produce this console output.</w:t>
      </w:r>
    </w:p>
    <w:bookmarkEnd w:id="40"/>
    <w:bookmarkStart w:id="41" w:name="usage-notes-4"/>
    <w:p>
      <w:pPr>
        <w:pStyle w:val="Heading2"/>
      </w:pPr>
      <w:r>
        <w:rPr>
          <w:rStyle w:val="SectionNumber"/>
        </w:rPr>
        <w:t xml:space="preserve">5.4</w:t>
      </w:r>
      <w:r>
        <w:tab/>
      </w:r>
      <w:r>
        <w:t xml:space="preserve">Usage Notes</w:t>
      </w:r>
    </w:p>
    <w:p>
      <w:pPr>
        <w:pStyle w:val="Compact"/>
        <w:numPr>
          <w:ilvl w:val="0"/>
          <w:numId w:val="1010"/>
        </w:numPr>
      </w:pPr>
      <w:r>
        <w:t xml:space="preserve">This function does not return a value (it implicitly returns</w:t>
      </w:r>
      <w:r>
        <w:t xml:space="preserve"> </w:t>
      </w:r>
      <w:r>
        <w:rPr>
          <w:rStyle w:val="VerbatimChar"/>
        </w:rPr>
        <w:t xml:space="preserve">undefined</w:t>
      </w:r>
      <w:r>
        <w:t xml:space="preserve">). Its primary effect is logging output to the console.</w:t>
      </w:r>
    </w:p>
    <w:p>
      <w:pPr>
        <w:pStyle w:val="Compact"/>
        <w:numPr>
          <w:ilvl w:val="0"/>
          <w:numId w:val="1010"/>
        </w:numPr>
      </w:pPr>
      <w:r>
        <w:t xml:space="preserve">While the</w:t>
      </w:r>
      <w:r>
        <w:t xml:space="preserve"> </w:t>
      </w:r>
      <w:r>
        <w:rPr>
          <w:rStyle w:val="VerbatimChar"/>
        </w:rPr>
        <w:t xml:space="preserve">name</w:t>
      </w:r>
      <w:r>
        <w:t xml:space="preserve"> </w:t>
      </w:r>
      <w:r>
        <w:t xml:space="preserve">parameter is intended to be a string, JavaScript’s type coercion will attempt to convert any passed-in value to its string representation. For example, passing the number</w:t>
      </w:r>
      <w:r>
        <w:t xml:space="preserve"> </w:t>
      </w:r>
      <w:r>
        <w:rPr>
          <w:rStyle w:val="VerbatimChar"/>
        </w:rPr>
        <w:t xml:space="preserve">123</w:t>
      </w:r>
      <w:r>
        <w:t xml:space="preserve"> </w:t>
      </w:r>
      <w:r>
        <w:t xml:space="preserve">will result in the output</w:t>
      </w:r>
      <w:r>
        <w:t xml:space="preserve"> </w:t>
      </w:r>
      <w:r>
        <w:t xml:space="preserve">“Hello, 123!”</w:t>
      </w:r>
      <w:r>
        <w:t xml:space="preserve">.</w:t>
      </w:r>
    </w:p>
    <w:bookmarkEnd w:id="41"/>
    <w:bookmarkStart w:id="43" w:name="example-4"/>
    <w:p>
      <w:pPr>
        <w:pStyle w:val="Heading2"/>
      </w:pPr>
      <w:r>
        <w:rPr>
          <w:rStyle w:val="SectionNumber"/>
        </w:rPr>
        <w:t xml:space="preserve">5.5</w:t>
      </w:r>
      <w:r>
        <w:tab/>
      </w:r>
      <w:r>
        <w:t xml:space="preserve">Example</w:t>
      </w:r>
    </w:p>
    <w:p>
      <w:pPr>
        <w:pStyle w:val="SourceCode"/>
      </w:pPr>
      <w:r>
        <w:rPr>
          <w:rStyle w:val="CommentTok"/>
        </w:rPr>
        <w:t xml:space="preserve">// Example usage</w:t>
      </w:r>
      <w:r>
        <w:br/>
      </w:r>
      <w:r>
        <w:rPr>
          <w:rStyle w:val="FunctionTok"/>
        </w:rPr>
        <w:t xml:space="preserve">greet</w:t>
      </w:r>
      <w:r>
        <w:rPr>
          <w:rStyle w:val="NormalTok"/>
        </w:rPr>
        <w:t xml:space="preserve">(</w:t>
      </w:r>
      <w:r>
        <w:rPr>
          <w:rStyle w:val="StringTok"/>
        </w:rPr>
        <w:t xml:space="preserve">"Alice"</w:t>
      </w:r>
      <w:r>
        <w:rPr>
          <w:rStyle w:val="NormalTok"/>
        </w:rPr>
        <w:t xml:space="preserve">)</w:t>
      </w:r>
      <w:r>
        <w:rPr>
          <w:rStyle w:val="OperatorTok"/>
        </w:rPr>
        <w:t xml:space="preserve">;</w:t>
      </w:r>
      <w:r>
        <w:br/>
      </w:r>
      <w:r>
        <w:rPr>
          <w:rStyle w:val="FunctionTok"/>
        </w:rPr>
        <w:t xml:space="preserve">greet</w:t>
      </w:r>
      <w:r>
        <w:rPr>
          <w:rStyle w:val="NormalTok"/>
        </w:rPr>
        <w:t xml:space="preserve">(</w:t>
      </w:r>
      <w:r>
        <w:rPr>
          <w:rStyle w:val="StringTok"/>
        </w:rPr>
        <w:t xml:space="preserve">"World"</w:t>
      </w:r>
      <w:r>
        <w:rPr>
          <w:rStyle w:val="NormalTok"/>
        </w:rPr>
        <w:t xml:space="preserve">)</w:t>
      </w:r>
      <w:r>
        <w:rPr>
          <w:rStyle w:val="OperatorTok"/>
        </w:rPr>
        <w:t xml:space="preserve">;</w:t>
      </w:r>
    </w:p>
    <w:p>
      <w:pPr>
        <w:pStyle w:val="FirstParagraph"/>
      </w:pPr>
      <w:r>
        <w:rPr>
          <w:b/>
          <w:bCs/>
        </w:rPr>
        <w:t xml:space="preserve">Output:</w:t>
      </w:r>
    </w:p>
    <w:p>
      <w:pPr>
        <w:pStyle w:val="BodyText"/>
      </w:pPr>
      <w:r>
        <w:t xml:space="preserve">The following lines will be printed to the console:</w:t>
      </w:r>
    </w:p>
    <w:p>
      <w:pPr>
        <w:pStyle w:val="SourceCode"/>
      </w:pPr>
      <w:r>
        <w:rPr>
          <w:rStyle w:val="VerbatimChar"/>
        </w:rPr>
        <w:t xml:space="preserve">Hello, Alice!</w:t>
      </w:r>
      <w:r>
        <w:br/>
      </w:r>
      <w:r>
        <w:rPr>
          <w:rStyle w:val="VerbatimChar"/>
        </w:rPr>
        <w:t xml:space="preserve">Hello, World!</w:t>
      </w:r>
    </w:p>
    <w:p>
      <w:r>
        <w:pict>
          <v:rect style="width:0;height:1.5pt" o:hralign="center" o:hrstd="t" o:hr="t"/>
        </w:pict>
      </w:r>
    </w:p>
    <w:bookmarkStart w:id="42" w:name="functiondef-greet"/>
    <w:p>
      <w:pPr>
        <w:pStyle w:val="Heading3"/>
      </w:pPr>
      <w:r>
        <w:rPr>
          <w:rStyle w:val="SectionNumber"/>
        </w:rPr>
        <w:t xml:space="preserve">5.5.1</w:t>
      </w:r>
      <w:r>
        <w:tab/>
      </w:r>
      <w:r>
        <w:t xml:space="preserve">FunctionDef greet</w:t>
      </w:r>
    </w:p>
    <w:bookmarkEnd w:id="42"/>
    <w:bookmarkEnd w:id="43"/>
    <w:bookmarkEnd w:id="44"/>
    <w:bookmarkStart w:id="50" w:name="function-greet-1"/>
    <w:p>
      <w:pPr>
        <w:pStyle w:val="Heading1"/>
      </w:pPr>
      <w:r>
        <w:rPr>
          <w:rStyle w:val="SectionNumber"/>
        </w:rPr>
        <w:t xml:space="preserve">6</w:t>
      </w:r>
      <w:r>
        <w:tab/>
      </w:r>
      <w:r>
        <w:t xml:space="preserve">Function: greet</w:t>
      </w:r>
    </w:p>
    <w:bookmarkStart w:id="45" w:name="overview-5"/>
    <w:p>
      <w:pPr>
        <w:pStyle w:val="Heading2"/>
      </w:pPr>
      <w:r>
        <w:rPr>
          <w:rStyle w:val="SectionNumber"/>
        </w:rPr>
        <w:t xml:space="preserve">6.1</w:t>
      </w:r>
      <w:r>
        <w:tab/>
      </w:r>
      <w:r>
        <w:t xml:space="preserve">Overview</w:t>
      </w:r>
    </w:p>
    <w:p>
      <w:pPr>
        <w:pStyle w:val="FirstParagraph"/>
      </w:pPr>
      <w:r>
        <w:t xml:space="preserve">The</w:t>
      </w:r>
      <w:r>
        <w:t xml:space="preserve"> </w:t>
      </w:r>
      <w:r>
        <w:rPr>
          <w:rStyle w:val="VerbatimChar"/>
        </w:rPr>
        <w:t xml:space="preserve">greet</w:t>
      </w:r>
      <w:r>
        <w:t xml:space="preserve"> </w:t>
      </w:r>
      <w:r>
        <w:t xml:space="preserve">function is a placeholder intended to perform a greeting action using the provided name.</w:t>
      </w:r>
    </w:p>
    <w:bookmarkEnd w:id="45"/>
    <w:bookmarkStart w:id="46" w:name="parameters-5"/>
    <w:p>
      <w:pPr>
        <w:pStyle w:val="Heading2"/>
      </w:pPr>
      <w:r>
        <w:rPr>
          <w:rStyle w:val="SectionNumber"/>
        </w:rPr>
        <w:t xml:space="preserve">6.2</w:t>
      </w:r>
      <w:r>
        <w:tab/>
      </w:r>
      <w:r>
        <w:t xml:space="preserve">parameters</w:t>
      </w:r>
    </w:p>
    <w:p>
      <w:pPr>
        <w:pStyle w:val="Compact"/>
        <w:numPr>
          <w:ilvl w:val="0"/>
          <w:numId w:val="1011"/>
        </w:numPr>
      </w:pPr>
      <w:r>
        <w:rPr>
          <w:rStyle w:val="VerbatimChar"/>
        </w:rPr>
        <w:t xml:space="preserve">name</w:t>
      </w:r>
      <w:r>
        <w:t xml:space="preserve"> </w:t>
      </w:r>
      <w:r>
        <w:t xml:space="preserve">(any): The name of the person or entity to be greeted.</w:t>
      </w:r>
    </w:p>
    <w:bookmarkEnd w:id="46"/>
    <w:bookmarkStart w:id="47" w:name="description-5"/>
    <w:p>
      <w:pPr>
        <w:pStyle w:val="Heading2"/>
      </w:pPr>
      <w:r>
        <w:rPr>
          <w:rStyle w:val="SectionNumber"/>
        </w:rPr>
        <w:t xml:space="preserve">6.3</w:t>
      </w:r>
      <w:r>
        <w:tab/>
      </w:r>
      <w:r>
        <w:t xml:space="preserve">Description</w:t>
      </w:r>
    </w:p>
    <w:p>
      <w:pPr>
        <w:pStyle w:val="FirstParagraph"/>
      </w:pPr>
      <w:r>
        <w:t xml:space="preserve">The</w:t>
      </w:r>
      <w:r>
        <w:t xml:space="preserve"> </w:t>
      </w:r>
      <w:r>
        <w:rPr>
          <w:rStyle w:val="VerbatimChar"/>
        </w:rPr>
        <w:t xml:space="preserve">greet</w:t>
      </w:r>
      <w:r>
        <w:t xml:space="preserve"> </w:t>
      </w:r>
      <w:r>
        <w:t xml:space="preserve">function is defined to accept a single parameter,</w:t>
      </w:r>
      <w:r>
        <w:t xml:space="preserve"> </w:t>
      </w:r>
      <w:r>
        <w:rPr>
          <w:rStyle w:val="VerbatimChar"/>
        </w:rPr>
        <w:t xml:space="preserve">name</w:t>
      </w:r>
      <w:r>
        <w:t xml:space="preserve">. The intended purpose is to use this</w:t>
      </w:r>
      <w:r>
        <w:t xml:space="preserve"> </w:t>
      </w:r>
      <w:r>
        <w:rPr>
          <w:rStyle w:val="VerbatimChar"/>
        </w:rPr>
        <w:t xml:space="preserve">name</w:t>
      </w:r>
      <w:r>
        <w:t xml:space="preserve"> </w:t>
      </w:r>
      <w:r>
        <w:t xml:space="preserve">to construct and display or return a greeting message.</w:t>
      </w:r>
    </w:p>
    <w:p>
      <w:pPr>
        <w:pStyle w:val="BodyText"/>
      </w:pPr>
      <w:r>
        <w:t xml:space="preserve">However, in its current state, the function body is empty. Consequently, when</w:t>
      </w:r>
      <w:r>
        <w:t xml:space="preserve"> </w:t>
      </w:r>
      <w:r>
        <w:rPr>
          <w:rStyle w:val="VerbatimChar"/>
        </w:rPr>
        <w:t xml:space="preserve">greet</w:t>
      </w:r>
      <w:r>
        <w:t xml:space="preserve"> </w:t>
      </w:r>
      <w:r>
        <w:t xml:space="preserve">is called, it executes no operations and does not explicitly return a value. In JavaScript, a function that does not have a</w:t>
      </w:r>
      <w:r>
        <w:t xml:space="preserve"> </w:t>
      </w:r>
      <w:r>
        <w:rPr>
          <w:rStyle w:val="VerbatimChar"/>
        </w:rPr>
        <w:t xml:space="preserve">return</w:t>
      </w:r>
      <w:r>
        <w:t xml:space="preserve"> </w:t>
      </w:r>
      <w:r>
        <w:t xml:space="preserve">statement implicitly returns</w:t>
      </w:r>
      <w:r>
        <w:t xml:space="preserve"> </w:t>
      </w:r>
      <w:r>
        <w:rPr>
          <w:rStyle w:val="VerbatimChar"/>
        </w:rPr>
        <w:t xml:space="preserve">undefined</w:t>
      </w:r>
      <w:r>
        <w:t xml:space="preserve">.</w:t>
      </w:r>
    </w:p>
    <w:p>
      <w:pPr>
        <w:pStyle w:val="SourceCode"/>
      </w:pPr>
      <w:r>
        <w:rPr>
          <w:rStyle w:val="KeywordTok"/>
        </w:rPr>
        <w:t xml:space="preserve">function</w:t>
      </w:r>
      <w:r>
        <w:rPr>
          <w:rStyle w:val="NormalTok"/>
        </w:rPr>
        <w:t xml:space="preserve"> </w:t>
      </w:r>
      <w:r>
        <w:rPr>
          <w:rStyle w:val="FunctionTok"/>
        </w:rPr>
        <w:t xml:space="preserve">greet</w:t>
      </w:r>
      <w:r>
        <w:rPr>
          <w:rStyle w:val="NormalTok"/>
        </w:rPr>
        <w:t xml:space="preserve">(name) {</w:t>
      </w:r>
      <w:r>
        <w:br/>
      </w:r>
      <w:r>
        <w:rPr>
          <w:rStyle w:val="NormalTok"/>
        </w:rPr>
        <w:t xml:space="preserve">  </w:t>
      </w:r>
      <w:r>
        <w:rPr>
          <w:rStyle w:val="CommentTok"/>
        </w:rPr>
        <w:t xml:space="preserve">// The function body is empty.</w:t>
      </w:r>
      <w:r>
        <w:br/>
      </w:r>
      <w:r>
        <w:rPr>
          <w:rStyle w:val="NormalTok"/>
        </w:rPr>
        <w:t xml:space="preserve">  </w:t>
      </w:r>
      <w:r>
        <w:rPr>
          <w:rStyle w:val="CommentTok"/>
        </w:rPr>
        <w:t xml:space="preserve">// No action is performed with the 'name' parameter.</w:t>
      </w:r>
      <w:r>
        <w:br/>
      </w:r>
      <w:r>
        <w:rPr>
          <w:rStyle w:val="NormalTok"/>
        </w:rPr>
        <w:t xml:space="preserve">  </w:t>
      </w:r>
      <w:r>
        <w:rPr>
          <w:rStyle w:val="CommentTok"/>
        </w:rPr>
        <w:t xml:space="preserve">// The function will implicitly return 'undefined'.</w:t>
      </w:r>
      <w:r>
        <w:br/>
      </w:r>
      <w:r>
        <w:rPr>
          <w:rStyle w:val="NormalTok"/>
        </w:rPr>
        <w:t xml:space="preserve">}</w:t>
      </w:r>
    </w:p>
    <w:bookmarkEnd w:id="47"/>
    <w:bookmarkStart w:id="48" w:name="usage-notes-5"/>
    <w:p>
      <w:pPr>
        <w:pStyle w:val="Heading2"/>
      </w:pPr>
      <w:r>
        <w:rPr>
          <w:rStyle w:val="SectionNumber"/>
        </w:rPr>
        <w:t xml:space="preserve">6.4</w:t>
      </w:r>
      <w:r>
        <w:tab/>
      </w:r>
      <w:r>
        <w:t xml:space="preserve">Usage Notes</w:t>
      </w:r>
    </w:p>
    <w:p>
      <w:pPr>
        <w:pStyle w:val="Compact"/>
        <w:numPr>
          <w:ilvl w:val="0"/>
          <w:numId w:val="1012"/>
        </w:numPr>
      </w:pPr>
      <w:r>
        <w:t xml:space="preserve">This function currently serves as a stub or placeholder and lacks any implementation.</w:t>
      </w:r>
    </w:p>
    <w:p>
      <w:pPr>
        <w:pStyle w:val="Compact"/>
        <w:numPr>
          <w:ilvl w:val="0"/>
          <w:numId w:val="1012"/>
        </w:numPr>
      </w:pPr>
      <w:r>
        <w:t xml:space="preserve">To make this function useful, you must add logic to its body. For example, you could use</w:t>
      </w:r>
      <w:r>
        <w:t xml:space="preserve"> </w:t>
      </w:r>
      <w:r>
        <w:rPr>
          <w:rStyle w:val="VerbatimChar"/>
        </w:rPr>
        <w:t xml:space="preserve">console.log</w:t>
      </w:r>
      <w:r>
        <w:t xml:space="preserve"> </w:t>
      </w:r>
      <w:r>
        <w:t xml:space="preserve">to print a greeting to the console or use a</w:t>
      </w:r>
      <w:r>
        <w:t xml:space="preserve"> </w:t>
      </w:r>
      <w:r>
        <w:rPr>
          <w:rStyle w:val="VerbatimChar"/>
        </w:rPr>
        <w:t xml:space="preserve">return</w:t>
      </w:r>
      <w:r>
        <w:t xml:space="preserve"> </w:t>
      </w:r>
      <w:r>
        <w:t xml:space="preserve">statement to send back a greeting string.</w:t>
      </w:r>
    </w:p>
    <w:bookmarkEnd w:id="48"/>
    <w:bookmarkStart w:id="49" w:name="example-5"/>
    <w:p>
      <w:pPr>
        <w:pStyle w:val="Heading2"/>
      </w:pPr>
      <w:r>
        <w:rPr>
          <w:rStyle w:val="SectionNumber"/>
        </w:rPr>
        <w:t xml:space="preserve">6.5</w:t>
      </w:r>
      <w:r>
        <w:tab/>
      </w:r>
      <w:r>
        <w:t xml:space="preserve">Example</w:t>
      </w:r>
    </w:p>
    <w:p>
      <w:pPr>
        <w:pStyle w:val="SourceCode"/>
      </w:pPr>
      <w:r>
        <w:rPr>
          <w:rStyle w:val="CommentTok"/>
        </w:rPr>
        <w:t xml:space="preserve">// Example usage</w:t>
      </w:r>
      <w:r>
        <w:br/>
      </w:r>
      <w:r>
        <w:rPr>
          <w:rStyle w:val="CommentTok"/>
        </w:rPr>
        <w:t xml:space="preserve">// Calling the function will execute but produce no visible output.</w:t>
      </w:r>
      <w:r>
        <w:br/>
      </w:r>
      <w:r>
        <w:rPr>
          <w:rStyle w:val="FunctionTok"/>
        </w:rPr>
        <w:t xml:space="preserve">greet</w:t>
      </w:r>
      <w:r>
        <w:rPr>
          <w:rStyle w:val="NormalTok"/>
        </w:rPr>
        <w:t xml:space="preserve">(</w:t>
      </w:r>
      <w:r>
        <w:rPr>
          <w:rStyle w:val="StringTok"/>
        </w:rPr>
        <w:t xml:space="preserve">"World"</w:t>
      </w:r>
      <w:r>
        <w:rPr>
          <w:rStyle w:val="NormalTok"/>
        </w:rPr>
        <w:t xml:space="preserve">)</w:t>
      </w:r>
      <w:r>
        <w:rPr>
          <w:rStyle w:val="OperatorTok"/>
        </w:rPr>
        <w:t xml:space="preserve">;</w:t>
      </w:r>
      <w:r>
        <w:br/>
      </w:r>
      <w:r>
        <w:br/>
      </w:r>
      <w:r>
        <w:rPr>
          <w:rStyle w:val="CommentTok"/>
        </w:rPr>
        <w:t xml:space="preserve">// To see the return value, you can log it to the console.</w:t>
      </w:r>
      <w:r>
        <w:br/>
      </w:r>
      <w:r>
        <w:rPr>
          <w:rStyle w:val="KeywordTok"/>
        </w:rPr>
        <w:t xml:space="preserve">const</w:t>
      </w:r>
      <w:r>
        <w:rPr>
          <w:rStyle w:val="NormalTok"/>
        </w:rPr>
        <w:t xml:space="preserve"> returnValue </w:t>
      </w:r>
      <w:r>
        <w:rPr>
          <w:rStyle w:val="OperatorTok"/>
        </w:rPr>
        <w:t xml:space="preserve">=</w:t>
      </w:r>
      <w:r>
        <w:rPr>
          <w:rStyle w:val="NormalTok"/>
        </w:rPr>
        <w:t xml:space="preserve"> </w:t>
      </w:r>
      <w:r>
        <w:rPr>
          <w:rStyle w:val="FunctionTok"/>
        </w:rPr>
        <w:t xml:space="preserve">greet</w:t>
      </w:r>
      <w:r>
        <w:rPr>
          <w:rStyle w:val="NormalTok"/>
        </w:rPr>
        <w:t xml:space="preserve">(</w:t>
      </w:r>
      <w:r>
        <w:rPr>
          <w:rStyle w:val="StringTok"/>
        </w:rPr>
        <w:t xml:space="preserve">"Alice"</w:t>
      </w:r>
      <w:r>
        <w:rPr>
          <w:rStyle w:val="NormalTok"/>
        </w:rPr>
        <w:t xml:space="preserve">)</w:t>
      </w:r>
      <w:r>
        <w:rPr>
          <w:rStyle w:val="OperatorTok"/>
        </w:rPr>
        <w:t xml:space="preserve">;</w:t>
      </w:r>
      <w:r>
        <w:br/>
      </w:r>
      <w:r>
        <w:rPr>
          <w:rStyle w:val="BuiltInTok"/>
        </w:rPr>
        <w:t xml:space="preserve">console</w:t>
      </w:r>
      <w:r>
        <w:rPr>
          <w:rStyle w:val="OperatorTok"/>
        </w:rPr>
        <w:t xml:space="preserve">.</w:t>
      </w:r>
      <w:r>
        <w:rPr>
          <w:rStyle w:val="FunctionTok"/>
        </w:rPr>
        <w:t xml:space="preserve">log</w:t>
      </w:r>
      <w:r>
        <w:rPr>
          <w:rStyle w:val="NormalTok"/>
        </w:rPr>
        <w:t xml:space="preserve">(returnValue)</w:t>
      </w:r>
      <w:r>
        <w:rPr>
          <w:rStyle w:val="OperatorTok"/>
        </w:rPr>
        <w:t xml:space="preserve">;</w:t>
      </w:r>
    </w:p>
    <w:p>
      <w:pPr>
        <w:pStyle w:val="FirstParagraph"/>
      </w:pPr>
      <w:r>
        <w:rPr>
          <w:b/>
          <w:bCs/>
        </w:rPr>
        <w:t xml:space="preserve">Output:</w:t>
      </w:r>
    </w:p>
    <w:p>
      <w:pPr>
        <w:pStyle w:val="SourceCode"/>
      </w:pPr>
      <w:r>
        <w:rPr>
          <w:rStyle w:val="VerbatimChar"/>
        </w:rPr>
        <w:t xml:space="preserve">undefined</w:t>
      </w:r>
    </w:p>
    <w:p>
      <w:r>
        <w:pict>
          <v:rect style="width:0;height:1.5pt" o:hralign="center" o:hrstd="t" o:hr="t"/>
        </w:pict>
      </w:r>
    </w:p>
    <w:p>
      <w:r>
        <w:pict>
          <v:rect style="width:0;height:1.5pt" o:hralign="center" o:hrstd="t" o:hr="t"/>
        </w:pict>
      </w:r>
    </w:p>
    <w:bookmarkEnd w:id="49"/>
    <w:bookmarkEnd w:id="50"/>
    <w:sectPr w:rsidR="009B2029" w:rsidSect="00034616">
      <w:pgSz w:h="15840" w:w="12240"/>
      <w:pgMar w:bottom="1440" w:footer="720" w:gutter="0" w:header="720" w:left="1800" w:right="180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C310EC4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408902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ListNumber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ListNumber2"/>
      <w:lvlText w:val="%1."/>
      <w:lvlJc w:val="left"/>
      <w:pPr>
        <w:tabs>
          <w:tab w:pos="720" w:val="num"/>
        </w:tabs>
        <w:ind w:hanging="360" w:left="720"/>
      </w:pPr>
    </w:lvl>
  </w:abstractNum>
  <w:abstractNum w15:restartNumberingAfterBreak="0" w:abstractNumId="4">
    <w:nsid w:val="FFFFFF81"/>
    <w:multiLevelType w:val="singleLevel"/>
    <w:tmpl w:val="171AC3A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5">
    <w:nsid w:val="FFFFFF82"/>
    <w:multiLevelType w:val="singleLevel"/>
    <w:tmpl w:val="F3EAFDEC"/>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6">
    <w:nsid w:val="FFFFFF83"/>
    <w:multiLevelType w:val="singleLevel"/>
    <w:tmpl w:val="3D1EFFD4"/>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7">
    <w:nsid w:val="FFFFFF88"/>
    <w:multiLevelType w:val="singleLevel"/>
    <w:tmpl w:val="D0A62B40"/>
    <w:lvl w:ilvl="0">
      <w:start w:val="1"/>
      <w:numFmt w:val="decimal"/>
      <w:pStyle w:val="ListNumber"/>
      <w:lvlText w:val="%1."/>
      <w:lvlJc w:val="left"/>
      <w:pPr>
        <w:tabs>
          <w:tab w:pos="360" w:val="num"/>
        </w:tabs>
        <w:ind w:hanging="360" w:left="360"/>
      </w:pPr>
    </w:lvl>
  </w:abstractNum>
  <w:abstractNum w15:restartNumberingAfterBreak="0" w:abstractNumId="8">
    <w:nsid w:val="FFFFFF89"/>
    <w:multiLevelType w:val="singleLevel"/>
    <w:tmpl w:val="29761A62"/>
    <w:lvl w:ilvl="0">
      <w:start w:val="1"/>
      <w:numFmt w:val="bullet"/>
      <w:pStyle w:val="ListBullet"/>
      <w:lvlText w:val=""/>
      <w:lvlJc w:val="left"/>
      <w:pPr>
        <w:tabs>
          <w:tab w:pos="360" w:val="num"/>
        </w:tabs>
        <w:ind w:hanging="360" w:left="360"/>
      </w:pPr>
      <w:rPr>
        <w:rFonts w:ascii="Symbol" w:hAnsi="Symbol"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6237985" w:numId="1">
    <w:abstractNumId w:val="8"/>
  </w:num>
  <w:num w16cid:durableId="1179200623" w:numId="2">
    <w:abstractNumId w:val="6"/>
  </w:num>
  <w:num w16cid:durableId="297493677" w:numId="3">
    <w:abstractNumId w:val="5"/>
  </w:num>
  <w:num w16cid:durableId="934627216" w:numId="4">
    <w:abstractNumId w:val="4"/>
  </w:num>
  <w:num w16cid:durableId="818619603" w:numId="5">
    <w:abstractNumId w:val="7"/>
  </w:num>
  <w:num w16cid:durableId="453984866" w:numId="6">
    <w:abstractNumId w:val="3"/>
  </w:num>
  <w:num w16cid:durableId="1059523638" w:numId="7">
    <w:abstractNumId w:val="2"/>
  </w:num>
  <w:num w16cid:durableId="348261973" w:numId="8">
    <w:abstractNumId w:val="1"/>
  </w:num>
  <w:num w16cid:durableId="1721326024" w:numId="9">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1FEC"/>
    <w:rsid w:val="0006063C"/>
    <w:rsid w:val="000E4701"/>
    <w:rsid w:val="0015074B"/>
    <w:rsid w:val="00201E80"/>
    <w:rsid w:val="0029639D"/>
    <w:rsid w:val="00326F90"/>
    <w:rsid w:val="009B2029"/>
    <w:rsid w:val="00AA1D8D"/>
    <w:rsid w:val="00B47730"/>
    <w:rsid w:val="00BC40B5"/>
    <w:rsid w:val="00CB0664"/>
    <w:rsid w:val="00E74E09"/>
    <w:rsid w:val="00FC693F"/>
  </w:rsids>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FC693F"/>
    <w:rPr>
      <w:rFonts w:ascii="Times New Roman" w:eastAsia="Times New Roman" w:hAnsi="Times New Roman"/>
      <w:color w:val="000000"/>
      <w:sz w:val="24"/>
    </w:rPr>
  </w:style>
  <w:style w:styleId="Heading1" w:type="paragraph">
    <w:name w:val="heading 1"/>
    <w:basedOn w:val="Normal"/>
    <w:next w:val="Normal"/>
    <w:link w:val="Heading1Char"/>
    <w:uiPriority w:val="9"/>
    <w:qFormat/>
    <w:rsid w:val="00051FEC"/>
    <w:pPr>
      <w:keepNext/>
      <w:keepLines/>
      <w:spacing w:after="0" w:before="480"/>
      <w:outlineLvl w:val="0"/>
    </w:pPr>
    <w:rPr>
      <w:rFonts w:asciiTheme="majorHAnsi" w:cstheme="majorBidi" w:eastAsiaTheme="majorEastAsia" w:hAnsiTheme="majorHAnsi"/>
      <w:b/>
      <w:bCs/>
      <w:color w:themeColor="accent6" w:themeShade="BF" w:val="E36C0A"/>
      <w:sz w:val="40"/>
      <w:szCs w:val="28"/>
    </w:rPr>
  </w:style>
  <w:style w:styleId="Heading2" w:type="paragraph">
    <w:name w:val="heading 2"/>
    <w:basedOn w:val="Normal"/>
    <w:next w:val="Normal"/>
    <w:link w:val="Heading2Char"/>
    <w:uiPriority w:val="9"/>
    <w:unhideWhenUsed/>
    <w:rsid w:val="00FC693F"/>
    <w:pPr>
      <w:keepNext/>
      <w:keepLines/>
      <w:spacing w:after="0" w:before="200"/>
      <w:outlineLvl w:val="1"/>
    </w:pPr>
    <w:rPr>
      <w:rFonts w:asciiTheme="majorHAnsi" w:cstheme="majorBidi" w:eastAsiaTheme="majorEastAsia" w:hAnsiTheme="majorHAnsi"/>
      <w:b/>
      <w:bCs/>
      <w:color w:val="333333"/>
      <w:sz w:val="32"/>
      <w:szCs w:val="26"/>
    </w:rPr>
  </w:style>
  <w:style w:styleId="Heading3" w:type="paragraph">
    <w:name w:val="heading 3"/>
    <w:basedOn w:val="Normal"/>
    <w:next w:val="Normal"/>
    <w:link w:val="Heading3Char"/>
    <w:uiPriority w:val="9"/>
    <w:unhideWhenUsed/>
    <w:qFormat/>
    <w:rsid w:val="00E74E09"/>
    <w:pPr>
      <w:keepNext/>
      <w:keepLines/>
      <w:spacing w:after="0" w:before="200"/>
      <w:outlineLvl w:val="2"/>
    </w:pPr>
    <w:rPr>
      <w:rFonts w:asciiTheme="majorHAnsi" w:cstheme="majorBidi" w:eastAsiaTheme="majorEastAsia" w:hAnsiTheme="majorHAnsi"/>
      <w:b/>
      <w:bCs/>
      <w:color w:themeColor="accent6" w:themeShade="BF" w:val="E36C0A"/>
    </w:rPr>
  </w:style>
  <w:style w:styleId="Heading4" w:type="paragraph">
    <w:name w:val="heading 4"/>
    <w:basedOn w:val="Normal"/>
    <w:next w:val="Normal"/>
    <w:link w:val="Heading4Char"/>
    <w:uiPriority w:val="9"/>
    <w:unhideWhenUsed/>
    <w:qFormat/>
    <w:rsid w:val="00E74E09"/>
    <w:pPr>
      <w:keepNext/>
      <w:keepLines/>
      <w:spacing w:after="0" w:before="200"/>
      <w:outlineLvl w:val="3"/>
    </w:pPr>
    <w:rPr>
      <w:rFonts w:asciiTheme="majorHAnsi" w:cstheme="majorBidi" w:eastAsiaTheme="majorEastAsia" w:hAnsiTheme="majorHAnsi"/>
      <w:b/>
      <w:bCs/>
      <w:i/>
      <w:iCs/>
      <w:color w:themeColor="accent6" w:themeShade="BF" w:val="E36C0A"/>
    </w:rPr>
  </w:style>
  <w:style w:styleId="Heading5" w:type="paragraph">
    <w:name w:val="heading 5"/>
    <w:basedOn w:val="Normal"/>
    <w:next w:val="Normal"/>
    <w:link w:val="Heading5Char"/>
    <w:uiPriority w:val="9"/>
    <w:semiHidden/>
    <w:unhideWhenUsed/>
    <w:qFormat/>
    <w:rsid w:val="00E74E09"/>
    <w:pPr>
      <w:keepNext/>
      <w:keepLines/>
      <w:spacing w:after="0" w:before="200"/>
      <w:outlineLvl w:val="4"/>
    </w:pPr>
    <w:rPr>
      <w:rFonts w:asciiTheme="majorHAnsi" w:cstheme="majorBidi" w:eastAsiaTheme="majorEastAsia" w:hAnsiTheme="majorHAnsi"/>
      <w:color w:themeColor="accent6" w:themeTint="99" w:val="FABF8F"/>
    </w:rPr>
  </w:style>
  <w:style w:styleId="Heading6" w:type="paragraph">
    <w:name w:val="heading 6"/>
    <w:basedOn w:val="Normal"/>
    <w:next w:val="Normal"/>
    <w:link w:val="Heading6Char"/>
    <w:uiPriority w:val="9"/>
    <w:semiHidden/>
    <w:unhideWhenUsed/>
    <w:qFormat/>
    <w:rsid w:val="00FC693F"/>
    <w:pPr>
      <w:keepNext/>
      <w:keepLines/>
      <w:spacing w:after="0" w:before="200"/>
      <w:outlineLvl w:val="5"/>
    </w:pPr>
    <w:rPr>
      <w:rFonts w:asciiTheme="majorHAnsi" w:cstheme="majorBidi" w:eastAsiaTheme="majorEastAsia" w:hAnsiTheme="majorHAnsi"/>
      <w:i/>
      <w:iCs/>
      <w:color w:themeColor="accent1" w:themeShade="7F" w:val="243F60"/>
    </w:rPr>
  </w:style>
  <w:style w:styleId="Heading7" w:type="paragraph">
    <w:name w:val="heading 7"/>
    <w:basedOn w:val="Normal"/>
    <w:next w:val="Normal"/>
    <w:link w:val="Heading7Char"/>
    <w:uiPriority w:val="9"/>
    <w:semiHidden/>
    <w:unhideWhenUsed/>
    <w:qFormat/>
    <w:rsid w:val="00FC693F"/>
    <w:pPr>
      <w:keepNext/>
      <w:keepLines/>
      <w:spacing w:after="0"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uiPriority w:val="9"/>
    <w:semiHidden/>
    <w:unhideWhenUsed/>
    <w:qFormat/>
    <w:rsid w:val="00FC693F"/>
    <w:pPr>
      <w:keepNext/>
      <w:keepLines/>
      <w:spacing w:after="0" w:before="200"/>
      <w:outlineLvl w:val="7"/>
    </w:pPr>
    <w:rPr>
      <w:rFonts w:asciiTheme="majorHAnsi" w:cstheme="majorBidi" w:eastAsiaTheme="majorEastAsia" w:hAnsiTheme="majorHAnsi"/>
      <w:color w:themeColor="accent1" w:val="4F81BD"/>
      <w:sz w:val="20"/>
      <w:szCs w:val="20"/>
    </w:rPr>
  </w:style>
  <w:style w:styleId="Heading9" w:type="paragraph">
    <w:name w:val="heading 9"/>
    <w:basedOn w:val="Normal"/>
    <w:next w:val="Normal"/>
    <w:link w:val="Heading9Char"/>
    <w:uiPriority w:val="9"/>
    <w:semiHidden/>
    <w:unhideWhenUsed/>
    <w:qFormat/>
    <w:rsid w:val="00FC693F"/>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basedOn w:val="Normal"/>
    <w:link w:val="HeaderChar"/>
    <w:uiPriority w:val="99"/>
    <w:unhideWhenUsed/>
    <w:rsid w:val="00E618BF"/>
    <w:pPr>
      <w:tabs>
        <w:tab w:pos="4680" w:val="center"/>
        <w:tab w:pos="9360" w:val="right"/>
      </w:tabs>
      <w:spacing w:after="0" w:line="240" w:lineRule="auto"/>
    </w:pPr>
  </w:style>
  <w:style w:customStyle="1" w:styleId="HeaderChar" w:type="character">
    <w:name w:val="Header Char"/>
    <w:basedOn w:val="DefaultParagraphFont"/>
    <w:link w:val="Header"/>
    <w:uiPriority w:val="99"/>
    <w:rsid w:val="00E618BF"/>
  </w:style>
  <w:style w:styleId="Footer" w:type="paragraph">
    <w:name w:val="footer"/>
    <w:basedOn w:val="Normal"/>
    <w:link w:val="FooterChar"/>
    <w:uiPriority w:val="99"/>
    <w:unhideWhenUsed/>
    <w:rsid w:val="00E618BF"/>
    <w:pPr>
      <w:tabs>
        <w:tab w:pos="4680" w:val="center"/>
        <w:tab w:pos="9360" w:val="right"/>
      </w:tabs>
      <w:spacing w:after="0" w:line="240" w:lineRule="auto"/>
    </w:pPr>
  </w:style>
  <w:style w:customStyle="1" w:styleId="FooterChar" w:type="character">
    <w:name w:val="Footer Char"/>
    <w:basedOn w:val="DefaultParagraphFont"/>
    <w:link w:val="Footer"/>
    <w:uiPriority w:val="99"/>
    <w:rsid w:val="00E618BF"/>
  </w:style>
  <w:style w:styleId="NoSpacing" w:type="paragraph">
    <w:name w:val="No Spacing"/>
    <w:uiPriority w:val="1"/>
    <w:qFormat/>
    <w:rsid w:val="00FC693F"/>
    <w:pPr>
      <w:spacing w:after="0" w:line="240" w:lineRule="auto"/>
    </w:pPr>
  </w:style>
  <w:style w:customStyle="1" w:styleId="Heading1Char" w:type="character">
    <w:name w:val="Heading 1 Char"/>
    <w:basedOn w:val="DefaultParagraphFont"/>
    <w:link w:val="Heading1"/>
    <w:uiPriority w:val="9"/>
    <w:rsid w:val="00051FEC"/>
    <w:rPr>
      <w:rFonts w:asciiTheme="majorHAnsi" w:cstheme="majorBidi" w:eastAsiaTheme="majorEastAsia" w:hAnsiTheme="majorHAnsi"/>
      <w:b/>
      <w:bCs/>
      <w:color w:themeColor="accent6" w:themeShade="BF" w:val="E36C0A"/>
      <w:sz w:val="40"/>
      <w:szCs w:val="28"/>
    </w:rPr>
  </w:style>
  <w:style w:customStyle="1" w:styleId="Heading2Char" w:type="character">
    <w:name w:val="Heading 2 Char"/>
    <w:basedOn w:val="DefaultParagraphFont"/>
    <w:link w:val="Heading2"/>
    <w:uiPriority w:val="9"/>
    <w:rsid w:val="00FC693F"/>
    <w:rPr>
      <w:rFonts w:asciiTheme="majorHAnsi" w:cstheme="majorBidi" w:eastAsiaTheme="majorEastAsia" w:hAnsiTheme="majorHAnsi"/>
      <w:b/>
      <w:bCs/>
      <w:color w:themeColor="accent1" w:val="4F81BD"/>
      <w:sz w:val="26"/>
      <w:szCs w:val="26"/>
    </w:rPr>
  </w:style>
  <w:style w:customStyle="1" w:styleId="Heading3Char" w:type="character">
    <w:name w:val="Heading 3 Char"/>
    <w:basedOn w:val="DefaultParagraphFont"/>
    <w:link w:val="Heading3"/>
    <w:uiPriority w:val="9"/>
    <w:rsid w:val="00E74E09"/>
    <w:rPr>
      <w:rFonts w:asciiTheme="majorHAnsi" w:cstheme="majorBidi" w:eastAsiaTheme="majorEastAsia" w:hAnsiTheme="majorHAnsi"/>
      <w:b/>
      <w:bCs/>
      <w:color w:themeColor="accent6" w:themeShade="BF" w:val="E36C0A"/>
      <w:sz w:val="24"/>
    </w:rPr>
  </w:style>
  <w:style w:styleId="Title" w:type="paragraph">
    <w:name w:val="Title"/>
    <w:basedOn w:val="Normal"/>
    <w:next w:val="Normal"/>
    <w:link w:val="TitleChar"/>
    <w:uiPriority w:val="10"/>
    <w:qFormat/>
    <w:rsid w:val="00051FEC"/>
    <w:pPr>
      <w:pBdr>
        <w:bottom w:color="4F81BD" w:space="4" w:sz="8" w:themeColor="accent1" w:val="single"/>
      </w:pBdr>
      <w:spacing w:after="300" w:line="240" w:lineRule="auto"/>
      <w:contextualSpacing/>
    </w:pPr>
    <w:rPr>
      <w:rFonts w:asciiTheme="majorHAnsi" w:cstheme="majorBidi" w:eastAsiaTheme="majorEastAsia" w:hAnsiTheme="majorHAnsi"/>
      <w:color w:themeColor="accent6" w:themeShade="80" w:val="984806"/>
      <w:spacing w:val="5"/>
      <w:kern w:val="28"/>
      <w:sz w:val="52"/>
      <w:szCs w:val="52"/>
    </w:rPr>
  </w:style>
  <w:style w:customStyle="1" w:styleId="TitleChar" w:type="character">
    <w:name w:val="Title Char"/>
    <w:basedOn w:val="DefaultParagraphFont"/>
    <w:link w:val="Title"/>
    <w:uiPriority w:val="10"/>
    <w:rsid w:val="00051FEC"/>
    <w:rPr>
      <w:rFonts w:asciiTheme="majorHAnsi" w:cstheme="majorBidi" w:eastAsiaTheme="majorEastAsia" w:hAnsiTheme="majorHAnsi"/>
      <w:color w:themeColor="accent6" w:themeShade="80" w:val="984806"/>
      <w:spacing w:val="5"/>
      <w:kern w:val="28"/>
      <w:sz w:val="52"/>
      <w:szCs w:val="52"/>
    </w:rPr>
  </w:style>
  <w:style w:styleId="Subtitle" w:type="paragraph">
    <w:name w:val="Subtitle"/>
    <w:basedOn w:val="Normal"/>
    <w:next w:val="Normal"/>
    <w:link w:val="SubtitleChar"/>
    <w:uiPriority w:val="11"/>
    <w:qFormat/>
    <w:rsid w:val="00FC693F"/>
    <w:pPr>
      <w:numPr>
        <w:ilvl w:val="1"/>
      </w:numPr>
    </w:pPr>
    <w:rPr>
      <w:rFonts w:asciiTheme="majorHAnsi" w:cstheme="majorBidi" w:eastAsiaTheme="majorEastAsia" w:hAnsiTheme="majorHAnsi"/>
      <w:i/>
      <w:iCs/>
      <w:color w:themeColor="accent1" w:val="4F81BD"/>
      <w:spacing w:val="15"/>
      <w:szCs w:val="24"/>
    </w:rPr>
  </w:style>
  <w:style w:customStyle="1" w:styleId="SubtitleChar" w:type="character">
    <w:name w:val="Subtitle Char"/>
    <w:basedOn w:val="DefaultParagraphFont"/>
    <w:link w:val="Subtitle"/>
    <w:uiPriority w:val="11"/>
    <w:rsid w:val="00FC693F"/>
    <w:rPr>
      <w:rFonts w:asciiTheme="majorHAnsi" w:cstheme="majorBidi" w:eastAsiaTheme="majorEastAsia" w:hAnsiTheme="majorHAnsi"/>
      <w:i/>
      <w:iCs/>
      <w:color w:themeColor="accent1" w:val="4F81BD"/>
      <w:spacing w:val="15"/>
      <w:sz w:val="24"/>
      <w:szCs w:val="24"/>
    </w:rPr>
  </w:style>
  <w:style w:styleId="ListParagraph" w:type="paragraph">
    <w:name w:val="List Paragraph"/>
    <w:basedOn w:val="Normal"/>
    <w:uiPriority w:val="34"/>
    <w:qFormat/>
    <w:rsid w:val="00FC693F"/>
    <w:pPr>
      <w:ind w:left="720"/>
      <w:contextualSpacing/>
    </w:pPr>
  </w:style>
  <w:style w:styleId="BodyText" w:type="paragraph">
    <w:name w:val="Body Text"/>
    <w:basedOn w:val="Normal"/>
    <w:link w:val="BodyTextChar"/>
    <w:uiPriority w:val="99"/>
    <w:unhideWhenUsed/>
    <w:rsid w:val="00AA1D8D"/>
    <w:pPr>
      <w:spacing w:after="120"/>
    </w:pPr>
  </w:style>
  <w:style w:customStyle="1" w:styleId="BodyTextChar" w:type="character">
    <w:name w:val="Body Text Char"/>
    <w:basedOn w:val="DefaultParagraphFont"/>
    <w:link w:val="BodyText"/>
    <w:uiPriority w:val="99"/>
    <w:rsid w:val="00AA1D8D"/>
  </w:style>
  <w:style w:styleId="BodyText2" w:type="paragraph">
    <w:name w:val="Body Text 2"/>
    <w:basedOn w:val="Normal"/>
    <w:link w:val="BodyText2Char"/>
    <w:uiPriority w:val="99"/>
    <w:unhideWhenUsed/>
    <w:rsid w:val="00AA1D8D"/>
    <w:pPr>
      <w:spacing w:after="120" w:line="480" w:lineRule="auto"/>
    </w:pPr>
  </w:style>
  <w:style w:customStyle="1" w:styleId="BodyText2Char" w:type="character">
    <w:name w:val="Body Text 2 Char"/>
    <w:basedOn w:val="DefaultParagraphFont"/>
    <w:link w:val="BodyText2"/>
    <w:uiPriority w:val="99"/>
    <w:rsid w:val="00AA1D8D"/>
  </w:style>
  <w:style w:styleId="BodyText3" w:type="paragraph">
    <w:name w:val="Body Text 3"/>
    <w:basedOn w:val="Normal"/>
    <w:link w:val="BodyText3Char"/>
    <w:uiPriority w:val="99"/>
    <w:unhideWhenUsed/>
    <w:rsid w:val="00AA1D8D"/>
    <w:pPr>
      <w:spacing w:after="120"/>
    </w:pPr>
    <w:rPr>
      <w:sz w:val="16"/>
      <w:szCs w:val="16"/>
    </w:rPr>
  </w:style>
  <w:style w:customStyle="1" w:styleId="BodyText3Char" w:type="character">
    <w:name w:val="Body Text 3 Char"/>
    <w:basedOn w:val="DefaultParagraphFont"/>
    <w:link w:val="BodyText3"/>
    <w:uiPriority w:val="99"/>
    <w:rsid w:val="00AA1D8D"/>
    <w:rPr>
      <w:sz w:val="16"/>
      <w:szCs w:val="16"/>
    </w:rPr>
  </w:style>
  <w:style w:styleId="List" w:type="paragraph">
    <w:name w:val="List"/>
    <w:basedOn w:val="Normal"/>
    <w:uiPriority w:val="99"/>
    <w:unhideWhenUsed/>
    <w:rsid w:val="00AA1D8D"/>
    <w:pPr>
      <w:ind w:hanging="360" w:left="360"/>
      <w:contextualSpacing/>
    </w:pPr>
  </w:style>
  <w:style w:styleId="List2" w:type="paragraph">
    <w:name w:val="List 2"/>
    <w:basedOn w:val="Normal"/>
    <w:uiPriority w:val="99"/>
    <w:unhideWhenUsed/>
    <w:rsid w:val="00326F90"/>
    <w:pPr>
      <w:ind w:hanging="360" w:left="720"/>
      <w:contextualSpacing/>
    </w:pPr>
  </w:style>
  <w:style w:styleId="List3" w:type="paragraph">
    <w:name w:val="List 3"/>
    <w:basedOn w:val="Normal"/>
    <w:uiPriority w:val="99"/>
    <w:unhideWhenUsed/>
    <w:rsid w:val="00326F90"/>
    <w:pPr>
      <w:ind w:hanging="360" w:left="1080"/>
      <w:contextualSpacing/>
    </w:pPr>
  </w:style>
  <w:style w:styleId="ListBullet" w:type="paragraph">
    <w:name w:val="List Bullet"/>
    <w:basedOn w:val="Normal"/>
    <w:uiPriority w:val="99"/>
    <w:unhideWhenUsed/>
    <w:rsid w:val="00326F90"/>
    <w:pPr>
      <w:numPr>
        <w:numId w:val="1"/>
      </w:numPr>
      <w:contextualSpacing/>
    </w:pPr>
  </w:style>
  <w:style w:styleId="ListBullet2" w:type="paragraph">
    <w:name w:val="List Bullet 2"/>
    <w:basedOn w:val="Normal"/>
    <w:uiPriority w:val="99"/>
    <w:unhideWhenUsed/>
    <w:rsid w:val="00326F90"/>
    <w:pPr>
      <w:numPr>
        <w:numId w:val="2"/>
      </w:numPr>
      <w:contextualSpacing/>
    </w:pPr>
  </w:style>
  <w:style w:styleId="ListBullet3" w:type="paragraph">
    <w:name w:val="List Bullet 3"/>
    <w:basedOn w:val="Normal"/>
    <w:uiPriority w:val="99"/>
    <w:unhideWhenUsed/>
    <w:rsid w:val="00326F90"/>
    <w:pPr>
      <w:numPr>
        <w:numId w:val="3"/>
      </w:numPr>
      <w:contextualSpacing/>
    </w:pPr>
  </w:style>
  <w:style w:styleId="ListNumber" w:type="paragraph">
    <w:name w:val="List Number"/>
    <w:basedOn w:val="Normal"/>
    <w:uiPriority w:val="99"/>
    <w:unhideWhenUsed/>
    <w:rsid w:val="00326F90"/>
    <w:pPr>
      <w:numPr>
        <w:numId w:val="5"/>
      </w:numPr>
      <w:contextualSpacing/>
    </w:pPr>
  </w:style>
  <w:style w:styleId="ListNumber2" w:type="paragraph">
    <w:name w:val="List Number 2"/>
    <w:basedOn w:val="Normal"/>
    <w:uiPriority w:val="99"/>
    <w:unhideWhenUsed/>
    <w:rsid w:val="0029639D"/>
    <w:pPr>
      <w:numPr>
        <w:numId w:val="6"/>
      </w:numPr>
      <w:contextualSpacing/>
    </w:pPr>
  </w:style>
  <w:style w:styleId="ListNumber3" w:type="paragraph">
    <w:name w:val="List Number 3"/>
    <w:basedOn w:val="Normal"/>
    <w:uiPriority w:val="99"/>
    <w:unhideWhenUsed/>
    <w:rsid w:val="0029639D"/>
    <w:pPr>
      <w:numPr>
        <w:numId w:val="7"/>
      </w:numPr>
      <w:contextualSpacing/>
    </w:pPr>
  </w:style>
  <w:style w:styleId="ListContinue" w:type="paragraph">
    <w:name w:val="List Continue"/>
    <w:basedOn w:val="Normal"/>
    <w:uiPriority w:val="99"/>
    <w:unhideWhenUsed/>
    <w:rsid w:val="0029639D"/>
    <w:pPr>
      <w:spacing w:after="120"/>
      <w:ind w:left="360"/>
      <w:contextualSpacing/>
    </w:pPr>
  </w:style>
  <w:style w:styleId="ListContinue2" w:type="paragraph">
    <w:name w:val="List Continue 2"/>
    <w:basedOn w:val="Normal"/>
    <w:uiPriority w:val="99"/>
    <w:unhideWhenUsed/>
    <w:rsid w:val="0029639D"/>
    <w:pPr>
      <w:spacing w:after="120"/>
      <w:ind w:left="720"/>
      <w:contextualSpacing/>
    </w:pPr>
  </w:style>
  <w:style w:styleId="ListContinue3" w:type="paragraph">
    <w:name w:val="List Continue 3"/>
    <w:basedOn w:val="Normal"/>
    <w:uiPriority w:val="99"/>
    <w:unhideWhenUsed/>
    <w:rsid w:val="0029639D"/>
    <w:pPr>
      <w:spacing w:after="120"/>
      <w:ind w:left="1080"/>
      <w:contextualSpacing/>
    </w:pPr>
  </w:style>
  <w:style w:styleId="MacroText" w:type="paragraph">
    <w:name w:val="macro"/>
    <w:link w:val="MacroTextChar"/>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MacroTextChar" w:type="character">
    <w:name w:val="Macro Text Char"/>
    <w:basedOn w:val="DefaultParagraphFont"/>
    <w:link w:val="MacroText"/>
    <w:uiPriority w:val="99"/>
    <w:rsid w:val="0029639D"/>
    <w:rPr>
      <w:rFonts w:ascii="Courier" w:hAnsi="Courier"/>
      <w:sz w:val="20"/>
      <w:szCs w:val="20"/>
    </w:rPr>
  </w:style>
  <w:style w:styleId="Quote" w:type="paragraph">
    <w:name w:val="Quote"/>
    <w:basedOn w:val="Normal"/>
    <w:next w:val="Normal"/>
    <w:link w:val="QuoteChar"/>
    <w:uiPriority w:val="29"/>
    <w:qFormat/>
    <w:rsid w:val="00FC693F"/>
    <w:rPr>
      <w:i/>
      <w:iCs/>
      <w:color w:themeColor="text1" w:val="000000"/>
    </w:rPr>
  </w:style>
  <w:style w:customStyle="1" w:styleId="QuoteChar" w:type="character">
    <w:name w:val="Quote Char"/>
    <w:basedOn w:val="DefaultParagraphFont"/>
    <w:link w:val="Quote"/>
    <w:uiPriority w:val="29"/>
    <w:rsid w:val="00FC693F"/>
    <w:rPr>
      <w:i/>
      <w:iCs/>
      <w:color w:themeColor="text1" w:val="000000"/>
    </w:rPr>
  </w:style>
  <w:style w:customStyle="1" w:styleId="Heading4Char" w:type="character">
    <w:name w:val="Heading 4 Char"/>
    <w:basedOn w:val="DefaultParagraphFont"/>
    <w:link w:val="Heading4"/>
    <w:uiPriority w:val="9"/>
    <w:rsid w:val="00E74E09"/>
    <w:rPr>
      <w:rFonts w:asciiTheme="majorHAnsi" w:cstheme="majorBidi" w:eastAsiaTheme="majorEastAsia" w:hAnsiTheme="majorHAnsi"/>
      <w:b/>
      <w:bCs/>
      <w:i/>
      <w:iCs/>
      <w:color w:themeColor="accent6" w:themeShade="BF" w:val="E36C0A"/>
      <w:sz w:val="24"/>
    </w:rPr>
  </w:style>
  <w:style w:customStyle="1" w:styleId="Heading5Char" w:type="character">
    <w:name w:val="Heading 5 Char"/>
    <w:basedOn w:val="DefaultParagraphFont"/>
    <w:link w:val="Heading5"/>
    <w:uiPriority w:val="9"/>
    <w:semiHidden/>
    <w:rsid w:val="00E74E09"/>
    <w:rPr>
      <w:rFonts w:asciiTheme="majorHAnsi" w:cstheme="majorBidi" w:eastAsiaTheme="majorEastAsia" w:hAnsiTheme="majorHAnsi"/>
      <w:color w:themeColor="accent6" w:themeTint="99" w:val="FABF8F"/>
      <w:sz w:val="24"/>
    </w:rPr>
  </w:style>
  <w:style w:customStyle="1" w:styleId="Heading6Char" w:type="character">
    <w:name w:val="Heading 6 Char"/>
    <w:basedOn w:val="DefaultParagraphFont"/>
    <w:link w:val="Heading6"/>
    <w:uiPriority w:val="9"/>
    <w:semiHidden/>
    <w:rsid w:val="00FC693F"/>
    <w:rPr>
      <w:rFonts w:asciiTheme="majorHAnsi" w:cstheme="majorBidi" w:eastAsiaTheme="majorEastAsia" w:hAnsiTheme="majorHAnsi"/>
      <w:i/>
      <w:iCs/>
      <w:color w:themeColor="accent1" w:themeShade="7F" w:val="243F60"/>
    </w:rPr>
  </w:style>
  <w:style w:customStyle="1" w:styleId="Heading7Char" w:type="character">
    <w:name w:val="Heading 7 Char"/>
    <w:basedOn w:val="DefaultParagraphFont"/>
    <w:link w:val="Heading7"/>
    <w:uiPriority w:val="9"/>
    <w:semiHidden/>
    <w:rsid w:val="00FC693F"/>
    <w:rPr>
      <w:rFonts w:asciiTheme="majorHAnsi" w:cstheme="majorBidi" w:eastAsiaTheme="majorEastAsia" w:hAnsiTheme="majorHAnsi"/>
      <w:i/>
      <w:iCs/>
      <w:color w:themeColor="text1" w:themeTint="BF" w:val="404040"/>
    </w:rPr>
  </w:style>
  <w:style w:customStyle="1" w:styleId="Heading8Char" w:type="character">
    <w:name w:val="Heading 8 Char"/>
    <w:basedOn w:val="DefaultParagraphFont"/>
    <w:link w:val="Heading8"/>
    <w:uiPriority w:val="9"/>
    <w:semiHidden/>
    <w:rsid w:val="00FC693F"/>
    <w:rPr>
      <w:rFonts w:asciiTheme="majorHAnsi" w:cstheme="majorBidi" w:eastAsiaTheme="majorEastAsia" w:hAnsiTheme="majorHAnsi"/>
      <w:color w:themeColor="accent1" w:val="4F81BD"/>
      <w:sz w:val="20"/>
      <w:szCs w:val="20"/>
    </w:rPr>
  </w:style>
  <w:style w:customStyle="1" w:styleId="Heading9Char" w:type="character">
    <w:name w:val="Heading 9 Char"/>
    <w:basedOn w:val="DefaultParagraphFont"/>
    <w:link w:val="Heading9"/>
    <w:uiPriority w:val="9"/>
    <w:semiHidden/>
    <w:rsid w:val="00FC693F"/>
    <w:rPr>
      <w:rFonts w:asciiTheme="majorHAnsi" w:cstheme="majorBidi" w:eastAsiaTheme="majorEastAsia" w:hAnsiTheme="majorHAnsi"/>
      <w:i/>
      <w:iCs/>
      <w:color w:themeColor="text1" w:themeTint="BF" w:val="404040"/>
      <w:sz w:val="20"/>
      <w:szCs w:val="20"/>
    </w:rPr>
  </w:style>
  <w:style w:styleId="Caption" w:type="paragraph">
    <w:name w:val="caption"/>
    <w:basedOn w:val="Normal"/>
    <w:next w:val="Normal"/>
    <w:uiPriority w:val="35"/>
    <w:semiHidden/>
    <w:unhideWhenUsed/>
    <w:qFormat/>
    <w:rsid w:val="00FC693F"/>
    <w:pPr>
      <w:spacing w:line="240" w:lineRule="auto"/>
    </w:pPr>
    <w:rPr>
      <w:b/>
      <w:bCs/>
      <w:color w:themeColor="accent1" w:val="4F81BD"/>
      <w:sz w:val="18"/>
      <w:szCs w:val="18"/>
    </w:rPr>
  </w:style>
  <w:style w:styleId="Strong" w:type="character">
    <w:name w:val="Strong"/>
    <w:basedOn w:val="DefaultParagraphFont"/>
    <w:uiPriority w:val="22"/>
    <w:qFormat/>
    <w:rsid w:val="00FC693F"/>
    <w:rPr>
      <w:b/>
      <w:bCs/>
    </w:rPr>
  </w:style>
  <w:style w:styleId="Emphasis" w:type="character">
    <w:name w:val="Emphasis"/>
    <w:basedOn w:val="DefaultParagraphFont"/>
    <w:uiPriority w:val="20"/>
    <w:qFormat/>
    <w:rsid w:val="00FC693F"/>
    <w:rPr>
      <w:i/>
      <w:iCs/>
    </w:rPr>
  </w:style>
  <w:style w:styleId="IntenseQuote" w:type="paragraph">
    <w:name w:val="Intense Quote"/>
    <w:basedOn w:val="Normal"/>
    <w:next w:val="Normal"/>
    <w:link w:val="IntenseQuoteChar"/>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IntenseQuoteChar" w:type="character">
    <w:name w:val="Intense Quote Char"/>
    <w:basedOn w:val="DefaultParagraphFont"/>
    <w:link w:val="IntenseQuote"/>
    <w:uiPriority w:val="30"/>
    <w:rsid w:val="00FC693F"/>
    <w:rPr>
      <w:b/>
      <w:bCs/>
      <w:i/>
      <w:iCs/>
      <w:color w:themeColor="accent1" w:val="4F81BD"/>
    </w:rPr>
  </w:style>
  <w:style w:styleId="SubtleEmphasis" w:type="character">
    <w:name w:val="Subtle Emphasis"/>
    <w:basedOn w:val="DefaultParagraphFont"/>
    <w:uiPriority w:val="19"/>
    <w:qFormat/>
    <w:rsid w:val="00FC693F"/>
    <w:rPr>
      <w:i/>
      <w:iCs/>
      <w:color w:themeColor="text1" w:themeTint="7F" w:val="808080"/>
    </w:rPr>
  </w:style>
  <w:style w:styleId="IntenseEmphasis" w:type="character">
    <w:name w:val="Intense Emphasis"/>
    <w:basedOn w:val="DefaultParagraphFont"/>
    <w:uiPriority w:val="21"/>
    <w:qFormat/>
    <w:rsid w:val="00FC693F"/>
    <w:rPr>
      <w:b/>
      <w:bCs/>
      <w:i/>
      <w:iCs/>
      <w:color w:themeColor="accent1" w:val="4F81BD"/>
    </w:rPr>
  </w:style>
  <w:style w:styleId="SubtleReference" w:type="character">
    <w:name w:val="Subtle Reference"/>
    <w:basedOn w:val="DefaultParagraphFont"/>
    <w:uiPriority w:val="31"/>
    <w:qFormat/>
    <w:rsid w:val="00FC693F"/>
    <w:rPr>
      <w:smallCaps/>
      <w:color w:themeColor="accent2" w:val="C0504D"/>
      <w:u w:val="single"/>
    </w:rPr>
  </w:style>
  <w:style w:styleId="IntenseReference" w:type="character">
    <w:name w:val="Intense Reference"/>
    <w:basedOn w:val="DefaultParagraphFont"/>
    <w:uiPriority w:val="32"/>
    <w:qFormat/>
    <w:rsid w:val="00FC693F"/>
    <w:rPr>
      <w:b/>
      <w:bCs/>
      <w:smallCaps/>
      <w:color w:themeColor="accent2" w:val="C0504D"/>
      <w:spacing w:val="5"/>
      <w:u w:val="single"/>
    </w:rPr>
  </w:style>
  <w:style w:styleId="BookTitle" w:type="character">
    <w:name w:val="Book Title"/>
    <w:basedOn w:val="DefaultParagraphFont"/>
    <w:uiPriority w:val="33"/>
    <w:qFormat/>
    <w:rsid w:val="00FC693F"/>
    <w:rPr>
      <w:b/>
      <w:bCs/>
      <w:smallCaps/>
      <w:spacing w:val="5"/>
    </w:rPr>
  </w:style>
  <w:style w:styleId="TOCHeading" w:type="paragraph">
    <w:name w:val="TOC Heading"/>
    <w:basedOn w:val="Heading1"/>
    <w:next w:val="Normal"/>
    <w:uiPriority w:val="39"/>
    <w:semiHidden/>
    <w:unhideWhenUsed/>
    <w:qFormat/>
    <w:rsid w:val="00FC693F"/>
    <w:pPr>
      <w:outlineLvl w:val="9"/>
    </w:pPr>
  </w:style>
  <w:style w:styleId="TableGrid" w:type="table">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ghtShading" w:type="table">
    <w:name w:val="Light Shading"/>
    <w:basedOn w:val="TableNormal"/>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LightShading-Accent1" w:type="table">
    <w:name w:val="Light Shading Accent 1"/>
    <w:basedOn w:val="TableNormal"/>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LightShading-Accent2" w:type="table">
    <w:name w:val="Light Shading Accent 2"/>
    <w:basedOn w:val="TableNormal"/>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LightShading-Accent3" w:type="table">
    <w:name w:val="Light Shading Accent 3"/>
    <w:basedOn w:val="TableNormal"/>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LightShading-Accent4" w:type="table">
    <w:name w:val="Light Shading Accent 4"/>
    <w:basedOn w:val="TableNormal"/>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LightShading-Accent5" w:type="table">
    <w:name w:val="Light Shading Accent 5"/>
    <w:basedOn w:val="TableNormal"/>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LightShading-Accent6" w:type="table">
    <w:name w:val="Light Shading Accent 6"/>
    <w:basedOn w:val="TableNormal"/>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LightList" w:type="table">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ghtList-Accent1" w:type="table">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LightList-Accent2" w:type="table">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LightList-Accent3" w:type="table">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LightList-Accent4" w:type="table">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LightList-Accent5" w:type="table">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LightList-Accent6" w:type="table">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LightGrid" w:type="table">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LightGrid-Accent1" w:type="table">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LightGrid-Accent2" w:type="table">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LightGrid-Accent3" w:type="table">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LightGrid-Accent4" w:type="table">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LightGrid-Accent5" w:type="table">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LightGrid-Accent6" w:type="table">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MediumShading1" w:type="table">
    <w:name w:val="Medium Shading 1"/>
    <w:basedOn w:val="TableNormal"/>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MediumShading1-Accent1" w:type="table">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MediumShading1-Accent2" w:type="table">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MediumShading1-Accent3" w:type="table">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MediumShading1-Accent4" w:type="table">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MediumShading1-Accent5" w:type="table">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MediumShading1-Accent6" w:type="table">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MediumShading2" w:type="table">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1" w:type="table">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2" w:type="table">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3" w:type="table">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4" w:type="table">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5" w:type="table">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6" w:type="table">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List1" w:type="table">
    <w:name w:val="Medium List 1"/>
    <w:basedOn w:val="TableNormal"/>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MediumList1-Accent1" w:type="table">
    <w:name w:val="Medium List 1 Accent 1"/>
    <w:basedOn w:val="TableNormal"/>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MediumList1-Accent2" w:type="table">
    <w:name w:val="Medium List 1 Accent 2"/>
    <w:basedOn w:val="TableNormal"/>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MediumList1-Accent3" w:type="table">
    <w:name w:val="Medium List 1 Accent 3"/>
    <w:basedOn w:val="TableNormal"/>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MediumList1-Accent4" w:type="table">
    <w:name w:val="Medium List 1 Accent 4"/>
    <w:basedOn w:val="TableNormal"/>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MediumList1-Accent5" w:type="table">
    <w:name w:val="Medium List 1 Accent 5"/>
    <w:basedOn w:val="TableNormal"/>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MediumList1-Accent6" w:type="table">
    <w:name w:val="Medium List 1 Accent 6"/>
    <w:basedOn w:val="TableNormal"/>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MediumList2" w:type="table">
    <w:name w:val="Medium Lis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1" w:type="table">
    <w:name w:val="Medium List 2 Accent 1"/>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2" w:type="table">
    <w:name w:val="Medium List 2 Accen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3" w:type="table">
    <w:name w:val="Medium List 2 Accent 3"/>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4" w:type="table">
    <w:name w:val="Medium List 2 Accent 4"/>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5" w:type="table">
    <w:name w:val="Medium List 2 Accent 5"/>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6" w:type="table">
    <w:name w:val="Medium List 2 Accent 6"/>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MediumGrid1" w:type="table">
    <w:name w:val="Medium Grid 1"/>
    <w:basedOn w:val="TableNormal"/>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MediumGrid1-Accent1" w:type="table">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MediumGrid1-Accent2" w:type="table">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MediumGrid1-Accent3" w:type="table">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MediumGrid1-Accent4" w:type="table">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MediumGrid1-Accent5" w:type="table">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MediumGrid1-Accent6" w:type="table">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MediumGrid2" w:type="table">
    <w:name w:val="Medium Grid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MediumGrid2-Accent1" w:type="table">
    <w:name w:val="Medium Grid 2 Accent 1"/>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MediumGrid2-Accent2" w:type="table">
    <w:name w:val="Medium Grid 2 Accent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MediumGrid2-Accent3" w:type="table">
    <w:name w:val="Medium Grid 2 Accent 3"/>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MediumGrid2-Accent4" w:type="table">
    <w:name w:val="Medium Grid 2 Accent 4"/>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MediumGrid2-Accent5" w:type="table">
    <w:name w:val="Medium Grid 2 Accent 5"/>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MediumGrid2-Accent6" w:type="table">
    <w:name w:val="Medium Grid 2 Accent 6"/>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MediumGrid3" w:type="table">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MediumGrid3-Accent1" w:type="table">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MediumGrid3-Accent2" w:type="table">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MediumGrid3-Accent3" w:type="table">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MediumGrid3-Accent4" w:type="table">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MediumGrid3-Accent5" w:type="table">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MediumGrid3-Accent6" w:type="table">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DarkList" w:type="table">
    <w:name w:val="Dark List"/>
    <w:basedOn w:val="TableNormal"/>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DarkList-Accent1" w:type="table">
    <w:name w:val="Dark List Accent 1"/>
    <w:basedOn w:val="TableNormal"/>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DarkList-Accent2" w:type="table">
    <w:name w:val="Dark List Accent 2"/>
    <w:basedOn w:val="TableNormal"/>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DarkList-Accent3" w:type="table">
    <w:name w:val="Dark List Accent 3"/>
    <w:basedOn w:val="TableNormal"/>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DarkList-Accent4" w:type="table">
    <w:name w:val="Dark List Accent 4"/>
    <w:basedOn w:val="TableNormal"/>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DarkList-Accent5" w:type="table">
    <w:name w:val="Dark List Accent 5"/>
    <w:basedOn w:val="TableNormal"/>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DarkList-Accent6" w:type="table">
    <w:name w:val="Dark List Accent 6"/>
    <w:basedOn w:val="TableNormal"/>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ColorfulShading" w:type="table">
    <w:name w:val="Colorful Shading"/>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ColorfulShading-Accent1" w:type="table">
    <w:name w:val="Colorful Shading Accent 1"/>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ColorfulShading-Accent2" w:type="table">
    <w:name w:val="Colorful Shading Accent 2"/>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ColorfulShading-Accent3" w:type="table">
    <w:name w:val="Colorful Shading Accent 3"/>
    <w:basedOn w:val="TableNormal"/>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ColorfulShading-Accent4" w:type="table">
    <w:name w:val="Colorful Shading Accent 4"/>
    <w:basedOn w:val="TableNormal"/>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ColorfulShading-Accent5" w:type="table">
    <w:name w:val="Colorful Shading Accent 5"/>
    <w:basedOn w:val="TableNormal"/>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ColorfulShading-Accent6" w:type="table">
    <w:name w:val="Colorful Shading Accent 6"/>
    <w:basedOn w:val="TableNormal"/>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ColorfulList" w:type="table">
    <w:name w:val="Colorful List"/>
    <w:basedOn w:val="TableNormal"/>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ColorfulList-Accent1" w:type="table">
    <w:name w:val="Colorful List Accent 1"/>
    <w:basedOn w:val="TableNormal"/>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ColorfulList-Accent2" w:type="table">
    <w:name w:val="Colorful List Accent 2"/>
    <w:basedOn w:val="TableNormal"/>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ColorfulList-Accent3" w:type="table">
    <w:name w:val="Colorful List Accent 3"/>
    <w:basedOn w:val="TableNormal"/>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ColorfulList-Accent4" w:type="table">
    <w:name w:val="Colorful List Accent 4"/>
    <w:basedOn w:val="TableNormal"/>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ColorfulList-Accent5" w:type="table">
    <w:name w:val="Colorful List Accent 5"/>
    <w:basedOn w:val="TableNormal"/>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ColorfulList-Accent6" w:type="table">
    <w:name w:val="Colorful List Accent 6"/>
    <w:basedOn w:val="TableNormal"/>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ColorfulGrid" w:type="table">
    <w:name w:val="Colorful Grid"/>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ColorfulGrid-Accent1" w:type="table">
    <w:name w:val="Colorful Grid Accent 1"/>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ColorfulGrid-Accent2" w:type="table">
    <w:name w:val="Colorful Grid Accent 2"/>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ColorfulGrid-Accent3" w:type="table">
    <w:name w:val="Colorful Grid Accent 3"/>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ColorfulGrid-Accent4" w:type="table">
    <w:name w:val="Colorful Grid Accent 4"/>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ColorfulGrid-Accent5" w:type="table">
    <w:name w:val="Colorful Grid Accent 5"/>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ColorfulGrid-Accent6" w:type="table">
    <w:name w:val="Colorful Grid Accent 6"/>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62</Words>
  <Characters>359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2025-10-21T07:32:48Z</dcterms:created>
  <dcterms:modified xsi:type="dcterms:W3CDTF">2025-10-21T07:32:48Z</dcterms:modified>
</cp:coreProperties>
</file>

<file path=docProps/custom.xml><?xml version="1.0" encoding="utf-8"?>
<Properties xmlns="http://schemas.openxmlformats.org/officeDocument/2006/custom-properties" xmlns:vt="http://schemas.openxmlformats.org/officeDocument/2006/docPropsVTypes"/>
</file>