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666A3A90" w:rsidR="006D25E8" w:rsidRPr="001A24A4" w:rsidRDefault="006D25E8" w:rsidP="006D25E8">
      <w:pPr>
        <w:rPr>
          <w:b/>
          <w:sz w:val="72"/>
        </w:rPr>
      </w:pPr>
      <w:r>
        <w:rPr>
          <w:b/>
          <w:sz w:val="72"/>
        </w:rPr>
        <w:t xml:space="preserve">Exercise </w:t>
      </w:r>
      <w:r w:rsidR="00940D1C">
        <w:rPr>
          <w:b/>
          <w:sz w:val="72"/>
        </w:rPr>
        <w:t>8</w:t>
      </w:r>
    </w:p>
    <w:p w14:paraId="1D889F7F" w14:textId="77777777" w:rsidR="006D25E8" w:rsidRDefault="006D25E8" w:rsidP="006D25E8"/>
    <w:p w14:paraId="1D5B8F40" w14:textId="3FFD2BE4" w:rsidR="006D25E8" w:rsidRPr="001A24A4" w:rsidRDefault="00940D1C" w:rsidP="006D25E8">
      <w:pPr>
        <w:rPr>
          <w:i/>
        </w:rPr>
      </w:pPr>
      <w:r>
        <w:rPr>
          <w:i/>
        </w:rPr>
        <w:t>Mediate a service interaction using an ESB</w:t>
      </w:r>
      <w:r w:rsidR="00080D7A">
        <w:rPr>
          <w:i/>
        </w:rPr>
        <w:t xml:space="preserve"> to convert from an inbound REST call into an existing SOAP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Pr="001A24A4" w:rsidRDefault="006D25E8" w:rsidP="006D25E8">
      <w:pPr>
        <w:rPr>
          <w:b/>
        </w:rPr>
      </w:pPr>
      <w:r w:rsidRPr="001A24A4">
        <w:rPr>
          <w:b/>
        </w:rPr>
        <w:t>Objectives</w:t>
      </w:r>
    </w:p>
    <w:p w14:paraId="280F49CC" w14:textId="35A9E507" w:rsidR="006D25E8" w:rsidRDefault="00CC1B22" w:rsidP="006D25E8">
      <w:r>
        <w:t>Understand the basic ESB flow, create a flow using the ESB tooling in Eclipse, upload to the ESB using Eclipse Remote Server model, mediate between REST and SOAP.</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77777777" w:rsidR="006D25E8" w:rsidRDefault="006D25E8" w:rsidP="006D25E8">
      <w:pPr>
        <w:pStyle w:val="ListParagraph"/>
        <w:numPr>
          <w:ilvl w:val="0"/>
          <w:numId w:val="3"/>
        </w:numPr>
      </w:pPr>
      <w:r>
        <w:t xml:space="preserve">Java Development Kit 7 </w:t>
      </w:r>
    </w:p>
    <w:p w14:paraId="76DFE547" w14:textId="77777777" w:rsidR="006D25E8" w:rsidRDefault="006D25E8" w:rsidP="006D25E8">
      <w:pPr>
        <w:pStyle w:val="ListParagraph"/>
        <w:numPr>
          <w:ilvl w:val="0"/>
          <w:numId w:val="3"/>
        </w:numPr>
      </w:pPr>
      <w:r>
        <w:t>Apache Maven 3.0.4 or later</w:t>
      </w:r>
    </w:p>
    <w:p w14:paraId="066BC5A4" w14:textId="2B0B31E8" w:rsidR="006D25E8" w:rsidRDefault="00CC1B22" w:rsidP="006D25E8">
      <w:pPr>
        <w:pStyle w:val="ListParagraph"/>
        <w:numPr>
          <w:ilvl w:val="0"/>
          <w:numId w:val="3"/>
        </w:numPr>
      </w:pPr>
      <w:r>
        <w:t xml:space="preserve">WSO2 Developer Studio 3.3.0 </w:t>
      </w:r>
    </w:p>
    <w:p w14:paraId="745DE193" w14:textId="5A211EB3" w:rsidR="00260335" w:rsidRDefault="00260335" w:rsidP="006D25E8">
      <w:pPr>
        <w:pStyle w:val="ListParagraph"/>
        <w:numPr>
          <w:ilvl w:val="0"/>
          <w:numId w:val="3"/>
        </w:numPr>
      </w:pPr>
      <w:r>
        <w:t>WSO2 App Server 5.2.0</w:t>
      </w:r>
    </w:p>
    <w:p w14:paraId="6F89C6F8" w14:textId="26110C41" w:rsidR="006D25E8" w:rsidRDefault="00CC1B22" w:rsidP="006D25E8">
      <w:pPr>
        <w:pStyle w:val="ListParagraph"/>
        <w:numPr>
          <w:ilvl w:val="0"/>
          <w:numId w:val="3"/>
        </w:numPr>
      </w:pPr>
      <w:r>
        <w:t>WSO2 ESB 4.8.0</w:t>
      </w:r>
    </w:p>
    <w:p w14:paraId="6E2EDBED" w14:textId="7AB67447" w:rsidR="007C60F5" w:rsidRDefault="007C60F5" w:rsidP="007C60F5">
      <w:r>
        <w:br w:type="column"/>
      </w:r>
    </w:p>
    <w:p w14:paraId="16B7FC3A" w14:textId="77777777" w:rsidR="007C60F5" w:rsidRDefault="007C60F5" w:rsidP="007C60F5"/>
    <w:p w14:paraId="2B53EA8E" w14:textId="2A039D18" w:rsidR="007C60F5" w:rsidRPr="007C60F5" w:rsidRDefault="007C60F5" w:rsidP="007C60F5">
      <w:pPr>
        <w:pStyle w:val="ListParagraph"/>
        <w:numPr>
          <w:ilvl w:val="0"/>
          <w:numId w:val="4"/>
        </w:numPr>
      </w:pPr>
      <w:r>
        <w:t xml:space="preserve">Before we install the ESB we need to host some services to interact with. To do this we are going to </w:t>
      </w:r>
      <w:r>
        <w:t xml:space="preserve">use </w:t>
      </w:r>
      <w:r>
        <w:t xml:space="preserve">the WSO2 Application Server. </w:t>
      </w:r>
      <w:r>
        <w:br/>
      </w:r>
    </w:p>
    <w:p w14:paraId="3D8B7490" w14:textId="07C5D262" w:rsidR="007C60F5" w:rsidRDefault="007C60F5" w:rsidP="007C60F5">
      <w:pPr>
        <w:pStyle w:val="ListParagraph"/>
        <w:numPr>
          <w:ilvl w:val="0"/>
          <w:numId w:val="4"/>
        </w:numPr>
      </w:pPr>
      <w:r>
        <w:t>cd ~/servers/wso2as-5.2.0/</w:t>
      </w:r>
    </w:p>
    <w:p w14:paraId="4D5A06E0" w14:textId="1534DC60" w:rsidR="007C60F5" w:rsidRDefault="007C60F5" w:rsidP="007C60F5">
      <w:pPr>
        <w:pStyle w:val="ListParagraph"/>
      </w:pPr>
    </w:p>
    <w:p w14:paraId="11C6AF8C" w14:textId="77777777" w:rsidR="007C60F5" w:rsidRPr="00B008F3" w:rsidRDefault="007C60F5" w:rsidP="007C60F5">
      <w:pPr>
        <w:pStyle w:val="ListParagraph"/>
        <w:numPr>
          <w:ilvl w:val="0"/>
          <w:numId w:val="4"/>
        </w:numPr>
      </w:pPr>
      <w:r>
        <w:t>Start up the server:</w:t>
      </w:r>
      <w:r>
        <w:br/>
      </w:r>
      <w:r w:rsidRPr="00B008F3">
        <w:rPr>
          <w:rFonts w:ascii="Courier" w:hAnsi="Courier"/>
        </w:rPr>
        <w:t>bin/wso2server.sh</w:t>
      </w:r>
      <w:r>
        <w:rPr>
          <w:rFonts w:ascii="Courier" w:hAnsi="Courier"/>
        </w:rPr>
        <w:br/>
      </w:r>
    </w:p>
    <w:p w14:paraId="0E493E1E" w14:textId="77777777" w:rsidR="007C60F5" w:rsidRPr="009E69DC" w:rsidRDefault="007C60F5" w:rsidP="007C60F5">
      <w:pPr>
        <w:pStyle w:val="ListParagraph"/>
        <w:numPr>
          <w:ilvl w:val="0"/>
          <w:numId w:val="4"/>
        </w:numPr>
      </w:pPr>
      <w:r>
        <w:t xml:space="preserve">In Chrome, browse to </w:t>
      </w:r>
      <w:r>
        <w:br/>
      </w:r>
      <w:hyperlink r:id="rId6" w:history="1">
        <w:r w:rsidRPr="003745D1">
          <w:rPr>
            <w:rStyle w:val="Hyperlink"/>
          </w:rPr>
          <w:t>http</w:t>
        </w:r>
        <w:r w:rsidRPr="003745D1">
          <w:rPr>
            <w:rStyle w:val="Hyperlink"/>
            <w:b/>
          </w:rPr>
          <w:t>s</w:t>
        </w:r>
        <w:r w:rsidRPr="003745D1">
          <w:rPr>
            <w:rStyle w:val="Hyperlink"/>
          </w:rPr>
          <w:t>://localhost:9443</w:t>
        </w:r>
      </w:hyperlink>
      <w:r>
        <w:t xml:space="preserve"> [Note the SSL URL]</w:t>
      </w:r>
      <w:r>
        <w:br/>
      </w:r>
      <w:r>
        <w:br/>
        <w:t>You will get a message like this:</w:t>
      </w:r>
      <w:r w:rsidRPr="009E69DC">
        <w:t xml:space="preserve"> </w:t>
      </w:r>
      <w:r>
        <w:rPr>
          <w:noProof/>
        </w:rPr>
        <w:drawing>
          <wp:inline distT="0" distB="0" distL="0" distR="0" wp14:anchorId="0A9A49D1" wp14:editId="5C0E92F1">
            <wp:extent cx="5270500" cy="1787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787993"/>
                    </a:xfrm>
                    <a:prstGeom prst="rect">
                      <a:avLst/>
                    </a:prstGeom>
                    <a:noFill/>
                    <a:ln>
                      <a:noFill/>
                    </a:ln>
                  </pic:spPr>
                </pic:pic>
              </a:graphicData>
            </a:graphic>
          </wp:inline>
        </w:drawing>
      </w:r>
      <w:r>
        <w:br/>
        <w:t xml:space="preserve">This is because we haven’t installed a “proper” certificate into the server. Click </w:t>
      </w:r>
      <w:r w:rsidRPr="009E69DC">
        <w:rPr>
          <w:b/>
        </w:rPr>
        <w:t>Proceed Anyway</w:t>
      </w:r>
      <w:r>
        <w:rPr>
          <w:b/>
        </w:rPr>
        <w:br/>
      </w:r>
    </w:p>
    <w:p w14:paraId="2AE0B77A" w14:textId="77777777" w:rsidR="007C60F5" w:rsidRDefault="007C60F5" w:rsidP="007C60F5">
      <w:pPr>
        <w:pStyle w:val="ListParagraph"/>
        <w:numPr>
          <w:ilvl w:val="0"/>
          <w:numId w:val="4"/>
        </w:numPr>
      </w:pPr>
      <w:r>
        <w:t xml:space="preserve">Use </w:t>
      </w:r>
      <w:r w:rsidRPr="009E69DC">
        <w:rPr>
          <w:b/>
        </w:rPr>
        <w:t>admin/admin</w:t>
      </w:r>
      <w:r>
        <w:t xml:space="preserve"> as username and password. Click </w:t>
      </w:r>
      <w:r w:rsidRPr="009E69DC">
        <w:rPr>
          <w:b/>
        </w:rPr>
        <w:t>Remember Me</w:t>
      </w:r>
      <w:r>
        <w:rPr>
          <w:b/>
        </w:rPr>
        <w:t xml:space="preserve"> </w:t>
      </w:r>
      <w:r>
        <w:t>and sign in:</w:t>
      </w:r>
      <w:r w:rsidRPr="009E69DC">
        <w:t xml:space="preserve"> </w:t>
      </w:r>
      <w:r>
        <w:br/>
      </w:r>
      <w:r>
        <w:rPr>
          <w:noProof/>
        </w:rPr>
        <w:drawing>
          <wp:inline distT="0" distB="0" distL="0" distR="0" wp14:anchorId="36281459" wp14:editId="3AA16A48">
            <wp:extent cx="2015067" cy="1384655"/>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5401" cy="1384884"/>
                    </a:xfrm>
                    <a:prstGeom prst="rect">
                      <a:avLst/>
                    </a:prstGeom>
                    <a:noFill/>
                    <a:ln>
                      <a:noFill/>
                    </a:ln>
                  </pic:spPr>
                </pic:pic>
              </a:graphicData>
            </a:graphic>
          </wp:inline>
        </w:drawing>
      </w:r>
    </w:p>
    <w:p w14:paraId="09EB8E1A" w14:textId="77777777" w:rsidR="007C60F5" w:rsidRDefault="007C60F5" w:rsidP="007C60F5">
      <w:pPr>
        <w:pStyle w:val="ListParagraph"/>
        <w:numPr>
          <w:ilvl w:val="0"/>
          <w:numId w:val="4"/>
        </w:numPr>
      </w:pPr>
      <w:r>
        <w:t>You should see a Web Console like this:</w:t>
      </w:r>
      <w:r w:rsidRPr="00BB476A">
        <w:t xml:space="preserve"> </w:t>
      </w:r>
      <w:r>
        <w:rPr>
          <w:noProof/>
        </w:rPr>
        <w:drawing>
          <wp:inline distT="0" distB="0" distL="0" distR="0" wp14:anchorId="5D771EBA" wp14:editId="3DE2A5DB">
            <wp:extent cx="5270500" cy="3746071"/>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46071"/>
                    </a:xfrm>
                    <a:prstGeom prst="rect">
                      <a:avLst/>
                    </a:prstGeom>
                    <a:noFill/>
                    <a:ln>
                      <a:noFill/>
                    </a:ln>
                  </pic:spPr>
                </pic:pic>
              </a:graphicData>
            </a:graphic>
          </wp:inline>
        </w:drawing>
      </w:r>
      <w:r>
        <w:br/>
      </w:r>
    </w:p>
    <w:p w14:paraId="2CB73990" w14:textId="77777777" w:rsidR="007C60F5" w:rsidRDefault="007C60F5" w:rsidP="007C60F5">
      <w:pPr>
        <w:pStyle w:val="ListParagraph"/>
        <w:numPr>
          <w:ilvl w:val="0"/>
          <w:numId w:val="4"/>
        </w:numPr>
      </w:pPr>
      <w:r>
        <w:t xml:space="preserve">Click on </w:t>
      </w:r>
      <w:r w:rsidRPr="009E69DC">
        <w:rPr>
          <w:b/>
        </w:rPr>
        <w:t>Services-&gt;List</w:t>
      </w:r>
      <w:r>
        <w:t xml:space="preserve"> in the left hand menu. You should see something like this:</w:t>
      </w:r>
      <w:r w:rsidRPr="009E69DC">
        <w:t xml:space="preserve"> </w:t>
      </w:r>
      <w:r>
        <w:rPr>
          <w:noProof/>
        </w:rPr>
        <w:drawing>
          <wp:inline distT="0" distB="0" distL="0" distR="0" wp14:anchorId="3B0185B2" wp14:editId="4472CDEA">
            <wp:extent cx="5270500" cy="3746071"/>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746071"/>
                    </a:xfrm>
                    <a:prstGeom prst="rect">
                      <a:avLst/>
                    </a:prstGeom>
                    <a:noFill/>
                    <a:ln>
                      <a:noFill/>
                    </a:ln>
                  </pic:spPr>
                </pic:pic>
              </a:graphicData>
            </a:graphic>
          </wp:inline>
        </w:drawing>
      </w:r>
    </w:p>
    <w:p w14:paraId="0C28130C" w14:textId="77777777" w:rsidR="007C60F5" w:rsidRDefault="007C60F5" w:rsidP="007C60F5">
      <w:pPr>
        <w:pStyle w:val="ListParagraph"/>
        <w:numPr>
          <w:ilvl w:val="0"/>
          <w:numId w:val="4"/>
        </w:numPr>
      </w:pPr>
      <w:r>
        <w:t>To see if the basic “echo” service is working click on “Try this service” next to echo.</w:t>
      </w:r>
    </w:p>
    <w:p w14:paraId="786F5CA4" w14:textId="77777777" w:rsidR="007C60F5" w:rsidRDefault="007C60F5" w:rsidP="007C60F5">
      <w:pPr>
        <w:pStyle w:val="ListParagraph"/>
        <w:numPr>
          <w:ilvl w:val="0"/>
          <w:numId w:val="4"/>
        </w:numPr>
      </w:pPr>
      <w:r>
        <w:t xml:space="preserve">You will see a “test” client. </w:t>
      </w:r>
      <w:r>
        <w:rPr>
          <w:noProof/>
        </w:rPr>
        <w:drawing>
          <wp:inline distT="0" distB="0" distL="0" distR="0" wp14:anchorId="03525218" wp14:editId="08240C28">
            <wp:extent cx="5270500" cy="3746071"/>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46071"/>
                    </a:xfrm>
                    <a:prstGeom prst="rect">
                      <a:avLst/>
                    </a:prstGeom>
                    <a:noFill/>
                    <a:ln>
                      <a:noFill/>
                    </a:ln>
                  </pic:spPr>
                </pic:pic>
              </a:graphicData>
            </a:graphic>
          </wp:inline>
        </w:drawing>
      </w:r>
    </w:p>
    <w:p w14:paraId="63420300" w14:textId="77777777" w:rsidR="007C60F5" w:rsidRDefault="007C60F5" w:rsidP="007C60F5">
      <w:pPr>
        <w:pStyle w:val="ListParagraph"/>
        <w:numPr>
          <w:ilvl w:val="0"/>
          <w:numId w:val="4"/>
        </w:numPr>
      </w:pPr>
      <w:r>
        <w:t xml:space="preserve">Select the </w:t>
      </w:r>
      <w:r w:rsidRPr="00BB476A">
        <w:rPr>
          <w:b/>
        </w:rPr>
        <w:t>echoString</w:t>
      </w:r>
      <w:r>
        <w:t xml:space="preserve"> operation, modify the XML </w:t>
      </w:r>
      <w:r w:rsidRPr="00BB476A">
        <w:rPr>
          <w:b/>
        </w:rPr>
        <w:t>(replace the ?)</w:t>
      </w:r>
      <w:r>
        <w:rPr>
          <w:b/>
        </w:rPr>
        <w:t xml:space="preserve"> </w:t>
      </w:r>
      <w:r>
        <w:t xml:space="preserve">and click </w:t>
      </w:r>
      <w:r w:rsidRPr="00BB476A">
        <w:rPr>
          <w:b/>
        </w:rPr>
        <w:t>Send</w:t>
      </w:r>
      <w:r>
        <w:t>. If it didn’t work, you might have an odd network setup with VMWare. Try changing the URL to use 127.0.0.1.</w:t>
      </w:r>
      <w:r>
        <w:br/>
      </w:r>
    </w:p>
    <w:p w14:paraId="767A07EA" w14:textId="77777777" w:rsidR="007C60F5" w:rsidRDefault="007C60F5" w:rsidP="007C60F5">
      <w:pPr>
        <w:pStyle w:val="ListParagraph"/>
        <w:numPr>
          <w:ilvl w:val="0"/>
          <w:numId w:val="4"/>
        </w:numPr>
      </w:pPr>
      <w:r>
        <w:t>Close that tab to get back to the main console.</w:t>
      </w:r>
      <w:r>
        <w:br/>
      </w:r>
    </w:p>
    <w:p w14:paraId="428E91F2" w14:textId="58BE0EDD" w:rsidR="007C60F5" w:rsidRDefault="00B331B4" w:rsidP="007C60F5">
      <w:pPr>
        <w:pStyle w:val="ListParagraph"/>
        <w:numPr>
          <w:ilvl w:val="0"/>
          <w:numId w:val="4"/>
        </w:numPr>
      </w:pPr>
      <w:r>
        <w:t xml:space="preserve">The Starbucks Outlet Service should be in your Downloads directory. </w:t>
      </w:r>
      <w:r>
        <w:br/>
        <w:t>[If not then d</w:t>
      </w:r>
      <w:r w:rsidR="007C60F5">
        <w:t>ownload the Starbucks Outlet Service:</w:t>
      </w:r>
      <w:r w:rsidR="007C60F5">
        <w:br/>
        <w:t xml:space="preserve">Browse to </w:t>
      </w:r>
      <w:hyperlink r:id="rId12" w:history="1">
        <w:r w:rsidR="007C60F5" w:rsidRPr="003745D1">
          <w:rPr>
            <w:rStyle w:val="Hyperlink"/>
          </w:rPr>
          <w:t>http://freo.me/UtN4Mj</w:t>
        </w:r>
      </w:hyperlink>
      <w:r w:rsidR="007C60F5">
        <w:t xml:space="preserve"> </w:t>
      </w:r>
      <w:r>
        <w:t>]</w:t>
      </w:r>
      <w:r w:rsidR="007C60F5">
        <w:br/>
      </w:r>
    </w:p>
    <w:p w14:paraId="7281C727" w14:textId="77777777" w:rsidR="007C60F5" w:rsidRPr="00BB476A" w:rsidRDefault="007C60F5" w:rsidP="007C60F5">
      <w:pPr>
        <w:pStyle w:val="ListParagraph"/>
        <w:numPr>
          <w:ilvl w:val="0"/>
          <w:numId w:val="4"/>
        </w:numPr>
      </w:pPr>
      <w:r>
        <w:t xml:space="preserve">Click on </w:t>
      </w:r>
      <w:r w:rsidRPr="00BB476A">
        <w:rPr>
          <w:b/>
        </w:rPr>
        <w:t>Services/Add/AAR Service</w:t>
      </w:r>
      <w:r>
        <w:rPr>
          <w:b/>
        </w:rPr>
        <w:t xml:space="preserve">. </w:t>
      </w:r>
      <w:r>
        <w:rPr>
          <w:b/>
        </w:rPr>
        <w:br/>
      </w:r>
    </w:p>
    <w:p w14:paraId="77C225FD" w14:textId="77777777" w:rsidR="007C60F5" w:rsidRDefault="007C60F5" w:rsidP="007C60F5">
      <w:pPr>
        <w:pStyle w:val="ListParagraph"/>
        <w:numPr>
          <w:ilvl w:val="0"/>
          <w:numId w:val="4"/>
        </w:numPr>
      </w:pPr>
      <w:r>
        <w:t xml:space="preserve">Click on </w:t>
      </w:r>
      <w:r>
        <w:rPr>
          <w:b/>
        </w:rPr>
        <w:t>Choose File</w:t>
      </w:r>
      <w:r>
        <w:t xml:space="preserve">. Browse to the saved StarbucksOutletService.aar </w:t>
      </w:r>
      <w:r>
        <w:br/>
        <w:t xml:space="preserve">This is an Axis2 Web Service application. Click </w:t>
      </w:r>
      <w:r>
        <w:rPr>
          <w:b/>
        </w:rPr>
        <w:t>Upload</w:t>
      </w:r>
      <w:r>
        <w:br/>
      </w:r>
    </w:p>
    <w:p w14:paraId="6E3860CE" w14:textId="77777777" w:rsidR="007C60F5" w:rsidRDefault="007C60F5" w:rsidP="007C60F5">
      <w:pPr>
        <w:pStyle w:val="ListParagraph"/>
        <w:numPr>
          <w:ilvl w:val="0"/>
          <w:numId w:val="4"/>
        </w:numPr>
      </w:pPr>
      <w:r>
        <w:t xml:space="preserve">Wait a minute for this to deploy, then Click on </w:t>
      </w:r>
      <w:r w:rsidRPr="00752492">
        <w:rPr>
          <w:b/>
        </w:rPr>
        <w:t>Services/List</w:t>
      </w:r>
      <w:r>
        <w:t xml:space="preserve">  again. </w:t>
      </w:r>
      <w:r>
        <w:br/>
      </w:r>
    </w:p>
    <w:p w14:paraId="03E6AF75" w14:textId="77777777" w:rsidR="007C60F5" w:rsidRDefault="007C60F5" w:rsidP="007C60F5">
      <w:pPr>
        <w:pStyle w:val="ListParagraph"/>
        <w:numPr>
          <w:ilvl w:val="0"/>
          <w:numId w:val="4"/>
        </w:numPr>
      </w:pPr>
      <w:r>
        <w:t xml:space="preserve">Now Click on </w:t>
      </w:r>
      <w:r>
        <w:rPr>
          <w:b/>
        </w:rPr>
        <w:t xml:space="preserve">Try this service </w:t>
      </w:r>
      <w:r>
        <w:t>for the StarbucksOutletService.</w:t>
      </w:r>
      <w:r>
        <w:br/>
      </w:r>
    </w:p>
    <w:p w14:paraId="43E5CF48" w14:textId="77777777" w:rsidR="007C60F5" w:rsidRDefault="007C60F5" w:rsidP="007C60F5">
      <w:pPr>
        <w:pStyle w:val="ListParagraph"/>
        <w:numPr>
          <w:ilvl w:val="0"/>
          <w:numId w:val="4"/>
        </w:numPr>
      </w:pPr>
      <w:r>
        <w:t>Create an order, list orders, pay for it, etc. Get a feel for the SOAP API.</w:t>
      </w:r>
    </w:p>
    <w:p w14:paraId="624DC456" w14:textId="77777777" w:rsidR="007C60F5" w:rsidRDefault="007C60F5" w:rsidP="007C60F5">
      <w:pPr>
        <w:ind w:left="360"/>
      </w:pPr>
    </w:p>
    <w:p w14:paraId="5C720682" w14:textId="77777777" w:rsidR="007C60F5" w:rsidRDefault="007C60F5" w:rsidP="007C60F5">
      <w:pPr>
        <w:pStyle w:val="ListParagraph"/>
        <w:numPr>
          <w:ilvl w:val="0"/>
          <w:numId w:val="4"/>
        </w:numPr>
      </w:pPr>
      <w:r>
        <w:t>Go to the Monitor tab and look at some stats, logs, etc.</w:t>
      </w:r>
    </w:p>
    <w:p w14:paraId="1D709F51" w14:textId="77777777" w:rsidR="007C60F5" w:rsidRDefault="007C60F5" w:rsidP="007C60F5">
      <w:pPr>
        <w:pStyle w:val="ListParagraph"/>
      </w:pPr>
    </w:p>
    <w:p w14:paraId="270D342D" w14:textId="77777777" w:rsidR="00867E2E" w:rsidRDefault="00867E2E" w:rsidP="007C60F5">
      <w:pPr>
        <w:pStyle w:val="ListParagraph"/>
        <w:numPr>
          <w:ilvl w:val="0"/>
          <w:numId w:val="4"/>
        </w:numPr>
      </w:pPr>
      <w:r>
        <w:t xml:space="preserve">Now start a new Terminal window </w:t>
      </w:r>
      <w:r>
        <w:br/>
      </w:r>
      <w:r w:rsidRPr="00867E2E">
        <w:rPr>
          <w:rFonts w:ascii="Courier" w:hAnsi="Courier"/>
        </w:rPr>
        <w:t>cd ~servers/wso2esb-4.8.0</w:t>
      </w:r>
      <w:r w:rsidRPr="00867E2E">
        <w:rPr>
          <w:rFonts w:ascii="Courier" w:hAnsi="Courier"/>
        </w:rPr>
        <w:br/>
      </w:r>
      <w:r>
        <w:br/>
      </w:r>
    </w:p>
    <w:p w14:paraId="0E7E4F5F" w14:textId="77777777" w:rsidR="00867E2E" w:rsidRDefault="00867E2E" w:rsidP="00867E2E"/>
    <w:p w14:paraId="4832D4CF" w14:textId="40977C0A" w:rsidR="007C60F5" w:rsidRDefault="007C60F5" w:rsidP="007C60F5">
      <w:pPr>
        <w:pStyle w:val="ListParagraph"/>
        <w:numPr>
          <w:ilvl w:val="0"/>
          <w:numId w:val="4"/>
        </w:numPr>
      </w:pPr>
      <w:r>
        <w:t>Start the server up</w:t>
      </w:r>
      <w:r>
        <w:br/>
      </w:r>
      <w:r w:rsidRPr="00B008F3">
        <w:rPr>
          <w:rFonts w:ascii="Courier" w:hAnsi="Courier"/>
        </w:rPr>
        <w:t>bin/wso2server.sh</w:t>
      </w:r>
      <w:r>
        <w:br/>
      </w:r>
    </w:p>
    <w:p w14:paraId="611AF3E5" w14:textId="6E27EF08" w:rsidR="007C60F5" w:rsidRDefault="007C60F5" w:rsidP="007C60F5">
      <w:pPr>
        <w:pStyle w:val="ListParagraph"/>
        <w:numPr>
          <w:ilvl w:val="0"/>
          <w:numId w:val="4"/>
        </w:numPr>
      </w:pPr>
      <w:r>
        <w:t xml:space="preserve">In Chrome, browse to </w:t>
      </w:r>
      <w:r>
        <w:br/>
      </w:r>
      <w:hyperlink r:id="rId13" w:history="1">
        <w:r w:rsidRPr="003745D1">
          <w:rPr>
            <w:rStyle w:val="Hyperlink"/>
          </w:rPr>
          <w:t>http</w:t>
        </w:r>
        <w:r w:rsidRPr="003745D1">
          <w:rPr>
            <w:rStyle w:val="Hyperlink"/>
            <w:b/>
          </w:rPr>
          <w:t>s</w:t>
        </w:r>
        <w:r w:rsidRPr="003745D1">
          <w:rPr>
            <w:rStyle w:val="Hyperlink"/>
          </w:rPr>
          <w:t>://localhost:9444</w:t>
        </w:r>
      </w:hyperlink>
      <w:r>
        <w:t xml:space="preserve">  [Note the SSL URL]</w:t>
      </w:r>
      <w:r>
        <w:br/>
      </w:r>
      <w:r w:rsidR="00867E2E">
        <w:br/>
        <w:t>This is one port higher. By default the ESB and AppServer share the same port (which means you can’t run them on the same machine). To solve this we changed the default ports by editing the offset parameter in the ESB’s repository/conf/carbon.xml file.</w:t>
      </w:r>
      <w:r w:rsidR="00867E2E">
        <w:br/>
      </w:r>
    </w:p>
    <w:p w14:paraId="486A3074" w14:textId="77777777" w:rsidR="00867E2E" w:rsidRDefault="007C60F5" w:rsidP="006D25E8">
      <w:pPr>
        <w:pStyle w:val="ListParagraph"/>
        <w:numPr>
          <w:ilvl w:val="0"/>
          <w:numId w:val="4"/>
        </w:numPr>
      </w:pPr>
      <w:r>
        <w:t xml:space="preserve">Login as before. You should see a similar (but different) console. Compare to the App Server screens. </w:t>
      </w:r>
      <w:r>
        <w:rPr>
          <w:noProof/>
        </w:rPr>
        <w:drawing>
          <wp:inline distT="0" distB="0" distL="0" distR="0" wp14:anchorId="69F31F2A" wp14:editId="2EFF8DC7">
            <wp:extent cx="5270500" cy="3591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91223"/>
                    </a:xfrm>
                    <a:prstGeom prst="rect">
                      <a:avLst/>
                    </a:prstGeom>
                    <a:noFill/>
                    <a:ln>
                      <a:noFill/>
                    </a:ln>
                  </pic:spPr>
                </pic:pic>
              </a:graphicData>
            </a:graphic>
          </wp:inline>
        </w:drawing>
      </w:r>
    </w:p>
    <w:p w14:paraId="04567E08" w14:textId="77777777" w:rsidR="00867E2E" w:rsidRDefault="007762F0" w:rsidP="00867E2E">
      <w:pPr>
        <w:pStyle w:val="ListParagraph"/>
        <w:numPr>
          <w:ilvl w:val="0"/>
          <w:numId w:val="4"/>
        </w:numPr>
      </w:pPr>
      <w:r>
        <w:t xml:space="preserve">We are going to create a simple RESTful API that bridges the </w:t>
      </w:r>
      <w:r w:rsidR="00867E2E">
        <w:t xml:space="preserve">App Server’s </w:t>
      </w:r>
      <w:r>
        <w:t>echo service. We want the parameter to be grabbed from the URL using a URL template, and then transformed into an XML document, sent to the SOAP service, and then we will grab the response from the XML and transform into a JSON payload.</w:t>
      </w:r>
      <w:r w:rsidR="00867E2E">
        <w:br/>
      </w:r>
    </w:p>
    <w:p w14:paraId="2A3865D5" w14:textId="3342FADB" w:rsidR="00867E2E" w:rsidRDefault="00867E2E" w:rsidP="00867E2E">
      <w:pPr>
        <w:pStyle w:val="ListParagraph"/>
        <w:numPr>
          <w:ilvl w:val="0"/>
          <w:numId w:val="4"/>
        </w:numPr>
      </w:pPr>
      <w:r>
        <w:t>In Eclipse, f</w:t>
      </w:r>
      <w:r w:rsidR="0085298B">
        <w:t xml:space="preserve">irst open the WSO2 ESB graphical perspective: </w:t>
      </w:r>
      <w:r w:rsidR="0085298B">
        <w:br/>
        <w:t>Window-&gt;Open Perspective-&gt;Other:</w:t>
      </w:r>
      <w:r w:rsidR="0085298B">
        <w:br/>
      </w:r>
      <w:r w:rsidR="0085298B">
        <w:rPr>
          <w:noProof/>
        </w:rPr>
        <w:drawing>
          <wp:inline distT="0" distB="0" distL="0" distR="0" wp14:anchorId="41F95B0B" wp14:editId="7FD539AF">
            <wp:extent cx="2888797" cy="3594947"/>
            <wp:effectExtent l="0" t="0" r="698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045" cy="3595256"/>
                    </a:xfrm>
                    <a:prstGeom prst="rect">
                      <a:avLst/>
                    </a:prstGeom>
                    <a:noFill/>
                    <a:ln>
                      <a:noFill/>
                    </a:ln>
                  </pic:spPr>
                </pic:pic>
              </a:graphicData>
            </a:graphic>
          </wp:inline>
        </w:drawing>
      </w:r>
    </w:p>
    <w:p w14:paraId="413E8D3C" w14:textId="77777777" w:rsidR="00867E2E" w:rsidRDefault="00867E2E" w:rsidP="00867E2E">
      <w:pPr>
        <w:pStyle w:val="ListParagraph"/>
      </w:pPr>
    </w:p>
    <w:p w14:paraId="1B989775" w14:textId="50A7679B" w:rsidR="0085298B" w:rsidRDefault="0085298B" w:rsidP="00867E2E">
      <w:pPr>
        <w:pStyle w:val="ListParagraph"/>
        <w:numPr>
          <w:ilvl w:val="0"/>
          <w:numId w:val="4"/>
        </w:numPr>
      </w:pPr>
      <w:r>
        <w:t>Now create a “Composite Application Project”:</w:t>
      </w:r>
      <w:r>
        <w:br/>
        <w:t>File -&gt; New -&gt; Composite Application Project</w:t>
      </w:r>
      <w:r>
        <w:br/>
        <w:t xml:space="preserve">Call it </w:t>
      </w:r>
      <w:r w:rsidRPr="00867E2E">
        <w:rPr>
          <w:b/>
        </w:rPr>
        <w:t xml:space="preserve">ESBConfig </w:t>
      </w:r>
      <w:r>
        <w:t xml:space="preserve">and click </w:t>
      </w:r>
      <w:r w:rsidRPr="00867E2E">
        <w:rPr>
          <w:b/>
        </w:rPr>
        <w:t>Finish</w:t>
      </w:r>
      <w:r>
        <w:t>.</w:t>
      </w:r>
    </w:p>
    <w:p w14:paraId="47F717CE" w14:textId="18732A03" w:rsidR="0085298B" w:rsidRDefault="0085298B" w:rsidP="0085298B">
      <w:r>
        <w:t xml:space="preserve"> </w:t>
      </w:r>
    </w:p>
    <w:p w14:paraId="6F5E64E4" w14:textId="041315CD" w:rsidR="0085298B" w:rsidRDefault="0085298B" w:rsidP="00867E2E">
      <w:pPr>
        <w:pStyle w:val="ListParagraph"/>
        <w:numPr>
          <w:ilvl w:val="0"/>
          <w:numId w:val="4"/>
        </w:numPr>
      </w:pPr>
      <w:r>
        <w:t>Now right click on the new project and choose New-&gt;ESB Config Project</w:t>
      </w:r>
    </w:p>
    <w:p w14:paraId="3783533D" w14:textId="77777777" w:rsidR="0085298B" w:rsidRDefault="0085298B" w:rsidP="0085298B"/>
    <w:p w14:paraId="492A46A3" w14:textId="21B55F81" w:rsidR="002F610F" w:rsidRPr="002F610F" w:rsidRDefault="0085298B" w:rsidP="0085298B">
      <w:pPr>
        <w:pStyle w:val="ListParagraph"/>
      </w:pPr>
      <w:r>
        <w:rPr>
          <w:noProof/>
        </w:rPr>
        <w:drawing>
          <wp:inline distT="0" distB="0" distL="0" distR="0" wp14:anchorId="3D00B0BD" wp14:editId="1698EEEF">
            <wp:extent cx="5270500" cy="135007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50079"/>
                    </a:xfrm>
                    <a:prstGeom prst="rect">
                      <a:avLst/>
                    </a:prstGeom>
                    <a:noFill/>
                    <a:ln>
                      <a:noFill/>
                    </a:ln>
                  </pic:spPr>
                </pic:pic>
              </a:graphicData>
            </a:graphic>
          </wp:inline>
        </w:drawing>
      </w:r>
      <w:r>
        <w:br/>
      </w:r>
      <w:r w:rsidR="002F610F">
        <w:t xml:space="preserve">Select </w:t>
      </w:r>
      <w:r w:rsidR="002F610F" w:rsidRPr="002F610F">
        <w:rPr>
          <w:b/>
        </w:rPr>
        <w:t>New ESB Config Project</w:t>
      </w:r>
      <w:r w:rsidR="002F610F">
        <w:rPr>
          <w:b/>
        </w:rPr>
        <w:br/>
      </w:r>
      <w:r w:rsidR="002F610F" w:rsidRPr="002F610F">
        <w:rPr>
          <w:noProof/>
        </w:rPr>
        <w:drawing>
          <wp:inline distT="0" distB="0" distL="0" distR="0" wp14:anchorId="01E96E89" wp14:editId="04369F7D">
            <wp:extent cx="5270500" cy="2373630"/>
            <wp:effectExtent l="0" t="0" r="1270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373630"/>
                    </a:xfrm>
                    <a:prstGeom prst="rect">
                      <a:avLst/>
                    </a:prstGeom>
                    <a:noFill/>
                    <a:ln>
                      <a:noFill/>
                    </a:ln>
                  </pic:spPr>
                </pic:pic>
              </a:graphicData>
            </a:graphic>
          </wp:inline>
        </w:drawing>
      </w:r>
    </w:p>
    <w:p w14:paraId="52E28C7A" w14:textId="77777777" w:rsidR="002F610F" w:rsidRPr="0004322E" w:rsidRDefault="002F610F" w:rsidP="00867E2E">
      <w:pPr>
        <w:pStyle w:val="ListParagraph"/>
        <w:numPr>
          <w:ilvl w:val="0"/>
          <w:numId w:val="4"/>
        </w:numPr>
      </w:pPr>
      <w:r>
        <w:t xml:space="preserve">Now Use the name </w:t>
      </w:r>
      <w:r w:rsidRPr="0004322E">
        <w:rPr>
          <w:b/>
        </w:rPr>
        <w:t>RESTEcho</w:t>
      </w:r>
      <w:r>
        <w:rPr>
          <w:b/>
        </w:rPr>
        <w:br/>
      </w:r>
    </w:p>
    <w:p w14:paraId="5A802280" w14:textId="10FB74DB" w:rsidR="0004322E" w:rsidRPr="0004322E" w:rsidRDefault="0004322E" w:rsidP="002F610F">
      <w:pPr>
        <w:pStyle w:val="ListParagraph"/>
      </w:pPr>
      <w:r>
        <w:rPr>
          <w:noProof/>
        </w:rPr>
        <w:drawing>
          <wp:inline distT="0" distB="0" distL="0" distR="0" wp14:anchorId="5A2A5CD8" wp14:editId="2638A50F">
            <wp:extent cx="5270500" cy="4526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526259"/>
                    </a:xfrm>
                    <a:prstGeom prst="rect">
                      <a:avLst/>
                    </a:prstGeom>
                    <a:noFill/>
                    <a:ln>
                      <a:noFill/>
                    </a:ln>
                  </pic:spPr>
                </pic:pic>
              </a:graphicData>
            </a:graphic>
          </wp:inline>
        </w:drawing>
      </w:r>
    </w:p>
    <w:p w14:paraId="3E845F8D" w14:textId="77777777" w:rsidR="0004322E" w:rsidRPr="0004322E" w:rsidRDefault="0004322E" w:rsidP="00867E2E">
      <w:pPr>
        <w:pStyle w:val="ListParagraph"/>
        <w:numPr>
          <w:ilvl w:val="0"/>
          <w:numId w:val="4"/>
        </w:numPr>
      </w:pPr>
      <w:r w:rsidRPr="0004322E">
        <w:t>Click</w:t>
      </w:r>
      <w:r>
        <w:rPr>
          <w:b/>
        </w:rPr>
        <w:t xml:space="preserve"> Next</w:t>
      </w:r>
      <w:r>
        <w:rPr>
          <w:b/>
        </w:rPr>
        <w:br/>
      </w:r>
    </w:p>
    <w:p w14:paraId="77527BD0" w14:textId="390EF2CE" w:rsidR="0004322E" w:rsidRDefault="0004322E" w:rsidP="00867E2E">
      <w:pPr>
        <w:pStyle w:val="ListParagraph"/>
        <w:numPr>
          <w:ilvl w:val="0"/>
          <w:numId w:val="4"/>
        </w:numPr>
      </w:pPr>
      <w:r>
        <w:t>Leave the Maven info the same:</w:t>
      </w:r>
      <w:r>
        <w:br/>
      </w:r>
      <w:r w:rsidR="002F610F">
        <w:rPr>
          <w:noProof/>
        </w:rPr>
        <w:drawing>
          <wp:inline distT="0" distB="0" distL="0" distR="0" wp14:anchorId="17CBA70E" wp14:editId="29A82172">
            <wp:extent cx="5270500" cy="3586477"/>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586477"/>
                    </a:xfrm>
                    <a:prstGeom prst="rect">
                      <a:avLst/>
                    </a:prstGeom>
                    <a:noFill/>
                    <a:ln>
                      <a:noFill/>
                    </a:ln>
                  </pic:spPr>
                </pic:pic>
              </a:graphicData>
            </a:graphic>
          </wp:inline>
        </w:drawing>
      </w:r>
    </w:p>
    <w:p w14:paraId="3264CCD4" w14:textId="77777777" w:rsidR="0004322E" w:rsidRDefault="0004322E" w:rsidP="0004322E">
      <w:pPr>
        <w:pStyle w:val="ListParagraph"/>
      </w:pPr>
    </w:p>
    <w:p w14:paraId="6012BB01" w14:textId="77777777" w:rsidR="0004322E" w:rsidRDefault="0004322E" w:rsidP="00867E2E">
      <w:pPr>
        <w:pStyle w:val="ListParagraph"/>
        <w:numPr>
          <w:ilvl w:val="0"/>
          <w:numId w:val="4"/>
        </w:numPr>
      </w:pPr>
      <w:r>
        <w:t>Click Finish</w:t>
      </w:r>
    </w:p>
    <w:p w14:paraId="499CF4F9" w14:textId="77777777" w:rsidR="0004322E" w:rsidRDefault="0004322E" w:rsidP="0004322E"/>
    <w:p w14:paraId="7BCCE547" w14:textId="461D96A7" w:rsidR="002F610F" w:rsidRPr="002F610F" w:rsidRDefault="0004322E" w:rsidP="00867E2E">
      <w:pPr>
        <w:pStyle w:val="ListParagraph"/>
        <w:numPr>
          <w:ilvl w:val="0"/>
          <w:numId w:val="4"/>
        </w:numPr>
      </w:pPr>
      <w:r>
        <w:t xml:space="preserve">Right Click on the </w:t>
      </w:r>
      <w:r w:rsidR="0085298B" w:rsidRPr="0085298B">
        <w:rPr>
          <w:b/>
        </w:rPr>
        <w:t>RESTecho</w:t>
      </w:r>
      <w:r w:rsidR="0085298B">
        <w:t xml:space="preserve"> </w:t>
      </w:r>
      <w:r>
        <w:t xml:space="preserve">project and </w:t>
      </w:r>
      <w:r w:rsidR="00106AEC">
        <w:rPr>
          <w:b/>
        </w:rPr>
        <w:t>New-&gt;</w:t>
      </w:r>
      <w:r w:rsidR="00546E33">
        <w:rPr>
          <w:b/>
        </w:rPr>
        <w:t>REST API</w:t>
      </w:r>
      <w:r w:rsidR="002F610F">
        <w:rPr>
          <w:b/>
        </w:rPr>
        <w:br/>
      </w:r>
      <w:r w:rsidR="002F610F" w:rsidRPr="002F610F">
        <w:rPr>
          <w:noProof/>
        </w:rPr>
        <w:drawing>
          <wp:inline distT="0" distB="0" distL="0" distR="0" wp14:anchorId="631C164B" wp14:editId="21A3BB3A">
            <wp:extent cx="5270500" cy="2164080"/>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164080"/>
                    </a:xfrm>
                    <a:prstGeom prst="rect">
                      <a:avLst/>
                    </a:prstGeom>
                    <a:noFill/>
                    <a:ln>
                      <a:noFill/>
                    </a:ln>
                  </pic:spPr>
                </pic:pic>
              </a:graphicData>
            </a:graphic>
          </wp:inline>
        </w:drawing>
      </w:r>
    </w:p>
    <w:p w14:paraId="496A86B1" w14:textId="77777777" w:rsidR="002F610F" w:rsidRDefault="002F610F" w:rsidP="002F610F"/>
    <w:p w14:paraId="7C67CA08" w14:textId="55EF3A52" w:rsidR="002F610F" w:rsidRPr="002F610F" w:rsidRDefault="002F610F" w:rsidP="00867E2E">
      <w:pPr>
        <w:pStyle w:val="ListParagraph"/>
        <w:numPr>
          <w:ilvl w:val="0"/>
          <w:numId w:val="4"/>
        </w:numPr>
      </w:pPr>
      <w:r>
        <w:t xml:space="preserve">Select </w:t>
      </w:r>
      <w:r>
        <w:rPr>
          <w:b/>
        </w:rPr>
        <w:t xml:space="preserve">Create a New API Artefact </w:t>
      </w:r>
      <w:r>
        <w:t xml:space="preserve">and then </w:t>
      </w:r>
      <w:r w:rsidRPr="002F610F">
        <w:rPr>
          <w:b/>
        </w:rPr>
        <w:t>Next</w:t>
      </w:r>
      <w:r>
        <w:t>.</w:t>
      </w:r>
    </w:p>
    <w:p w14:paraId="0B5D4819" w14:textId="77777777" w:rsidR="002F610F" w:rsidRDefault="002F610F" w:rsidP="002F610F"/>
    <w:p w14:paraId="259F9A49" w14:textId="0958973C" w:rsidR="0004322E" w:rsidRDefault="00106AEC" w:rsidP="002F610F">
      <w:r>
        <w:br w:type="column"/>
      </w:r>
    </w:p>
    <w:p w14:paraId="76EEA73A" w14:textId="77777777" w:rsidR="0004322E" w:rsidRDefault="00106AEC" w:rsidP="00867E2E">
      <w:pPr>
        <w:pStyle w:val="ListParagraph"/>
        <w:numPr>
          <w:ilvl w:val="0"/>
          <w:numId w:val="4"/>
        </w:numPr>
      </w:pPr>
      <w:r>
        <w:t>Use:</w:t>
      </w:r>
      <w:r>
        <w:br/>
      </w:r>
      <w:r>
        <w:br/>
        <w:t>N</w:t>
      </w:r>
      <w:r w:rsidR="0004322E">
        <w:t>ame</w:t>
      </w:r>
      <w:r>
        <w:t>:</w:t>
      </w:r>
      <w:r w:rsidR="0004322E">
        <w:t xml:space="preserve"> </w:t>
      </w:r>
      <w:r w:rsidR="0004322E" w:rsidRPr="00106AEC">
        <w:rPr>
          <w:b/>
        </w:rPr>
        <w:t>echo</w:t>
      </w:r>
      <w:r>
        <w:rPr>
          <w:b/>
        </w:rPr>
        <w:t xml:space="preserve">API </w:t>
      </w:r>
      <w:r>
        <w:rPr>
          <w:b/>
        </w:rPr>
        <w:br/>
      </w:r>
      <w:r w:rsidRPr="00106AEC">
        <w:t>Context:</w:t>
      </w:r>
      <w:r>
        <w:t xml:space="preserve"> </w:t>
      </w:r>
      <w:r w:rsidRPr="00106AEC">
        <w:rPr>
          <w:b/>
        </w:rPr>
        <w:t>/echo</w:t>
      </w:r>
      <w:r>
        <w:br/>
      </w:r>
      <w:r>
        <w:rPr>
          <w:noProof/>
        </w:rPr>
        <w:drawing>
          <wp:inline distT="0" distB="0" distL="0" distR="0" wp14:anchorId="6926B334" wp14:editId="0CB5C582">
            <wp:extent cx="5270500" cy="40726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072659"/>
                    </a:xfrm>
                    <a:prstGeom prst="rect">
                      <a:avLst/>
                    </a:prstGeom>
                    <a:noFill/>
                    <a:ln>
                      <a:noFill/>
                    </a:ln>
                  </pic:spPr>
                </pic:pic>
              </a:graphicData>
            </a:graphic>
          </wp:inline>
        </w:drawing>
      </w:r>
    </w:p>
    <w:p w14:paraId="3C924B90" w14:textId="77777777" w:rsidR="00106AEC" w:rsidRDefault="00106AEC" w:rsidP="00867E2E">
      <w:pPr>
        <w:pStyle w:val="ListParagraph"/>
        <w:numPr>
          <w:ilvl w:val="0"/>
          <w:numId w:val="4"/>
        </w:numPr>
        <w:rPr>
          <w:b/>
        </w:rPr>
      </w:pPr>
      <w:r w:rsidRPr="00106AEC">
        <w:rPr>
          <w:b/>
        </w:rPr>
        <w:t>Finish</w:t>
      </w:r>
      <w:r>
        <w:rPr>
          <w:b/>
        </w:rPr>
        <w:br/>
      </w:r>
    </w:p>
    <w:p w14:paraId="782966BF" w14:textId="0A54DBDD" w:rsidR="0085298B" w:rsidRDefault="0085298B" w:rsidP="00867E2E">
      <w:pPr>
        <w:pStyle w:val="ListParagraph"/>
        <w:numPr>
          <w:ilvl w:val="0"/>
          <w:numId w:val="4"/>
        </w:numPr>
      </w:pPr>
      <w:r>
        <w:t>You should see a nice empty ESB flow like this:</w:t>
      </w:r>
      <w:r>
        <w:br/>
      </w:r>
      <w:r>
        <w:rPr>
          <w:noProof/>
        </w:rPr>
        <w:drawing>
          <wp:inline distT="0" distB="0" distL="0" distR="0" wp14:anchorId="282F226C" wp14:editId="4C05E1E1">
            <wp:extent cx="5270500" cy="2283052"/>
            <wp:effectExtent l="0" t="0" r="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283052"/>
                    </a:xfrm>
                    <a:prstGeom prst="rect">
                      <a:avLst/>
                    </a:prstGeom>
                    <a:noFill/>
                    <a:ln>
                      <a:noFill/>
                    </a:ln>
                  </pic:spPr>
                </pic:pic>
              </a:graphicData>
            </a:graphic>
          </wp:inline>
        </w:drawing>
      </w:r>
    </w:p>
    <w:p w14:paraId="6757A4AC" w14:textId="02157FC1" w:rsidR="0085298B" w:rsidRDefault="0085298B" w:rsidP="0085298B">
      <w:pPr>
        <w:ind w:left="360"/>
      </w:pPr>
      <w:r>
        <w:br/>
      </w:r>
    </w:p>
    <w:p w14:paraId="7E9054E3" w14:textId="77777777" w:rsidR="0085298B" w:rsidRDefault="0085298B" w:rsidP="0085298B">
      <w:pPr>
        <w:ind w:left="360"/>
      </w:pPr>
      <w:r>
        <w:br w:type="column"/>
      </w:r>
    </w:p>
    <w:p w14:paraId="28553AEB" w14:textId="75B7E294" w:rsidR="0085298B" w:rsidRDefault="0085298B" w:rsidP="00867E2E">
      <w:pPr>
        <w:pStyle w:val="ListParagraph"/>
        <w:numPr>
          <w:ilvl w:val="0"/>
          <w:numId w:val="4"/>
        </w:numPr>
      </w:pPr>
      <w:r>
        <w:t xml:space="preserve">First, we need to edit the properties of this resource. Click on the Resource icon, and look at the property editor box. </w:t>
      </w:r>
      <w:r>
        <w:br/>
      </w:r>
      <w:r>
        <w:br/>
      </w:r>
      <w:r>
        <w:rPr>
          <w:noProof/>
        </w:rPr>
        <w:drawing>
          <wp:inline distT="0" distB="0" distL="0" distR="0" wp14:anchorId="68E78BA7" wp14:editId="378D1E85">
            <wp:extent cx="5270500" cy="1192232"/>
            <wp:effectExtent l="0" t="0" r="0" b="190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192232"/>
                    </a:xfrm>
                    <a:prstGeom prst="rect">
                      <a:avLst/>
                    </a:prstGeom>
                    <a:noFill/>
                    <a:ln>
                      <a:noFill/>
                    </a:ln>
                  </pic:spPr>
                </pic:pic>
              </a:graphicData>
            </a:graphic>
          </wp:inline>
        </w:drawing>
      </w:r>
    </w:p>
    <w:p w14:paraId="68C21A71" w14:textId="77777777" w:rsidR="0085298B" w:rsidRDefault="0085298B" w:rsidP="0085298B">
      <w:pPr>
        <w:pStyle w:val="ListParagraph"/>
      </w:pPr>
    </w:p>
    <w:p w14:paraId="7C718A34" w14:textId="3C2C4D35" w:rsidR="00BF5A68" w:rsidRDefault="0085298B" w:rsidP="00867E2E">
      <w:pPr>
        <w:pStyle w:val="ListParagraph"/>
        <w:numPr>
          <w:ilvl w:val="0"/>
          <w:numId w:val="4"/>
        </w:numPr>
      </w:pPr>
      <w:r>
        <w:t>Change (or check) the following:</w:t>
      </w:r>
      <w:r>
        <w:br/>
      </w:r>
      <w:r>
        <w:br/>
        <w:t xml:space="preserve">Url Style: </w:t>
      </w:r>
      <w:r>
        <w:rPr>
          <w:b/>
        </w:rPr>
        <w:t xml:space="preserve">URI_TEMPLATE </w:t>
      </w:r>
      <w:r>
        <w:t>(then hit enter and the next box will appear)</w:t>
      </w:r>
      <w:r>
        <w:br/>
        <w:t xml:space="preserve">Uri Template: </w:t>
      </w:r>
      <w:r w:rsidR="002C0A20">
        <w:rPr>
          <w:b/>
        </w:rPr>
        <w:t>/{input}</w:t>
      </w:r>
      <w:r w:rsidR="002C0A20">
        <w:rPr>
          <w:b/>
        </w:rPr>
        <w:br/>
      </w:r>
      <w:r w:rsidR="002C0A20">
        <w:t xml:space="preserve">Methods / Get: </w:t>
      </w:r>
      <w:r w:rsidR="002C0A20">
        <w:rPr>
          <w:b/>
        </w:rPr>
        <w:t>True</w:t>
      </w:r>
      <w:r w:rsidR="00BF5A68">
        <w:rPr>
          <w:b/>
        </w:rPr>
        <w:t xml:space="preserve"> </w:t>
      </w:r>
      <w:r w:rsidR="00BF5A68">
        <w:t>(should already be this).</w:t>
      </w:r>
      <w:r w:rsidR="00BF5A68">
        <w:br/>
      </w:r>
      <w:r w:rsidR="00BF5A68">
        <w:br/>
        <w:t>This has said that this is modeling a GET resource with a URI template of:</w:t>
      </w:r>
      <w:r w:rsidR="00BF5A68">
        <w:br/>
        <w:t>http://</w:t>
      </w:r>
      <w:r w:rsidR="00BF5A68">
        <w:rPr>
          <w:i/>
        </w:rPr>
        <w:t>hostname:port/</w:t>
      </w:r>
      <w:r w:rsidR="00BF5A68">
        <w:t>echo/{input}</w:t>
      </w:r>
    </w:p>
    <w:p w14:paraId="33098350" w14:textId="77777777" w:rsidR="00BF5A68" w:rsidRDefault="00BF5A68" w:rsidP="00BF5A68"/>
    <w:p w14:paraId="3C5E916E" w14:textId="1E95BF66" w:rsidR="00BF5A68" w:rsidRDefault="00EA51FD" w:rsidP="00867E2E">
      <w:pPr>
        <w:pStyle w:val="ListParagraph"/>
        <w:numPr>
          <w:ilvl w:val="0"/>
          <w:numId w:val="4"/>
        </w:numPr>
      </w:pPr>
      <w:r>
        <w:t>There are lots of ways to create an XML payload to send to the SOAP service. For example, we could use XSLT, XQuery, or JavaScript. But the simplest way is a mediator called a PayloadFactory that simply populates the body with XML or JSON, and uses a template model to fill in parameters (e.g. $1 is replaced by the first parameter).</w:t>
      </w:r>
      <w:r>
        <w:br/>
      </w:r>
      <w:r>
        <w:br/>
      </w:r>
      <w:r w:rsidR="00BF5A68">
        <w:t>Now expand the Mediators box, and choose the PayloadFactory mediator and drag it over to the upper half of the flow box. It will prompt you for a description. Use “CreateXML”:</w:t>
      </w:r>
      <w:r w:rsidR="00BF5A68">
        <w:br/>
      </w:r>
      <w:r w:rsidR="00BF5A68">
        <w:rPr>
          <w:noProof/>
        </w:rPr>
        <w:drawing>
          <wp:inline distT="0" distB="0" distL="0" distR="0" wp14:anchorId="79AB3AE8" wp14:editId="409929D5">
            <wp:extent cx="3314700" cy="26253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151" cy="2625717"/>
                    </a:xfrm>
                    <a:prstGeom prst="rect">
                      <a:avLst/>
                    </a:prstGeom>
                    <a:noFill/>
                    <a:ln>
                      <a:noFill/>
                    </a:ln>
                  </pic:spPr>
                </pic:pic>
              </a:graphicData>
            </a:graphic>
          </wp:inline>
        </w:drawing>
      </w:r>
      <w:r w:rsidR="00BF5A68">
        <w:br/>
      </w:r>
    </w:p>
    <w:p w14:paraId="45307C4F" w14:textId="7D9F2126" w:rsidR="00BF5A68" w:rsidRDefault="00EA51FD" w:rsidP="00BF5A68">
      <w:r>
        <w:br w:type="column"/>
      </w:r>
    </w:p>
    <w:p w14:paraId="0E6EFD90" w14:textId="77777777" w:rsidR="00BF5A68" w:rsidRDefault="00BF5A68" w:rsidP="00BF5A68"/>
    <w:p w14:paraId="276E82B7" w14:textId="696C5FAB" w:rsidR="00BF5A68" w:rsidRPr="00EA51FD" w:rsidRDefault="00EA51FD" w:rsidP="00867E2E">
      <w:pPr>
        <w:pStyle w:val="ListParagraph"/>
        <w:numPr>
          <w:ilvl w:val="0"/>
          <w:numId w:val="4"/>
        </w:numPr>
        <w:rPr>
          <w:rFonts w:ascii="Courier" w:hAnsi="Courier"/>
        </w:rPr>
      </w:pPr>
      <w:r>
        <w:t>Now edit the properties of the PayloadFactory.</w:t>
      </w:r>
      <w:r>
        <w:br/>
      </w:r>
      <w:r>
        <w:br/>
      </w:r>
      <w:r w:rsidR="00BF5A68">
        <w:t xml:space="preserve">The first thing is to make the right XML. We do this by pasting in a sample XML and replacing parts of it with the input parameter from the URL. To get the sample XML I used SOAPUI against the Echo service. </w:t>
      </w:r>
      <w:r>
        <w:t xml:space="preserve">If you want to do that, please go ahead, otherwise you can enter it from here. Choose </w:t>
      </w:r>
      <w:r w:rsidR="00BF5A68">
        <w:t xml:space="preserve">Format (hit the little button, and then replace &lt;inline/&gt; with: </w:t>
      </w:r>
      <w:r w:rsidR="00BF5A68">
        <w:br/>
      </w:r>
      <w:r w:rsidR="00BF5A68" w:rsidRPr="00EA51FD">
        <w:rPr>
          <w:rFonts w:ascii="Courier" w:hAnsi="Courier"/>
        </w:rPr>
        <w:t>&lt;p:echoString xmlns:p="http://echo.services.core.carbon.wso2.org"&gt;</w:t>
      </w:r>
    </w:p>
    <w:p w14:paraId="0F421D21" w14:textId="5095ECB9" w:rsidR="00BF5A68" w:rsidRPr="00BF5A68" w:rsidRDefault="00F97D11" w:rsidP="00BF5A68">
      <w:pPr>
        <w:pStyle w:val="ListParagraph"/>
        <w:rPr>
          <w:rFonts w:ascii="Courier" w:hAnsi="Courier"/>
        </w:rPr>
      </w:pPr>
      <w:r>
        <w:rPr>
          <w:rFonts w:ascii="Courier" w:hAnsi="Courier"/>
        </w:rPr>
        <w:t>&lt;in</w:t>
      </w:r>
      <w:r w:rsidR="00BF5A68" w:rsidRPr="00BF5A68">
        <w:rPr>
          <w:rFonts w:ascii="Courier" w:hAnsi="Courier"/>
        </w:rPr>
        <w:t>&gt;$1&lt;/in&gt;</w:t>
      </w:r>
      <w:r w:rsidR="00BF5A68" w:rsidRPr="00BF5A68">
        <w:rPr>
          <w:rFonts w:ascii="Courier" w:hAnsi="Courier"/>
        </w:rPr>
        <w:br/>
        <w:t>&lt;/p:echoString&gt;</w:t>
      </w:r>
      <w:r w:rsidR="00BF5A68" w:rsidRPr="00BF5A68">
        <w:rPr>
          <w:rFonts w:ascii="Courier" w:hAnsi="Courier"/>
        </w:rPr>
        <w:br/>
      </w:r>
    </w:p>
    <w:p w14:paraId="0A72D103" w14:textId="77777777" w:rsidR="00AD1F26" w:rsidRDefault="00EA51FD" w:rsidP="00867E2E">
      <w:pPr>
        <w:pStyle w:val="ListParagraph"/>
        <w:numPr>
          <w:ilvl w:val="0"/>
          <w:numId w:val="4"/>
        </w:numPr>
      </w:pPr>
      <w:r>
        <w:t xml:space="preserve">Now we need to grab the {input} data that came in the URI. We do this by clicking on the button by Args: </w:t>
      </w:r>
      <w:r>
        <w:rPr>
          <w:noProof/>
        </w:rPr>
        <w:drawing>
          <wp:inline distT="0" distB="0" distL="0" distR="0" wp14:anchorId="4E11DD11" wp14:editId="03CFE054">
            <wp:extent cx="211667" cy="219227"/>
            <wp:effectExtent l="0" t="0" r="0" b="95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667" cy="219227"/>
                    </a:xfrm>
                    <a:prstGeom prst="rect">
                      <a:avLst/>
                    </a:prstGeom>
                    <a:noFill/>
                    <a:ln>
                      <a:noFill/>
                    </a:ln>
                  </pic:spPr>
                </pic:pic>
              </a:graphicData>
            </a:graphic>
          </wp:inline>
        </w:drawing>
      </w:r>
      <w:r w:rsidR="00BF5A68">
        <w:br/>
      </w:r>
      <w:r>
        <w:t xml:space="preserve">Then click </w:t>
      </w:r>
      <w:r>
        <w:rPr>
          <w:b/>
        </w:rPr>
        <w:t>Add</w:t>
      </w:r>
      <w:r>
        <w:t xml:space="preserve">. Change the type to </w:t>
      </w:r>
      <w:r>
        <w:rPr>
          <w:b/>
        </w:rPr>
        <w:t xml:space="preserve">Expression, </w:t>
      </w:r>
      <w:r>
        <w:t xml:space="preserve">and then click the button to edit the expression value. </w:t>
      </w:r>
      <w:r>
        <w:br/>
        <w:t xml:space="preserve">Replace </w:t>
      </w:r>
      <w:r>
        <w:rPr>
          <w:b/>
        </w:rPr>
        <w:t xml:space="preserve">/default/expression </w:t>
      </w:r>
      <w:r>
        <w:t xml:space="preserve">with </w:t>
      </w:r>
      <w:r w:rsidRPr="00AD1F26">
        <w:rPr>
          <w:b/>
        </w:rPr>
        <w:t>$ctx:uri.var.input</w:t>
      </w:r>
      <w:r w:rsidR="00AD1F26">
        <w:br/>
      </w:r>
    </w:p>
    <w:p w14:paraId="12B1AC6D" w14:textId="5183CA86" w:rsidR="00BF5A68" w:rsidRDefault="00AD1F26" w:rsidP="00AD1F26">
      <w:pPr>
        <w:pStyle w:val="ListParagraph"/>
      </w:pPr>
      <w:r>
        <w:t>It should look like:</w:t>
      </w:r>
      <w:r>
        <w:br/>
      </w:r>
      <w:r>
        <w:rPr>
          <w:noProof/>
        </w:rPr>
        <w:drawing>
          <wp:inline distT="0" distB="0" distL="0" distR="0" wp14:anchorId="653C8F09" wp14:editId="30AF0968">
            <wp:extent cx="3886200" cy="2129246"/>
            <wp:effectExtent l="0" t="0" r="0" b="44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682" cy="2129510"/>
                    </a:xfrm>
                    <a:prstGeom prst="rect">
                      <a:avLst/>
                    </a:prstGeom>
                    <a:noFill/>
                    <a:ln>
                      <a:noFill/>
                    </a:ln>
                  </pic:spPr>
                </pic:pic>
              </a:graphicData>
            </a:graphic>
          </wp:inline>
        </w:drawing>
      </w:r>
      <w:r>
        <w:br/>
      </w:r>
    </w:p>
    <w:p w14:paraId="15DEC66A" w14:textId="77777777" w:rsidR="00BF5A68" w:rsidRDefault="00BF5A68" w:rsidP="00BF5A68"/>
    <w:p w14:paraId="6DD7A499" w14:textId="4608B6F1" w:rsidR="00BF5A68" w:rsidRPr="002C0A20" w:rsidRDefault="00AD1F26" w:rsidP="00867E2E">
      <w:pPr>
        <w:pStyle w:val="ListParagraph"/>
        <w:numPr>
          <w:ilvl w:val="0"/>
          <w:numId w:val="4"/>
        </w:numPr>
      </w:pPr>
      <w:r>
        <w:t xml:space="preserve">Click </w:t>
      </w:r>
      <w:r w:rsidRPr="00AD1F26">
        <w:rPr>
          <w:b/>
        </w:rPr>
        <w:t>OK</w:t>
      </w:r>
    </w:p>
    <w:p w14:paraId="107980D7" w14:textId="77777777" w:rsidR="002C0A20" w:rsidRDefault="002C0A20" w:rsidP="002C0A20"/>
    <w:p w14:paraId="0DCB8877" w14:textId="4D18254C" w:rsidR="002C0A20" w:rsidRDefault="00AD1F26" w:rsidP="00867E2E">
      <w:pPr>
        <w:pStyle w:val="ListParagraph"/>
        <w:numPr>
          <w:ilvl w:val="0"/>
          <w:numId w:val="4"/>
        </w:numPr>
      </w:pPr>
      <w:r>
        <w:t xml:space="preserve">Because we are sending the message to a SOAP service, we need a SOAP Action header. We can add that with a </w:t>
      </w:r>
      <w:r>
        <w:rPr>
          <w:b/>
        </w:rPr>
        <w:t xml:space="preserve">Header </w:t>
      </w:r>
      <w:r>
        <w:t xml:space="preserve">mediator. Grab one of those and drop it to the right of the PayloadFactory. Give it a useful description (like </w:t>
      </w:r>
      <w:r w:rsidRPr="00AD1F26">
        <w:rPr>
          <w:b/>
        </w:rPr>
        <w:t>Add Soap Action</w:t>
      </w:r>
      <w:r>
        <w:t>). Now set the properties as:</w:t>
      </w:r>
      <w:r>
        <w:br/>
      </w:r>
      <w:r>
        <w:br/>
        <w:t xml:space="preserve">Value Literal: </w:t>
      </w:r>
      <w:r>
        <w:rPr>
          <w:b/>
        </w:rPr>
        <w:t>urn:echoString</w:t>
      </w:r>
      <w:r>
        <w:rPr>
          <w:b/>
        </w:rPr>
        <w:br/>
      </w:r>
      <w:r>
        <w:t xml:space="preserve">Header Name: </w:t>
      </w:r>
      <w:r>
        <w:rPr>
          <w:b/>
        </w:rPr>
        <w:t>Action</w:t>
      </w:r>
    </w:p>
    <w:p w14:paraId="041A8E1D" w14:textId="77777777" w:rsidR="00AD1F26" w:rsidRDefault="00AD1F26" w:rsidP="00AD1F26"/>
    <w:p w14:paraId="325BBAD0" w14:textId="4BE56E27" w:rsidR="00AD1F26" w:rsidRPr="00AD1F26" w:rsidRDefault="00AD1F26" w:rsidP="00867E2E">
      <w:pPr>
        <w:pStyle w:val="ListParagraph"/>
        <w:numPr>
          <w:ilvl w:val="0"/>
          <w:numId w:val="4"/>
        </w:numPr>
      </w:pPr>
      <w:r>
        <w:t xml:space="preserve">Now drop a Log mediator to the right, and set its log level to </w:t>
      </w:r>
      <w:r w:rsidRPr="00AD1F26">
        <w:rPr>
          <w:b/>
        </w:rPr>
        <w:t>FULL</w:t>
      </w:r>
      <w:r>
        <w:t>.</w:t>
      </w:r>
    </w:p>
    <w:p w14:paraId="4E81EF8A" w14:textId="77777777" w:rsidR="00AD1F26" w:rsidRDefault="00AD1F26" w:rsidP="00AD1F26"/>
    <w:p w14:paraId="51F2713B" w14:textId="3B6486E6" w:rsidR="00AD1F26" w:rsidRDefault="00AD1F26" w:rsidP="00867E2E">
      <w:pPr>
        <w:pStyle w:val="ListParagraph"/>
        <w:numPr>
          <w:ilvl w:val="0"/>
          <w:numId w:val="4"/>
        </w:numPr>
      </w:pPr>
      <w:r>
        <w:t xml:space="preserve">We are now ready to send our SOAP message to the SOAP service. Drop a Send Mediator to the right. It will have an empty box inside the mediator. </w:t>
      </w:r>
      <w:r>
        <w:br/>
      </w:r>
    </w:p>
    <w:p w14:paraId="1A97E89E" w14:textId="77777777" w:rsidR="00AD1F26" w:rsidRDefault="00AD1F26" w:rsidP="00AD1F26"/>
    <w:p w14:paraId="528B0C52" w14:textId="2BE5F829" w:rsidR="00AD1F26" w:rsidRDefault="00AD1F26" w:rsidP="00867E2E">
      <w:pPr>
        <w:pStyle w:val="ListParagraph"/>
        <w:numPr>
          <w:ilvl w:val="0"/>
          <w:numId w:val="4"/>
        </w:numPr>
      </w:pPr>
      <w:r>
        <w:t xml:space="preserve">Open the Endpoints section on the left and drop an </w:t>
      </w:r>
      <w:r w:rsidRPr="00AD1F26">
        <w:rPr>
          <w:b/>
        </w:rPr>
        <w:t>Address Endpoint</w:t>
      </w:r>
      <w:r>
        <w:rPr>
          <w:b/>
        </w:rPr>
        <w:t xml:space="preserve"> </w:t>
      </w:r>
      <w:r>
        <w:t>into the empty box.</w:t>
      </w:r>
      <w:r w:rsidR="00562630">
        <w:t xml:space="preserve"> Edit the description from Add-EP to echoSOAP. </w:t>
      </w:r>
    </w:p>
    <w:p w14:paraId="306E05E0" w14:textId="77777777" w:rsidR="00562630" w:rsidRDefault="00562630" w:rsidP="00562630"/>
    <w:p w14:paraId="04F0700E" w14:textId="0B3C46BF" w:rsidR="00562630" w:rsidRPr="00562630" w:rsidRDefault="00562630" w:rsidP="00867E2E">
      <w:pPr>
        <w:pStyle w:val="ListParagraph"/>
        <w:numPr>
          <w:ilvl w:val="0"/>
          <w:numId w:val="4"/>
        </w:numPr>
        <w:rPr>
          <w:b/>
        </w:rPr>
      </w:pPr>
      <w:r>
        <w:t xml:space="preserve">In the properties section, under </w:t>
      </w:r>
      <w:r>
        <w:rPr>
          <w:b/>
        </w:rPr>
        <w:t>Basic</w:t>
      </w:r>
      <w:r>
        <w:t xml:space="preserve">, change the URI from </w:t>
      </w:r>
      <w:r w:rsidRPr="00562630">
        <w:t>http://www.example.org/service</w:t>
      </w:r>
      <w:r>
        <w:t xml:space="preserve"> to </w:t>
      </w:r>
      <w:r w:rsidR="00F97D11">
        <w:rPr>
          <w:b/>
        </w:rPr>
        <w:t>http://localhost:9763</w:t>
      </w:r>
      <w:r w:rsidRPr="00562630">
        <w:rPr>
          <w:b/>
        </w:rPr>
        <w:t>/services/echo</w:t>
      </w:r>
      <w:r>
        <w:rPr>
          <w:b/>
        </w:rPr>
        <w:br/>
      </w:r>
    </w:p>
    <w:p w14:paraId="60A21DCC" w14:textId="77777777" w:rsidR="00A1478A" w:rsidRDefault="00562630" w:rsidP="00867E2E">
      <w:pPr>
        <w:pStyle w:val="ListParagraph"/>
        <w:numPr>
          <w:ilvl w:val="0"/>
          <w:numId w:val="4"/>
        </w:numPr>
      </w:pPr>
      <w:r>
        <w:t xml:space="preserve">Scroll down the properties until you get to the Misc-&gt;Format, and set that to be </w:t>
      </w:r>
      <w:r>
        <w:rPr>
          <w:b/>
        </w:rPr>
        <w:t>soap11</w:t>
      </w:r>
      <w:r>
        <w:t>.</w:t>
      </w:r>
      <w:r w:rsidR="00A1478A">
        <w:br/>
        <w:t>Your diagram should look like:</w:t>
      </w:r>
      <w:r w:rsidR="00A1478A">
        <w:br/>
      </w:r>
      <w:r w:rsidR="00A1478A">
        <w:rPr>
          <w:noProof/>
        </w:rPr>
        <w:drawing>
          <wp:inline distT="0" distB="0" distL="0" distR="0" wp14:anchorId="1550DDDB" wp14:editId="2C374D6D">
            <wp:extent cx="5270500" cy="2451273"/>
            <wp:effectExtent l="0" t="0" r="0" b="1270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451273"/>
                    </a:xfrm>
                    <a:prstGeom prst="rect">
                      <a:avLst/>
                    </a:prstGeom>
                    <a:noFill/>
                    <a:ln>
                      <a:noFill/>
                    </a:ln>
                  </pic:spPr>
                </pic:pic>
              </a:graphicData>
            </a:graphic>
          </wp:inline>
        </w:drawing>
      </w:r>
    </w:p>
    <w:p w14:paraId="5BC4EBBD" w14:textId="59316540" w:rsidR="00A1478A" w:rsidRDefault="00A1478A" w:rsidP="00867E2E">
      <w:pPr>
        <w:pStyle w:val="ListParagraph"/>
        <w:numPr>
          <w:ilvl w:val="0"/>
          <w:numId w:val="4"/>
        </w:numPr>
      </w:pPr>
      <w:r>
        <w:t xml:space="preserve">Underneath the previous line on the return path, now drop another Log mediator, and again set the log level to </w:t>
      </w:r>
      <w:r>
        <w:rPr>
          <w:b/>
        </w:rPr>
        <w:t xml:space="preserve">FULL. </w:t>
      </w:r>
    </w:p>
    <w:p w14:paraId="423327DB" w14:textId="77777777" w:rsidR="00A1478A" w:rsidRDefault="00A1478A" w:rsidP="00867E2E">
      <w:pPr>
        <w:pStyle w:val="ListParagraph"/>
        <w:numPr>
          <w:ilvl w:val="0"/>
          <w:numId w:val="4"/>
        </w:numPr>
      </w:pPr>
      <w:r>
        <w:t xml:space="preserve">To the left of that drop another PayloadFactory, and change its description to </w:t>
      </w:r>
      <w:r>
        <w:rPr>
          <w:b/>
        </w:rPr>
        <w:t>toJSON</w:t>
      </w:r>
      <w:r>
        <w:t>.</w:t>
      </w:r>
    </w:p>
    <w:p w14:paraId="185D607D" w14:textId="729A7CAB" w:rsidR="00A1478A" w:rsidRDefault="00A1478A" w:rsidP="00867E2E">
      <w:pPr>
        <w:pStyle w:val="ListParagraph"/>
        <w:numPr>
          <w:ilvl w:val="0"/>
          <w:numId w:val="4"/>
        </w:numPr>
      </w:pPr>
      <w:r>
        <w:t>Set its properties as follows:</w:t>
      </w:r>
      <w:r>
        <w:br/>
        <w:t>Media Type: JSON</w:t>
      </w:r>
      <w:r>
        <w:br/>
        <w:t xml:space="preserve">Format: </w:t>
      </w:r>
      <w:r w:rsidRPr="00A1478A">
        <w:rPr>
          <w:b/>
        </w:rPr>
        <w:t>{ return: "$1"}</w:t>
      </w:r>
      <w:r>
        <w:br/>
        <w:t xml:space="preserve">Args: Expression, XML, value - </w:t>
      </w:r>
      <w:r w:rsidRPr="00A1478A">
        <w:rPr>
          <w:b/>
        </w:rPr>
        <w:t>//return</w:t>
      </w:r>
      <w:r>
        <w:rPr>
          <w:b/>
        </w:rPr>
        <w:t xml:space="preserve"> </w:t>
      </w:r>
      <w:r>
        <w:br/>
      </w:r>
      <w:r>
        <w:rPr>
          <w:noProof/>
        </w:rPr>
        <w:drawing>
          <wp:inline distT="0" distB="0" distL="0" distR="0" wp14:anchorId="2DDDB6E0" wp14:editId="5E58EC32">
            <wp:extent cx="3200400" cy="1745673"/>
            <wp:effectExtent l="0" t="0" r="0" b="698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593" cy="1745778"/>
                    </a:xfrm>
                    <a:prstGeom prst="rect">
                      <a:avLst/>
                    </a:prstGeom>
                    <a:noFill/>
                    <a:ln>
                      <a:noFill/>
                    </a:ln>
                  </pic:spPr>
                </pic:pic>
              </a:graphicData>
            </a:graphic>
          </wp:inline>
        </w:drawing>
      </w:r>
    </w:p>
    <w:p w14:paraId="2E9FE7D5" w14:textId="35C1D8BA" w:rsidR="00A1478A" w:rsidRDefault="00A1478A" w:rsidP="00A1478A">
      <w:pPr>
        <w:pStyle w:val="ListParagraph"/>
      </w:pPr>
      <w:r>
        <w:br/>
        <w:t>This will grab the value of the first element called &lt;return&gt; and use that as the value of a JSON string.</w:t>
      </w:r>
    </w:p>
    <w:p w14:paraId="43768B11" w14:textId="77777777" w:rsidR="00A1478A" w:rsidRDefault="00A1478A" w:rsidP="00A1478A">
      <w:pPr>
        <w:pStyle w:val="ListParagraph"/>
      </w:pPr>
    </w:p>
    <w:p w14:paraId="7D9C90EB" w14:textId="68A43155" w:rsidR="00AD1F26" w:rsidRDefault="00A1478A" w:rsidP="00A1478A">
      <w:pPr>
        <w:pStyle w:val="ListParagraph"/>
      </w:pPr>
      <w:r>
        <w:br/>
      </w:r>
    </w:p>
    <w:p w14:paraId="6CEF8E7D" w14:textId="30BB8527" w:rsidR="00AD1F26" w:rsidRDefault="00A1478A" w:rsidP="00867E2E">
      <w:pPr>
        <w:pStyle w:val="ListParagraph"/>
        <w:numPr>
          <w:ilvl w:val="0"/>
          <w:numId w:val="4"/>
        </w:numPr>
      </w:pPr>
      <w:r>
        <w:t>Unfortunately due to a bug/feature/oversight (which is being fixed), despite using json in the PayloadFactory, the ESB still thinks the media type of the message is XML which came back from the SOAP service. We need to fix that.</w:t>
      </w:r>
      <w:r>
        <w:br/>
      </w:r>
      <w:r>
        <w:br/>
        <w:t xml:space="preserve">Drop a property mediator to the left of the PayloadFactory. </w:t>
      </w:r>
      <w:r w:rsidR="00222F07">
        <w:t xml:space="preserve">Set the description to be </w:t>
      </w:r>
      <w:r w:rsidR="00222F07">
        <w:rPr>
          <w:b/>
        </w:rPr>
        <w:t>jsonMediaType.</w:t>
      </w:r>
      <w:r w:rsidR="005543E8">
        <w:rPr>
          <w:b/>
        </w:rPr>
        <w:br/>
      </w:r>
      <w:r w:rsidR="005543E8">
        <w:rPr>
          <w:b/>
        </w:rPr>
        <w:br/>
      </w:r>
      <w:r w:rsidR="005543E8">
        <w:t>Now edit the properties:</w:t>
      </w:r>
      <w:r w:rsidR="005543E8">
        <w:br/>
        <w:t xml:space="preserve">Property Name: </w:t>
      </w:r>
      <w:r w:rsidR="005543E8">
        <w:rPr>
          <w:b/>
        </w:rPr>
        <w:t>messageType</w:t>
      </w:r>
      <w:r w:rsidR="005543E8">
        <w:rPr>
          <w:b/>
        </w:rPr>
        <w:br/>
      </w:r>
      <w:r w:rsidR="005543E8">
        <w:t xml:space="preserve">Property Action: </w:t>
      </w:r>
      <w:r w:rsidR="005543E8">
        <w:rPr>
          <w:b/>
        </w:rPr>
        <w:t>set</w:t>
      </w:r>
      <w:r w:rsidR="005543E8">
        <w:br/>
        <w:t xml:space="preserve">Value Literal: </w:t>
      </w:r>
      <w:r w:rsidR="005543E8">
        <w:rPr>
          <w:b/>
        </w:rPr>
        <w:t>application/json</w:t>
      </w:r>
      <w:r w:rsidR="005543E8">
        <w:rPr>
          <w:b/>
        </w:rPr>
        <w:br/>
      </w:r>
      <w:r w:rsidR="005543E8">
        <w:t xml:space="preserve">Property Scope: </w:t>
      </w:r>
      <w:r w:rsidR="005543E8">
        <w:rPr>
          <w:b/>
        </w:rPr>
        <w:t>axis2</w:t>
      </w:r>
      <w:r w:rsidR="00897C16">
        <w:rPr>
          <w:b/>
        </w:rPr>
        <w:br/>
      </w:r>
    </w:p>
    <w:p w14:paraId="3EA436BE" w14:textId="1DB0A619" w:rsidR="005543E8" w:rsidRDefault="00897C16" w:rsidP="00867E2E">
      <w:pPr>
        <w:pStyle w:val="ListParagraph"/>
        <w:numPr>
          <w:ilvl w:val="0"/>
          <w:numId w:val="4"/>
        </w:numPr>
      </w:pPr>
      <w:r>
        <w:t>Now drag another Send Mediator left of the property mediator.</w:t>
      </w:r>
      <w:r w:rsidR="00662DF6">
        <w:t xml:space="preserve"> You can leave the address empty because we are implicitly sending this back to the client on the open HTTP channel.</w:t>
      </w:r>
      <w:r w:rsidR="00662DF6">
        <w:br/>
      </w:r>
    </w:p>
    <w:p w14:paraId="1BC8B5F4" w14:textId="77777777" w:rsidR="00F14F5D" w:rsidRDefault="00F14F5D" w:rsidP="00F14F5D"/>
    <w:p w14:paraId="7DF90C75" w14:textId="77777777" w:rsidR="00F14F5D" w:rsidRDefault="00F14F5D" w:rsidP="00867E2E">
      <w:pPr>
        <w:pStyle w:val="ListParagraph"/>
        <w:numPr>
          <w:ilvl w:val="0"/>
          <w:numId w:val="4"/>
        </w:numPr>
      </w:pPr>
      <w:r>
        <w:t xml:space="preserve"> You have now created an ESB API that will:</w:t>
      </w:r>
    </w:p>
    <w:p w14:paraId="565FD4E5" w14:textId="77777777" w:rsidR="00F14F5D" w:rsidRDefault="00F14F5D" w:rsidP="00F14F5D">
      <w:pPr>
        <w:pStyle w:val="ListParagraph"/>
        <w:numPr>
          <w:ilvl w:val="0"/>
          <w:numId w:val="2"/>
        </w:numPr>
      </w:pPr>
      <w:r>
        <w:t>Listen at /echo/{input}</w:t>
      </w:r>
    </w:p>
    <w:p w14:paraId="357740B7" w14:textId="77777777" w:rsidR="00F14F5D" w:rsidRDefault="00F14F5D" w:rsidP="00F14F5D">
      <w:pPr>
        <w:pStyle w:val="ListParagraph"/>
        <w:numPr>
          <w:ilvl w:val="0"/>
          <w:numId w:val="2"/>
        </w:numPr>
      </w:pPr>
      <w:r>
        <w:t>Extract the {name} value</w:t>
      </w:r>
    </w:p>
    <w:p w14:paraId="3AFA790F" w14:textId="77777777" w:rsidR="00F14F5D" w:rsidRDefault="00F14F5D" w:rsidP="00F14F5D">
      <w:pPr>
        <w:pStyle w:val="ListParagraph"/>
        <w:numPr>
          <w:ilvl w:val="0"/>
          <w:numId w:val="2"/>
        </w:numPr>
      </w:pPr>
      <w:r>
        <w:t>Construct an XML message</w:t>
      </w:r>
    </w:p>
    <w:p w14:paraId="3603005A" w14:textId="77777777" w:rsidR="00F14F5D" w:rsidRDefault="00F14F5D" w:rsidP="00F14F5D">
      <w:pPr>
        <w:pStyle w:val="ListParagraph"/>
        <w:numPr>
          <w:ilvl w:val="1"/>
          <w:numId w:val="2"/>
        </w:numPr>
      </w:pPr>
      <w:r>
        <w:t>Using the name parameter</w:t>
      </w:r>
    </w:p>
    <w:p w14:paraId="2C31569C" w14:textId="77777777" w:rsidR="00F14F5D" w:rsidRDefault="00F14F5D" w:rsidP="00F14F5D">
      <w:pPr>
        <w:pStyle w:val="ListParagraph"/>
        <w:numPr>
          <w:ilvl w:val="0"/>
          <w:numId w:val="2"/>
        </w:numPr>
      </w:pPr>
      <w:r>
        <w:t>Send this as SOAP11 to our server endpoint</w:t>
      </w:r>
    </w:p>
    <w:p w14:paraId="7BD4774F" w14:textId="77777777" w:rsidR="00F14F5D" w:rsidRDefault="00F14F5D" w:rsidP="00F14F5D">
      <w:pPr>
        <w:pStyle w:val="ListParagraph"/>
        <w:numPr>
          <w:ilvl w:val="0"/>
          <w:numId w:val="2"/>
        </w:numPr>
      </w:pPr>
      <w:r>
        <w:t>Send the response back to the client</w:t>
      </w:r>
    </w:p>
    <w:p w14:paraId="20F20D55" w14:textId="77777777" w:rsidR="00F14F5D" w:rsidRDefault="00F14F5D" w:rsidP="00F14F5D">
      <w:pPr>
        <w:pStyle w:val="ListParagraph"/>
        <w:ind w:left="1080"/>
      </w:pPr>
      <w:r>
        <w:br w:type="column"/>
      </w:r>
    </w:p>
    <w:p w14:paraId="00F644A2" w14:textId="344D5C2F" w:rsidR="00F14F5D" w:rsidRDefault="00F14F5D" w:rsidP="00867E2E">
      <w:pPr>
        <w:pStyle w:val="ListParagraph"/>
        <w:numPr>
          <w:ilvl w:val="0"/>
          <w:numId w:val="4"/>
        </w:numPr>
      </w:pPr>
      <w:r>
        <w:rPr>
          <w:noProof/>
        </w:rPr>
        <mc:AlternateContent>
          <mc:Choice Requires="wps">
            <w:drawing>
              <wp:anchor distT="0" distB="0" distL="114300" distR="114300" simplePos="0" relativeHeight="251659264" behindDoc="0" locked="0" layoutInCell="1" allowOverlap="1" wp14:anchorId="6EE7BD23" wp14:editId="28A0195F">
                <wp:simplePos x="0" y="0"/>
                <wp:positionH relativeFrom="column">
                  <wp:posOffset>457200</wp:posOffset>
                </wp:positionH>
                <wp:positionV relativeFrom="paragraph">
                  <wp:posOffset>735965</wp:posOffset>
                </wp:positionV>
                <wp:extent cx="5257800" cy="59436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57800" cy="5943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3C29E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b/>
                                <w:bCs/>
                                <w:color w:val="999999"/>
                                <w:sz w:val="16"/>
                                <w:szCs w:val="18"/>
                              </w:rPr>
                              <w:t>&lt;?xml version="1.0" encoding="UTF-8"?&gt;</w:t>
                            </w:r>
                          </w:p>
                          <w:p w14:paraId="0F200F2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80"/>
                                <w:sz w:val="16"/>
                                <w:szCs w:val="18"/>
                              </w:rPr>
                              <w:t>&lt;api</w:t>
                            </w:r>
                            <w:r w:rsidRPr="00CA1905">
                              <w:rPr>
                                <w:rFonts w:ascii="Consolas" w:hAnsi="Consolas" w:cs="Courier"/>
                                <w:color w:val="000000"/>
                                <w:sz w:val="16"/>
                                <w:szCs w:val="18"/>
                              </w:rPr>
                              <w:t xml:space="preserve"> </w:t>
                            </w:r>
                            <w:r w:rsidRPr="00CA1905">
                              <w:rPr>
                                <w:rFonts w:ascii="Consolas" w:hAnsi="Consolas" w:cs="Courier"/>
                                <w:color w:val="008080"/>
                                <w:sz w:val="16"/>
                                <w:szCs w:val="18"/>
                              </w:rPr>
                              <w:t>xmlns=</w:t>
                            </w:r>
                            <w:r w:rsidRPr="00CA1905">
                              <w:rPr>
                                <w:rFonts w:ascii="Consolas" w:hAnsi="Consolas" w:cs="Courier"/>
                                <w:color w:val="DD1144"/>
                                <w:sz w:val="16"/>
                                <w:szCs w:val="18"/>
                              </w:rPr>
                              <w:t>"http://ws.apache.org/ns/synapse"</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"echoAPI"</w:t>
                            </w:r>
                            <w:r w:rsidRPr="00CA1905">
                              <w:rPr>
                                <w:rFonts w:ascii="Consolas" w:hAnsi="Consolas" w:cs="Courier"/>
                                <w:color w:val="000000"/>
                                <w:sz w:val="16"/>
                                <w:szCs w:val="18"/>
                              </w:rPr>
                              <w:t xml:space="preserve"> </w:t>
                            </w:r>
                            <w:r w:rsidRPr="00CA1905">
                              <w:rPr>
                                <w:rFonts w:ascii="Consolas" w:hAnsi="Consolas" w:cs="Courier"/>
                                <w:color w:val="008080"/>
                                <w:sz w:val="16"/>
                                <w:szCs w:val="18"/>
                              </w:rPr>
                              <w:t>context=</w:t>
                            </w:r>
                            <w:r w:rsidRPr="00CA1905">
                              <w:rPr>
                                <w:rFonts w:ascii="Consolas" w:hAnsi="Consolas" w:cs="Courier"/>
                                <w:color w:val="DD1144"/>
                                <w:sz w:val="16"/>
                                <w:szCs w:val="18"/>
                              </w:rPr>
                              <w:t>"/echo"</w:t>
                            </w:r>
                            <w:r w:rsidRPr="00CA1905">
                              <w:rPr>
                                <w:rFonts w:ascii="Consolas" w:hAnsi="Consolas" w:cs="Courier"/>
                                <w:color w:val="000080"/>
                                <w:sz w:val="16"/>
                                <w:szCs w:val="18"/>
                              </w:rPr>
                              <w:t>&gt;</w:t>
                            </w:r>
                          </w:p>
                          <w:p w14:paraId="5BF1562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&lt;resource</w:t>
                            </w:r>
                            <w:r w:rsidRPr="00CA1905">
                              <w:rPr>
                                <w:rFonts w:ascii="Consolas" w:hAnsi="Consolas" w:cs="Courier"/>
                                <w:color w:val="000000"/>
                                <w:sz w:val="16"/>
                                <w:szCs w:val="18"/>
                              </w:rPr>
                              <w:t xml:space="preserve"> </w:t>
                            </w:r>
                            <w:r w:rsidRPr="00CA1905">
                              <w:rPr>
                                <w:rFonts w:ascii="Consolas" w:hAnsi="Consolas" w:cs="Courier"/>
                                <w:color w:val="008080"/>
                                <w:sz w:val="16"/>
                                <w:szCs w:val="18"/>
                              </w:rPr>
                              <w:t>methods=</w:t>
                            </w:r>
                            <w:r w:rsidRPr="00CA1905">
                              <w:rPr>
                                <w:rFonts w:ascii="Consolas" w:hAnsi="Consolas" w:cs="Courier"/>
                                <w:color w:val="DD1144"/>
                                <w:sz w:val="16"/>
                                <w:szCs w:val="18"/>
                              </w:rPr>
                              <w:t>"GET"</w:t>
                            </w:r>
                            <w:r w:rsidRPr="00CA1905">
                              <w:rPr>
                                <w:rFonts w:ascii="Consolas" w:hAnsi="Consolas" w:cs="Courier"/>
                                <w:color w:val="000000"/>
                                <w:sz w:val="16"/>
                                <w:szCs w:val="18"/>
                              </w:rPr>
                              <w:t xml:space="preserve"> </w:t>
                            </w:r>
                            <w:r w:rsidRPr="00CA1905">
                              <w:rPr>
                                <w:rFonts w:ascii="Consolas" w:hAnsi="Consolas" w:cs="Courier"/>
                                <w:color w:val="008080"/>
                                <w:sz w:val="16"/>
                                <w:szCs w:val="18"/>
                              </w:rPr>
                              <w:t>uri-template=</w:t>
                            </w:r>
                            <w:r w:rsidRPr="00CA1905">
                              <w:rPr>
                                <w:rFonts w:ascii="Consolas" w:hAnsi="Consolas" w:cs="Courier"/>
                                <w:color w:val="DD1144"/>
                                <w:sz w:val="16"/>
                                <w:szCs w:val="18"/>
                              </w:rPr>
                              <w:t>"/{input}"</w:t>
                            </w:r>
                            <w:r w:rsidRPr="00CA1905">
                              <w:rPr>
                                <w:rFonts w:ascii="Consolas" w:hAnsi="Consolas" w:cs="Courier"/>
                                <w:color w:val="000080"/>
                                <w:sz w:val="16"/>
                                <w:szCs w:val="18"/>
                              </w:rPr>
                              <w:t>&gt;</w:t>
                            </w:r>
                          </w:p>
                          <w:p w14:paraId="5482147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&lt;inSequence&gt;</w:t>
                            </w:r>
                          </w:p>
                          <w:p w14:paraId="1D580953"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w:t>
                            </w:r>
                            <w:r w:rsidRPr="00CA1905">
                              <w:rPr>
                                <w:rFonts w:ascii="Consolas" w:hAnsi="Consolas" w:cs="Courier"/>
                                <w:color w:val="000000"/>
                                <w:sz w:val="16"/>
                                <w:szCs w:val="18"/>
                              </w:rPr>
                              <w:t xml:space="preserve"> </w:t>
                            </w:r>
                            <w:r w:rsidRPr="00CA1905">
                              <w:rPr>
                                <w:rFonts w:ascii="Consolas" w:hAnsi="Consolas" w:cs="Courier"/>
                                <w:color w:val="008080"/>
                                <w:sz w:val="16"/>
                                <w:szCs w:val="18"/>
                              </w:rPr>
                              <w:t>media-type=</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"CreateXML"</w:t>
                            </w:r>
                            <w:r w:rsidRPr="00CA1905">
                              <w:rPr>
                                <w:rFonts w:ascii="Consolas" w:hAnsi="Consolas" w:cs="Courier"/>
                                <w:color w:val="000080"/>
                                <w:sz w:val="16"/>
                                <w:szCs w:val="18"/>
                              </w:rPr>
                              <w:t>&gt;</w:t>
                            </w:r>
                          </w:p>
                          <w:p w14:paraId="556A84C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p>
                          <w:p w14:paraId="72758988"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&lt;p:echoString</w:t>
                            </w:r>
                            <w:r w:rsidRPr="00CA1905">
                              <w:rPr>
                                <w:rFonts w:ascii="Consolas" w:hAnsi="Consolas" w:cs="Courier"/>
                                <w:color w:val="000000"/>
                                <w:sz w:val="16"/>
                                <w:szCs w:val="18"/>
                              </w:rPr>
                              <w:t xml:space="preserve"> </w:t>
                            </w:r>
                            <w:r w:rsidRPr="00CA1905">
                              <w:rPr>
                                <w:rFonts w:ascii="Consolas" w:hAnsi="Consolas" w:cs="Courier"/>
                                <w:color w:val="008080"/>
                                <w:sz w:val="16"/>
                                <w:szCs w:val="18"/>
                              </w:rPr>
                              <w:t>xmlns:p=</w:t>
                            </w:r>
                            <w:r w:rsidRPr="00CA1905">
                              <w:rPr>
                                <w:rFonts w:ascii="Consolas" w:hAnsi="Consolas" w:cs="Courier"/>
                                <w:color w:val="DD1144"/>
                                <w:sz w:val="16"/>
                                <w:szCs w:val="18"/>
                              </w:rPr>
                              <w:t>"http://echo.services.core.carbon.wso2.org"</w:t>
                            </w:r>
                            <w:r w:rsidRPr="00CA1905">
                              <w:rPr>
                                <w:rFonts w:ascii="Consolas" w:hAnsi="Consolas" w:cs="Courier"/>
                                <w:color w:val="000080"/>
                                <w:sz w:val="16"/>
                                <w:szCs w:val="18"/>
                              </w:rPr>
                              <w:t>&gt;</w:t>
                            </w:r>
                          </w:p>
                          <w:p w14:paraId="222A172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&lt;in&gt;</w:t>
                            </w:r>
                            <w:r w:rsidRPr="00CA1905">
                              <w:rPr>
                                <w:rFonts w:ascii="Consolas" w:hAnsi="Consolas" w:cs="Courier"/>
                                <w:color w:val="000000"/>
                                <w:sz w:val="16"/>
                                <w:szCs w:val="18"/>
                              </w:rPr>
                              <w:t>$1</w:t>
                            </w:r>
                            <w:r w:rsidRPr="00CA1905">
                              <w:rPr>
                                <w:rFonts w:ascii="Consolas" w:hAnsi="Consolas" w:cs="Courier"/>
                                <w:color w:val="000080"/>
                                <w:sz w:val="16"/>
                                <w:szCs w:val="18"/>
                              </w:rPr>
                              <w:t>&lt;/in&gt;</w:t>
                            </w:r>
                          </w:p>
                          <w:p w14:paraId="43C7DB0F"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&lt;/p:echoString&gt;</w:t>
                            </w:r>
                          </w:p>
                          <w:p w14:paraId="652BB3C0"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p>
                          <w:p w14:paraId="589BBCC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69A59A3F"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w:t>
                            </w:r>
                            <w:r w:rsidRPr="00CA1905">
                              <w:rPr>
                                <w:rFonts w:ascii="Consolas" w:hAnsi="Consolas" w:cs="Courier"/>
                                <w:color w:val="000000"/>
                                <w:sz w:val="16"/>
                                <w:szCs w:val="18"/>
                              </w:rPr>
                              <w:t xml:space="preserve"> </w:t>
                            </w:r>
                            <w:r w:rsidRPr="00CA1905">
                              <w:rPr>
                                <w:rFonts w:ascii="Consolas" w:hAnsi="Consolas" w:cs="Courier"/>
                                <w:color w:val="008080"/>
                                <w:sz w:val="16"/>
                                <w:szCs w:val="18"/>
                              </w:rPr>
                              <w:t>evaluator=</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expression=</w:t>
                            </w:r>
                            <w:r w:rsidRPr="00CA1905">
                              <w:rPr>
                                <w:rFonts w:ascii="Consolas" w:hAnsi="Consolas" w:cs="Courier"/>
                                <w:color w:val="DD1144"/>
                                <w:sz w:val="16"/>
                                <w:szCs w:val="18"/>
                              </w:rPr>
                              <w:t>"$ctx:uri.var.input"</w:t>
                            </w:r>
                            <w:r w:rsidRPr="00CA1905">
                              <w:rPr>
                                <w:rFonts w:ascii="Consolas" w:hAnsi="Consolas" w:cs="Courier"/>
                                <w:color w:val="000080"/>
                                <w:sz w:val="16"/>
                                <w:szCs w:val="18"/>
                              </w:rPr>
                              <w:t>/&gt;</w:t>
                            </w:r>
                          </w:p>
                          <w:p w14:paraId="111B441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5E0F309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&lt;/payloadFactory&gt;</w:t>
                            </w:r>
                          </w:p>
                          <w:p w14:paraId="07C7163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&lt;header</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"Action"</w:t>
                            </w:r>
                            <w:r w:rsidRPr="00CA1905">
                              <w:rPr>
                                <w:rFonts w:ascii="Consolas" w:hAnsi="Consolas" w:cs="Courier"/>
                                <w:color w:val="000000"/>
                                <w:sz w:val="16"/>
                                <w:szCs w:val="18"/>
                              </w:rPr>
                              <w:t xml:space="preserve"> </w:t>
                            </w:r>
                            <w:r w:rsidRPr="00CA1905">
                              <w:rPr>
                                <w:rFonts w:ascii="Consolas" w:hAnsi="Consolas" w:cs="Courier"/>
                                <w:color w:val="008080"/>
                                <w:sz w:val="16"/>
                                <w:szCs w:val="18"/>
                              </w:rPr>
                              <w:t>scope=</w:t>
                            </w:r>
                            <w:r w:rsidRPr="00CA1905">
                              <w:rPr>
                                <w:rFonts w:ascii="Consolas" w:hAnsi="Consolas" w:cs="Courier"/>
                                <w:color w:val="DD1144"/>
                                <w:sz w:val="16"/>
                                <w:szCs w:val="18"/>
                              </w:rPr>
                              <w:t>"default"</w:t>
                            </w:r>
                            <w:r w:rsidRPr="00CA1905">
                              <w:rPr>
                                <w:rFonts w:ascii="Consolas" w:hAnsi="Consolas" w:cs="Courier"/>
                                <w:color w:val="000000"/>
                                <w:sz w:val="16"/>
                                <w:szCs w:val="18"/>
                              </w:rPr>
                              <w:t xml:space="preserve"> </w:t>
                            </w:r>
                            <w:r w:rsidRPr="00CA1905">
                              <w:rPr>
                                <w:rFonts w:ascii="Consolas" w:hAnsi="Consolas" w:cs="Courier"/>
                                <w:color w:val="008080"/>
                                <w:sz w:val="16"/>
                                <w:szCs w:val="18"/>
                              </w:rPr>
                              <w:t>value=</w:t>
                            </w:r>
                            <w:r w:rsidRPr="00CA1905">
                              <w:rPr>
                                <w:rFonts w:ascii="Consolas" w:hAnsi="Consolas" w:cs="Courier"/>
                                <w:color w:val="DD1144"/>
                                <w:sz w:val="16"/>
                                <w:szCs w:val="18"/>
                              </w:rPr>
                              <w:t>"urn:echoString"</w:t>
                            </w:r>
                            <w:r w:rsidRPr="00CA1905">
                              <w:rPr>
                                <w:rFonts w:ascii="Consolas" w:hAnsi="Consolas" w:cs="Courier"/>
                                <w:color w:val="000080"/>
                                <w:sz w:val="16"/>
                                <w:szCs w:val="18"/>
                              </w:rPr>
                              <w:t>/&gt;</w:t>
                            </w:r>
                          </w:p>
                          <w:p w14:paraId="7BAB6F1A"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&lt;log</w:t>
                            </w:r>
                            <w:r w:rsidRPr="00CA1905">
                              <w:rPr>
                                <w:rFonts w:ascii="Consolas" w:hAnsi="Consolas" w:cs="Courier"/>
                                <w:color w:val="000000"/>
                                <w:sz w:val="16"/>
                                <w:szCs w:val="18"/>
                              </w:rPr>
                              <w:t xml:space="preserve"> </w:t>
                            </w:r>
                            <w:r w:rsidRPr="00CA1905">
                              <w:rPr>
                                <w:rFonts w:ascii="Consolas" w:hAnsi="Consolas" w:cs="Courier"/>
                                <w:color w:val="008080"/>
                                <w:sz w:val="16"/>
                                <w:szCs w:val="18"/>
                              </w:rPr>
                              <w:t>level=</w:t>
                            </w:r>
                            <w:r w:rsidRPr="00CA1905">
                              <w:rPr>
                                <w:rFonts w:ascii="Consolas" w:hAnsi="Consolas" w:cs="Courier"/>
                                <w:color w:val="DD1144"/>
                                <w:sz w:val="16"/>
                                <w:szCs w:val="18"/>
                              </w:rPr>
                              <w:t>"full"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"Log"</w:t>
                            </w:r>
                            <w:r w:rsidRPr="00CA1905">
                              <w:rPr>
                                <w:rFonts w:ascii="Consolas" w:hAnsi="Consolas" w:cs="Courier"/>
                                <w:color w:val="000080"/>
                                <w:sz w:val="16"/>
                                <w:szCs w:val="18"/>
                              </w:rPr>
                              <w:t>/&gt;</w:t>
                            </w:r>
                          </w:p>
                          <w:p w14:paraId="7AD22AB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6BBD621B"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&lt;endpoint&gt;</w:t>
                            </w:r>
                          </w:p>
                          <w:p w14:paraId="5B69857E"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&lt;address</w:t>
                            </w:r>
                            <w:r w:rsidRPr="00CA1905">
                              <w:rPr>
                                <w:rFonts w:ascii="Consolas" w:hAnsi="Consolas" w:cs="Courier"/>
                                <w:color w:val="000000"/>
                                <w:sz w:val="16"/>
                                <w:szCs w:val="18"/>
                              </w:rPr>
                              <w:t xml:space="preserve"> </w:t>
                            </w:r>
                            <w:r w:rsidRPr="00CA1905">
                              <w:rPr>
                                <w:rFonts w:ascii="Consolas" w:hAnsi="Consolas" w:cs="Courier"/>
                                <w:color w:val="008080"/>
                                <w:sz w:val="16"/>
                                <w:szCs w:val="18"/>
                              </w:rPr>
                              <w:t>uri=</w:t>
                            </w:r>
                            <w:r w:rsidRPr="00CA1905">
                              <w:rPr>
                                <w:rFonts w:ascii="Consolas" w:hAnsi="Consolas" w:cs="Courier"/>
                                <w:color w:val="DD1144"/>
                                <w:sz w:val="16"/>
                                <w:szCs w:val="18"/>
                              </w:rPr>
                              <w:t>"http://localhost:9763/services/echo"</w:t>
                            </w:r>
                            <w:r w:rsidRPr="00CA1905">
                              <w:rPr>
                                <w:rFonts w:ascii="Consolas" w:hAnsi="Consolas" w:cs="Courier"/>
                                <w:color w:val="000000"/>
                                <w:sz w:val="16"/>
                                <w:szCs w:val="18"/>
                              </w:rPr>
                              <w:t xml:space="preserve"> </w:t>
                            </w:r>
                            <w:r w:rsidRPr="00CA1905">
                              <w:rPr>
                                <w:rFonts w:ascii="Consolas" w:hAnsi="Consolas" w:cs="Courier"/>
                                <w:color w:val="008080"/>
                                <w:sz w:val="16"/>
                                <w:szCs w:val="18"/>
                              </w:rPr>
                              <w:t>format=</w:t>
                            </w:r>
                            <w:r w:rsidRPr="00CA1905">
                              <w:rPr>
                                <w:rFonts w:ascii="Consolas" w:hAnsi="Consolas" w:cs="Courier"/>
                                <w:color w:val="DD1144"/>
                                <w:sz w:val="16"/>
                                <w:szCs w:val="18"/>
                              </w:rPr>
                              <w:t>"soap11"</w:t>
                            </w:r>
                            <w:r w:rsidRPr="00CA1905">
                              <w:rPr>
                                <w:rFonts w:ascii="Consolas" w:hAnsi="Consolas" w:cs="Courier"/>
                                <w:color w:val="000080"/>
                                <w:sz w:val="16"/>
                                <w:szCs w:val="18"/>
                              </w:rPr>
                              <w:t>/&gt;</w:t>
                            </w:r>
                          </w:p>
                          <w:p w14:paraId="7A330AF6"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&lt;/endpoint&gt;</w:t>
                            </w:r>
                          </w:p>
                          <w:p w14:paraId="1338778E"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784F438C"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&lt;/inSequence&gt;</w:t>
                            </w:r>
                          </w:p>
                          <w:p w14:paraId="13DF3E3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&lt;outSequence&gt;</w:t>
                            </w:r>
                          </w:p>
                          <w:p w14:paraId="766243E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&lt;log</w:t>
                            </w:r>
                            <w:r w:rsidRPr="00CA1905">
                              <w:rPr>
                                <w:rFonts w:ascii="Consolas" w:hAnsi="Consolas" w:cs="Courier"/>
                                <w:color w:val="000000"/>
                                <w:sz w:val="16"/>
                                <w:szCs w:val="18"/>
                              </w:rPr>
                              <w:t xml:space="preserve"> </w:t>
                            </w:r>
                            <w:r w:rsidRPr="00CA1905">
                              <w:rPr>
                                <w:rFonts w:ascii="Consolas" w:hAnsi="Consolas" w:cs="Courier"/>
                                <w:color w:val="008080"/>
                                <w:sz w:val="16"/>
                                <w:szCs w:val="18"/>
                              </w:rPr>
                              <w:t>level=</w:t>
                            </w:r>
                            <w:r w:rsidRPr="00CA1905">
                              <w:rPr>
                                <w:rFonts w:ascii="Consolas" w:hAnsi="Consolas" w:cs="Courier"/>
                                <w:color w:val="DD1144"/>
                                <w:sz w:val="16"/>
                                <w:szCs w:val="18"/>
                              </w:rPr>
                              <w:t>"full"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"log again"</w:t>
                            </w:r>
                            <w:r w:rsidRPr="00CA1905">
                              <w:rPr>
                                <w:rFonts w:ascii="Consolas" w:hAnsi="Consolas" w:cs="Courier"/>
                                <w:color w:val="000080"/>
                                <w:sz w:val="16"/>
                                <w:szCs w:val="18"/>
                              </w:rPr>
                              <w:t>/&gt;</w:t>
                            </w:r>
                          </w:p>
                          <w:p w14:paraId="32D3EE2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w:t>
                            </w:r>
                            <w:r w:rsidRPr="00CA1905">
                              <w:rPr>
                                <w:rFonts w:ascii="Consolas" w:hAnsi="Consolas" w:cs="Courier"/>
                                <w:color w:val="000000"/>
                                <w:sz w:val="16"/>
                                <w:szCs w:val="18"/>
                              </w:rPr>
                              <w:t xml:space="preserve"> </w:t>
                            </w:r>
                            <w:r w:rsidRPr="00CA1905">
                              <w:rPr>
                                <w:rFonts w:ascii="Consolas" w:hAnsi="Consolas" w:cs="Courier"/>
                                <w:color w:val="008080"/>
                                <w:sz w:val="16"/>
                                <w:szCs w:val="18"/>
                              </w:rPr>
                              <w:t>media-type=</w:t>
                            </w:r>
                            <w:r w:rsidRPr="00CA1905">
                              <w:rPr>
                                <w:rFonts w:ascii="Consolas" w:hAnsi="Consolas" w:cs="Courier"/>
                                <w:color w:val="DD1144"/>
                                <w:sz w:val="16"/>
                                <w:szCs w:val="18"/>
                              </w:rPr>
                              <w:t>"json"</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"toJSON"</w:t>
                            </w:r>
                            <w:r w:rsidRPr="00CA1905">
                              <w:rPr>
                                <w:rFonts w:ascii="Consolas" w:hAnsi="Consolas" w:cs="Courier"/>
                                <w:color w:val="000080"/>
                                <w:sz w:val="16"/>
                                <w:szCs w:val="18"/>
                              </w:rPr>
                              <w:t>&gt;</w:t>
                            </w:r>
                          </w:p>
                          <w:p w14:paraId="0764241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r w:rsidRPr="00CA1905">
                              <w:rPr>
                                <w:rFonts w:ascii="Consolas" w:hAnsi="Consolas" w:cs="Courier"/>
                                <w:color w:val="000000"/>
                                <w:sz w:val="16"/>
                                <w:szCs w:val="18"/>
                              </w:rPr>
                              <w:t>{ return: "$1"}</w:t>
                            </w:r>
                            <w:r w:rsidRPr="00CA1905">
                              <w:rPr>
                                <w:rFonts w:ascii="Consolas" w:hAnsi="Consolas" w:cs="Courier"/>
                                <w:color w:val="000080"/>
                                <w:sz w:val="16"/>
                                <w:szCs w:val="18"/>
                              </w:rPr>
                              <w:t>&lt;/format&gt;</w:t>
                            </w:r>
                          </w:p>
                          <w:p w14:paraId="27CA2D20"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1231EE2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w:t>
                            </w:r>
                            <w:r w:rsidRPr="00CA1905">
                              <w:rPr>
                                <w:rFonts w:ascii="Consolas" w:hAnsi="Consolas" w:cs="Courier"/>
                                <w:color w:val="000000"/>
                                <w:sz w:val="16"/>
                                <w:szCs w:val="18"/>
                              </w:rPr>
                              <w:t xml:space="preserve"> </w:t>
                            </w:r>
                            <w:r w:rsidRPr="00CA1905">
                              <w:rPr>
                                <w:rFonts w:ascii="Consolas" w:hAnsi="Consolas" w:cs="Courier"/>
                                <w:color w:val="008080"/>
                                <w:sz w:val="16"/>
                                <w:szCs w:val="18"/>
                              </w:rPr>
                              <w:t>evaluator=</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expression=</w:t>
                            </w:r>
                            <w:r w:rsidRPr="00CA1905">
                              <w:rPr>
                                <w:rFonts w:ascii="Consolas" w:hAnsi="Consolas" w:cs="Courier"/>
                                <w:color w:val="DD1144"/>
                                <w:sz w:val="16"/>
                                <w:szCs w:val="18"/>
                              </w:rPr>
                              <w:t>"//return"</w:t>
                            </w:r>
                            <w:r w:rsidRPr="00CA1905">
                              <w:rPr>
                                <w:rFonts w:ascii="Consolas" w:hAnsi="Consolas" w:cs="Courier"/>
                                <w:color w:val="000080"/>
                                <w:sz w:val="16"/>
                                <w:szCs w:val="18"/>
                              </w:rPr>
                              <w:t>/&gt;</w:t>
                            </w:r>
                          </w:p>
                          <w:p w14:paraId="2089491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4DC6072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&lt;/payloadFactory&gt;</w:t>
                            </w:r>
                          </w:p>
                          <w:p w14:paraId="410CDFB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&lt;property</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"messageType"</w:t>
                            </w:r>
                            <w:r w:rsidRPr="00CA1905">
                              <w:rPr>
                                <w:rFonts w:ascii="Consolas" w:hAnsi="Consolas" w:cs="Courier"/>
                                <w:color w:val="000000"/>
                                <w:sz w:val="16"/>
                                <w:szCs w:val="18"/>
                              </w:rPr>
                              <w:t xml:space="preserve"> </w:t>
                            </w:r>
                            <w:r w:rsidRPr="00CA1905">
                              <w:rPr>
                                <w:rFonts w:ascii="Consolas" w:hAnsi="Consolas" w:cs="Courier"/>
                                <w:color w:val="008080"/>
                                <w:sz w:val="16"/>
                                <w:szCs w:val="18"/>
                              </w:rPr>
                              <w:t>value=</w:t>
                            </w:r>
                            <w:r w:rsidRPr="00CA1905">
                              <w:rPr>
                                <w:rFonts w:ascii="Consolas" w:hAnsi="Consolas" w:cs="Courier"/>
                                <w:color w:val="DD1144"/>
                                <w:sz w:val="16"/>
                                <w:szCs w:val="18"/>
                              </w:rPr>
                              <w:t>"application/json"</w:t>
                            </w:r>
                            <w:r w:rsidRPr="00CA1905">
                              <w:rPr>
                                <w:rFonts w:ascii="Consolas" w:hAnsi="Consolas" w:cs="Courier"/>
                                <w:color w:val="000000"/>
                                <w:sz w:val="16"/>
                                <w:szCs w:val="18"/>
                              </w:rPr>
                              <w:t xml:space="preserve"> </w:t>
                            </w:r>
                            <w:r w:rsidRPr="00CA1905">
                              <w:rPr>
                                <w:rFonts w:ascii="Consolas" w:hAnsi="Consolas" w:cs="Courier"/>
                                <w:color w:val="008080"/>
                                <w:sz w:val="16"/>
                                <w:szCs w:val="18"/>
                              </w:rPr>
                              <w:t>scope=</w:t>
                            </w:r>
                            <w:r w:rsidRPr="00CA1905">
                              <w:rPr>
                                <w:rFonts w:ascii="Consolas" w:hAnsi="Consolas" w:cs="Courier"/>
                                <w:color w:val="DD1144"/>
                                <w:sz w:val="16"/>
                                <w:szCs w:val="18"/>
                              </w:rPr>
                              <w:t>"axis2"</w:t>
                            </w:r>
                            <w:r w:rsidRPr="00CA1905">
                              <w:rPr>
                                <w:rFonts w:ascii="Consolas" w:hAnsi="Consolas" w:cs="Courier"/>
                                <w:color w:val="000000"/>
                                <w:sz w:val="16"/>
                                <w:szCs w:val="18"/>
                              </w:rPr>
                              <w:t xml:space="preserve"> </w:t>
                            </w:r>
                            <w:r w:rsidRPr="00CA1905">
                              <w:rPr>
                                <w:rFonts w:ascii="Consolas" w:hAnsi="Consolas" w:cs="Courier"/>
                                <w:color w:val="008080"/>
                                <w:sz w:val="16"/>
                                <w:szCs w:val="18"/>
                              </w:rPr>
                              <w:t>type=</w:t>
                            </w:r>
                            <w:r w:rsidRPr="00CA1905">
                              <w:rPr>
                                <w:rFonts w:ascii="Consolas" w:hAnsi="Consolas" w:cs="Courier"/>
                                <w:color w:val="DD1144"/>
                                <w:sz w:val="16"/>
                                <w:szCs w:val="18"/>
                              </w:rPr>
                              <w:t>"STRING"</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"jsonMediaType"</w:t>
                            </w:r>
                            <w:r w:rsidRPr="00CA1905">
                              <w:rPr>
                                <w:rFonts w:ascii="Consolas" w:hAnsi="Consolas" w:cs="Courier"/>
                                <w:color w:val="000080"/>
                                <w:sz w:val="16"/>
                                <w:szCs w:val="18"/>
                              </w:rPr>
                              <w:t>/&gt;</w:t>
                            </w:r>
                          </w:p>
                          <w:p w14:paraId="25EF886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7150F39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&lt;/outSequence&gt;</w:t>
                            </w:r>
                          </w:p>
                          <w:p w14:paraId="499CF03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&lt;faultSequence/&gt;</w:t>
                            </w:r>
                          </w:p>
                          <w:p w14:paraId="24B7850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&lt;/resource&gt;</w:t>
                            </w:r>
                          </w:p>
                          <w:p w14:paraId="2F766536"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80"/>
                                <w:sz w:val="16"/>
                                <w:szCs w:val="18"/>
                              </w:rPr>
                              <w:t>&lt;/api&gt;</w:t>
                            </w:r>
                          </w:p>
                          <w:p w14:paraId="507E96C7" w14:textId="77777777" w:rsidR="00E45334" w:rsidRPr="00CA1905" w:rsidRDefault="00E4533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6" type="#_x0000_t202" style="position:absolute;left:0;text-align:left;margin-left:36pt;margin-top:57.95pt;width:414pt;height:4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lL288CAAAR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RlPzs5TMFGw&#10;Tab5h1M4gP/k+bqxzn9kWqIglNhC+SKrZHvjfAcdIOE1pReNELGEQr1QgM9Ow2IPdLdJAaGAGJAh&#10;qFifH/PJ2bg6m0xHp9UkG+VZej6qqnQ8ul5UaZXmi/k0v/oJUUiS5cUOOsVAnwWKgImFIKu+KsH8&#10;d2WRhL5o4ixLYvt0+YHjSMkQahLo72iOkt8LFhIQ6jPjULjIdlDEkWFzYdGWQLMTSpnysVCRDEAH&#10;FAfC3nKxx0fKIpVvudyRP7yslT9clo3SNpb2Vdj11yFk3uGBjKO8g+jbZQtcBXGp6z10pdXdXDtD&#10;Fw10zg1x/p5YGGToNlhO/g4+XOhdiXUvYbTW9vuf9AEPhQQrRqHcJXbfNsQyjMQnBZM3zfI8bJJ4&#10;yKF54GCPLctji9rIuYZyZLAGDY1iwHsxiNxq+QQ7rAqvgokoCm+X2A/i3HfrCnYgZVUVQbA7DPE3&#10;6sHQ4DpUJ8zFY/tErOmHx0MH3ephhZDi1Qx12HBT6WrjNW/igD2z2hMPeyf2Y78jw2I7PkfU8yaf&#10;/QIAAP//AwBQSwMEFAAGAAgAAAAhAMYerObdAAAACwEAAA8AAABkcnMvZG93bnJldi54bWxMj81O&#10;wzAQhO9IvIO1SNzoOhUBEuJUCMQVRPmRuLnxNomI11HsNuHtWU5w3NnRzDfVZvGDOtIU+8AGspUG&#10;RdwE13Nr4O318eIGVEyWnR0Ck4FvirCpT08qW7ow8wsdt6lVEsKxtAa6lMYSMTYdeRtXYSSW3z5M&#10;3iY5pxbdZGcJ9wOutb5Cb3uWhs6OdN9R87U9eAPvT/vPj0v93D74fJzDopF9gcacny13t6ASLenP&#10;DL/4gg61MO3CgV1Ug4HrtUxJomd5AUoMhdai7ETReVYA1hX+31D/AAAA//8DAFBLAQItABQABgAI&#10;AAAAIQDkmcPA+wAAAOEBAAATAAAAAAAAAAAAAAAAAAAAAABbQ29udGVudF9UeXBlc10ueG1sUEsB&#10;Ai0AFAAGAAgAAAAhACOyauHXAAAAlAEAAAsAAAAAAAAAAAAAAAAALAEAAF9yZWxzLy5yZWxzUEsB&#10;Ai0AFAAGAAgAAAAhANMJS9vPAgAAEQYAAA4AAAAAAAAAAAAAAAAALAIAAGRycy9lMm9Eb2MueG1s&#10;UEsBAi0AFAAGAAgAAAAhAMYerObdAAAACwEAAA8AAAAAAAAAAAAAAAAAJwUAAGRycy9kb3ducmV2&#10;LnhtbFBLBQYAAAAABAAEAPMAAAAxBgAAAAA=&#10;" filled="f" stroked="f">
                <v:textbox>
                  <w:txbxContent>
                    <w:p w14:paraId="303C29E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b/>
                          <w:bCs/>
                          <w:color w:val="999999"/>
                          <w:sz w:val="16"/>
                          <w:szCs w:val="18"/>
                        </w:rPr>
                        <w:t>&lt;?xml version="1.0" encoding="UTF-8"?&gt;</w:t>
                      </w:r>
                    </w:p>
                    <w:p w14:paraId="0F200F2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80"/>
                          <w:sz w:val="16"/>
                          <w:szCs w:val="18"/>
                        </w:rPr>
                        <w:t>&lt;api</w:t>
                      </w:r>
                      <w:r w:rsidRPr="00CA1905">
                        <w:rPr>
                          <w:rFonts w:ascii="Consolas" w:hAnsi="Consolas" w:cs="Courier"/>
                          <w:color w:val="000000"/>
                          <w:sz w:val="16"/>
                          <w:szCs w:val="18"/>
                        </w:rPr>
                        <w:t xml:space="preserve"> </w:t>
                      </w:r>
                      <w:r w:rsidRPr="00CA1905">
                        <w:rPr>
                          <w:rFonts w:ascii="Consolas" w:hAnsi="Consolas" w:cs="Courier"/>
                          <w:color w:val="008080"/>
                          <w:sz w:val="16"/>
                          <w:szCs w:val="18"/>
                        </w:rPr>
                        <w:t>xmlns=</w:t>
                      </w:r>
                      <w:r w:rsidRPr="00CA1905">
                        <w:rPr>
                          <w:rFonts w:ascii="Consolas" w:hAnsi="Consolas" w:cs="Courier"/>
                          <w:color w:val="DD1144"/>
                          <w:sz w:val="16"/>
                          <w:szCs w:val="18"/>
                        </w:rPr>
                        <w:t>"http://ws.apache.org/ns/synapse"</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"echoAPI"</w:t>
                      </w:r>
                      <w:r w:rsidRPr="00CA1905">
                        <w:rPr>
                          <w:rFonts w:ascii="Consolas" w:hAnsi="Consolas" w:cs="Courier"/>
                          <w:color w:val="000000"/>
                          <w:sz w:val="16"/>
                          <w:szCs w:val="18"/>
                        </w:rPr>
                        <w:t xml:space="preserve"> </w:t>
                      </w:r>
                      <w:r w:rsidRPr="00CA1905">
                        <w:rPr>
                          <w:rFonts w:ascii="Consolas" w:hAnsi="Consolas" w:cs="Courier"/>
                          <w:color w:val="008080"/>
                          <w:sz w:val="16"/>
                          <w:szCs w:val="18"/>
                        </w:rPr>
                        <w:t>context=</w:t>
                      </w:r>
                      <w:r w:rsidRPr="00CA1905">
                        <w:rPr>
                          <w:rFonts w:ascii="Consolas" w:hAnsi="Consolas" w:cs="Courier"/>
                          <w:color w:val="DD1144"/>
                          <w:sz w:val="16"/>
                          <w:szCs w:val="18"/>
                        </w:rPr>
                        <w:t>"/echo"</w:t>
                      </w:r>
                      <w:r w:rsidRPr="00CA1905">
                        <w:rPr>
                          <w:rFonts w:ascii="Consolas" w:hAnsi="Consolas" w:cs="Courier"/>
                          <w:color w:val="000080"/>
                          <w:sz w:val="16"/>
                          <w:szCs w:val="18"/>
                        </w:rPr>
                        <w:t>&gt;</w:t>
                      </w:r>
                    </w:p>
                    <w:p w14:paraId="5BF1562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&lt;resource</w:t>
                      </w:r>
                      <w:r w:rsidRPr="00CA1905">
                        <w:rPr>
                          <w:rFonts w:ascii="Consolas" w:hAnsi="Consolas" w:cs="Courier"/>
                          <w:color w:val="000000"/>
                          <w:sz w:val="16"/>
                          <w:szCs w:val="18"/>
                        </w:rPr>
                        <w:t xml:space="preserve"> </w:t>
                      </w:r>
                      <w:r w:rsidRPr="00CA1905">
                        <w:rPr>
                          <w:rFonts w:ascii="Consolas" w:hAnsi="Consolas" w:cs="Courier"/>
                          <w:color w:val="008080"/>
                          <w:sz w:val="16"/>
                          <w:szCs w:val="18"/>
                        </w:rPr>
                        <w:t>methods=</w:t>
                      </w:r>
                      <w:r w:rsidRPr="00CA1905">
                        <w:rPr>
                          <w:rFonts w:ascii="Consolas" w:hAnsi="Consolas" w:cs="Courier"/>
                          <w:color w:val="DD1144"/>
                          <w:sz w:val="16"/>
                          <w:szCs w:val="18"/>
                        </w:rPr>
                        <w:t>"GET"</w:t>
                      </w:r>
                      <w:r w:rsidRPr="00CA1905">
                        <w:rPr>
                          <w:rFonts w:ascii="Consolas" w:hAnsi="Consolas" w:cs="Courier"/>
                          <w:color w:val="000000"/>
                          <w:sz w:val="16"/>
                          <w:szCs w:val="18"/>
                        </w:rPr>
                        <w:t xml:space="preserve"> </w:t>
                      </w:r>
                      <w:r w:rsidRPr="00CA1905">
                        <w:rPr>
                          <w:rFonts w:ascii="Consolas" w:hAnsi="Consolas" w:cs="Courier"/>
                          <w:color w:val="008080"/>
                          <w:sz w:val="16"/>
                          <w:szCs w:val="18"/>
                        </w:rPr>
                        <w:t>uri-template=</w:t>
                      </w:r>
                      <w:r w:rsidRPr="00CA1905">
                        <w:rPr>
                          <w:rFonts w:ascii="Consolas" w:hAnsi="Consolas" w:cs="Courier"/>
                          <w:color w:val="DD1144"/>
                          <w:sz w:val="16"/>
                          <w:szCs w:val="18"/>
                        </w:rPr>
                        <w:t>"/{input}"</w:t>
                      </w:r>
                      <w:r w:rsidRPr="00CA1905">
                        <w:rPr>
                          <w:rFonts w:ascii="Consolas" w:hAnsi="Consolas" w:cs="Courier"/>
                          <w:color w:val="000080"/>
                          <w:sz w:val="16"/>
                          <w:szCs w:val="18"/>
                        </w:rPr>
                        <w:t>&gt;</w:t>
                      </w:r>
                    </w:p>
                    <w:p w14:paraId="5482147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&lt;inSequence&gt;</w:t>
                      </w:r>
                    </w:p>
                    <w:p w14:paraId="1D580953"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w:t>
                      </w:r>
                      <w:r w:rsidRPr="00CA1905">
                        <w:rPr>
                          <w:rFonts w:ascii="Consolas" w:hAnsi="Consolas" w:cs="Courier"/>
                          <w:color w:val="000000"/>
                          <w:sz w:val="16"/>
                          <w:szCs w:val="18"/>
                        </w:rPr>
                        <w:t xml:space="preserve"> </w:t>
                      </w:r>
                      <w:r w:rsidRPr="00CA1905">
                        <w:rPr>
                          <w:rFonts w:ascii="Consolas" w:hAnsi="Consolas" w:cs="Courier"/>
                          <w:color w:val="008080"/>
                          <w:sz w:val="16"/>
                          <w:szCs w:val="18"/>
                        </w:rPr>
                        <w:t>media-type=</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"CreateXML"</w:t>
                      </w:r>
                      <w:r w:rsidRPr="00CA1905">
                        <w:rPr>
                          <w:rFonts w:ascii="Consolas" w:hAnsi="Consolas" w:cs="Courier"/>
                          <w:color w:val="000080"/>
                          <w:sz w:val="16"/>
                          <w:szCs w:val="18"/>
                        </w:rPr>
                        <w:t>&gt;</w:t>
                      </w:r>
                    </w:p>
                    <w:p w14:paraId="556A84C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p>
                    <w:p w14:paraId="72758988"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&lt;p:echoString</w:t>
                      </w:r>
                      <w:r w:rsidRPr="00CA1905">
                        <w:rPr>
                          <w:rFonts w:ascii="Consolas" w:hAnsi="Consolas" w:cs="Courier"/>
                          <w:color w:val="000000"/>
                          <w:sz w:val="16"/>
                          <w:szCs w:val="18"/>
                        </w:rPr>
                        <w:t xml:space="preserve"> </w:t>
                      </w:r>
                      <w:r w:rsidRPr="00CA1905">
                        <w:rPr>
                          <w:rFonts w:ascii="Consolas" w:hAnsi="Consolas" w:cs="Courier"/>
                          <w:color w:val="008080"/>
                          <w:sz w:val="16"/>
                          <w:szCs w:val="18"/>
                        </w:rPr>
                        <w:t>xmlns:p=</w:t>
                      </w:r>
                      <w:r w:rsidRPr="00CA1905">
                        <w:rPr>
                          <w:rFonts w:ascii="Consolas" w:hAnsi="Consolas" w:cs="Courier"/>
                          <w:color w:val="DD1144"/>
                          <w:sz w:val="16"/>
                          <w:szCs w:val="18"/>
                        </w:rPr>
                        <w:t>"http://echo.services.core.carbon.wso2.org"</w:t>
                      </w:r>
                      <w:r w:rsidRPr="00CA1905">
                        <w:rPr>
                          <w:rFonts w:ascii="Consolas" w:hAnsi="Consolas" w:cs="Courier"/>
                          <w:color w:val="000080"/>
                          <w:sz w:val="16"/>
                          <w:szCs w:val="18"/>
                        </w:rPr>
                        <w:t>&gt;</w:t>
                      </w:r>
                    </w:p>
                    <w:p w14:paraId="222A172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&lt;in&gt;</w:t>
                      </w:r>
                      <w:r w:rsidRPr="00CA1905">
                        <w:rPr>
                          <w:rFonts w:ascii="Consolas" w:hAnsi="Consolas" w:cs="Courier"/>
                          <w:color w:val="000000"/>
                          <w:sz w:val="16"/>
                          <w:szCs w:val="18"/>
                        </w:rPr>
                        <w:t>$1</w:t>
                      </w:r>
                      <w:r w:rsidRPr="00CA1905">
                        <w:rPr>
                          <w:rFonts w:ascii="Consolas" w:hAnsi="Consolas" w:cs="Courier"/>
                          <w:color w:val="000080"/>
                          <w:sz w:val="16"/>
                          <w:szCs w:val="18"/>
                        </w:rPr>
                        <w:t>&lt;/in&gt;</w:t>
                      </w:r>
                    </w:p>
                    <w:p w14:paraId="43C7DB0F"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&lt;/p:echoString&gt;</w:t>
                      </w:r>
                    </w:p>
                    <w:p w14:paraId="652BB3C0"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p>
                    <w:p w14:paraId="589BBCC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69A59A3F"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w:t>
                      </w:r>
                      <w:r w:rsidRPr="00CA1905">
                        <w:rPr>
                          <w:rFonts w:ascii="Consolas" w:hAnsi="Consolas" w:cs="Courier"/>
                          <w:color w:val="000000"/>
                          <w:sz w:val="16"/>
                          <w:szCs w:val="18"/>
                        </w:rPr>
                        <w:t xml:space="preserve"> </w:t>
                      </w:r>
                      <w:r w:rsidRPr="00CA1905">
                        <w:rPr>
                          <w:rFonts w:ascii="Consolas" w:hAnsi="Consolas" w:cs="Courier"/>
                          <w:color w:val="008080"/>
                          <w:sz w:val="16"/>
                          <w:szCs w:val="18"/>
                        </w:rPr>
                        <w:t>evaluator=</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expression=</w:t>
                      </w:r>
                      <w:r w:rsidRPr="00CA1905">
                        <w:rPr>
                          <w:rFonts w:ascii="Consolas" w:hAnsi="Consolas" w:cs="Courier"/>
                          <w:color w:val="DD1144"/>
                          <w:sz w:val="16"/>
                          <w:szCs w:val="18"/>
                        </w:rPr>
                        <w:t>"$ctx:uri.var.input"</w:t>
                      </w:r>
                      <w:r w:rsidRPr="00CA1905">
                        <w:rPr>
                          <w:rFonts w:ascii="Consolas" w:hAnsi="Consolas" w:cs="Courier"/>
                          <w:color w:val="000080"/>
                          <w:sz w:val="16"/>
                          <w:szCs w:val="18"/>
                        </w:rPr>
                        <w:t>/&gt;</w:t>
                      </w:r>
                    </w:p>
                    <w:p w14:paraId="111B441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5E0F309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&lt;/payloadFactory&gt;</w:t>
                      </w:r>
                    </w:p>
                    <w:p w14:paraId="07C7163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&lt;header</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"Action"</w:t>
                      </w:r>
                      <w:r w:rsidRPr="00CA1905">
                        <w:rPr>
                          <w:rFonts w:ascii="Consolas" w:hAnsi="Consolas" w:cs="Courier"/>
                          <w:color w:val="000000"/>
                          <w:sz w:val="16"/>
                          <w:szCs w:val="18"/>
                        </w:rPr>
                        <w:t xml:space="preserve"> </w:t>
                      </w:r>
                      <w:r w:rsidRPr="00CA1905">
                        <w:rPr>
                          <w:rFonts w:ascii="Consolas" w:hAnsi="Consolas" w:cs="Courier"/>
                          <w:color w:val="008080"/>
                          <w:sz w:val="16"/>
                          <w:szCs w:val="18"/>
                        </w:rPr>
                        <w:t>scope=</w:t>
                      </w:r>
                      <w:r w:rsidRPr="00CA1905">
                        <w:rPr>
                          <w:rFonts w:ascii="Consolas" w:hAnsi="Consolas" w:cs="Courier"/>
                          <w:color w:val="DD1144"/>
                          <w:sz w:val="16"/>
                          <w:szCs w:val="18"/>
                        </w:rPr>
                        <w:t>"default"</w:t>
                      </w:r>
                      <w:r w:rsidRPr="00CA1905">
                        <w:rPr>
                          <w:rFonts w:ascii="Consolas" w:hAnsi="Consolas" w:cs="Courier"/>
                          <w:color w:val="000000"/>
                          <w:sz w:val="16"/>
                          <w:szCs w:val="18"/>
                        </w:rPr>
                        <w:t xml:space="preserve"> </w:t>
                      </w:r>
                      <w:r w:rsidRPr="00CA1905">
                        <w:rPr>
                          <w:rFonts w:ascii="Consolas" w:hAnsi="Consolas" w:cs="Courier"/>
                          <w:color w:val="008080"/>
                          <w:sz w:val="16"/>
                          <w:szCs w:val="18"/>
                        </w:rPr>
                        <w:t>value=</w:t>
                      </w:r>
                      <w:r w:rsidRPr="00CA1905">
                        <w:rPr>
                          <w:rFonts w:ascii="Consolas" w:hAnsi="Consolas" w:cs="Courier"/>
                          <w:color w:val="DD1144"/>
                          <w:sz w:val="16"/>
                          <w:szCs w:val="18"/>
                        </w:rPr>
                        <w:t>"urn:echoString"</w:t>
                      </w:r>
                      <w:r w:rsidRPr="00CA1905">
                        <w:rPr>
                          <w:rFonts w:ascii="Consolas" w:hAnsi="Consolas" w:cs="Courier"/>
                          <w:color w:val="000080"/>
                          <w:sz w:val="16"/>
                          <w:szCs w:val="18"/>
                        </w:rPr>
                        <w:t>/&gt;</w:t>
                      </w:r>
                    </w:p>
                    <w:p w14:paraId="7BAB6F1A"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&lt;log</w:t>
                      </w:r>
                      <w:r w:rsidRPr="00CA1905">
                        <w:rPr>
                          <w:rFonts w:ascii="Consolas" w:hAnsi="Consolas" w:cs="Courier"/>
                          <w:color w:val="000000"/>
                          <w:sz w:val="16"/>
                          <w:szCs w:val="18"/>
                        </w:rPr>
                        <w:t xml:space="preserve"> </w:t>
                      </w:r>
                      <w:r w:rsidRPr="00CA1905">
                        <w:rPr>
                          <w:rFonts w:ascii="Consolas" w:hAnsi="Consolas" w:cs="Courier"/>
                          <w:color w:val="008080"/>
                          <w:sz w:val="16"/>
                          <w:szCs w:val="18"/>
                        </w:rPr>
                        <w:t>level=</w:t>
                      </w:r>
                      <w:r w:rsidRPr="00CA1905">
                        <w:rPr>
                          <w:rFonts w:ascii="Consolas" w:hAnsi="Consolas" w:cs="Courier"/>
                          <w:color w:val="DD1144"/>
                          <w:sz w:val="16"/>
                          <w:szCs w:val="18"/>
                        </w:rPr>
                        <w:t>"full"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"Log"</w:t>
                      </w:r>
                      <w:r w:rsidRPr="00CA1905">
                        <w:rPr>
                          <w:rFonts w:ascii="Consolas" w:hAnsi="Consolas" w:cs="Courier"/>
                          <w:color w:val="000080"/>
                          <w:sz w:val="16"/>
                          <w:szCs w:val="18"/>
                        </w:rPr>
                        <w:t>/&gt;</w:t>
                      </w:r>
                    </w:p>
                    <w:p w14:paraId="7AD22AB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6BBD621B"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&lt;endpoint&gt;</w:t>
                      </w:r>
                    </w:p>
                    <w:p w14:paraId="5B69857E"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&lt;address</w:t>
                      </w:r>
                      <w:r w:rsidRPr="00CA1905">
                        <w:rPr>
                          <w:rFonts w:ascii="Consolas" w:hAnsi="Consolas" w:cs="Courier"/>
                          <w:color w:val="000000"/>
                          <w:sz w:val="16"/>
                          <w:szCs w:val="18"/>
                        </w:rPr>
                        <w:t xml:space="preserve"> </w:t>
                      </w:r>
                      <w:r w:rsidRPr="00CA1905">
                        <w:rPr>
                          <w:rFonts w:ascii="Consolas" w:hAnsi="Consolas" w:cs="Courier"/>
                          <w:color w:val="008080"/>
                          <w:sz w:val="16"/>
                          <w:szCs w:val="18"/>
                        </w:rPr>
                        <w:t>uri=</w:t>
                      </w:r>
                      <w:r w:rsidRPr="00CA1905">
                        <w:rPr>
                          <w:rFonts w:ascii="Consolas" w:hAnsi="Consolas" w:cs="Courier"/>
                          <w:color w:val="DD1144"/>
                          <w:sz w:val="16"/>
                          <w:szCs w:val="18"/>
                        </w:rPr>
                        <w:t>"http://localhost:9763/services/echo"</w:t>
                      </w:r>
                      <w:r w:rsidRPr="00CA1905">
                        <w:rPr>
                          <w:rFonts w:ascii="Consolas" w:hAnsi="Consolas" w:cs="Courier"/>
                          <w:color w:val="000000"/>
                          <w:sz w:val="16"/>
                          <w:szCs w:val="18"/>
                        </w:rPr>
                        <w:t xml:space="preserve"> </w:t>
                      </w:r>
                      <w:r w:rsidRPr="00CA1905">
                        <w:rPr>
                          <w:rFonts w:ascii="Consolas" w:hAnsi="Consolas" w:cs="Courier"/>
                          <w:color w:val="008080"/>
                          <w:sz w:val="16"/>
                          <w:szCs w:val="18"/>
                        </w:rPr>
                        <w:t>format=</w:t>
                      </w:r>
                      <w:r w:rsidRPr="00CA1905">
                        <w:rPr>
                          <w:rFonts w:ascii="Consolas" w:hAnsi="Consolas" w:cs="Courier"/>
                          <w:color w:val="DD1144"/>
                          <w:sz w:val="16"/>
                          <w:szCs w:val="18"/>
                        </w:rPr>
                        <w:t>"soap11"</w:t>
                      </w:r>
                      <w:r w:rsidRPr="00CA1905">
                        <w:rPr>
                          <w:rFonts w:ascii="Consolas" w:hAnsi="Consolas" w:cs="Courier"/>
                          <w:color w:val="000080"/>
                          <w:sz w:val="16"/>
                          <w:szCs w:val="18"/>
                        </w:rPr>
                        <w:t>/&gt;</w:t>
                      </w:r>
                    </w:p>
                    <w:p w14:paraId="7A330AF6"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&lt;/endpoint&gt;</w:t>
                      </w:r>
                    </w:p>
                    <w:p w14:paraId="1338778E"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784F438C"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&lt;/inSequence&gt;</w:t>
                      </w:r>
                    </w:p>
                    <w:p w14:paraId="13DF3E35"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&lt;outSequence&gt;</w:t>
                      </w:r>
                    </w:p>
                    <w:p w14:paraId="766243E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&lt;log</w:t>
                      </w:r>
                      <w:r w:rsidRPr="00CA1905">
                        <w:rPr>
                          <w:rFonts w:ascii="Consolas" w:hAnsi="Consolas" w:cs="Courier"/>
                          <w:color w:val="000000"/>
                          <w:sz w:val="16"/>
                          <w:szCs w:val="18"/>
                        </w:rPr>
                        <w:t xml:space="preserve"> </w:t>
                      </w:r>
                      <w:r w:rsidRPr="00CA1905">
                        <w:rPr>
                          <w:rFonts w:ascii="Consolas" w:hAnsi="Consolas" w:cs="Courier"/>
                          <w:color w:val="008080"/>
                          <w:sz w:val="16"/>
                          <w:szCs w:val="18"/>
                        </w:rPr>
                        <w:t>level=</w:t>
                      </w:r>
                      <w:r w:rsidRPr="00CA1905">
                        <w:rPr>
                          <w:rFonts w:ascii="Consolas" w:hAnsi="Consolas" w:cs="Courier"/>
                          <w:color w:val="DD1144"/>
                          <w:sz w:val="16"/>
                          <w:szCs w:val="18"/>
                        </w:rPr>
                        <w:t>"full"</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"log again"</w:t>
                      </w:r>
                      <w:r w:rsidRPr="00CA1905">
                        <w:rPr>
                          <w:rFonts w:ascii="Consolas" w:hAnsi="Consolas" w:cs="Courier"/>
                          <w:color w:val="000080"/>
                          <w:sz w:val="16"/>
                          <w:szCs w:val="18"/>
                        </w:rPr>
                        <w:t>/&gt;</w:t>
                      </w:r>
                    </w:p>
                    <w:p w14:paraId="32D3EE27"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w:t>
                      </w:r>
                      <w:r w:rsidRPr="00CA1905">
                        <w:rPr>
                          <w:rFonts w:ascii="Consolas" w:hAnsi="Consolas" w:cs="Courier"/>
                          <w:color w:val="000000"/>
                          <w:sz w:val="16"/>
                          <w:szCs w:val="18"/>
                        </w:rPr>
                        <w:t xml:space="preserve"> </w:t>
                      </w:r>
                      <w:r w:rsidRPr="00CA1905">
                        <w:rPr>
                          <w:rFonts w:ascii="Consolas" w:hAnsi="Consolas" w:cs="Courier"/>
                          <w:color w:val="008080"/>
                          <w:sz w:val="16"/>
                          <w:szCs w:val="18"/>
                        </w:rPr>
                        <w:t>media-type=</w:t>
                      </w:r>
                      <w:r w:rsidRPr="00CA1905">
                        <w:rPr>
                          <w:rFonts w:ascii="Consolas" w:hAnsi="Consolas" w:cs="Courier"/>
                          <w:color w:val="DD1144"/>
                          <w:sz w:val="16"/>
                          <w:szCs w:val="18"/>
                        </w:rPr>
                        <w:t>"json"</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"toJSON"</w:t>
                      </w:r>
                      <w:r w:rsidRPr="00CA1905">
                        <w:rPr>
                          <w:rFonts w:ascii="Consolas" w:hAnsi="Consolas" w:cs="Courier"/>
                          <w:color w:val="000080"/>
                          <w:sz w:val="16"/>
                          <w:szCs w:val="18"/>
                        </w:rPr>
                        <w:t>&gt;</w:t>
                      </w:r>
                    </w:p>
                    <w:p w14:paraId="0764241D"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&lt;format&gt;</w:t>
                      </w:r>
                      <w:r w:rsidRPr="00CA1905">
                        <w:rPr>
                          <w:rFonts w:ascii="Consolas" w:hAnsi="Consolas" w:cs="Courier"/>
                          <w:color w:val="000000"/>
                          <w:sz w:val="16"/>
                          <w:szCs w:val="18"/>
                        </w:rPr>
                        <w:t>{ return: "$1"}</w:t>
                      </w:r>
                      <w:r w:rsidRPr="00CA1905">
                        <w:rPr>
                          <w:rFonts w:ascii="Consolas" w:hAnsi="Consolas" w:cs="Courier"/>
                          <w:color w:val="000080"/>
                          <w:sz w:val="16"/>
                          <w:szCs w:val="18"/>
                        </w:rPr>
                        <w:t>&lt;/format&gt;</w:t>
                      </w:r>
                    </w:p>
                    <w:p w14:paraId="27CA2D20"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1231EE2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w:t>
                      </w:r>
                      <w:r w:rsidRPr="00CA1905">
                        <w:rPr>
                          <w:rFonts w:ascii="Consolas" w:hAnsi="Consolas" w:cs="Courier"/>
                          <w:color w:val="000000"/>
                          <w:sz w:val="16"/>
                          <w:szCs w:val="18"/>
                        </w:rPr>
                        <w:t xml:space="preserve"> </w:t>
                      </w:r>
                      <w:r w:rsidRPr="00CA1905">
                        <w:rPr>
                          <w:rFonts w:ascii="Consolas" w:hAnsi="Consolas" w:cs="Courier"/>
                          <w:color w:val="008080"/>
                          <w:sz w:val="16"/>
                          <w:szCs w:val="18"/>
                        </w:rPr>
                        <w:t>evaluator=</w:t>
                      </w:r>
                      <w:r w:rsidRPr="00CA1905">
                        <w:rPr>
                          <w:rFonts w:ascii="Consolas" w:hAnsi="Consolas" w:cs="Courier"/>
                          <w:color w:val="DD1144"/>
                          <w:sz w:val="16"/>
                          <w:szCs w:val="18"/>
                        </w:rPr>
                        <w:t>"xml"</w:t>
                      </w:r>
                      <w:r w:rsidRPr="00CA1905">
                        <w:rPr>
                          <w:rFonts w:ascii="Consolas" w:hAnsi="Consolas" w:cs="Courier"/>
                          <w:color w:val="000000"/>
                          <w:sz w:val="16"/>
                          <w:szCs w:val="18"/>
                        </w:rPr>
                        <w:t xml:space="preserve"> </w:t>
                      </w:r>
                      <w:r w:rsidRPr="00CA1905">
                        <w:rPr>
                          <w:rFonts w:ascii="Consolas" w:hAnsi="Consolas" w:cs="Courier"/>
                          <w:color w:val="008080"/>
                          <w:sz w:val="16"/>
                          <w:szCs w:val="18"/>
                        </w:rPr>
                        <w:t>expression=</w:t>
                      </w:r>
                      <w:r w:rsidRPr="00CA1905">
                        <w:rPr>
                          <w:rFonts w:ascii="Consolas" w:hAnsi="Consolas" w:cs="Courier"/>
                          <w:color w:val="DD1144"/>
                          <w:sz w:val="16"/>
                          <w:szCs w:val="18"/>
                        </w:rPr>
                        <w:t>"//return"</w:t>
                      </w:r>
                      <w:r w:rsidRPr="00CA1905">
                        <w:rPr>
                          <w:rFonts w:ascii="Consolas" w:hAnsi="Consolas" w:cs="Courier"/>
                          <w:color w:val="000080"/>
                          <w:sz w:val="16"/>
                          <w:szCs w:val="18"/>
                        </w:rPr>
                        <w:t>/&gt;</w:t>
                      </w:r>
                    </w:p>
                    <w:p w14:paraId="2089491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&lt;/args&gt;</w:t>
                      </w:r>
                    </w:p>
                    <w:p w14:paraId="4DC60724"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&lt;/payloadFactory&gt;</w:t>
                      </w:r>
                    </w:p>
                    <w:p w14:paraId="410CDFB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&lt;property</w:t>
                      </w:r>
                      <w:r w:rsidRPr="00CA1905">
                        <w:rPr>
                          <w:rFonts w:ascii="Consolas" w:hAnsi="Consolas" w:cs="Courier"/>
                          <w:color w:val="000000"/>
                          <w:sz w:val="16"/>
                          <w:szCs w:val="18"/>
                        </w:rPr>
                        <w:t xml:space="preserve"> </w:t>
                      </w:r>
                      <w:r w:rsidRPr="00CA1905">
                        <w:rPr>
                          <w:rFonts w:ascii="Consolas" w:hAnsi="Consolas" w:cs="Courier"/>
                          <w:color w:val="008080"/>
                          <w:sz w:val="16"/>
                          <w:szCs w:val="18"/>
                        </w:rPr>
                        <w:t>name=</w:t>
                      </w:r>
                      <w:r w:rsidRPr="00CA1905">
                        <w:rPr>
                          <w:rFonts w:ascii="Consolas" w:hAnsi="Consolas" w:cs="Courier"/>
                          <w:color w:val="DD1144"/>
                          <w:sz w:val="16"/>
                          <w:szCs w:val="18"/>
                        </w:rPr>
                        <w:t>"messageType"</w:t>
                      </w:r>
                      <w:r w:rsidRPr="00CA1905">
                        <w:rPr>
                          <w:rFonts w:ascii="Consolas" w:hAnsi="Consolas" w:cs="Courier"/>
                          <w:color w:val="000000"/>
                          <w:sz w:val="16"/>
                          <w:szCs w:val="18"/>
                        </w:rPr>
                        <w:t xml:space="preserve"> </w:t>
                      </w:r>
                      <w:r w:rsidRPr="00CA1905">
                        <w:rPr>
                          <w:rFonts w:ascii="Consolas" w:hAnsi="Consolas" w:cs="Courier"/>
                          <w:color w:val="008080"/>
                          <w:sz w:val="16"/>
                          <w:szCs w:val="18"/>
                        </w:rPr>
                        <w:t>value=</w:t>
                      </w:r>
                      <w:r w:rsidRPr="00CA1905">
                        <w:rPr>
                          <w:rFonts w:ascii="Consolas" w:hAnsi="Consolas" w:cs="Courier"/>
                          <w:color w:val="DD1144"/>
                          <w:sz w:val="16"/>
                          <w:szCs w:val="18"/>
                        </w:rPr>
                        <w:t>"application/json"</w:t>
                      </w:r>
                      <w:r w:rsidRPr="00CA1905">
                        <w:rPr>
                          <w:rFonts w:ascii="Consolas" w:hAnsi="Consolas" w:cs="Courier"/>
                          <w:color w:val="000000"/>
                          <w:sz w:val="16"/>
                          <w:szCs w:val="18"/>
                        </w:rPr>
                        <w:t xml:space="preserve"> </w:t>
                      </w:r>
                      <w:r w:rsidRPr="00CA1905">
                        <w:rPr>
                          <w:rFonts w:ascii="Consolas" w:hAnsi="Consolas" w:cs="Courier"/>
                          <w:color w:val="008080"/>
                          <w:sz w:val="16"/>
                          <w:szCs w:val="18"/>
                        </w:rPr>
                        <w:t>scope=</w:t>
                      </w:r>
                      <w:r w:rsidRPr="00CA1905">
                        <w:rPr>
                          <w:rFonts w:ascii="Consolas" w:hAnsi="Consolas" w:cs="Courier"/>
                          <w:color w:val="DD1144"/>
                          <w:sz w:val="16"/>
                          <w:szCs w:val="18"/>
                        </w:rPr>
                        <w:t>"axis2"</w:t>
                      </w:r>
                      <w:r w:rsidRPr="00CA1905">
                        <w:rPr>
                          <w:rFonts w:ascii="Consolas" w:hAnsi="Consolas" w:cs="Courier"/>
                          <w:color w:val="000000"/>
                          <w:sz w:val="16"/>
                          <w:szCs w:val="18"/>
                        </w:rPr>
                        <w:t xml:space="preserve"> </w:t>
                      </w:r>
                      <w:r w:rsidRPr="00CA1905">
                        <w:rPr>
                          <w:rFonts w:ascii="Consolas" w:hAnsi="Consolas" w:cs="Courier"/>
                          <w:color w:val="008080"/>
                          <w:sz w:val="16"/>
                          <w:szCs w:val="18"/>
                        </w:rPr>
                        <w:t>type=</w:t>
                      </w:r>
                      <w:r w:rsidRPr="00CA1905">
                        <w:rPr>
                          <w:rFonts w:ascii="Consolas" w:hAnsi="Consolas" w:cs="Courier"/>
                          <w:color w:val="DD1144"/>
                          <w:sz w:val="16"/>
                          <w:szCs w:val="18"/>
                        </w:rPr>
                        <w:t>"STRING"</w:t>
                      </w:r>
                      <w:r w:rsidRPr="00CA1905">
                        <w:rPr>
                          <w:rFonts w:ascii="Consolas" w:hAnsi="Consolas" w:cs="Courier"/>
                          <w:color w:val="000000"/>
                          <w:sz w:val="16"/>
                          <w:szCs w:val="18"/>
                        </w:rPr>
                        <w:t xml:space="preserve"> </w:t>
                      </w:r>
                      <w:r w:rsidRPr="00CA1905">
                        <w:rPr>
                          <w:rFonts w:ascii="Consolas" w:hAnsi="Consolas" w:cs="Courier"/>
                          <w:color w:val="008080"/>
                          <w:sz w:val="16"/>
                          <w:szCs w:val="18"/>
                        </w:rPr>
                        <w:t>description=</w:t>
                      </w:r>
                      <w:r w:rsidRPr="00CA1905">
                        <w:rPr>
                          <w:rFonts w:ascii="Consolas" w:hAnsi="Consolas" w:cs="Courier"/>
                          <w:color w:val="DD1144"/>
                          <w:sz w:val="16"/>
                          <w:szCs w:val="18"/>
                        </w:rPr>
                        <w:t>"jsonMediaType"</w:t>
                      </w:r>
                      <w:r w:rsidRPr="00CA1905">
                        <w:rPr>
                          <w:rFonts w:ascii="Consolas" w:hAnsi="Consolas" w:cs="Courier"/>
                          <w:color w:val="000080"/>
                          <w:sz w:val="16"/>
                          <w:szCs w:val="18"/>
                        </w:rPr>
                        <w:t>/&gt;</w:t>
                      </w:r>
                    </w:p>
                    <w:p w14:paraId="25EF8869"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&lt;send/&gt;</w:t>
                      </w:r>
                    </w:p>
                    <w:p w14:paraId="7150F391"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&lt;/outSequence&gt;</w:t>
                      </w:r>
                    </w:p>
                    <w:p w14:paraId="499CF03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&lt;faultSequence/&gt;</w:t>
                      </w:r>
                    </w:p>
                    <w:p w14:paraId="24B78502"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00"/>
                          <w:sz w:val="16"/>
                          <w:szCs w:val="18"/>
                        </w:rPr>
                        <w:t xml:space="preserve">    </w:t>
                      </w:r>
                      <w:r w:rsidRPr="00CA1905">
                        <w:rPr>
                          <w:rFonts w:ascii="Consolas" w:hAnsi="Consolas" w:cs="Courier"/>
                          <w:color w:val="000080"/>
                          <w:sz w:val="16"/>
                          <w:szCs w:val="18"/>
                        </w:rPr>
                        <w:t>&lt;/resource&gt;</w:t>
                      </w:r>
                    </w:p>
                    <w:p w14:paraId="2F766536" w14:textId="77777777" w:rsidR="00CA1905" w:rsidRPr="00CA1905" w:rsidRDefault="00CA1905" w:rsidP="00CA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nsolas" w:hAnsi="Consolas" w:cs="Courier"/>
                          <w:color w:val="000000"/>
                          <w:sz w:val="16"/>
                          <w:szCs w:val="18"/>
                        </w:rPr>
                      </w:pPr>
                      <w:r w:rsidRPr="00CA1905">
                        <w:rPr>
                          <w:rFonts w:ascii="Consolas" w:hAnsi="Consolas" w:cs="Courier"/>
                          <w:color w:val="000080"/>
                          <w:sz w:val="16"/>
                          <w:szCs w:val="18"/>
                        </w:rPr>
                        <w:t>&lt;/api&gt;</w:t>
                      </w:r>
                    </w:p>
                    <w:p w14:paraId="507E96C7" w14:textId="77777777" w:rsidR="00E45334" w:rsidRPr="00CA1905" w:rsidRDefault="00E45334">
                      <w:pPr>
                        <w:rPr>
                          <w:sz w:val="20"/>
                        </w:rPr>
                      </w:pPr>
                    </w:p>
                  </w:txbxContent>
                </v:textbox>
                <w10:wrap type="topAndBottom"/>
              </v:shape>
            </w:pict>
          </mc:Fallback>
        </mc:AlternateContent>
      </w:r>
      <w:r>
        <w:t>Before deploying this in the ESB, take a look at the XML configuration behind this configuration. Click on the Source tab (bottom left corner of the API design pane). Your XML should look like this:</w:t>
      </w:r>
    </w:p>
    <w:p w14:paraId="467FC336" w14:textId="5789BC90" w:rsidR="00873BE0" w:rsidRDefault="00F14F5D" w:rsidP="00F14F5D">
      <w:pPr>
        <w:pStyle w:val="ListParagraph"/>
      </w:pPr>
      <w:r>
        <w:br/>
      </w:r>
      <w:r w:rsidR="00873BE0">
        <w:t xml:space="preserve">This XML is available at </w:t>
      </w:r>
      <w:hyperlink r:id="rId29" w:history="1">
        <w:r w:rsidR="00873BE0" w:rsidRPr="00947D66">
          <w:rPr>
            <w:rStyle w:val="Hyperlink"/>
          </w:rPr>
          <w:t>https://gist.github.com/pzfreo/7660591</w:t>
        </w:r>
      </w:hyperlink>
      <w:r w:rsidR="00873BE0">
        <w:t xml:space="preserve"> </w:t>
      </w:r>
    </w:p>
    <w:p w14:paraId="372BC929" w14:textId="77777777" w:rsidR="00873BE0" w:rsidRDefault="00873BE0" w:rsidP="00F14F5D">
      <w:pPr>
        <w:pStyle w:val="ListParagraph"/>
      </w:pPr>
    </w:p>
    <w:p w14:paraId="0D02CE77" w14:textId="2E70C469" w:rsidR="00F14F5D" w:rsidRPr="005543E8" w:rsidRDefault="00F14F5D" w:rsidP="00F14F5D">
      <w:pPr>
        <w:pStyle w:val="ListParagraph"/>
      </w:pPr>
      <w:r>
        <w:t xml:space="preserve">Firstly, we are defining an API which is a collection of resource definitions (in the REST style). Each resource is actually implemented by a sequence of flow logic. In this case, we are looking for a GET and mapping it to a simple flow with two mediators. First we create an XML payload, then we send that to an endpoint. </w:t>
      </w:r>
      <w:r w:rsidR="003D7310">
        <w:br/>
      </w:r>
    </w:p>
    <w:p w14:paraId="4B4932A0" w14:textId="04D925AD" w:rsidR="005543E8" w:rsidRDefault="00C707BC" w:rsidP="00867E2E">
      <w:pPr>
        <w:pStyle w:val="ListParagraph"/>
        <w:numPr>
          <w:ilvl w:val="0"/>
          <w:numId w:val="4"/>
        </w:numPr>
      </w:pPr>
      <w:r>
        <w:t>In order to test this we need to tell th</w:t>
      </w:r>
      <w:r w:rsidR="00CA1905">
        <w:t>e Eclipse environment about our ESB server.</w:t>
      </w:r>
    </w:p>
    <w:p w14:paraId="6C8B584D" w14:textId="77777777" w:rsidR="0085298B" w:rsidRDefault="0085298B" w:rsidP="0085298B"/>
    <w:p w14:paraId="20CC814F" w14:textId="20A9E364" w:rsidR="0085298B" w:rsidRDefault="00994772" w:rsidP="00867E2E">
      <w:pPr>
        <w:pStyle w:val="ListParagraph"/>
        <w:numPr>
          <w:ilvl w:val="0"/>
          <w:numId w:val="4"/>
        </w:numPr>
      </w:pPr>
      <w:r>
        <w:t xml:space="preserve">You can check the server is running (in a minute) by browsing </w:t>
      </w:r>
      <w:r w:rsidR="00B718EC">
        <w:fldChar w:fldCharType="begin"/>
      </w:r>
      <w:r w:rsidR="00B718EC">
        <w:instrText xml:space="preserve"> HYPERLINK "</w:instrText>
      </w:r>
      <w:r w:rsidR="00B718EC" w:rsidRPr="00B718EC">
        <w:instrText>https://localhost:9444/</w:instrText>
      </w:r>
      <w:r w:rsidR="00B718EC">
        <w:instrText xml:space="preserve">" </w:instrText>
      </w:r>
      <w:r w:rsidR="00B718EC">
        <w:fldChar w:fldCharType="separate"/>
      </w:r>
      <w:r w:rsidR="00B718EC" w:rsidRPr="00947D66">
        <w:rPr>
          <w:rStyle w:val="Hyperlink"/>
        </w:rPr>
        <w:t>https://localhost:9444/</w:t>
      </w:r>
      <w:r w:rsidR="00B718EC">
        <w:fldChar w:fldCharType="end"/>
      </w:r>
      <w:r>
        <w:t>. You will need to Proceed past the security warning because by default the server is using a self-signed certificate.</w:t>
      </w:r>
      <w:r>
        <w:br/>
        <w:t xml:space="preserve">The default credentials are </w:t>
      </w:r>
      <w:r>
        <w:rPr>
          <w:b/>
        </w:rPr>
        <w:t>admin/admin.</w:t>
      </w:r>
      <w:r>
        <w:br/>
      </w:r>
    </w:p>
    <w:p w14:paraId="575CAB10" w14:textId="3B24CAB6" w:rsidR="0085298B" w:rsidRDefault="00994772" w:rsidP="00867E2E">
      <w:pPr>
        <w:pStyle w:val="ListParagraph"/>
        <w:numPr>
          <w:ilvl w:val="0"/>
          <w:numId w:val="4"/>
        </w:numPr>
      </w:pPr>
      <w:r>
        <w:t xml:space="preserve">To add this server to Eclipse, do File-&gt;New-&gt;Other-&gt;Server. Then scroll down to WSO2, and select </w:t>
      </w:r>
      <w:r w:rsidRPr="00994772">
        <w:rPr>
          <w:b/>
        </w:rPr>
        <w:t>WSO2 Carbon remote server</w:t>
      </w:r>
      <w:r>
        <w:t>.</w:t>
      </w:r>
      <w:r>
        <w:br/>
      </w:r>
    </w:p>
    <w:p w14:paraId="0461E898" w14:textId="679B9EC5" w:rsidR="00994772" w:rsidRDefault="00994772" w:rsidP="00867E2E">
      <w:pPr>
        <w:pStyle w:val="ListParagraph"/>
        <w:numPr>
          <w:ilvl w:val="0"/>
          <w:numId w:val="4"/>
        </w:numPr>
      </w:pPr>
      <w:r>
        <w:t xml:space="preserve">Click </w:t>
      </w:r>
      <w:r w:rsidRPr="00994772">
        <w:rPr>
          <w:b/>
        </w:rPr>
        <w:t>Next</w:t>
      </w:r>
      <w:r>
        <w:t>.</w:t>
      </w:r>
      <w:r>
        <w:br/>
      </w:r>
    </w:p>
    <w:p w14:paraId="3DAB16EF" w14:textId="7F4E1D15" w:rsidR="00994772" w:rsidRDefault="00994772" w:rsidP="00867E2E">
      <w:pPr>
        <w:pStyle w:val="ListParagraph"/>
        <w:numPr>
          <w:ilvl w:val="0"/>
          <w:numId w:val="4"/>
        </w:numPr>
      </w:pPr>
      <w:r>
        <w:t xml:space="preserve">Set the servers URL to be </w:t>
      </w:r>
      <w:hyperlink r:id="rId30" w:history="1">
        <w:r w:rsidR="00B718EC">
          <w:rPr>
            <w:rStyle w:val="Hyperlink"/>
          </w:rPr>
          <w:t>https://localhost:9444</w:t>
        </w:r>
        <w:r w:rsidRPr="00947D66">
          <w:rPr>
            <w:rStyle w:val="Hyperlink"/>
          </w:rPr>
          <w:t>/</w:t>
        </w:r>
      </w:hyperlink>
      <w:r>
        <w:t xml:space="preserve">. Test the connection and the credentials. Click </w:t>
      </w:r>
      <w:r w:rsidRPr="00994772">
        <w:rPr>
          <w:b/>
        </w:rPr>
        <w:t>Finish</w:t>
      </w:r>
      <w:r>
        <w:t>.</w:t>
      </w:r>
    </w:p>
    <w:p w14:paraId="2073F5E5" w14:textId="77777777" w:rsidR="00BA1E39" w:rsidRDefault="00BA1E39" w:rsidP="00BA1E39">
      <w:pPr>
        <w:pStyle w:val="ListParagraph"/>
      </w:pPr>
    </w:p>
    <w:p w14:paraId="712BA5A9" w14:textId="77777777" w:rsidR="00E45334" w:rsidRDefault="00436A5B" w:rsidP="00867E2E">
      <w:pPr>
        <w:pStyle w:val="ListParagraph"/>
        <w:numPr>
          <w:ilvl w:val="0"/>
          <w:numId w:val="4"/>
        </w:numPr>
      </w:pPr>
      <w:r>
        <w:t xml:space="preserve">You need to make sure the RESTecho ESB config is part of the Composite Application Project. Open up the </w:t>
      </w:r>
      <w:r w:rsidR="00E45334">
        <w:t>ESBConfig project and it will open the pom.xml. Make sure the RESTecho Artifact is checked:</w:t>
      </w:r>
      <w:r w:rsidR="00E45334">
        <w:br/>
      </w:r>
      <w:r w:rsidR="00E45334">
        <w:rPr>
          <w:noProof/>
        </w:rPr>
        <w:drawing>
          <wp:inline distT="0" distB="0" distL="0" distR="0" wp14:anchorId="3AC52B4C" wp14:editId="1760A1CB">
            <wp:extent cx="5270500" cy="3452824"/>
            <wp:effectExtent l="0" t="0" r="0" b="190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452824"/>
                    </a:xfrm>
                    <a:prstGeom prst="rect">
                      <a:avLst/>
                    </a:prstGeom>
                    <a:noFill/>
                    <a:ln>
                      <a:noFill/>
                    </a:ln>
                  </pic:spPr>
                </pic:pic>
              </a:graphicData>
            </a:graphic>
          </wp:inline>
        </w:drawing>
      </w:r>
    </w:p>
    <w:p w14:paraId="559768DA" w14:textId="1D7F1016" w:rsidR="00E45334" w:rsidRDefault="00E45334" w:rsidP="00E45334">
      <w:r>
        <w:br/>
      </w:r>
    </w:p>
    <w:p w14:paraId="4E654118" w14:textId="77777777" w:rsidR="00E45334" w:rsidRDefault="00E45334" w:rsidP="00E45334">
      <w:r>
        <w:br w:type="column"/>
      </w:r>
    </w:p>
    <w:p w14:paraId="54DEB9FD" w14:textId="0D4BD0AE" w:rsidR="00E45334" w:rsidRDefault="00E45334" w:rsidP="00867E2E">
      <w:pPr>
        <w:pStyle w:val="ListParagraph"/>
        <w:numPr>
          <w:ilvl w:val="0"/>
          <w:numId w:val="4"/>
        </w:numPr>
      </w:pPr>
      <w:r>
        <w:t xml:space="preserve">Now you should be able to run the ESBConfig project on the server. </w:t>
      </w:r>
      <w:r w:rsidRPr="00E45334">
        <w:rPr>
          <w:i/>
        </w:rPr>
        <w:t xml:space="preserve">You may need to restart Eclipse. </w:t>
      </w:r>
      <w:r>
        <w:t xml:space="preserve">To do this right-click on the ESBConfig project and choose </w:t>
      </w:r>
      <w:r>
        <w:rPr>
          <w:b/>
        </w:rPr>
        <w:t>Run As-&gt;Run on Server</w:t>
      </w:r>
      <w:r>
        <w:rPr>
          <w:b/>
        </w:rPr>
        <w:br/>
      </w:r>
      <w:r w:rsidRPr="00E45334">
        <w:rPr>
          <w:b/>
          <w:noProof/>
        </w:rPr>
        <w:drawing>
          <wp:inline distT="0" distB="0" distL="0" distR="0" wp14:anchorId="47AF969C" wp14:editId="5325313C">
            <wp:extent cx="5270500" cy="3266440"/>
            <wp:effectExtent l="0" t="0" r="12700" b="1016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266440"/>
                    </a:xfrm>
                    <a:prstGeom prst="rect">
                      <a:avLst/>
                    </a:prstGeom>
                    <a:noFill/>
                    <a:ln>
                      <a:noFill/>
                    </a:ln>
                  </pic:spPr>
                </pic:pic>
              </a:graphicData>
            </a:graphic>
          </wp:inline>
        </w:drawing>
      </w:r>
      <w:r>
        <w:rPr>
          <w:b/>
        </w:rPr>
        <w:br/>
      </w:r>
      <w:r>
        <w:rPr>
          <w:b/>
        </w:rPr>
        <w:br/>
      </w:r>
    </w:p>
    <w:p w14:paraId="42F640E4" w14:textId="77777777" w:rsidR="00E45334" w:rsidRDefault="00E45334" w:rsidP="00867E2E">
      <w:pPr>
        <w:pStyle w:val="ListParagraph"/>
        <w:numPr>
          <w:ilvl w:val="0"/>
          <w:numId w:val="4"/>
        </w:numPr>
      </w:pPr>
      <w:r>
        <w:br w:type="column"/>
        <w:t>Make sure the Carbon Server is selected:</w:t>
      </w:r>
      <w:r>
        <w:br/>
      </w:r>
      <w:r>
        <w:rPr>
          <w:noProof/>
        </w:rPr>
        <w:drawing>
          <wp:inline distT="0" distB="0" distL="0" distR="0" wp14:anchorId="1AAA24BB" wp14:editId="6DC085DD">
            <wp:extent cx="2971800" cy="3524250"/>
            <wp:effectExtent l="0" t="0" r="0" b="635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2099" cy="3524605"/>
                    </a:xfrm>
                    <a:prstGeom prst="rect">
                      <a:avLst/>
                    </a:prstGeom>
                    <a:noFill/>
                    <a:ln>
                      <a:noFill/>
                    </a:ln>
                  </pic:spPr>
                </pic:pic>
              </a:graphicData>
            </a:graphic>
          </wp:inline>
        </w:drawing>
      </w:r>
      <w:r>
        <w:br/>
      </w:r>
      <w:r>
        <w:br/>
        <w:t>Click Next</w:t>
      </w:r>
      <w:r>
        <w:br/>
      </w:r>
    </w:p>
    <w:p w14:paraId="163D27DD" w14:textId="77777777" w:rsidR="00E45334" w:rsidRDefault="00E45334" w:rsidP="00E45334"/>
    <w:p w14:paraId="75F412AC" w14:textId="61D99329" w:rsidR="00E45334" w:rsidRDefault="00E45334" w:rsidP="00867E2E">
      <w:pPr>
        <w:pStyle w:val="ListParagraph"/>
        <w:numPr>
          <w:ilvl w:val="0"/>
          <w:numId w:val="4"/>
        </w:numPr>
      </w:pPr>
      <w:r>
        <w:t>Make sure the ESBConfig is in the Configured section:</w:t>
      </w:r>
      <w:r>
        <w:br/>
      </w:r>
      <w:r>
        <w:rPr>
          <w:noProof/>
        </w:rPr>
        <w:drawing>
          <wp:inline distT="0" distB="0" distL="0" distR="0" wp14:anchorId="61FE61C4" wp14:editId="77158E17">
            <wp:extent cx="3091990" cy="3708400"/>
            <wp:effectExtent l="0" t="0" r="6985"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2196" cy="3708647"/>
                    </a:xfrm>
                    <a:prstGeom prst="rect">
                      <a:avLst/>
                    </a:prstGeom>
                    <a:noFill/>
                    <a:ln>
                      <a:noFill/>
                    </a:ln>
                  </pic:spPr>
                </pic:pic>
              </a:graphicData>
            </a:graphic>
          </wp:inline>
        </w:drawing>
      </w:r>
      <w:r>
        <w:br/>
      </w:r>
    </w:p>
    <w:p w14:paraId="717F9071" w14:textId="77777777" w:rsidR="00E45334" w:rsidRDefault="00E45334" w:rsidP="00E45334"/>
    <w:p w14:paraId="5977C525" w14:textId="77777777" w:rsidR="00E45334" w:rsidRDefault="00E45334" w:rsidP="00867E2E">
      <w:pPr>
        <w:pStyle w:val="ListParagraph"/>
        <w:numPr>
          <w:ilvl w:val="0"/>
          <w:numId w:val="4"/>
        </w:numPr>
      </w:pPr>
      <w:r>
        <w:t xml:space="preserve">Click </w:t>
      </w:r>
      <w:r w:rsidRPr="00E45334">
        <w:rPr>
          <w:b/>
        </w:rPr>
        <w:t>Finish</w:t>
      </w:r>
      <w:r>
        <w:t>.</w:t>
      </w:r>
    </w:p>
    <w:p w14:paraId="51A0E0F1" w14:textId="77777777" w:rsidR="00E45334" w:rsidRDefault="00E45334" w:rsidP="00E45334"/>
    <w:p w14:paraId="4B9F5043" w14:textId="77777777" w:rsidR="00E45334" w:rsidRPr="00E45334" w:rsidRDefault="00E45334" w:rsidP="00867E2E">
      <w:pPr>
        <w:pStyle w:val="ListParagraph"/>
        <w:numPr>
          <w:ilvl w:val="0"/>
          <w:numId w:val="4"/>
        </w:numPr>
        <w:rPr>
          <w:rFonts w:ascii="Courier" w:hAnsi="Courier"/>
        </w:rPr>
      </w:pPr>
      <w:r>
        <w:t>If you look at your ESB terminal window where the server is running you should see something like:</w:t>
      </w:r>
      <w:r>
        <w:br/>
      </w:r>
      <w:r>
        <w:br/>
      </w:r>
      <w:r w:rsidRPr="00E45334">
        <w:rPr>
          <w:rFonts w:ascii="Courier" w:hAnsi="Courier"/>
        </w:rPr>
        <w:t>[2013-11-26 16:09:48,830]  INFO - ApplicationManager Deploying Carbon Application : ESBConfig_1.0.0.car...</w:t>
      </w:r>
    </w:p>
    <w:p w14:paraId="39D6F11C" w14:textId="77777777" w:rsidR="00E45334" w:rsidRPr="00E45334" w:rsidRDefault="00E45334" w:rsidP="00E45334">
      <w:pPr>
        <w:pStyle w:val="ListParagraph"/>
        <w:rPr>
          <w:rFonts w:ascii="Courier" w:hAnsi="Courier"/>
        </w:rPr>
      </w:pPr>
      <w:r w:rsidRPr="00E45334">
        <w:rPr>
          <w:rFonts w:ascii="Courier" w:hAnsi="Courier"/>
        </w:rPr>
        <w:t>[2013-11-26 16:09:48,834]  INFO - API Initializing API: echoAPI</w:t>
      </w:r>
    </w:p>
    <w:p w14:paraId="05EC7FB0" w14:textId="77777777" w:rsidR="00E45334" w:rsidRPr="00E45334" w:rsidRDefault="00E45334" w:rsidP="00E45334">
      <w:pPr>
        <w:pStyle w:val="ListParagraph"/>
        <w:rPr>
          <w:rFonts w:ascii="Courier" w:hAnsi="Courier"/>
        </w:rPr>
      </w:pPr>
      <w:r w:rsidRPr="00E45334">
        <w:rPr>
          <w:rFonts w:ascii="Courier" w:hAnsi="Courier"/>
        </w:rPr>
        <w:t>[2013-11-26 16:09:48,834]  INFO - APIDeployer API named 'echoAPI' has been deployed from file : /home/ox-soa/servers/wso2esb-4.8.0/repository/carbonapps/work/1385482188830ESBConfig_1.0.0.car/echoAPI_1.0.0/echoAPI-1.0.0.xml</w:t>
      </w:r>
    </w:p>
    <w:p w14:paraId="5CEB4579" w14:textId="48D5182F" w:rsidR="00E45334" w:rsidRPr="00E45334" w:rsidRDefault="00E45334" w:rsidP="00E45334">
      <w:pPr>
        <w:pStyle w:val="ListParagraph"/>
        <w:rPr>
          <w:rFonts w:ascii="Courier" w:hAnsi="Courier"/>
        </w:rPr>
      </w:pPr>
      <w:r w:rsidRPr="00E45334">
        <w:rPr>
          <w:rFonts w:ascii="Courier" w:hAnsi="Courier"/>
        </w:rPr>
        <w:t>[2013-11-26 16:09:48,834]  INFO - ApplicationManager Successfully Deployed Carbon Application : ESBConfig_1.0.0 {super-tenant}</w:t>
      </w:r>
      <w:r w:rsidRPr="00E45334">
        <w:rPr>
          <w:rFonts w:ascii="Courier" w:hAnsi="Courier"/>
        </w:rPr>
        <w:br/>
      </w:r>
    </w:p>
    <w:p w14:paraId="7C92442A" w14:textId="77777777" w:rsidR="00E45334" w:rsidRDefault="00E45334" w:rsidP="00867E2E">
      <w:pPr>
        <w:pStyle w:val="ListParagraph"/>
        <w:numPr>
          <w:ilvl w:val="0"/>
          <w:numId w:val="4"/>
        </w:numPr>
      </w:pPr>
      <w:r>
        <w:t xml:space="preserve">You can browse to the admin console and see if an API is visible in the API section. </w:t>
      </w:r>
      <w:r>
        <w:br/>
      </w:r>
      <w:r>
        <w:rPr>
          <w:noProof/>
        </w:rPr>
        <w:drawing>
          <wp:inline distT="0" distB="0" distL="0" distR="0" wp14:anchorId="35ABDA74" wp14:editId="7491B38C">
            <wp:extent cx="4914900" cy="237080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733" cy="2371207"/>
                    </a:xfrm>
                    <a:prstGeom prst="rect">
                      <a:avLst/>
                    </a:prstGeom>
                    <a:noFill/>
                    <a:ln>
                      <a:noFill/>
                    </a:ln>
                  </pic:spPr>
                </pic:pic>
              </a:graphicData>
            </a:graphic>
          </wp:inline>
        </w:drawing>
      </w:r>
    </w:p>
    <w:p w14:paraId="3199F73E" w14:textId="65B1BF81" w:rsidR="005D1DAF" w:rsidRDefault="00686D25" w:rsidP="00867E2E">
      <w:pPr>
        <w:pStyle w:val="ListParagraph"/>
        <w:numPr>
          <w:ilvl w:val="0"/>
          <w:numId w:val="4"/>
        </w:numPr>
      </w:pPr>
      <w:r>
        <w:t xml:space="preserve">Now try the API by browsing </w:t>
      </w:r>
      <w:hyperlink r:id="rId36" w:history="1">
        <w:r w:rsidR="005D1DAF" w:rsidRPr="00947D66">
          <w:rPr>
            <w:rStyle w:val="Hyperlink"/>
          </w:rPr>
          <w:t>http://localhost:8281/echo/paul</w:t>
        </w:r>
      </w:hyperlink>
      <w:r>
        <w:br/>
        <w:t>You should see</w:t>
      </w:r>
      <w:r w:rsidR="005D1DAF">
        <w:t xml:space="preserve"> something like</w:t>
      </w:r>
      <w:r>
        <w:t>:</w:t>
      </w:r>
      <w:r>
        <w:br/>
      </w:r>
      <w:r>
        <w:rPr>
          <w:noProof/>
        </w:rPr>
        <w:drawing>
          <wp:inline distT="0" distB="0" distL="0" distR="0" wp14:anchorId="4935A0F5" wp14:editId="53B06831">
            <wp:extent cx="2224025" cy="1485900"/>
            <wp:effectExtent l="0" t="0" r="1143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4160" cy="1485990"/>
                    </a:xfrm>
                    <a:prstGeom prst="rect">
                      <a:avLst/>
                    </a:prstGeom>
                    <a:noFill/>
                    <a:ln>
                      <a:noFill/>
                    </a:ln>
                  </pic:spPr>
                </pic:pic>
              </a:graphicData>
            </a:graphic>
          </wp:inline>
        </w:drawing>
      </w:r>
      <w:r w:rsidR="005D1DAF">
        <w:br/>
      </w:r>
      <w:r w:rsidR="005D1DAF">
        <w:br/>
      </w:r>
    </w:p>
    <w:p w14:paraId="36B46E37" w14:textId="5482490F" w:rsidR="005D1DAF" w:rsidRPr="005D1DAF" w:rsidRDefault="005D1DAF" w:rsidP="005D1DAF">
      <w:pPr>
        <w:pStyle w:val="ListParagraph"/>
        <w:numPr>
          <w:ilvl w:val="0"/>
          <w:numId w:val="4"/>
        </w:numPr>
        <w:rPr>
          <w:rFonts w:ascii="Courier" w:hAnsi="Courier"/>
          <w:sz w:val="20"/>
        </w:rPr>
      </w:pPr>
      <w:r>
        <w:br w:type="column"/>
        <w:t>Check the ESB terminal window and you should see the log messages from the log mediators:</w:t>
      </w:r>
      <w:r>
        <w:br/>
      </w:r>
      <w:r>
        <w:br/>
      </w:r>
      <w:r w:rsidRPr="005D1DAF">
        <w:rPr>
          <w:rFonts w:ascii="Courier" w:hAnsi="Courier"/>
          <w:sz w:val="20"/>
        </w:rPr>
        <w:t>[2013-11-26 16:44:51,324]  INFO - LogMediator To: /echo/paul, WSAction: urn:echoString, SOAPAction: urn:echoString, MessageID: urn:uuid:3176a1f4-4329-4bf6-93d4-9fbbe67dc902, Direction: request, Envelope: &lt;?xml version="1.0" encoding="utf-8"?&gt;&lt;soapenv:Envelope xmlns:soapenv="http://www.w3.org/2003/05/soap-envelope"&gt;&lt;soapenv:Body&gt;&lt;p:echoString xmlns:p="http://echo.services.core.carbon.wso2.org"&gt;&lt;in xmlns="http://ws.apache.org/ns/synapse"&gt;paul&lt;/in&gt;&lt;/p:echoString&gt;&lt;/soapenv:Body&gt;&lt;/soapenv:Envelope&gt;</w:t>
      </w:r>
    </w:p>
    <w:p w14:paraId="42F4F8D7" w14:textId="77777777" w:rsidR="005D1DAF" w:rsidRPr="005D1DAF" w:rsidRDefault="005D1DAF" w:rsidP="005D1DAF">
      <w:pPr>
        <w:pStyle w:val="ListParagraph"/>
        <w:rPr>
          <w:rFonts w:ascii="Courier" w:hAnsi="Courier"/>
          <w:sz w:val="20"/>
        </w:rPr>
      </w:pPr>
      <w:r w:rsidRPr="005D1DAF">
        <w:rPr>
          <w:rFonts w:ascii="Courier" w:hAnsi="Courier"/>
          <w:sz w:val="20"/>
        </w:rPr>
        <w:t>[2013-11-26 16:44:51,330]  INFO - TimeoutHandler This engine will expire all callbacks after : 120 seconds, irrespective of the timeout action, after the specified or optional timeout</w:t>
      </w:r>
    </w:p>
    <w:p w14:paraId="4AFB272C" w14:textId="77777777" w:rsidR="005D1DAF" w:rsidRPr="005D1DAF" w:rsidRDefault="005D1DAF" w:rsidP="005D1DAF">
      <w:pPr>
        <w:pStyle w:val="ListParagraph"/>
        <w:rPr>
          <w:rFonts w:ascii="Courier" w:hAnsi="Courier"/>
          <w:sz w:val="20"/>
        </w:rPr>
      </w:pPr>
      <w:r w:rsidRPr="005D1DAF">
        <w:rPr>
          <w:rFonts w:ascii="Courier" w:hAnsi="Courier"/>
          <w:sz w:val="20"/>
        </w:rPr>
        <w:t>[2013-11-26 16:44:51,358]  INFO - LogMediator To: http://www.w3.org/2005/08/addressing/anonymous, WSAction: , SOAPAction: , MessageID: urn:uuid:694d3459-4369-4c80-9e8c-b365368e8009, Direction: response, Envelope: &lt;?xml version="1.0" encoding="utf-8"?&gt;&lt;soapenv:Envelope xmlns:soapenv="http://schemas.xmlsoap.org/soap/envelope/"&gt;&lt;soapenv:Body&gt;&lt;ns:echoStringResponse xmlns:ns="http://echo.services.core.carbon.wso2.org"&gt;&lt;return&gt;paul&lt;/return&gt;&lt;/ns:echoStringResponse&gt;&lt;/soapenv:Body&gt;&lt;/soapenv:Envelope&gt;</w:t>
      </w:r>
    </w:p>
    <w:p w14:paraId="7F6E3701" w14:textId="3A0C6981" w:rsidR="005D1DAF" w:rsidRDefault="005D1DAF" w:rsidP="005D1DAF">
      <w:pPr>
        <w:pStyle w:val="ListParagraph"/>
      </w:pPr>
    </w:p>
    <w:p w14:paraId="30B63C0C" w14:textId="44EB671A" w:rsidR="0004322E" w:rsidRDefault="00686D25" w:rsidP="00867E2E">
      <w:pPr>
        <w:pStyle w:val="ListParagraph"/>
        <w:numPr>
          <w:ilvl w:val="0"/>
          <w:numId w:val="4"/>
        </w:numPr>
      </w:pPr>
      <w:r>
        <w:t>Extension</w:t>
      </w:r>
      <w:r w:rsidR="005D1DAF">
        <w:t>s</w:t>
      </w:r>
      <w:r>
        <w:t>:</w:t>
      </w:r>
      <w:r>
        <w:br/>
      </w:r>
      <w:r>
        <w:br/>
        <w:t xml:space="preserve">The ESB would allow you to do this completely “inline” without calling an external service, since the logic is pretty simple. Create a new API that does this. Hint: use the Respond mediator. </w:t>
      </w:r>
      <w:r w:rsidR="005D1DAF">
        <w:br/>
      </w:r>
    </w:p>
    <w:p w14:paraId="25399FCA" w14:textId="1A57085F" w:rsidR="005D1DAF" w:rsidRDefault="005D1DAF" w:rsidP="00867E2E">
      <w:pPr>
        <w:pStyle w:val="ListParagraph"/>
        <w:numPr>
          <w:ilvl w:val="0"/>
          <w:numId w:val="4"/>
        </w:numPr>
      </w:pPr>
      <w:r>
        <w:t>There are lots of ESB samples you can look at here:</w:t>
      </w:r>
      <w:r>
        <w:br/>
      </w:r>
      <w:hyperlink r:id="rId38" w:history="1">
        <w:r w:rsidRPr="00947D66">
          <w:rPr>
            <w:rStyle w:val="Hyperlink"/>
          </w:rPr>
          <w:t>http://docs.wso2.org/display/ESB480/Samples</w:t>
        </w:r>
      </w:hyperlink>
      <w:r>
        <w:t xml:space="preserve"> </w:t>
      </w:r>
      <w:bookmarkStart w:id="0" w:name="_GoBack"/>
      <w:bookmarkEnd w:id="0"/>
    </w:p>
    <w:sectPr w:rsidR="005D1DAF" w:rsidSect="00C60C8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EC5C51"/>
    <w:multiLevelType w:val="hybridMultilevel"/>
    <w:tmpl w:val="CD061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4322E"/>
    <w:rsid w:val="00080D7A"/>
    <w:rsid w:val="00106AEC"/>
    <w:rsid w:val="001D1D55"/>
    <w:rsid w:val="00222F07"/>
    <w:rsid w:val="00260335"/>
    <w:rsid w:val="002C0A20"/>
    <w:rsid w:val="002F610F"/>
    <w:rsid w:val="003D7310"/>
    <w:rsid w:val="003F40C8"/>
    <w:rsid w:val="00436A5B"/>
    <w:rsid w:val="0050303A"/>
    <w:rsid w:val="00546E33"/>
    <w:rsid w:val="005543E8"/>
    <w:rsid w:val="00562630"/>
    <w:rsid w:val="005D1DAF"/>
    <w:rsid w:val="006264DB"/>
    <w:rsid w:val="00662DF6"/>
    <w:rsid w:val="00686D25"/>
    <w:rsid w:val="006D25E8"/>
    <w:rsid w:val="007661CE"/>
    <w:rsid w:val="007762F0"/>
    <w:rsid w:val="007C60F5"/>
    <w:rsid w:val="00803609"/>
    <w:rsid w:val="0085298B"/>
    <w:rsid w:val="00867E2E"/>
    <w:rsid w:val="00873BE0"/>
    <w:rsid w:val="00897C16"/>
    <w:rsid w:val="00940D1C"/>
    <w:rsid w:val="00985ED2"/>
    <w:rsid w:val="00994772"/>
    <w:rsid w:val="00A1478A"/>
    <w:rsid w:val="00A456F7"/>
    <w:rsid w:val="00A52FAA"/>
    <w:rsid w:val="00AD1F26"/>
    <w:rsid w:val="00B331B4"/>
    <w:rsid w:val="00B718EC"/>
    <w:rsid w:val="00BA1E39"/>
    <w:rsid w:val="00BF5A68"/>
    <w:rsid w:val="00C60C8C"/>
    <w:rsid w:val="00C707BC"/>
    <w:rsid w:val="00CA1905"/>
    <w:rsid w:val="00CC1B22"/>
    <w:rsid w:val="00E45334"/>
    <w:rsid w:val="00E6534B"/>
    <w:rsid w:val="00EA51FD"/>
    <w:rsid w:val="00F14F5D"/>
    <w:rsid w:val="00F3155C"/>
    <w:rsid w:val="00F97D11"/>
    <w:rsid w:val="00FC0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gist.github.com/pzfreo/766059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localhost:9443/" TargetMode="External"/><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3.png"/><Relationship Id="rId6" Type="http://schemas.openxmlformats.org/officeDocument/2006/relationships/hyperlink" Target="https://localhost:9443"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localhost:8281/echo/paul"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freo.me/UtN4Mj" TargetMode="External"/><Relationship Id="rId13" Type="http://schemas.openxmlformats.org/officeDocument/2006/relationships/hyperlink" Target="https://localhost:9444"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6.png"/><Relationship Id="rId38" Type="http://schemas.openxmlformats.org/officeDocument/2006/relationships/hyperlink" Target="http://docs.wso2.org/display/ESB480/Samples"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19</Pages>
  <Words>1786</Words>
  <Characters>10186</Characters>
  <Application>Microsoft Macintosh Word</Application>
  <DocSecurity>0</DocSecurity>
  <Lines>84</Lines>
  <Paragraphs>23</Paragraphs>
  <ScaleCrop>false</ScaleCrop>
  <Company>WSO2</Company>
  <LinksUpToDate>false</LinksUpToDate>
  <CharactersWithSpaces>11949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37</cp:revision>
  <dcterms:created xsi:type="dcterms:W3CDTF">2012-12-11T07:45:00Z</dcterms:created>
  <dcterms:modified xsi:type="dcterms:W3CDTF">2013-11-26T16:47:00Z</dcterms:modified>
</cp:coreProperties>
</file>