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 ENARM — Simulacro Dominical</w:t>
      </w:r>
    </w:p>
    <w:p>
      <w:pPr>
        <w:pStyle w:val="Heading2"/>
      </w:pPr>
      <w:r>
        <w:t>50 preguntas mixtas — 26 de julio de 2026</w:t>
      </w:r>
    </w:p>
    <w:p>
      <w:r>
        <w:t>Instrucciones: Seleccione la mejor respuesta. No hay respuestas incluidas.</w:t>
      </w:r>
    </w:p>
    <w:p/>
    <w:p>
      <w:pPr>
        <w:pStyle w:val="Heading3"/>
      </w:pPr>
      <w:r>
        <w:t>Pregunta 1</w:t>
      </w:r>
    </w:p>
    <w:p>
      <w:r>
        <w:t>Niño 2 años, tos perruna estridor inspiratorio de inicio súbito, sin fiebre. ¿Diagnóstico más probable?</w:t>
      </w:r>
    </w:p>
    <w:p>
      <w:r>
        <w:t>A) Epiglotitis</w:t>
      </w:r>
    </w:p>
    <w:p>
      <w:r>
        <w:t>B) Cuerpo extraño</w:t>
      </w:r>
    </w:p>
    <w:p>
      <w:r>
        <w:t>C) Laringotraqueobronquitis</w:t>
      </w:r>
    </w:p>
    <w:p>
      <w:r>
        <w:t>D) Asma</w:t>
      </w:r>
    </w:p>
    <w:p/>
    <w:p>
      <w:pPr>
        <w:pStyle w:val="Heading3"/>
      </w:pPr>
      <w:r>
        <w:t>Pregunta 2</w:t>
      </w:r>
    </w:p>
    <w:p>
      <w:r>
        <w:t>Lactante 3 meses, cianosis, soplo, Rx: corazón en bota. ¿Diagnóstico probable?</w:t>
      </w:r>
    </w:p>
    <w:p>
      <w:r>
        <w:t>A) Transposición grandes vasos</w:t>
      </w:r>
    </w:p>
    <w:p>
      <w:r>
        <w:t>B) Tetralogía de Fallot</w:t>
      </w:r>
    </w:p>
    <w:p>
      <w:r>
        <w:t>C) Comunicación interventricular</w:t>
      </w:r>
    </w:p>
    <w:p>
      <w:r>
        <w:t>D) Coartación aórtica</w:t>
      </w:r>
    </w:p>
    <w:p/>
    <w:p>
      <w:pPr>
        <w:pStyle w:val="Heading3"/>
      </w:pPr>
      <w:r>
        <w:t>Pregunta 3</w:t>
      </w:r>
    </w:p>
    <w:p>
      <w:r>
        <w:t>Hombre 25 años, sibilancias, disnea, tos nocturna, reversibilidad con broncodilatador. ¿Diagnóstico?</w:t>
      </w:r>
    </w:p>
    <w:p>
      <w:r>
        <w:t>A) EPOC</w:t>
      </w:r>
    </w:p>
    <w:p>
      <w:r>
        <w:t>B) Asma</w:t>
      </w:r>
    </w:p>
    <w:p>
      <w:r>
        <w:t>C) Bronquitis</w:t>
      </w:r>
    </w:p>
    <w:p>
      <w:r>
        <w:t>D) Tromboembolismo</w:t>
      </w:r>
    </w:p>
    <w:p/>
    <w:p>
      <w:pPr>
        <w:pStyle w:val="Heading3"/>
      </w:pPr>
      <w:r>
        <w:t>Pregunta 4</w:t>
      </w:r>
    </w:p>
    <w:p>
      <w:r>
        <w:t>Mujer 25 años, embarazo 7 sem, dolor, beta-hCG 2000. ¿Sospecha?</w:t>
      </w:r>
    </w:p>
    <w:p>
      <w:r>
        <w:t>A) Ectópico</w:t>
      </w:r>
    </w:p>
    <w:p>
      <w:r>
        <w:t>B) Aborto</w:t>
      </w:r>
    </w:p>
    <w:p>
      <w:r>
        <w:t>C) Normal</w:t>
      </w:r>
    </w:p>
    <w:p>
      <w:r>
        <w:t>D) Mola</w:t>
      </w:r>
    </w:p>
    <w:p/>
    <w:p>
      <w:pPr>
        <w:pStyle w:val="Heading3"/>
      </w:pPr>
      <w:r>
        <w:t>Pregunta 5</w:t>
      </w:r>
    </w:p>
    <w:p>
      <w:r>
        <w:t>Mujer 50 años, masa anexial sólida en USG, CA-125 elevado. ¿Diagnóstico probable?</w:t>
      </w:r>
    </w:p>
    <w:p>
      <w:r>
        <w:t>A) Endometrioma</w:t>
      </w:r>
    </w:p>
    <w:p>
      <w:r>
        <w:t>B) Cáncer ovárico</w:t>
      </w:r>
    </w:p>
    <w:p>
      <w:r>
        <w:t>C) Quiste funcional</w:t>
      </w:r>
    </w:p>
    <w:p>
      <w:r>
        <w:t>D) Miomatosis</w:t>
      </w:r>
    </w:p>
    <w:p/>
    <w:p>
      <w:pPr>
        <w:pStyle w:val="Heading3"/>
      </w:pPr>
      <w:r>
        <w:t>Pregunta 6</w:t>
      </w:r>
    </w:p>
    <w:p>
      <w:r>
        <w:t>Mujer 18 años, amenorrea primaria, desarrollo normal secundario. ¿Causa más probable?</w:t>
      </w:r>
    </w:p>
    <w:p>
      <w:r>
        <w:t>A) Imperforación himeneal</w:t>
      </w:r>
    </w:p>
    <w:p>
      <w:r>
        <w:t>B) Síndrome de Turner</w:t>
      </w:r>
    </w:p>
    <w:p>
      <w:r>
        <w:t>C) Insuficiencia ovárica</w:t>
      </w:r>
    </w:p>
    <w:p>
      <w:r>
        <w:t>D) Hipogonadismo</w:t>
      </w:r>
    </w:p>
    <w:p/>
    <w:p>
      <w:pPr>
        <w:pStyle w:val="Heading3"/>
      </w:pPr>
      <w:r>
        <w:t>Pregunta 7</w:t>
      </w:r>
    </w:p>
    <w:p>
      <w:r>
        <w:t>Lactante masculino de 4 meses, pretérmino, diciembre, sibilancias, SatO2 90%. ¿Diagnóstico?</w:t>
      </w:r>
    </w:p>
    <w:p>
      <w:r>
        <w:t>A) Asma</w:t>
      </w:r>
    </w:p>
    <w:p>
      <w:r>
        <w:t>B) Bronquiolitis</w:t>
      </w:r>
    </w:p>
    <w:p>
      <w:r>
        <w:t>C) Neumonía</w:t>
      </w:r>
    </w:p>
    <w:p>
      <w:r>
        <w:t>D) Croup</w:t>
      </w:r>
    </w:p>
    <w:p/>
    <w:p>
      <w:pPr>
        <w:pStyle w:val="Heading3"/>
      </w:pPr>
      <w:r>
        <w:t>Pregunta 8</w:t>
      </w:r>
    </w:p>
    <w:p>
      <w:r>
        <w:t>Mujer 55 años, TA 160/100, cefalea. ¿Cuál es el primer paso farmacológico?</w:t>
      </w:r>
    </w:p>
    <w:p>
      <w:r>
        <w:t>A) Diurético</w:t>
      </w:r>
    </w:p>
    <w:p>
      <w:r>
        <w:t>B) IECA</w:t>
      </w:r>
    </w:p>
    <w:p>
      <w:r>
        <w:t>C) Bloqueador de canal de calcio</w:t>
      </w:r>
    </w:p>
    <w:p>
      <w:r>
        <w:t>D) Beta-bloqueador</w:t>
      </w:r>
    </w:p>
    <w:p/>
    <w:p>
      <w:pPr>
        <w:pStyle w:val="Heading3"/>
      </w:pPr>
      <w:r>
        <w:t>Pregunta 9</w:t>
      </w:r>
    </w:p>
    <w:p>
      <w:r>
        <w:t>Recién nacido, babeo excesivo, vómito con primera alimentación, sonda NG no pasa al estómago. ¿Diagnóstico?</w:t>
      </w:r>
    </w:p>
    <w:p>
      <w:r>
        <w:t>A) Atresia esofágica</w:t>
      </w:r>
    </w:p>
    <w:p>
      <w:r>
        <w:t>B) Atresia duodenal</w:t>
      </w:r>
    </w:p>
    <w:p>
      <w:r>
        <w:t>C) Estenosis pilórica</w:t>
      </w:r>
    </w:p>
    <w:p>
      <w:r>
        <w:t>D) Fístula traqueoesofágica</w:t>
      </w:r>
    </w:p>
    <w:p/>
    <w:p>
      <w:pPr>
        <w:pStyle w:val="Heading3"/>
      </w:pPr>
      <w:r>
        <w:t>Pregunta 10</w:t>
      </w:r>
    </w:p>
    <w:p>
      <w:r>
        <w:t>Hombre 55 años, dolor torácico opresivo, elevación ST II, III, aVF. ¿Diagnóstico?</w:t>
      </w:r>
    </w:p>
    <w:p>
      <w:r>
        <w:t>A) IAM anterior</w:t>
      </w:r>
    </w:p>
    <w:p>
      <w:r>
        <w:t>B) IAM inferior</w:t>
      </w:r>
    </w:p>
    <w:p>
      <w:r>
        <w:t>C) Angina</w:t>
      </w:r>
    </w:p>
    <w:p>
      <w:r>
        <w:t>D) Pericarditis</w:t>
      </w:r>
    </w:p>
    <w:p/>
    <w:p>
      <w:pPr>
        <w:pStyle w:val="Heading3"/>
      </w:pPr>
      <w:r>
        <w:t>Pregunta 11</w:t>
      </w:r>
    </w:p>
    <w:p>
      <w:r>
        <w:t>Mujer 45 años, masa mamaria, biopsia: carcinoma ductal infiltrante. ¿Estudio inicial de extensión?</w:t>
      </w:r>
    </w:p>
    <w:p>
      <w:r>
        <w:t>A) RX tórax</w:t>
      </w:r>
    </w:p>
    <w:p>
      <w:r>
        <w:t>B) TC cuerpo completo</w:t>
      </w:r>
    </w:p>
    <w:p>
      <w:r>
        <w:t>C) Gammagrama óseo</w:t>
      </w:r>
    </w:p>
    <w:p>
      <w:r>
        <w:t>D) USG abdominal</w:t>
      </w:r>
    </w:p>
    <w:p/>
    <w:p>
      <w:pPr>
        <w:pStyle w:val="Heading3"/>
      </w:pPr>
      <w:r>
        <w:t>Pregunta 12</w:t>
      </w:r>
    </w:p>
    <w:p>
      <w:r>
        <w:t>Embarazo 32 sem, USG: peso fetal &lt; percentil 10, líquido normal. ¿Diagnóstico?</w:t>
      </w:r>
    </w:p>
    <w:p>
      <w:r>
        <w:t>A) RCIU</w:t>
      </w:r>
    </w:p>
    <w:p>
      <w:r>
        <w:t>B) Polihidramnios</w:t>
      </w:r>
    </w:p>
    <w:p>
      <w:r>
        <w:t>C) Oligoamnios</w:t>
      </w:r>
    </w:p>
    <w:p>
      <w:r>
        <w:t>D) Embarazo normal</w:t>
      </w:r>
    </w:p>
    <w:p/>
    <w:p>
      <w:pPr>
        <w:pStyle w:val="Heading3"/>
      </w:pPr>
      <w:r>
        <w:t>Pregunta 13</w:t>
      </w:r>
    </w:p>
    <w:p>
      <w:r>
        <w:t>Mujer 30 años, sangrado intermenstrual, ciclos irregulares. ¿Estudio inicial?</w:t>
      </w:r>
    </w:p>
    <w:p>
      <w:r>
        <w:t>A) USG transvaginal</w:t>
      </w:r>
    </w:p>
    <w:p>
      <w:r>
        <w:t>B) Biopsia endometrial</w:t>
      </w:r>
    </w:p>
    <w:p>
      <w:r>
        <w:t>C) Beta-hCG</w:t>
      </w:r>
    </w:p>
    <w:p>
      <w:r>
        <w:t>D) FSH</w:t>
      </w:r>
    </w:p>
    <w:p/>
    <w:p>
      <w:pPr>
        <w:pStyle w:val="Heading3"/>
      </w:pPr>
      <w:r>
        <w:t>Pregunta 14</w:t>
      </w:r>
    </w:p>
    <w:p>
      <w:r>
        <w:t>Hombre 35 años, mordedura de perro en mano, herida punctante. ¿Manejo inicial?</w:t>
      </w:r>
    </w:p>
    <w:p>
      <w:r>
        <w:t>A) Sutura inmediata</w:t>
      </w:r>
    </w:p>
    <w:p>
      <w:r>
        <w:t>B) Lavado + profilaxis antibiótica + rabia</w:t>
      </w:r>
    </w:p>
    <w:p>
      <w:r>
        <w:t>C) Solo observación</w:t>
      </w:r>
    </w:p>
    <w:p>
      <w:r>
        <w:t>D) Cierre primario</w:t>
      </w:r>
    </w:p>
    <w:p/>
    <w:p>
      <w:pPr>
        <w:pStyle w:val="Heading3"/>
      </w:pPr>
      <w:r>
        <w:t>Pregunta 15</w:t>
      </w:r>
    </w:p>
    <w:p>
      <w:r>
        <w:t>Hombre 70 años, hemiparesia derecha de inicio súbito, TC sin sangrado. ¿Diagnóstico?</w:t>
      </w:r>
    </w:p>
    <w:p>
      <w:r>
        <w:t>A) EVC isquémica</w:t>
      </w:r>
    </w:p>
    <w:p>
      <w:r>
        <w:t>B) EVC hemorrágica</w:t>
      </w:r>
    </w:p>
    <w:p>
      <w:r>
        <w:t>C) AIT</w:t>
      </w:r>
    </w:p>
    <w:p>
      <w:r>
        <w:t>D) Hemorragia subaracnoidea</w:t>
      </w:r>
    </w:p>
    <w:p/>
    <w:p>
      <w:pPr>
        <w:pStyle w:val="Heading3"/>
      </w:pPr>
      <w:r>
        <w:t>Pregunta 16</w:t>
      </w:r>
    </w:p>
    <w:p>
      <w:r>
        <w:t>Hombre 25 años, TCE, Glasgow 10. ¿Conducta?</w:t>
      </w:r>
    </w:p>
    <w:p>
      <w:r>
        <w:t>A) Observación</w:t>
      </w:r>
    </w:p>
    <w:p>
      <w:r>
        <w:t>B) TC de cráneo</w:t>
      </w:r>
    </w:p>
    <w:p>
      <w:r>
        <w:t>C) Alta</w:t>
      </w:r>
    </w:p>
    <w:p>
      <w:r>
        <w:t>D) Maniobra Valsalva</w:t>
      </w:r>
    </w:p>
    <w:p/>
    <w:p>
      <w:pPr>
        <w:pStyle w:val="Heading3"/>
      </w:pPr>
      <w:r>
        <w:t>Pregunta 17</w:t>
      </w:r>
    </w:p>
    <w:p>
      <w:r>
        <w:t>Hombre 30 años, quemadura 25% segundo grado. ¿Grado?</w:t>
      </w:r>
    </w:p>
    <w:p>
      <w:r>
        <w:t>A) Primero</w:t>
      </w:r>
    </w:p>
    <w:p>
      <w:r>
        <w:t>B) Segundo superficial</w:t>
      </w:r>
    </w:p>
    <w:p>
      <w:r>
        <w:t>C) Segundo profundo</w:t>
      </w:r>
    </w:p>
    <w:p>
      <w:r>
        <w:t>D) Tercero</w:t>
      </w:r>
    </w:p>
    <w:p/>
    <w:p>
      <w:pPr>
        <w:pStyle w:val="Heading3"/>
      </w:pPr>
      <w:r>
        <w:t>Pregunta 18</w:t>
      </w:r>
    </w:p>
    <w:p>
      <w:r>
        <w:t>Mujer 48 años, sofocos, amenorrea 12 meses, FSH elevada. ¿Diagnóstico?</w:t>
      </w:r>
    </w:p>
    <w:p>
      <w:r>
        <w:t>A) Menopausia</w:t>
      </w:r>
    </w:p>
    <w:p>
      <w:r>
        <w:t>B) Embarazo</w:t>
      </w:r>
    </w:p>
    <w:p>
      <w:r>
        <w:t>C) SOP</w:t>
      </w:r>
    </w:p>
    <w:p>
      <w:r>
        <w:t>D) Insuficiencia ovárica prematura</w:t>
      </w:r>
    </w:p>
    <w:p/>
    <w:p>
      <w:pPr>
        <w:pStyle w:val="Heading3"/>
      </w:pPr>
      <w:r>
        <w:t>Pregunta 19</w:t>
      </w:r>
    </w:p>
    <w:p>
      <w:r>
        <w:t>Hombre 40 años, ictericia, transaminasas elevadas, serología HbsAg positivo. ¿Diagnóstico?</w:t>
      </w:r>
    </w:p>
    <w:p>
      <w:r>
        <w:t>A) Hepatitis A</w:t>
      </w:r>
    </w:p>
    <w:p>
      <w:r>
        <w:t>B) Hepatitis B</w:t>
      </w:r>
    </w:p>
    <w:p>
      <w:r>
        <w:t>C) Hepatitis C</w:t>
      </w:r>
    </w:p>
    <w:p>
      <w:r>
        <w:t>D) Hepatitis autoinmune</w:t>
      </w:r>
    </w:p>
    <w:p/>
    <w:p>
      <w:pPr>
        <w:pStyle w:val="Heading3"/>
      </w:pPr>
      <w:r>
        <w:t>Pregunta 20</w:t>
      </w:r>
    </w:p>
    <w:p>
      <w:r>
        <w:t>Mujer 25 años, embarazo molar, beta-hCG 100,000, sangrado. ¿Complicación a vigilar?</w:t>
      </w:r>
    </w:p>
    <w:p>
      <w:r>
        <w:t>A) Coriocarcinoma</w:t>
      </w:r>
    </w:p>
    <w:p>
      <w:r>
        <w:t>B) Aborto séptico</w:t>
      </w:r>
    </w:p>
    <w:p>
      <w:r>
        <w:t>C) Preeclampsia</w:t>
      </w:r>
    </w:p>
    <w:p>
      <w:r>
        <w:t>D) Embolia</w:t>
      </w:r>
    </w:p>
    <w:p/>
    <w:p>
      <w:pPr>
        <w:pStyle w:val="Heading3"/>
      </w:pPr>
      <w:r>
        <w:t>Pregunta 21</w:t>
      </w:r>
    </w:p>
    <w:p>
      <w:r>
        <w:t>Mujer 35 años, sangrado postcoital, colposcopia: lesión acetoblanca, biopsia: CIN III. ¿Tratamiento?</w:t>
      </w:r>
    </w:p>
    <w:p>
      <w:r>
        <w:t>A) Observación</w:t>
      </w:r>
    </w:p>
    <w:p>
      <w:r>
        <w:t>B) Conización</w:t>
      </w:r>
    </w:p>
    <w:p>
      <w:r>
        <w:t>C) Histerectomía</w:t>
      </w:r>
    </w:p>
    <w:p>
      <w:r>
        <w:t>D) Radioterapia</w:t>
      </w:r>
    </w:p>
    <w:p/>
    <w:p>
      <w:pPr>
        <w:pStyle w:val="Heading3"/>
      </w:pPr>
      <w:r>
        <w:t>Pregunta 22</w:t>
      </w:r>
    </w:p>
    <w:p>
      <w:r>
        <w:t>Niño 3 años, diarrea con sangre, fiebre, convulsión. ¿Agente más probable?</w:t>
      </w:r>
    </w:p>
    <w:p>
      <w:r>
        <w:t>A) Rotavirus</w:t>
      </w:r>
    </w:p>
    <w:p>
      <w:r>
        <w:t>B) Shigella</w:t>
      </w:r>
    </w:p>
    <w:p>
      <w:r>
        <w:t>C) ETEC</w:t>
      </w:r>
    </w:p>
    <w:p>
      <w:r>
        <w:t>D) Giardia</w:t>
      </w:r>
    </w:p>
    <w:p/>
    <w:p>
      <w:pPr>
        <w:pStyle w:val="Heading3"/>
      </w:pPr>
      <w:r>
        <w:t>Pregunta 23</w:t>
      </w:r>
    </w:p>
    <w:p>
      <w:r>
        <w:t>Mujer 30 años, embarazo 38 sem, TA 160/110, proteinuria. ¿Diagnóstico?</w:t>
      </w:r>
    </w:p>
    <w:p>
      <w:r>
        <w:t>A) Preeclampsia leve</w:t>
      </w:r>
    </w:p>
    <w:p>
      <w:r>
        <w:t>B) Preeclampsia severa</w:t>
      </w:r>
    </w:p>
    <w:p>
      <w:r>
        <w:t>C) Eclampsia</w:t>
      </w:r>
    </w:p>
    <w:p>
      <w:r>
        <w:t>D) HELLP</w:t>
      </w:r>
    </w:p>
    <w:p/>
    <w:p>
      <w:pPr>
        <w:pStyle w:val="Heading3"/>
      </w:pPr>
      <w:r>
        <w:t>Pregunta 24</w:t>
      </w:r>
    </w:p>
    <w:p>
      <w:r>
        <w:t>Embarazo Rh negativo, Coombs indirecto positivo, título 1:16. ¿Manejo?</w:t>
      </w:r>
    </w:p>
    <w:p>
      <w:r>
        <w:t>A) Observación</w:t>
      </w:r>
    </w:p>
    <w:p>
      <w:r>
        <w:t>B) Inmunoglobulina anti-D</w:t>
      </w:r>
    </w:p>
    <w:p>
      <w:r>
        <w:t>C) Amniocentesis</w:t>
      </w:r>
    </w:p>
    <w:p>
      <w:r>
        <w:t>D) Cesárea</w:t>
      </w:r>
    </w:p>
    <w:p/>
    <w:p>
      <w:pPr>
        <w:pStyle w:val="Heading3"/>
      </w:pPr>
      <w:r>
        <w:t>Pregunta 25</w:t>
      </w:r>
    </w:p>
    <w:p>
      <w:r>
        <w:t>Hombre 28 años, trauma maxilofacial, fractura de tercio medio, movilidad. ¿Manejo?</w:t>
      </w:r>
    </w:p>
    <w:p>
      <w:r>
        <w:t>A) Cirugía inmediata</w:t>
      </w:r>
    </w:p>
    <w:p>
      <w:r>
        <w:t>B) Fijación interna + TC</w:t>
      </w:r>
    </w:p>
    <w:p>
      <w:r>
        <w:t>C) Sutura de heridas</w:t>
      </w:r>
    </w:p>
    <w:p>
      <w:r>
        <w:t>D) Observación</w:t>
      </w:r>
    </w:p>
    <w:p/>
    <w:p>
      <w:pPr>
        <w:pStyle w:val="Heading3"/>
      </w:pPr>
      <w:r>
        <w:t>Pregunta 26</w:t>
      </w:r>
    </w:p>
    <w:p>
      <w:r>
        <w:t>Hombre 25 años, trauma raquimedular, paraplejia, hipotensión, bradicardia. ¿Tipo de shock?</w:t>
      </w:r>
    </w:p>
    <w:p>
      <w:r>
        <w:t>A) Hipovolémico</w:t>
      </w:r>
    </w:p>
    <w:p>
      <w:r>
        <w:t>B) Neurogénico</w:t>
      </w:r>
    </w:p>
    <w:p>
      <w:r>
        <w:t>C) Séptico</w:t>
      </w:r>
    </w:p>
    <w:p>
      <w:r>
        <w:t>D) Cardiogénico</w:t>
      </w:r>
    </w:p>
    <w:p/>
    <w:p>
      <w:pPr>
        <w:pStyle w:val="Heading3"/>
      </w:pPr>
      <w:r>
        <w:t>Pregunta 27</w:t>
      </w:r>
    </w:p>
    <w:p>
      <w:r>
        <w:t>Mujer 24 años, fiebre, dolor pélvico, secreción purulenta. ¿Diagnóstico?</w:t>
      </w:r>
    </w:p>
    <w:p>
      <w:r>
        <w:t>A) Endometriosis</w:t>
      </w:r>
    </w:p>
    <w:p>
      <w:r>
        <w:t>B) EPI</w:t>
      </w:r>
    </w:p>
    <w:p>
      <w:r>
        <w:t>C) Cistitis</w:t>
      </w:r>
    </w:p>
    <w:p>
      <w:r>
        <w:t>D) Aborto</w:t>
      </w:r>
    </w:p>
    <w:p/>
    <w:p>
      <w:pPr>
        <w:pStyle w:val="Heading3"/>
      </w:pPr>
      <w:r>
        <w:t>Pregunta 28</w:t>
      </w:r>
    </w:p>
    <w:p>
      <w:r>
        <w:t>Hombre 65 años, EPOC, LABA + corticoide. ¿Cuál es el escalón siguiente si persisten síntomas?</w:t>
      </w:r>
    </w:p>
    <w:p>
      <w:r>
        <w:t>A) Teofilina</w:t>
      </w:r>
    </w:p>
    <w:p>
      <w:r>
        <w:t>B) Anticolinérgico de larga acción</w:t>
      </w:r>
    </w:p>
    <w:p>
      <w:r>
        <w:t>C) Antibiótico</w:t>
      </w:r>
    </w:p>
    <w:p>
      <w:r>
        <w:t>D) Oxígeno</w:t>
      </w:r>
    </w:p>
    <w:p/>
    <w:p>
      <w:pPr>
        <w:pStyle w:val="Heading3"/>
      </w:pPr>
      <w:r>
        <w:t>Pregunta 29</w:t>
      </w:r>
    </w:p>
    <w:p>
      <w:r>
        <w:t>RN prematuro, alimentación enteral, distensión abdominal, sangre en heces, Rx: neumoperitoneo. ¿Diagnóstico?</w:t>
      </w:r>
    </w:p>
    <w:p>
      <w:r>
        <w:t>A) Atresia intestinal</w:t>
      </w:r>
    </w:p>
    <w:p>
      <w:r>
        <w:t>B) Enterocolitis necrosante</w:t>
      </w:r>
    </w:p>
    <w:p>
      <w:r>
        <w:t>C) Sepsis</w:t>
      </w:r>
    </w:p>
    <w:p>
      <w:r>
        <w:t>D) Ileo paralítico</w:t>
      </w:r>
    </w:p>
    <w:p/>
    <w:p>
      <w:pPr>
        <w:pStyle w:val="Heading3"/>
      </w:pPr>
      <w:r>
        <w:t>Pregunta 30</w:t>
      </w:r>
    </w:p>
    <w:p>
      <w:r>
        <w:t>Recién nacido a término, Apgar 3 al minuto, necesita reanimación. ¿Complicación neurológica a vigilar?</w:t>
      </w:r>
    </w:p>
    <w:p>
      <w:r>
        <w:t>A) Hipoglucemia</w:t>
      </w:r>
    </w:p>
    <w:p>
      <w:r>
        <w:t>B) Encefalopatía hipóxico-isquémica</w:t>
      </w:r>
    </w:p>
    <w:p>
      <w:r>
        <w:t>C) Sepsis</w:t>
      </w:r>
    </w:p>
    <w:p>
      <w:r>
        <w:t>D) Ictericia</w:t>
      </w:r>
    </w:p>
    <w:p/>
    <w:p>
      <w:pPr>
        <w:pStyle w:val="Heading3"/>
      </w:pPr>
      <w:r>
        <w:t>Pregunta 31</w:t>
      </w:r>
    </w:p>
    <w:p>
      <w:r>
        <w:t>Mujer 28 años, dismenorrea, dispareunia, dolor pélvico crónico. ¿Diagnóstico?</w:t>
      </w:r>
    </w:p>
    <w:p>
      <w:r>
        <w:t>A) Endometriosis</w:t>
      </w:r>
    </w:p>
    <w:p>
      <w:r>
        <w:t>B) Miomatosis</w:t>
      </w:r>
    </w:p>
    <w:p>
      <w:r>
        <w:t>C) SOP</w:t>
      </w:r>
    </w:p>
    <w:p>
      <w:r>
        <w:t>D) EPI</w:t>
      </w:r>
    </w:p>
    <w:p/>
    <w:p>
      <w:pPr>
        <w:pStyle w:val="Heading3"/>
      </w:pPr>
      <w:r>
        <w:t>Pregunta 32</w:t>
      </w:r>
    </w:p>
    <w:p>
      <w:r>
        <w:t>Mujer 32 años, pareja con factor masculino. ¿Técnica de reproducción asistida indicada?</w:t>
      </w:r>
    </w:p>
    <w:p>
      <w:r>
        <w:t>A) ICSI</w:t>
      </w:r>
    </w:p>
    <w:p>
      <w:r>
        <w:t>B) FIV convencional</w:t>
      </w:r>
    </w:p>
    <w:p>
      <w:r>
        <w:t>C) Inseminación</w:t>
      </w:r>
    </w:p>
    <w:p>
      <w:r>
        <w:t>D) Inducción ovulación</w:t>
      </w:r>
    </w:p>
    <w:p/>
    <w:p>
      <w:pPr>
        <w:pStyle w:val="Heading3"/>
      </w:pPr>
      <w:r>
        <w:t>Pregunta 33</w:t>
      </w:r>
    </w:p>
    <w:p>
      <w:r>
        <w:t>Lactante 2 meses, vómito biliar, distensión abdominal, Rx: doble burbuja. ¿Diagnóstico?</w:t>
      </w:r>
    </w:p>
    <w:p>
      <w:r>
        <w:t>A) Atresia esofágica</w:t>
      </w:r>
    </w:p>
    <w:p>
      <w:r>
        <w:t>B) Atresia duodenal</w:t>
      </w:r>
    </w:p>
    <w:p>
      <w:r>
        <w:t>C) Enfermedad de Hirschsprung</w:t>
      </w:r>
    </w:p>
    <w:p>
      <w:r>
        <w:t>D) Estenosis pilórica</w:t>
      </w:r>
    </w:p>
    <w:p/>
    <w:p>
      <w:pPr>
        <w:pStyle w:val="Heading3"/>
      </w:pPr>
      <w:r>
        <w:t>Pregunta 34</w:t>
      </w:r>
    </w:p>
    <w:p>
      <w:r>
        <w:t>Recién n R, aspiración de meconio, dificultad respiratoria, Rx: hiperinsuflación. ¿Complicación respiratoria?</w:t>
      </w:r>
    </w:p>
    <w:p>
      <w:r>
        <w:t>A) Neumotórax</w:t>
      </w:r>
    </w:p>
    <w:p>
      <w:r>
        <w:t>B) Neumonía</w:t>
      </w:r>
    </w:p>
    <w:p>
      <w:r>
        <w:t>C) SDR neonatal</w:t>
      </w:r>
    </w:p>
    <w:p>
      <w:r>
        <w:t>D) Atelectasia</w:t>
      </w:r>
    </w:p>
    <w:p/>
    <w:p>
      <w:pPr>
        <w:pStyle w:val="Heading3"/>
      </w:pPr>
      <w:r>
        <w:t>Pregunta 35</w:t>
      </w:r>
    </w:p>
    <w:p>
      <w:r>
        <w:t>Niño 4 años, otalgia, fiebre, otorrea. ¿Tratamiento de primera línea?</w:t>
      </w:r>
    </w:p>
    <w:p>
      <w:r>
        <w:t>A) Amoxicilina</w:t>
      </w:r>
    </w:p>
    <w:p>
      <w:r>
        <w:t>B) Amoxicilina-ácido clavulánico</w:t>
      </w:r>
    </w:p>
    <w:p>
      <w:r>
        <w:t>C) Ceftriaxona</w:t>
      </w:r>
    </w:p>
    <w:p>
      <w:r>
        <w:t>D) Observación</w:t>
      </w:r>
    </w:p>
    <w:p/>
    <w:p>
      <w:pPr>
        <w:pStyle w:val="Heading3"/>
      </w:pPr>
      <w:r>
        <w:t>Pregunta 36</w:t>
      </w:r>
    </w:p>
    <w:p>
      <w:r>
        <w:t>Hombre 60 años, creatinina 3.5, BUN 60, orina: proteinuria 2+. ¿Diagnóstico probable?</w:t>
      </w:r>
    </w:p>
    <w:p>
      <w:r>
        <w:t>A) Nefropatía diabética</w:t>
      </w:r>
    </w:p>
    <w:p>
      <w:r>
        <w:t>B) ERC</w:t>
      </w:r>
    </w:p>
    <w:p>
      <w:r>
        <w:t>C) Glomerulonefritis aguda</w:t>
      </w:r>
    </w:p>
    <w:p>
      <w:r>
        <w:t>D) Necrosis tubular aguda</w:t>
      </w:r>
    </w:p>
    <w:p/>
    <w:p>
      <w:pPr>
        <w:pStyle w:val="Heading3"/>
      </w:pPr>
      <w:r>
        <w:t>Pregunta 37</w:t>
      </w:r>
    </w:p>
    <w:p>
      <w:r>
        <w:t>Hombre 30 años, trauma pélvico, inestabilidad, hipotensión. ¿Manejo inicial?</w:t>
      </w:r>
    </w:p>
    <w:p>
      <w:r>
        <w:t>A) Cirugía inmediata</w:t>
      </w:r>
    </w:p>
    <w:p>
      <w:r>
        <w:t>B) Embolización arterial</w:t>
      </w:r>
    </w:p>
    <w:p>
      <w:r>
        <w:t>C) Fijador externo + reanimación</w:t>
      </w:r>
    </w:p>
    <w:p>
      <w:r>
        <w:t>D) Tomografía</w:t>
      </w:r>
    </w:p>
    <w:p/>
    <w:p>
      <w:pPr>
        <w:pStyle w:val="Heading3"/>
      </w:pPr>
      <w:r>
        <w:t>Pregunta 38</w:t>
      </w:r>
    </w:p>
    <w:p>
      <w:r>
        <w:t>Hombre 40 años, lesión eléctrica alta tensión, quemadura de entrada y salida. ¿Complicación más grave?</w:t>
      </w:r>
    </w:p>
    <w:p>
      <w:r>
        <w:t>A) Insuficiencia renal aguda</w:t>
      </w:r>
    </w:p>
    <w:p>
      <w:r>
        <w:t>B) Infección</w:t>
      </w:r>
    </w:p>
    <w:p>
      <w:r>
        <w:t>C) Deshidratación</w:t>
      </w:r>
    </w:p>
    <w:p>
      <w:r>
        <w:t>D) Sepsis</w:t>
      </w:r>
    </w:p>
    <w:p/>
    <w:p>
      <w:pPr>
        <w:pStyle w:val="Heading3"/>
      </w:pPr>
      <w:r>
        <w:t>Pregunta 39</w:t>
      </w:r>
    </w:p>
    <w:p>
      <w:r>
        <w:t>RN prematuro 32 sem, dificultad respiratoria, retracciones, quejido, Rx: infiltrado reticulogranular. ¿Diagnóstico?</w:t>
      </w:r>
    </w:p>
    <w:p>
      <w:r>
        <w:t>A) Taquipnea transitoria</w:t>
      </w:r>
    </w:p>
    <w:p>
      <w:r>
        <w:t>B) Síndrome de dificultad respiratoria neonatal</w:t>
      </w:r>
    </w:p>
    <w:p>
      <w:r>
        <w:t>C) Neumonía</w:t>
      </w:r>
    </w:p>
    <w:p>
      <w:r>
        <w:t>D) Aspiración meconio</w:t>
      </w:r>
    </w:p>
    <w:p/>
    <w:p>
      <w:pPr>
        <w:pStyle w:val="Heading3"/>
      </w:pPr>
      <w:r>
        <w:t>Pregunta 40</w:t>
      </w:r>
    </w:p>
    <w:p>
      <w:r>
        <w:t>Niño 3 años, dolor abdominal crónico, distensión, estreñimiento severo desde nacimiento, biopsia: ausencia de ganglios. ¿Diagnóstico?</w:t>
      </w:r>
    </w:p>
    <w:p>
      <w:r>
        <w:t>A) Estenosis pilórica</w:t>
      </w:r>
    </w:p>
    <w:p>
      <w:r>
        <w:t>B) Enfermedad de Hirschsprung</w:t>
      </w:r>
    </w:p>
    <w:p>
      <w:r>
        <w:t>C) Atresia intestinal</w:t>
      </w:r>
    </w:p>
    <w:p>
      <w:r>
        <w:t>D) Intususcepción</w:t>
      </w:r>
    </w:p>
    <w:p/>
    <w:p>
      <w:pPr>
        <w:pStyle w:val="Heading3"/>
      </w:pPr>
      <w:r>
        <w:t>Pregunta 41</w:t>
      </w:r>
    </w:p>
    <w:p>
      <w:r>
        <w:t>Niño 5 años, fiebre, exantema que inicia en cara. ¿Diagnóstico probable?</w:t>
      </w:r>
    </w:p>
    <w:p>
      <w:r>
        <w:t>A) Sarampión</w:t>
      </w:r>
    </w:p>
    <w:p>
      <w:r>
        <w:t>B) Rubéola</w:t>
      </w:r>
    </w:p>
    <w:p>
      <w:r>
        <w:t>C) Escarlatina</w:t>
      </w:r>
    </w:p>
    <w:p>
      <w:r>
        <w:t>D) Quinta enfermedad</w:t>
      </w:r>
    </w:p>
    <w:p/>
    <w:p>
      <w:pPr>
        <w:pStyle w:val="Heading3"/>
      </w:pPr>
      <w:r>
        <w:t>Pregunta 42</w:t>
      </w:r>
    </w:p>
    <w:p>
      <w:r>
        <w:t>Hombre 50 años, cirrosis, ascitis, fiebre. ¿Diagnóstico a descartar?</w:t>
      </w:r>
    </w:p>
    <w:p>
      <w:r>
        <w:t>A) Peritonitis bacteriana espontánea</w:t>
      </w:r>
    </w:p>
    <w:p>
      <w:r>
        <w:t>B) Hernia</w:t>
      </w:r>
    </w:p>
    <w:p>
      <w:r>
        <w:t>C) Insuficiencia renal</w:t>
      </w:r>
    </w:p>
    <w:p>
      <w:r>
        <w:t>D) Trombosis portal</w:t>
      </w:r>
    </w:p>
    <w:p/>
    <w:p>
      <w:pPr>
        <w:pStyle w:val="Heading3"/>
      </w:pPr>
      <w:r>
        <w:t>Pregunta 43</w:t>
      </w:r>
    </w:p>
    <w:p>
      <w:r>
        <w:t>Mujer 35 años, embarazo 28 sem, glucemia 180. ¿Diagnóstico?</w:t>
      </w:r>
    </w:p>
    <w:p>
      <w:r>
        <w:t>A) DM gestacional</w:t>
      </w:r>
    </w:p>
    <w:p>
      <w:r>
        <w:t>B) DM2</w:t>
      </w:r>
    </w:p>
    <w:p>
      <w:r>
        <w:t>C) Prediabetes</w:t>
      </w:r>
    </w:p>
    <w:p>
      <w:r>
        <w:t>D) Intolerancia</w:t>
      </w:r>
    </w:p>
    <w:p/>
    <w:p>
      <w:pPr>
        <w:pStyle w:val="Heading3"/>
      </w:pPr>
      <w:r>
        <w:t>Pregunta 44</w:t>
      </w:r>
    </w:p>
    <w:p>
      <w:r>
        <w:t>Hombre 40 años, trauma abdominal, defensa en FID. ¿Estudio inicial?</w:t>
      </w:r>
    </w:p>
    <w:p>
      <w:r>
        <w:t>A) RX abdomen</w:t>
      </w:r>
    </w:p>
    <w:p>
      <w:r>
        <w:t>B) FAST</w:t>
      </w:r>
    </w:p>
    <w:p>
      <w:r>
        <w:t>C) TC</w:t>
      </w:r>
    </w:p>
    <w:p>
      <w:r>
        <w:t>D) Colonoscopia</w:t>
      </w:r>
    </w:p>
    <w:p/>
    <w:p>
      <w:pPr>
        <w:pStyle w:val="Heading3"/>
      </w:pPr>
      <w:r>
        <w:t>Pregunta 45</w:t>
      </w:r>
    </w:p>
    <w:p>
      <w:r>
        <w:t>Hombre 35 años, trauma torácico, enfisema subcutáneo, hipotensión. ¿Diagnóstico?</w:t>
      </w:r>
    </w:p>
    <w:p>
      <w:r>
        <w:t>A) Neumotórax simple</w:t>
      </w:r>
    </w:p>
    <w:p>
      <w:r>
        <w:t>B) Neumotórax a tensión</w:t>
      </w:r>
    </w:p>
    <w:p>
      <w:r>
        <w:t>C) Hemotórax</w:t>
      </w:r>
    </w:p>
    <w:p>
      <w:r>
        <w:t>D) Tamponade</w:t>
      </w:r>
    </w:p>
    <w:p/>
    <w:p>
      <w:pPr>
        <w:pStyle w:val="Heading3"/>
      </w:pPr>
      <w:r>
        <w:t>Pregunta 46</w:t>
      </w:r>
    </w:p>
    <w:p>
      <w:r>
        <w:t>Mujer 30 años, embarazo 40 sem, dilatación completa, estación +2. ¿Conducta?</w:t>
      </w:r>
    </w:p>
    <w:p>
      <w:r>
        <w:t>A) Cesárea</w:t>
      </w:r>
    </w:p>
    <w:p>
      <w:r>
        <w:t>B) Parto vaginal</w:t>
      </w:r>
    </w:p>
    <w:p>
      <w:r>
        <w:t>C) Forceps</w:t>
      </w:r>
    </w:p>
    <w:p>
      <w:r>
        <w:t>D) Esperar</w:t>
      </w:r>
    </w:p>
    <w:p/>
    <w:p>
      <w:pPr>
        <w:pStyle w:val="Heading3"/>
      </w:pPr>
      <w:r>
        <w:t>Pregunta 47</w:t>
      </w:r>
    </w:p>
    <w:p>
      <w:r>
        <w:t>Hombre 60 años, disfagia progresiva, pérdida de peso. ¿Diagnóstico?</w:t>
      </w:r>
    </w:p>
    <w:p>
      <w:r>
        <w:t>A) Esofagitis</w:t>
      </w:r>
    </w:p>
    <w:p>
      <w:r>
        <w:t>B) Cáncer esofágico</w:t>
      </w:r>
    </w:p>
    <w:p>
      <w:r>
        <w:t>C) Acalasia</w:t>
      </w:r>
    </w:p>
    <w:p>
      <w:r>
        <w:t>D) Hernia hiatal</w:t>
      </w:r>
    </w:p>
    <w:p/>
    <w:p>
      <w:pPr>
        <w:pStyle w:val="Heading3"/>
      </w:pPr>
      <w:r>
        <w:t>Pregunta 48</w:t>
      </w:r>
    </w:p>
    <w:p>
      <w:r>
        <w:t>Niño 2 años, tos persistente, sibilancias, atopia familiar. ¿Diagnóstico?</w:t>
      </w:r>
    </w:p>
    <w:p>
      <w:r>
        <w:t>A) Bronquiolitis</w:t>
      </w:r>
    </w:p>
    <w:p>
      <w:r>
        <w:t>B) Asma</w:t>
      </w:r>
    </w:p>
    <w:p>
      <w:r>
        <w:t>C) Neumonía</w:t>
      </w:r>
    </w:p>
    <w:p>
      <w:r>
        <w:t>D) Croup</w:t>
      </w:r>
    </w:p>
    <w:p/>
    <w:p>
      <w:pPr>
        <w:pStyle w:val="Heading3"/>
      </w:pPr>
      <w:r>
        <w:t>Pregunta 49</w:t>
      </w:r>
    </w:p>
    <w:p>
      <w:r>
        <w:t>Hombre 45 años, disnea, ortopnea, edema, crepitantes. ¿Diagnóstico?</w:t>
      </w:r>
    </w:p>
    <w:p>
      <w:r>
        <w:t>A) EPOC</w:t>
      </w:r>
    </w:p>
    <w:p>
      <w:r>
        <w:t>B) ICC</w:t>
      </w:r>
    </w:p>
    <w:p>
      <w:r>
        <w:t>C) Neumonía</w:t>
      </w:r>
    </w:p>
    <w:p>
      <w:r>
        <w:t>D) TEP</w:t>
      </w:r>
    </w:p>
    <w:p/>
    <w:p>
      <w:pPr>
        <w:pStyle w:val="Heading3"/>
      </w:pPr>
      <w:r>
        <w:t>Pregunta 50</w:t>
      </w:r>
    </w:p>
    <w:p>
      <w:r>
        <w:t>Hombre 55 años, sangrado rectal, pérdida de peso. ¿Estudio inicial?</w:t>
      </w:r>
    </w:p>
    <w:p>
      <w:r>
        <w:t>A) Sangre oculta</w:t>
      </w:r>
    </w:p>
    <w:p>
      <w:r>
        <w:t>B) Colonoscopia</w:t>
      </w:r>
    </w:p>
    <w:p>
      <w:r>
        <w:t>C) Enema</w:t>
      </w:r>
    </w:p>
    <w:p>
      <w:r>
        <w:t>D) USG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