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5A" w:rsidRPr="00DD0C0F" w:rsidRDefault="00DD0C0F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12.75pt">
            <v:imagedata r:id="rId7" o:title="WINPROJ_Rv3XJvxh8v"/>
          </v:shape>
        </w:pict>
      </w: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ПРОЕКТ «ДОМОФОН»</w:t>
      </w: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:rsidTr="00694250">
        <w:tc>
          <w:tcPr>
            <w:tcW w:w="1616" w:type="dxa"/>
          </w:tcPr>
          <w:p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:rsidTr="00694250">
        <w:tc>
          <w:tcPr>
            <w:tcW w:w="1616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Яруллин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Я.Р.</w:t>
            </w: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:rsidTr="00694250"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:rsidTr="00694250">
        <w:tc>
          <w:tcPr>
            <w:tcW w:w="59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:rsidTr="00694250">
        <w:tc>
          <w:tcPr>
            <w:tcW w:w="596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:rsidTr="00694250">
        <w:trPr>
          <w:trHeight w:val="557"/>
        </w:trPr>
        <w:tc>
          <w:tcPr>
            <w:tcW w:w="675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:rsidTr="00694250">
        <w:trPr>
          <w:trHeight w:val="538"/>
        </w:trPr>
        <w:tc>
          <w:tcPr>
            <w:tcW w:w="675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:rsidTr="00694250">
        <w:tc>
          <w:tcPr>
            <w:tcW w:w="185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ФИО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ответственного</w:t>
            </w:r>
            <w:proofErr w:type="gramEnd"/>
          </w:p>
        </w:tc>
        <w:tc>
          <w:tcPr>
            <w:tcW w:w="5745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:rsidTr="00694250">
        <w:tc>
          <w:tcPr>
            <w:tcW w:w="185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:rsidTr="00694250">
        <w:tc>
          <w:tcPr>
            <w:tcW w:w="185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«Домофон».</w:t>
      </w:r>
    </w:p>
    <w:p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 – в период с 15 января 2020 г. по 31 августа 2020 г.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«Домофон»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автоматизируемых процессов ООО Домофон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системе»</w:t>
      </w:r>
      <w:proofErr w:type="gramStart"/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системы»</w:t>
      </w:r>
      <w:proofErr w:type="gramStart"/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«Домофон».</w:t>
      </w:r>
    </w:p>
    <w:p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Персонал, критически важный для реализации проекта, не покинет компанию.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задачи, распределенные по этапам Проекта, планируется выполнить в период между 15 января 2020 г. и 31 августа 2020 г.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Ограничения по бюджету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 тыс. руб.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«Модель основных процессов ООО «Домофон»» по типу «как есть» будет </w:t>
      </w:r>
      <w:proofErr w:type="gramStart"/>
      <w:r>
        <w:rPr>
          <w:rFonts w:ascii="Times New Roman" w:hAnsi="Times New Roman" w:cs="Times New Roman"/>
          <w:sz w:val="28"/>
        </w:rPr>
        <w:t>применятся</w:t>
      </w:r>
      <w:proofErr w:type="gramEnd"/>
      <w:r>
        <w:rPr>
          <w:rFonts w:ascii="Times New Roman" w:hAnsi="Times New Roman" w:cs="Times New Roman"/>
          <w:sz w:val="28"/>
        </w:rPr>
        <w:t xml:space="preserve">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«Функциональная модель предприятия ООО «Домофон»»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«Высокоуровневая модель данных предприятия ООО «Домофон»»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ERD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«Предложение по автоматизации» будет включать перечень бизнес-процессов, подлежащих автоматизации.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«Модель автоматизируемых процессов предприятия ООО «Домофон»» по типу «как должно быть»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FURPS</w:t>
      </w:r>
      <w:r w:rsidRPr="001C234E">
        <w:rPr>
          <w:rFonts w:ascii="Times New Roman" w:hAnsi="Times New Roman" w:cs="Times New Roman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«Домофон»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«Студенты»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«Домофон».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«Домофон» (Москва)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Региональные отделения выходят за границы проекта.</w:t>
      </w:r>
    </w:p>
    <w:p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:rsidTr="001A6C3C">
        <w:tc>
          <w:tcPr>
            <w:tcW w:w="2139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«Домофон» по типу «как есть»</w:t>
            </w:r>
          </w:p>
          <w:p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«Домофон» по типу «как должно быть»</w:t>
            </w:r>
          </w:p>
          <w:p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Анализ и проектирование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завершены</w:t>
            </w:r>
            <w:proofErr w:type="gramEnd"/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БД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:rsidTr="001A6C3C">
        <w:tc>
          <w:tcPr>
            <w:tcW w:w="2090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 вехи</w:t>
            </w:r>
          </w:p>
        </w:tc>
        <w:tc>
          <w:tcPr>
            <w:tcW w:w="1454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:rsidTr="001A6C3C">
        <w:tc>
          <w:tcPr>
            <w:tcW w:w="2090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:rsidTr="001A6C3C">
        <w:tc>
          <w:tcPr>
            <w:tcW w:w="2090" w:type="dxa"/>
          </w:tcPr>
          <w:p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Конец проекта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:rsidTr="008E13AF">
        <w:tc>
          <w:tcPr>
            <w:tcW w:w="3369" w:type="dxa"/>
          </w:tcPr>
          <w:p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:rsidTr="008E13AF">
        <w:tc>
          <w:tcPr>
            <w:tcW w:w="3369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6201" w:type="dxa"/>
          </w:tcPr>
          <w:p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:rsidTr="006F7FD4">
        <w:tc>
          <w:tcPr>
            <w:tcW w:w="3403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6201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:rsidTr="006F7FD4">
        <w:tc>
          <w:tcPr>
            <w:tcW w:w="3403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Консультанты проектной группы Исполнителя</w:t>
            </w:r>
          </w:p>
        </w:tc>
        <w:tc>
          <w:tcPr>
            <w:tcW w:w="6201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>
        <w:rPr>
          <w:rFonts w:ascii="Times New Roman" w:hAnsi="Times New Roman" w:cs="Times New Roman"/>
          <w:sz w:val="28"/>
        </w:rPr>
        <w:t>автосогласование</w:t>
      </w:r>
      <w:proofErr w:type="spellEnd"/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 xml:space="preserve">Отчетностью по ведению проекта являются еженедельные </w:t>
      </w:r>
      <w:proofErr w:type="gramStart"/>
      <w:r w:rsidRPr="00CE1CE8">
        <w:rPr>
          <w:rFonts w:ascii="Times New Roman" w:hAnsi="Times New Roman" w:cs="Times New Roman"/>
          <w:sz w:val="28"/>
        </w:rPr>
        <w:t>статус-отчеты</w:t>
      </w:r>
      <w:proofErr w:type="gramEnd"/>
      <w:r w:rsidRPr="00CE1CE8">
        <w:rPr>
          <w:rFonts w:ascii="Times New Roman" w:hAnsi="Times New Roman" w:cs="Times New Roman"/>
          <w:sz w:val="28"/>
        </w:rPr>
        <w:t xml:space="preserve"> проекта и актуальный план проекта с указанием фактического состояния работ на текущую дату.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 xml:space="preserve">Шаблон </w:t>
      </w:r>
      <w:proofErr w:type="gramStart"/>
      <w:r w:rsidRPr="00CE1CE8">
        <w:rPr>
          <w:rFonts w:ascii="Times New Roman" w:hAnsi="Times New Roman" w:cs="Times New Roman"/>
          <w:sz w:val="28"/>
        </w:rPr>
        <w:t>статус-отчета</w:t>
      </w:r>
      <w:proofErr w:type="gramEnd"/>
      <w:r w:rsidRPr="00CE1CE8">
        <w:rPr>
          <w:rFonts w:ascii="Times New Roman" w:hAnsi="Times New Roman" w:cs="Times New Roman"/>
          <w:sz w:val="28"/>
        </w:rPr>
        <w:t xml:space="preserve"> приведен в Приложении 2.</w:t>
      </w:r>
    </w:p>
    <w:p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</w:t>
      </w:r>
      <w:proofErr w:type="spellStart"/>
      <w:r>
        <w:rPr>
          <w:rFonts w:ascii="Times New Roman" w:hAnsi="Times New Roman" w:cs="Times New Roman"/>
          <w:sz w:val="28"/>
        </w:rPr>
        <w:t>драфт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документа, и после устранения замечаний осуществляется согласование и утверждение итогового документа.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</w:rPr>
        <w:t>драфта</w:t>
      </w:r>
      <w:proofErr w:type="spellEnd"/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«Домофон» по типу «как есть»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«Домофон» по типу «как должно быть»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:rsidTr="00CA0F81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b/>
                <w:sz w:val="28"/>
              </w:rPr>
              <w:t>210 000</w:t>
            </w:r>
          </w:p>
        </w:tc>
      </w:tr>
      <w:tr w:rsidR="004945F9" w:rsidTr="005715BC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102 400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652 800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435 200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89 600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1 230 800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2 510 800</w:t>
            </w:r>
          </w:p>
        </w:tc>
      </w:tr>
    </w:tbl>
    <w:p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:rsidR="004945F9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Petrov-pp@mail.ru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Сергеев С.С.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:rsidR="004945F9" w:rsidRPr="00EB6FC5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Sergeev-ss@mail.ru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Ivanov-ii@mail.ru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Петренко Н.С.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Petrenko-ns@mail.ru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Суханов С.С.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Suhanov-ss@mail.ru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Архипов А.А.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Arkhipov-aa@mail.ru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Немаев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Nemaev-nn@mail.ru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Nikolaev-nn@mail.ru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А.Н.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Stepanov-an@mail.ru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М.Н.</w:t>
            </w:r>
          </w:p>
        </w:tc>
        <w:tc>
          <w:tcPr>
            <w:tcW w:w="4395" w:type="dxa"/>
          </w:tcPr>
          <w:p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Miraev-mn@mail.ru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Кролов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Некрасов Н.Н.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  <w:p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Nekrasov-nn@mail.ru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Невзоров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Н.П.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Nevzorov-np@mail.ru</w:t>
            </w:r>
          </w:p>
        </w:tc>
      </w:tr>
    </w:tbl>
    <w:p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ущерба, руб.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более выгодным предложением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0C2D93" w:rsidRDefault="00DD0C0F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</w:r>
      <w:r>
        <w:rPr>
          <w:rFonts w:ascii="Times New Roman" w:hAnsi="Times New Roman" w:cs="Times New Roman"/>
          <w:b/>
          <w:sz w:val="28"/>
        </w:rPr>
        <w:pict>
          <v:shape id="_x0000_s1026" type="#_x0000_t75" style="width:217.45pt;height:711.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WINPROJ_Rv3XJvxh8v"/>
            <w10:wrap type="none"/>
            <w10:anchorlock/>
          </v:shape>
        </w:pict>
      </w:r>
      <w:bookmarkStart w:id="0" w:name="_GoBack"/>
      <w:bookmarkEnd w:id="0"/>
    </w:p>
    <w:p w:rsidR="00366033" w:rsidRPr="000C2D93" w:rsidRDefault="00366033" w:rsidP="000C2D93">
      <w:pPr>
        <w:jc w:val="center"/>
        <w:rPr>
          <w:rFonts w:ascii="Times New Roman" w:hAnsi="Times New Roman" w:cs="Times New Roman"/>
          <w:b/>
          <w:sz w:val="28"/>
        </w:rPr>
      </w:pPr>
    </w:p>
    <w:sectPr w:rsidR="00366033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E9"/>
    <w:rsid w:val="00035605"/>
    <w:rsid w:val="000C2D93"/>
    <w:rsid w:val="000F15FF"/>
    <w:rsid w:val="001A6C3C"/>
    <w:rsid w:val="001C234E"/>
    <w:rsid w:val="00274266"/>
    <w:rsid w:val="00366033"/>
    <w:rsid w:val="004945F9"/>
    <w:rsid w:val="004A7AE9"/>
    <w:rsid w:val="004D75FE"/>
    <w:rsid w:val="00642D3A"/>
    <w:rsid w:val="006536A5"/>
    <w:rsid w:val="00673356"/>
    <w:rsid w:val="00694250"/>
    <w:rsid w:val="006F7FD4"/>
    <w:rsid w:val="008E13AF"/>
    <w:rsid w:val="008E7E01"/>
    <w:rsid w:val="00943931"/>
    <w:rsid w:val="00A91262"/>
    <w:rsid w:val="00C226D2"/>
    <w:rsid w:val="00C47127"/>
    <w:rsid w:val="00CE1CE8"/>
    <w:rsid w:val="00DD0C0F"/>
    <w:rsid w:val="00E33777"/>
    <w:rsid w:val="00E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FBDCA-116B-44B4-B844-FC0F359B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 Яруллин</dc:creator>
  <cp:lastModifiedBy>Ярик Яруллин</cp:lastModifiedBy>
  <cp:revision>10</cp:revision>
  <dcterms:created xsi:type="dcterms:W3CDTF">2020-03-04T17:43:00Z</dcterms:created>
  <dcterms:modified xsi:type="dcterms:W3CDTF">2020-03-20T15:22:00Z</dcterms:modified>
</cp:coreProperties>
</file>