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56B7" w14:textId="3250BABD" w:rsidR="00F21E96" w:rsidRDefault="008B6ABC" w:rsidP="00150FFA">
      <w:pPr>
        <w:jc w:val="center"/>
      </w:pPr>
      <w:r>
        <w:rPr>
          <w:noProof/>
        </w:rPr>
        <w:drawing>
          <wp:inline distT="0" distB="0" distL="0" distR="0" wp14:anchorId="482D169D" wp14:editId="4C04767E">
            <wp:extent cx="381124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766" cy="2453417"/>
                    </a:xfrm>
                    <a:prstGeom prst="rect">
                      <a:avLst/>
                    </a:prstGeom>
                    <a:noFill/>
                    <a:ln>
                      <a:noFill/>
                    </a:ln>
                  </pic:spPr>
                </pic:pic>
              </a:graphicData>
            </a:graphic>
          </wp:inline>
        </w:drawing>
      </w:r>
    </w:p>
    <w:p w14:paraId="27945D2D" w14:textId="77777777" w:rsidR="00DE5FE6" w:rsidRDefault="00DE5FE6" w:rsidP="00150FFA">
      <w:pPr>
        <w:jc w:val="center"/>
        <w:rPr>
          <w:rFonts w:asciiTheme="majorBidi" w:hAnsiTheme="majorBidi" w:cstheme="majorBidi"/>
          <w:sz w:val="40"/>
          <w:szCs w:val="40"/>
        </w:rPr>
      </w:pPr>
    </w:p>
    <w:p w14:paraId="548A126B" w14:textId="1B0CA76F" w:rsidR="00DE5FE6" w:rsidRDefault="00DE5FE6" w:rsidP="00150FFA">
      <w:pPr>
        <w:jc w:val="center"/>
        <w:rPr>
          <w:rFonts w:asciiTheme="majorBidi" w:hAnsiTheme="majorBidi" w:cstheme="majorBidi"/>
          <w:sz w:val="40"/>
          <w:szCs w:val="40"/>
        </w:rPr>
      </w:pPr>
      <w:proofErr w:type="spellStart"/>
      <w:r>
        <w:rPr>
          <w:rFonts w:asciiTheme="majorBidi" w:hAnsiTheme="majorBidi" w:cstheme="majorBidi"/>
          <w:sz w:val="40"/>
          <w:szCs w:val="40"/>
        </w:rPr>
        <w:t>Politecnico</w:t>
      </w:r>
      <w:proofErr w:type="spellEnd"/>
      <w:r>
        <w:rPr>
          <w:rFonts w:asciiTheme="majorBidi" w:hAnsiTheme="majorBidi" w:cstheme="majorBidi"/>
          <w:sz w:val="40"/>
          <w:szCs w:val="40"/>
        </w:rPr>
        <w:t xml:space="preserve"> di Torino</w:t>
      </w:r>
    </w:p>
    <w:p w14:paraId="5E18AE3D" w14:textId="4F800239"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Data Science and Engineering</w:t>
      </w:r>
    </w:p>
    <w:p w14:paraId="13717927" w14:textId="7CE227AF"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Mathematics in Machine Learning</w:t>
      </w:r>
    </w:p>
    <w:p w14:paraId="4AB554F5" w14:textId="6946DE87" w:rsidR="008B6ABC" w:rsidRDefault="008B6ABC" w:rsidP="00150FFA">
      <w:pPr>
        <w:jc w:val="center"/>
        <w:rPr>
          <w:rFonts w:asciiTheme="majorBidi" w:hAnsiTheme="majorBidi" w:cstheme="majorBidi"/>
          <w:sz w:val="40"/>
          <w:szCs w:val="40"/>
        </w:rPr>
      </w:pPr>
    </w:p>
    <w:p w14:paraId="5ED3D900" w14:textId="77777777" w:rsidR="00DE5FE6" w:rsidRPr="00DE5FE6" w:rsidRDefault="00DE5FE6" w:rsidP="00150FFA">
      <w:pPr>
        <w:jc w:val="center"/>
        <w:rPr>
          <w:rFonts w:asciiTheme="majorBidi" w:hAnsiTheme="majorBidi" w:cstheme="majorBidi"/>
          <w:sz w:val="40"/>
          <w:szCs w:val="40"/>
        </w:rPr>
      </w:pPr>
    </w:p>
    <w:p w14:paraId="0D5E5836" w14:textId="0038CDCA"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Ali Ghasemi (S289223)</w:t>
      </w:r>
    </w:p>
    <w:p w14:paraId="1E3B6A5E" w14:textId="77777777" w:rsidR="00DE5FE6" w:rsidRPr="00DE5FE6" w:rsidRDefault="00DE5FE6" w:rsidP="00150FFA">
      <w:pPr>
        <w:jc w:val="center"/>
        <w:rPr>
          <w:rFonts w:asciiTheme="majorBidi" w:hAnsiTheme="majorBidi" w:cstheme="majorBidi"/>
          <w:sz w:val="40"/>
          <w:szCs w:val="40"/>
        </w:rPr>
      </w:pPr>
    </w:p>
    <w:p w14:paraId="527A8263" w14:textId="72B205B9" w:rsidR="00FB0A41"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Dataset: </w:t>
      </w:r>
      <w:r w:rsidR="00FB0A41" w:rsidRPr="00FB0A41">
        <w:rPr>
          <w:rFonts w:asciiTheme="majorBidi" w:hAnsiTheme="majorBidi" w:cstheme="majorBidi"/>
          <w:sz w:val="40"/>
          <w:szCs w:val="40"/>
        </w:rPr>
        <w:t xml:space="preserve">Higher Education Students Performance Evaluation Dataset </w:t>
      </w:r>
    </w:p>
    <w:p w14:paraId="43BB1F76" w14:textId="4BD47FE7"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Professor: Francesco </w:t>
      </w:r>
      <w:proofErr w:type="spellStart"/>
      <w:r w:rsidR="001D1FEB" w:rsidRPr="001D1FEB">
        <w:rPr>
          <w:rFonts w:asciiTheme="majorBidi" w:hAnsiTheme="majorBidi" w:cstheme="majorBidi"/>
          <w:sz w:val="40"/>
          <w:szCs w:val="40"/>
        </w:rPr>
        <w:t>Vaccarino</w:t>
      </w:r>
      <w:proofErr w:type="spellEnd"/>
      <w:r w:rsidRPr="00DE5FE6">
        <w:rPr>
          <w:rFonts w:asciiTheme="majorBidi" w:hAnsiTheme="majorBidi" w:cstheme="majorBidi"/>
          <w:sz w:val="40"/>
          <w:szCs w:val="40"/>
        </w:rPr>
        <w:t>, Mauro Gasparini</w:t>
      </w:r>
    </w:p>
    <w:p w14:paraId="21330FEE" w14:textId="3EF6E7CA" w:rsidR="00DE5FE6" w:rsidRDefault="00DE5FE6" w:rsidP="00150FFA">
      <w:pPr>
        <w:jc w:val="center"/>
        <w:rPr>
          <w:rFonts w:asciiTheme="majorBidi" w:hAnsiTheme="majorBidi" w:cstheme="majorBidi"/>
          <w:sz w:val="40"/>
          <w:szCs w:val="40"/>
        </w:rPr>
      </w:pPr>
    </w:p>
    <w:p w14:paraId="2127116B" w14:textId="72D3F1F6" w:rsidR="00DE5FE6" w:rsidRDefault="00DE5FE6" w:rsidP="00150FFA">
      <w:pPr>
        <w:jc w:val="center"/>
        <w:rPr>
          <w:rFonts w:asciiTheme="majorBidi" w:hAnsiTheme="majorBidi" w:cstheme="majorBidi"/>
          <w:sz w:val="40"/>
          <w:szCs w:val="40"/>
        </w:rPr>
      </w:pPr>
    </w:p>
    <w:p w14:paraId="741BD579" w14:textId="77777777" w:rsidR="00DE5FE6" w:rsidRDefault="00DE5FE6" w:rsidP="00A728C9"/>
    <w:p w14:paraId="1E443988" w14:textId="07AF88B2" w:rsidR="00DE5FE6" w:rsidRPr="00C0266D" w:rsidRDefault="00DE5FE6" w:rsidP="00150FFA">
      <w:pPr>
        <w:jc w:val="center"/>
        <w:rPr>
          <w:rFonts w:asciiTheme="majorBidi" w:hAnsiTheme="majorBidi" w:cstheme="majorBidi"/>
          <w:b/>
          <w:bCs/>
          <w:sz w:val="48"/>
          <w:szCs w:val="48"/>
        </w:rPr>
      </w:pPr>
      <w:r w:rsidRPr="00C0266D">
        <w:rPr>
          <w:b/>
          <w:bCs/>
          <w:sz w:val="28"/>
          <w:szCs w:val="28"/>
        </w:rPr>
        <w:lastRenderedPageBreak/>
        <w:t>TABLE OF CONTENTS</w:t>
      </w:r>
    </w:p>
    <w:sdt>
      <w:sdtPr>
        <w:rPr>
          <w:rFonts w:asciiTheme="minorHAnsi" w:eastAsiaTheme="minorEastAsia" w:hAnsiTheme="minorHAnsi" w:cs="Times New Roman"/>
          <w:color w:val="auto"/>
          <w:sz w:val="22"/>
          <w:szCs w:val="22"/>
        </w:rPr>
        <w:id w:val="1878432806"/>
        <w:docPartObj>
          <w:docPartGallery w:val="Table of Contents"/>
          <w:docPartUnique/>
        </w:docPartObj>
      </w:sdtPr>
      <w:sdtContent>
        <w:p w14:paraId="33287805" w14:textId="55B1C556" w:rsidR="0013352B" w:rsidRDefault="0013352B" w:rsidP="0013352B">
          <w:pPr>
            <w:pStyle w:val="TOCHeading"/>
          </w:pPr>
        </w:p>
        <w:p w14:paraId="32912FEF" w14:textId="7EC99858" w:rsidR="0013352B" w:rsidRPr="00732157" w:rsidRDefault="0013352B" w:rsidP="0042545C">
          <w:pPr>
            <w:pStyle w:val="TOC1"/>
            <w:rPr>
              <w:sz w:val="28"/>
              <w:szCs w:val="28"/>
            </w:rPr>
          </w:pPr>
          <w:r w:rsidRPr="00732157">
            <w:rPr>
              <w:sz w:val="28"/>
              <w:szCs w:val="28"/>
            </w:rPr>
            <w:t>Introduction</w:t>
          </w:r>
          <w:r w:rsidRPr="00732157">
            <w:rPr>
              <w:sz w:val="28"/>
              <w:szCs w:val="28"/>
            </w:rPr>
            <w:ptab w:relativeTo="margin" w:alignment="right" w:leader="dot"/>
          </w:r>
          <w:r w:rsidRPr="00732157">
            <w:rPr>
              <w:sz w:val="28"/>
              <w:szCs w:val="28"/>
            </w:rPr>
            <w:t>3</w:t>
          </w:r>
        </w:p>
        <w:p w14:paraId="436B3F38" w14:textId="24F84679" w:rsidR="0013352B" w:rsidRPr="00732157" w:rsidRDefault="00A131BE" w:rsidP="0042545C">
          <w:pPr>
            <w:pStyle w:val="TOC1"/>
            <w:rPr>
              <w:sz w:val="28"/>
              <w:szCs w:val="28"/>
            </w:rPr>
          </w:pPr>
          <w:r w:rsidRPr="00732157">
            <w:rPr>
              <w:sz w:val="28"/>
              <w:szCs w:val="28"/>
            </w:rPr>
            <w:t>Dataset Description</w:t>
          </w:r>
          <w:r w:rsidR="0013352B" w:rsidRPr="00732157">
            <w:rPr>
              <w:sz w:val="28"/>
              <w:szCs w:val="28"/>
            </w:rPr>
            <w:ptab w:relativeTo="margin" w:alignment="right" w:leader="dot"/>
          </w:r>
          <w:r w:rsidRPr="00732157">
            <w:rPr>
              <w:sz w:val="28"/>
              <w:szCs w:val="28"/>
            </w:rPr>
            <w:t>3</w:t>
          </w:r>
        </w:p>
        <w:p w14:paraId="7BC8A8AB" w14:textId="73CCCB22" w:rsidR="009D26A7" w:rsidRPr="00732157" w:rsidRDefault="009D26A7" w:rsidP="0042545C">
          <w:pPr>
            <w:pStyle w:val="TOC1"/>
            <w:rPr>
              <w:sz w:val="28"/>
              <w:szCs w:val="28"/>
            </w:rPr>
          </w:pPr>
          <w:r w:rsidRPr="00732157">
            <w:rPr>
              <w:sz w:val="28"/>
              <w:szCs w:val="28"/>
            </w:rPr>
            <w:t>Data Exploration</w:t>
          </w:r>
          <w:r w:rsidRPr="00732157">
            <w:rPr>
              <w:sz w:val="28"/>
              <w:szCs w:val="28"/>
            </w:rPr>
            <w:ptab w:relativeTo="margin" w:alignment="right" w:leader="dot"/>
          </w:r>
          <w:r w:rsidR="00007864" w:rsidRPr="00732157">
            <w:rPr>
              <w:sz w:val="28"/>
              <w:szCs w:val="28"/>
            </w:rPr>
            <w:t>5</w:t>
          </w:r>
        </w:p>
        <w:p w14:paraId="6A5179C6" w14:textId="255ABA5E" w:rsidR="0042545C" w:rsidRPr="00732157" w:rsidRDefault="00007864" w:rsidP="0042545C">
          <w:pPr>
            <w:pStyle w:val="TOC1"/>
            <w:rPr>
              <w:sz w:val="28"/>
              <w:szCs w:val="28"/>
            </w:rPr>
          </w:pPr>
          <w:r w:rsidRPr="00732157">
            <w:rPr>
              <w:sz w:val="28"/>
              <w:szCs w:val="28"/>
            </w:rPr>
            <w:t>Standardization</w:t>
          </w:r>
          <w:r w:rsidR="0042545C" w:rsidRPr="00732157">
            <w:rPr>
              <w:sz w:val="28"/>
              <w:szCs w:val="28"/>
            </w:rPr>
            <w:ptab w:relativeTo="margin" w:alignment="right" w:leader="dot"/>
          </w:r>
          <w:r w:rsidRPr="00732157">
            <w:rPr>
              <w:b w:val="0"/>
              <w:bCs w:val="0"/>
              <w:sz w:val="28"/>
              <w:szCs w:val="28"/>
            </w:rPr>
            <w:t>7</w:t>
          </w:r>
        </w:p>
        <w:p w14:paraId="185E0C77" w14:textId="04483890" w:rsidR="009D26A7" w:rsidRPr="00732157" w:rsidRDefault="00007864" w:rsidP="0042545C">
          <w:pPr>
            <w:pStyle w:val="TOC1"/>
            <w:rPr>
              <w:sz w:val="28"/>
              <w:szCs w:val="28"/>
            </w:rPr>
          </w:pPr>
          <w:r w:rsidRPr="00732157">
            <w:rPr>
              <w:sz w:val="28"/>
              <w:szCs w:val="28"/>
            </w:rPr>
            <w:t>Correlation</w:t>
          </w:r>
          <w:r w:rsidR="009D26A7" w:rsidRPr="00732157">
            <w:rPr>
              <w:sz w:val="28"/>
              <w:szCs w:val="28"/>
            </w:rPr>
            <w:ptab w:relativeTo="margin" w:alignment="right" w:leader="dot"/>
          </w:r>
          <w:r w:rsidRPr="00732157">
            <w:rPr>
              <w:sz w:val="28"/>
              <w:szCs w:val="28"/>
            </w:rPr>
            <w:t>8</w:t>
          </w:r>
        </w:p>
        <w:p w14:paraId="3B86FF4F" w14:textId="32DDF36F" w:rsidR="009D26A7" w:rsidRPr="00732157" w:rsidRDefault="00E12BFE" w:rsidP="0042545C">
          <w:pPr>
            <w:pStyle w:val="TOC1"/>
            <w:rPr>
              <w:sz w:val="28"/>
              <w:szCs w:val="28"/>
            </w:rPr>
          </w:pPr>
          <w:r w:rsidRPr="00732157">
            <w:rPr>
              <w:sz w:val="28"/>
              <w:szCs w:val="28"/>
            </w:rPr>
            <w:t>Outliers</w:t>
          </w:r>
          <w:r w:rsidR="009D26A7" w:rsidRPr="00732157">
            <w:rPr>
              <w:sz w:val="28"/>
              <w:szCs w:val="28"/>
            </w:rPr>
            <w:ptab w:relativeTo="margin" w:alignment="right" w:leader="dot"/>
          </w:r>
          <w:r w:rsidRPr="00732157">
            <w:rPr>
              <w:sz w:val="28"/>
              <w:szCs w:val="28"/>
            </w:rPr>
            <w:t>10</w:t>
          </w:r>
        </w:p>
        <w:p w14:paraId="51C46B94" w14:textId="645487B6" w:rsidR="009D26A7" w:rsidRPr="00732157" w:rsidRDefault="007E6E53" w:rsidP="0042545C">
          <w:pPr>
            <w:pStyle w:val="TOC1"/>
            <w:rPr>
              <w:sz w:val="28"/>
              <w:szCs w:val="28"/>
            </w:rPr>
          </w:pPr>
          <w:r w:rsidRPr="00732157">
            <w:rPr>
              <w:sz w:val="28"/>
              <w:szCs w:val="28"/>
            </w:rPr>
            <w:t>PCA</w:t>
          </w:r>
          <w:r w:rsidR="009D26A7" w:rsidRPr="00732157">
            <w:rPr>
              <w:sz w:val="28"/>
              <w:szCs w:val="28"/>
            </w:rPr>
            <w:ptab w:relativeTo="margin" w:alignment="right" w:leader="dot"/>
          </w:r>
          <w:r w:rsidRPr="00732157">
            <w:rPr>
              <w:sz w:val="28"/>
              <w:szCs w:val="28"/>
            </w:rPr>
            <w:t>1</w:t>
          </w:r>
          <w:r w:rsidR="009D26A7" w:rsidRPr="00732157">
            <w:rPr>
              <w:sz w:val="28"/>
              <w:szCs w:val="28"/>
            </w:rPr>
            <w:t>3</w:t>
          </w:r>
        </w:p>
        <w:p w14:paraId="6C086C88" w14:textId="14458473" w:rsidR="009D26A7" w:rsidRPr="00732157" w:rsidRDefault="007440F3" w:rsidP="0042545C">
          <w:pPr>
            <w:pStyle w:val="TOC1"/>
            <w:rPr>
              <w:sz w:val="28"/>
              <w:szCs w:val="28"/>
            </w:rPr>
          </w:pPr>
          <w:r w:rsidRPr="00732157">
            <w:rPr>
              <w:sz w:val="28"/>
              <w:szCs w:val="28"/>
            </w:rPr>
            <w:t xml:space="preserve">Model selection and Train/Test procedure </w:t>
          </w:r>
          <w:r w:rsidR="009D26A7" w:rsidRPr="00732157">
            <w:rPr>
              <w:sz w:val="28"/>
              <w:szCs w:val="28"/>
            </w:rPr>
            <w:ptab w:relativeTo="margin" w:alignment="right" w:leader="dot"/>
          </w:r>
          <w:r w:rsidRPr="00732157">
            <w:rPr>
              <w:sz w:val="28"/>
              <w:szCs w:val="28"/>
            </w:rPr>
            <w:t>14</w:t>
          </w:r>
        </w:p>
        <w:p w14:paraId="727AAAE1" w14:textId="0F838409" w:rsidR="009D26A7" w:rsidRPr="00732157" w:rsidRDefault="007440F3" w:rsidP="0042545C">
          <w:pPr>
            <w:pStyle w:val="TOC1"/>
            <w:rPr>
              <w:sz w:val="28"/>
              <w:szCs w:val="28"/>
            </w:rPr>
          </w:pPr>
          <w:r w:rsidRPr="00732157">
            <w:rPr>
              <w:sz w:val="28"/>
              <w:szCs w:val="28"/>
            </w:rPr>
            <w:t>Metrics and Cross Validation</w:t>
          </w:r>
          <w:r w:rsidR="009D26A7" w:rsidRPr="00732157">
            <w:rPr>
              <w:sz w:val="28"/>
              <w:szCs w:val="28"/>
            </w:rPr>
            <w:ptab w:relativeTo="margin" w:alignment="right" w:leader="dot"/>
          </w:r>
          <w:r w:rsidRPr="00732157">
            <w:rPr>
              <w:sz w:val="28"/>
              <w:szCs w:val="28"/>
            </w:rPr>
            <w:t>14</w:t>
          </w:r>
        </w:p>
        <w:p w14:paraId="4E802090" w14:textId="060989CD" w:rsidR="009D26A7" w:rsidRPr="00732157" w:rsidRDefault="00D51E8D" w:rsidP="0042545C">
          <w:pPr>
            <w:pStyle w:val="TOC1"/>
            <w:rPr>
              <w:sz w:val="28"/>
              <w:szCs w:val="28"/>
            </w:rPr>
          </w:pPr>
          <w:r w:rsidRPr="00732157">
            <w:rPr>
              <w:sz w:val="28"/>
              <w:szCs w:val="28"/>
            </w:rPr>
            <w:t>Models</w:t>
          </w:r>
          <w:r w:rsidR="009D26A7" w:rsidRPr="00732157">
            <w:rPr>
              <w:sz w:val="28"/>
              <w:szCs w:val="28"/>
            </w:rPr>
            <w:ptab w:relativeTo="margin" w:alignment="right" w:leader="dot"/>
          </w:r>
          <w:r w:rsidRPr="00732157">
            <w:rPr>
              <w:sz w:val="28"/>
              <w:szCs w:val="28"/>
            </w:rPr>
            <w:t>15</w:t>
          </w:r>
        </w:p>
        <w:p w14:paraId="2CD25BB9" w14:textId="348D847E" w:rsidR="009D26A7" w:rsidRPr="00732157" w:rsidRDefault="00D51E8D" w:rsidP="0042545C">
          <w:pPr>
            <w:pStyle w:val="TOC1"/>
            <w:rPr>
              <w:sz w:val="28"/>
              <w:szCs w:val="28"/>
            </w:rPr>
          </w:pPr>
          <w:r w:rsidRPr="00732157">
            <w:rPr>
              <w:sz w:val="28"/>
              <w:szCs w:val="28"/>
            </w:rPr>
            <w:t>SVM</w:t>
          </w:r>
          <w:r w:rsidR="009D26A7" w:rsidRPr="00732157">
            <w:rPr>
              <w:sz w:val="28"/>
              <w:szCs w:val="28"/>
            </w:rPr>
            <w:ptab w:relativeTo="margin" w:alignment="right" w:leader="dot"/>
          </w:r>
          <w:r w:rsidRPr="00732157">
            <w:rPr>
              <w:sz w:val="28"/>
              <w:szCs w:val="28"/>
            </w:rPr>
            <w:t>15</w:t>
          </w:r>
        </w:p>
        <w:p w14:paraId="5306B5A7" w14:textId="25799F0A" w:rsidR="00D51E8D" w:rsidRPr="00732157" w:rsidRDefault="003E3607" w:rsidP="00D51E8D">
          <w:pPr>
            <w:pStyle w:val="TOC1"/>
            <w:rPr>
              <w:sz w:val="28"/>
              <w:szCs w:val="28"/>
            </w:rPr>
          </w:pPr>
          <w:r w:rsidRPr="00732157">
            <w:rPr>
              <w:sz w:val="28"/>
              <w:szCs w:val="28"/>
            </w:rPr>
            <w:t xml:space="preserve">Random Forests </w:t>
          </w:r>
          <w:r w:rsidR="00D51E8D" w:rsidRPr="00732157">
            <w:rPr>
              <w:sz w:val="28"/>
              <w:szCs w:val="28"/>
            </w:rPr>
            <w:ptab w:relativeTo="margin" w:alignment="right" w:leader="dot"/>
          </w:r>
          <w:r w:rsidRPr="00732157">
            <w:rPr>
              <w:sz w:val="28"/>
              <w:szCs w:val="28"/>
            </w:rPr>
            <w:t>18</w:t>
          </w:r>
        </w:p>
        <w:p w14:paraId="3AEA3959" w14:textId="740D90B8" w:rsidR="00D51E8D" w:rsidRPr="00732157" w:rsidRDefault="0018572D" w:rsidP="00D51E8D">
          <w:pPr>
            <w:pStyle w:val="TOC1"/>
            <w:rPr>
              <w:sz w:val="28"/>
              <w:szCs w:val="28"/>
            </w:rPr>
          </w:pPr>
          <w:r w:rsidRPr="00732157">
            <w:rPr>
              <w:sz w:val="28"/>
              <w:szCs w:val="28"/>
            </w:rPr>
            <w:t>Decision Tress</w:t>
          </w:r>
          <w:r w:rsidR="00D51E8D" w:rsidRPr="00732157">
            <w:rPr>
              <w:sz w:val="28"/>
              <w:szCs w:val="28"/>
            </w:rPr>
            <w:ptab w:relativeTo="margin" w:alignment="right" w:leader="dot"/>
          </w:r>
          <w:r w:rsidRPr="00732157">
            <w:rPr>
              <w:sz w:val="28"/>
              <w:szCs w:val="28"/>
            </w:rPr>
            <w:t>21</w:t>
          </w:r>
        </w:p>
        <w:p w14:paraId="1C8F53A1" w14:textId="1413D322" w:rsidR="00D51E8D" w:rsidRPr="00732157" w:rsidRDefault="00467970" w:rsidP="00D51E8D">
          <w:pPr>
            <w:pStyle w:val="TOC1"/>
            <w:rPr>
              <w:sz w:val="28"/>
              <w:szCs w:val="28"/>
            </w:rPr>
          </w:pPr>
          <w:r w:rsidRPr="00732157">
            <w:rPr>
              <w:sz w:val="28"/>
              <w:szCs w:val="28"/>
            </w:rPr>
            <w:t>Model Review and evaluation</w:t>
          </w:r>
          <w:r w:rsidR="00D51E8D" w:rsidRPr="00732157">
            <w:rPr>
              <w:sz w:val="28"/>
              <w:szCs w:val="28"/>
            </w:rPr>
            <w:ptab w:relativeTo="margin" w:alignment="right" w:leader="dot"/>
          </w:r>
          <w:r w:rsidRPr="00732157">
            <w:rPr>
              <w:sz w:val="28"/>
              <w:szCs w:val="28"/>
            </w:rPr>
            <w:t>2</w:t>
          </w:r>
          <w:r w:rsidR="00D51E8D" w:rsidRPr="00732157">
            <w:rPr>
              <w:sz w:val="28"/>
              <w:szCs w:val="28"/>
            </w:rPr>
            <w:t>3</w:t>
          </w:r>
        </w:p>
        <w:p w14:paraId="2F0E7168" w14:textId="37273E91" w:rsidR="0018572D" w:rsidRPr="00732157" w:rsidRDefault="00467970" w:rsidP="0018572D">
          <w:pPr>
            <w:pStyle w:val="TOC1"/>
            <w:rPr>
              <w:sz w:val="28"/>
              <w:szCs w:val="28"/>
            </w:rPr>
          </w:pPr>
          <w:r w:rsidRPr="00732157">
            <w:rPr>
              <w:sz w:val="28"/>
              <w:szCs w:val="28"/>
            </w:rPr>
            <w:t>Summary</w:t>
          </w:r>
          <w:r w:rsidR="0018572D" w:rsidRPr="00732157">
            <w:rPr>
              <w:sz w:val="28"/>
              <w:szCs w:val="28"/>
            </w:rPr>
            <w:ptab w:relativeTo="margin" w:alignment="right" w:leader="dot"/>
          </w:r>
          <w:r w:rsidRPr="00732157">
            <w:rPr>
              <w:sz w:val="28"/>
              <w:szCs w:val="28"/>
            </w:rPr>
            <w:t>24</w:t>
          </w:r>
        </w:p>
        <w:p w14:paraId="08A23F3C" w14:textId="3B9A1EC8" w:rsidR="0018572D" w:rsidRPr="00732157" w:rsidRDefault="00F16C1F" w:rsidP="0018572D">
          <w:pPr>
            <w:pStyle w:val="TOC1"/>
            <w:rPr>
              <w:sz w:val="28"/>
              <w:szCs w:val="28"/>
            </w:rPr>
          </w:pPr>
          <w:r w:rsidRPr="00732157">
            <w:rPr>
              <w:sz w:val="28"/>
              <w:szCs w:val="28"/>
            </w:rPr>
            <w:t>Citations</w:t>
          </w:r>
          <w:r w:rsidR="0018572D" w:rsidRPr="00732157">
            <w:rPr>
              <w:sz w:val="28"/>
              <w:szCs w:val="28"/>
            </w:rPr>
            <w:ptab w:relativeTo="margin" w:alignment="right" w:leader="dot"/>
          </w:r>
          <w:r w:rsidR="00467970" w:rsidRPr="00732157">
            <w:rPr>
              <w:sz w:val="28"/>
              <w:szCs w:val="28"/>
            </w:rPr>
            <w:t>25</w:t>
          </w:r>
        </w:p>
        <w:p w14:paraId="353E4AB0" w14:textId="65BCEAB9" w:rsidR="0013352B" w:rsidRDefault="00000000" w:rsidP="009D26A7">
          <w:pPr>
            <w:pStyle w:val="TOC3"/>
          </w:pPr>
        </w:p>
      </w:sdtContent>
    </w:sdt>
    <w:p w14:paraId="07A2B6D9" w14:textId="6AD987BA" w:rsidR="00DE5FE6" w:rsidRDefault="00DE5FE6" w:rsidP="0013352B">
      <w:pPr>
        <w:rPr>
          <w:rFonts w:asciiTheme="majorBidi" w:hAnsiTheme="majorBidi" w:cstheme="majorBidi"/>
          <w:sz w:val="40"/>
          <w:szCs w:val="40"/>
        </w:rPr>
      </w:pPr>
    </w:p>
    <w:p w14:paraId="3638E5AE" w14:textId="3FD00879" w:rsidR="00DE5FE6" w:rsidRDefault="00DE5FE6" w:rsidP="00150FFA">
      <w:pPr>
        <w:jc w:val="center"/>
        <w:rPr>
          <w:rFonts w:asciiTheme="majorBidi" w:hAnsiTheme="majorBidi" w:cstheme="majorBidi"/>
          <w:sz w:val="40"/>
          <w:szCs w:val="40"/>
        </w:rPr>
      </w:pPr>
    </w:p>
    <w:p w14:paraId="2AE1CFA4" w14:textId="33E79D92" w:rsidR="00DE5FE6" w:rsidRDefault="00DE5FE6" w:rsidP="00150FFA">
      <w:pPr>
        <w:jc w:val="center"/>
        <w:rPr>
          <w:rFonts w:asciiTheme="majorBidi" w:hAnsiTheme="majorBidi" w:cstheme="majorBidi"/>
          <w:sz w:val="40"/>
          <w:szCs w:val="40"/>
        </w:rPr>
      </w:pPr>
    </w:p>
    <w:p w14:paraId="5794BF75" w14:textId="0081C80B" w:rsidR="00DE5FE6" w:rsidRDefault="00DE5FE6" w:rsidP="00150FFA">
      <w:pPr>
        <w:jc w:val="center"/>
        <w:rPr>
          <w:rFonts w:asciiTheme="majorBidi" w:hAnsiTheme="majorBidi" w:cstheme="majorBidi"/>
          <w:sz w:val="40"/>
          <w:szCs w:val="40"/>
        </w:rPr>
      </w:pPr>
    </w:p>
    <w:p w14:paraId="0DE40DFD" w14:textId="00F95B09" w:rsidR="00DE5FE6" w:rsidRDefault="00DE5FE6" w:rsidP="00150FFA">
      <w:pPr>
        <w:jc w:val="center"/>
        <w:rPr>
          <w:rFonts w:asciiTheme="majorBidi" w:hAnsiTheme="majorBidi" w:cstheme="majorBidi"/>
          <w:sz w:val="40"/>
          <w:szCs w:val="40"/>
        </w:rPr>
      </w:pPr>
    </w:p>
    <w:p w14:paraId="14E2B986" w14:textId="58F3F3CA" w:rsidR="00DE5FE6" w:rsidRDefault="00DE5FE6" w:rsidP="00DB0F65">
      <w:pPr>
        <w:rPr>
          <w:rFonts w:asciiTheme="majorBidi" w:hAnsiTheme="majorBidi" w:cstheme="majorBidi"/>
          <w:sz w:val="40"/>
          <w:szCs w:val="40"/>
        </w:rPr>
      </w:pPr>
    </w:p>
    <w:p w14:paraId="21DC695F" w14:textId="1E544776" w:rsidR="00DE5FE6" w:rsidRPr="00C0266D" w:rsidRDefault="00DE5FE6" w:rsidP="00150FFA">
      <w:pPr>
        <w:rPr>
          <w:rFonts w:asciiTheme="majorBidi" w:hAnsiTheme="majorBidi" w:cstheme="majorBidi"/>
          <w:b/>
          <w:bCs/>
          <w:sz w:val="40"/>
          <w:szCs w:val="40"/>
        </w:rPr>
      </w:pPr>
      <w:r w:rsidRPr="00C0266D">
        <w:rPr>
          <w:rFonts w:asciiTheme="majorBidi" w:hAnsiTheme="majorBidi" w:cstheme="majorBidi"/>
          <w:b/>
          <w:bCs/>
          <w:sz w:val="40"/>
          <w:szCs w:val="40"/>
        </w:rPr>
        <w:lastRenderedPageBreak/>
        <w:t>Introduction</w:t>
      </w:r>
    </w:p>
    <w:p w14:paraId="517D6488" w14:textId="1C901785" w:rsidR="0019530D" w:rsidRDefault="003E13C5" w:rsidP="00150FFA">
      <w:pPr>
        <w:rPr>
          <w:rFonts w:asciiTheme="majorBidi" w:hAnsiTheme="majorBidi" w:cstheme="majorBidi"/>
          <w:sz w:val="28"/>
          <w:szCs w:val="28"/>
        </w:rPr>
      </w:pPr>
      <w:r>
        <w:rPr>
          <w:rFonts w:asciiTheme="majorBidi" w:hAnsiTheme="majorBidi" w:cstheme="majorBidi"/>
          <w:sz w:val="28"/>
          <w:szCs w:val="28"/>
        </w:rPr>
        <w:t>[</w:t>
      </w:r>
      <w:r w:rsidR="00462ACC">
        <w:rPr>
          <w:rFonts w:asciiTheme="majorBidi" w:hAnsiTheme="majorBidi" w:cstheme="majorBidi"/>
          <w:sz w:val="28"/>
          <w:szCs w:val="28"/>
        </w:rPr>
        <w:t>1]</w:t>
      </w:r>
      <w:r w:rsidR="00462ACC" w:rsidRPr="00DE5FE6">
        <w:rPr>
          <w:rFonts w:asciiTheme="majorBidi" w:hAnsiTheme="majorBidi" w:cstheme="majorBidi"/>
          <w:sz w:val="28"/>
          <w:szCs w:val="28"/>
        </w:rPr>
        <w:t xml:space="preserve"> Education</w:t>
      </w:r>
      <w:r w:rsidR="00DE5FE6" w:rsidRPr="00DE5FE6">
        <w:rPr>
          <w:rFonts w:asciiTheme="majorBidi" w:hAnsiTheme="majorBidi" w:cstheme="majorBidi"/>
          <w:sz w:val="28"/>
          <w:szCs w:val="28"/>
        </w:rPr>
        <w:t xml:space="preserve"> has </w:t>
      </w:r>
      <w:r w:rsidR="003909F8">
        <w:rPr>
          <w:rFonts w:asciiTheme="majorBidi" w:hAnsiTheme="majorBidi" w:cstheme="majorBidi"/>
          <w:sz w:val="28"/>
          <w:szCs w:val="28"/>
        </w:rPr>
        <w:t xml:space="preserve">a </w:t>
      </w:r>
      <w:r w:rsidR="00DE5FE6" w:rsidRPr="00DE5FE6">
        <w:rPr>
          <w:rFonts w:asciiTheme="majorBidi" w:hAnsiTheme="majorBidi" w:cstheme="majorBidi"/>
          <w:sz w:val="28"/>
          <w:szCs w:val="28"/>
        </w:rPr>
        <w:t xml:space="preserve">vital and increasing importance almost for all countries to accelerate their development. Well-educated </w:t>
      </w:r>
      <w:r w:rsidR="003909F8">
        <w:rPr>
          <w:rFonts w:asciiTheme="majorBidi" w:hAnsiTheme="majorBidi" w:cstheme="majorBidi"/>
          <w:sz w:val="28"/>
          <w:szCs w:val="28"/>
        </w:rPr>
        <w:t>people</w:t>
      </w:r>
      <w:r w:rsidR="00DE5FE6" w:rsidRPr="00DE5FE6">
        <w:rPr>
          <w:rFonts w:asciiTheme="majorBidi" w:hAnsiTheme="majorBidi" w:cstheme="majorBidi"/>
          <w:sz w:val="28"/>
          <w:szCs w:val="28"/>
        </w:rPr>
        <w:t xml:space="preserve"> provide more benefits to their countries and for that reason, classification of students’ performance before they enter exams or taking courses is also gained an importance. Improvement of education quality must be performed during the active semester to improve students’ personal performance to response</w:t>
      </w:r>
      <w:r w:rsidR="006F288A">
        <w:rPr>
          <w:rFonts w:asciiTheme="majorBidi" w:hAnsiTheme="majorBidi" w:cstheme="majorBidi"/>
          <w:sz w:val="28"/>
          <w:szCs w:val="28"/>
        </w:rPr>
        <w:t xml:space="preserve"> to</w:t>
      </w:r>
      <w:r w:rsidR="00DE5FE6" w:rsidRPr="00DE5FE6">
        <w:rPr>
          <w:rFonts w:asciiTheme="majorBidi" w:hAnsiTheme="majorBidi" w:cstheme="majorBidi"/>
          <w:sz w:val="28"/>
          <w:szCs w:val="28"/>
        </w:rPr>
        <w:t xml:space="preserve"> this expectation. To provide this, some of the main indicators are students’ personal information, educational </w:t>
      </w:r>
      <w:r w:rsidR="00E015C5" w:rsidRPr="00DE5FE6">
        <w:rPr>
          <w:rFonts w:asciiTheme="majorBidi" w:hAnsiTheme="majorBidi" w:cstheme="majorBidi"/>
          <w:sz w:val="28"/>
          <w:szCs w:val="28"/>
        </w:rPr>
        <w:t>preferences,</w:t>
      </w:r>
      <w:r w:rsidR="00DE5FE6" w:rsidRPr="00DE5FE6">
        <w:rPr>
          <w:rFonts w:asciiTheme="majorBidi" w:hAnsiTheme="majorBidi" w:cstheme="majorBidi"/>
          <w:sz w:val="28"/>
          <w:szCs w:val="28"/>
        </w:rPr>
        <w:t xml:space="preserve"> and family properties. </w:t>
      </w:r>
      <w:r w:rsidR="0019530D">
        <w:rPr>
          <w:rFonts w:asciiTheme="majorBidi" w:hAnsiTheme="majorBidi" w:cstheme="majorBidi"/>
          <w:sz w:val="28"/>
          <w:szCs w:val="28"/>
        </w:rPr>
        <w:t xml:space="preserve">The dataset is gathered using </w:t>
      </w:r>
      <w:r w:rsidR="00DE5FE6" w:rsidRPr="00DE5FE6">
        <w:rPr>
          <w:rFonts w:asciiTheme="majorBidi" w:hAnsiTheme="majorBidi" w:cstheme="majorBidi"/>
          <w:sz w:val="28"/>
          <w:szCs w:val="28"/>
        </w:rPr>
        <w:t xml:space="preserve">questionnaire results that consists of these main indicators, of three different courses of two faculties </w:t>
      </w:r>
      <w:r w:rsidR="008E45C5" w:rsidRPr="00DE5FE6">
        <w:rPr>
          <w:rFonts w:asciiTheme="majorBidi" w:hAnsiTheme="majorBidi" w:cstheme="majorBidi"/>
          <w:sz w:val="28"/>
          <w:szCs w:val="28"/>
        </w:rPr>
        <w:t>to</w:t>
      </w:r>
      <w:r w:rsidR="00DE5FE6" w:rsidRPr="00DE5FE6">
        <w:rPr>
          <w:rFonts w:asciiTheme="majorBidi" w:hAnsiTheme="majorBidi" w:cstheme="majorBidi"/>
          <w:sz w:val="28"/>
          <w:szCs w:val="28"/>
        </w:rPr>
        <w:t xml:space="preserve"> classify students’ final grade performances and to determine </w:t>
      </w:r>
      <w:r w:rsidR="00124BAE">
        <w:rPr>
          <w:rFonts w:asciiTheme="majorBidi" w:hAnsiTheme="majorBidi" w:cstheme="majorBidi"/>
          <w:sz w:val="28"/>
          <w:szCs w:val="28"/>
        </w:rPr>
        <w:t xml:space="preserve">some </w:t>
      </w:r>
      <w:r w:rsidR="00DE5FE6" w:rsidRPr="00DE5FE6">
        <w:rPr>
          <w:rFonts w:asciiTheme="majorBidi" w:hAnsiTheme="majorBidi" w:cstheme="majorBidi"/>
          <w:sz w:val="28"/>
          <w:szCs w:val="28"/>
        </w:rPr>
        <w:t>efficient machine learning algorithm</w:t>
      </w:r>
      <w:r w:rsidR="00124BAE">
        <w:rPr>
          <w:rFonts w:asciiTheme="majorBidi" w:hAnsiTheme="majorBidi" w:cstheme="majorBidi"/>
          <w:sz w:val="28"/>
          <w:szCs w:val="28"/>
        </w:rPr>
        <w:t>s</w:t>
      </w:r>
      <w:r w:rsidR="00DE5FE6" w:rsidRPr="00DE5FE6">
        <w:rPr>
          <w:rFonts w:asciiTheme="majorBidi" w:hAnsiTheme="majorBidi" w:cstheme="majorBidi"/>
          <w:sz w:val="28"/>
          <w:szCs w:val="28"/>
        </w:rPr>
        <w:t xml:space="preserve"> for this task.</w:t>
      </w:r>
    </w:p>
    <w:p w14:paraId="367F27B1" w14:textId="7467F3F8" w:rsidR="009F2640" w:rsidRDefault="009F2640" w:rsidP="009F2640">
      <w:pPr>
        <w:jc w:val="center"/>
        <w:rPr>
          <w:rFonts w:asciiTheme="majorBidi" w:hAnsiTheme="majorBidi" w:cstheme="majorBidi"/>
          <w:sz w:val="28"/>
          <w:szCs w:val="28"/>
        </w:rPr>
      </w:pPr>
    </w:p>
    <w:p w14:paraId="385886CC" w14:textId="69DCFBC5" w:rsidR="00F6666D" w:rsidRPr="00C0266D" w:rsidRDefault="00F6666D" w:rsidP="00F6666D">
      <w:pPr>
        <w:rPr>
          <w:rFonts w:asciiTheme="majorBidi" w:hAnsiTheme="majorBidi" w:cstheme="majorBidi"/>
          <w:b/>
          <w:bCs/>
          <w:sz w:val="40"/>
          <w:szCs w:val="40"/>
        </w:rPr>
      </w:pPr>
      <w:r w:rsidRPr="00C0266D">
        <w:rPr>
          <w:rFonts w:asciiTheme="majorBidi" w:hAnsiTheme="majorBidi" w:cstheme="majorBidi"/>
          <w:b/>
          <w:bCs/>
          <w:sz w:val="40"/>
          <w:szCs w:val="40"/>
        </w:rPr>
        <w:t xml:space="preserve">Dataset Description </w:t>
      </w:r>
    </w:p>
    <w:p w14:paraId="52AFABA4" w14:textId="7B26F711" w:rsidR="00F6666D" w:rsidRDefault="002C43ED" w:rsidP="00E05572">
      <w:pPr>
        <w:rPr>
          <w:rFonts w:asciiTheme="majorBidi" w:hAnsiTheme="majorBidi" w:cstheme="majorBidi"/>
          <w:sz w:val="28"/>
          <w:szCs w:val="28"/>
        </w:rPr>
      </w:pPr>
      <w:r>
        <w:rPr>
          <w:rFonts w:asciiTheme="majorBidi" w:hAnsiTheme="majorBidi" w:cstheme="majorBidi"/>
          <w:sz w:val="28"/>
          <w:szCs w:val="28"/>
        </w:rPr>
        <w:t>Dataset is consisted of 33 attributes and 145 instances</w:t>
      </w:r>
      <w:r w:rsidR="00DC32ED">
        <w:rPr>
          <w:rFonts w:asciiTheme="majorBidi" w:hAnsiTheme="majorBidi" w:cstheme="majorBidi"/>
          <w:sz w:val="28"/>
          <w:szCs w:val="28"/>
        </w:rPr>
        <w:t xml:space="preserve">. Each row of the dataset represents a student and his/her/their </w:t>
      </w:r>
      <w:r w:rsidR="00871B46">
        <w:rPr>
          <w:rFonts w:asciiTheme="majorBidi" w:hAnsiTheme="majorBidi" w:cstheme="majorBidi"/>
          <w:sz w:val="28"/>
          <w:szCs w:val="28"/>
        </w:rPr>
        <w:t>information</w:t>
      </w:r>
      <w:r w:rsidR="00DC32ED">
        <w:rPr>
          <w:rFonts w:asciiTheme="majorBidi" w:hAnsiTheme="majorBidi" w:cstheme="majorBidi"/>
          <w:sz w:val="28"/>
          <w:szCs w:val="28"/>
        </w:rPr>
        <w:t>.</w:t>
      </w:r>
    </w:p>
    <w:p w14:paraId="6172B1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Student ID</w:t>
      </w:r>
    </w:p>
    <w:p w14:paraId="0802752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 Student Age (1: 18-21, 2: 22-25, 3: above 26)</w:t>
      </w:r>
    </w:p>
    <w:p w14:paraId="6154AF5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 Sex (1: female, 2: male)</w:t>
      </w:r>
    </w:p>
    <w:p w14:paraId="08D828A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 Graduated high-school type: (1: private, 2: state, 3: other)</w:t>
      </w:r>
    </w:p>
    <w:p w14:paraId="679B51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4- Scholarship type: (1: None, 2: 25%, 3: 50%, 4: 75%, 5: Full)</w:t>
      </w:r>
    </w:p>
    <w:p w14:paraId="4C94566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5- Additional work: (1: Yes, 2: No)</w:t>
      </w:r>
    </w:p>
    <w:p w14:paraId="71C29E0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6- Regular artistic or sports activity: (1: Yes, 2: No)</w:t>
      </w:r>
    </w:p>
    <w:p w14:paraId="5234733D"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7- Do you have a partner: (1: Yes, 2: No)</w:t>
      </w:r>
    </w:p>
    <w:p w14:paraId="4135D4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8- Total salary if available (1: USD 135-200, 2: USD 201-270, 3: USD 271-340, 4: USD 341-410, 5: above 410)</w:t>
      </w:r>
    </w:p>
    <w:p w14:paraId="491808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9- Transportation to the university: (1: Bus, 2: Private car/taxi, 3: bicycle, 4: Other)</w:t>
      </w:r>
    </w:p>
    <w:p w14:paraId="3A0CC7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10- Accommodation type in Cyprus: (1: rental, 2: dormitory, 3: with family, 4: Other)</w:t>
      </w:r>
    </w:p>
    <w:p w14:paraId="17595D90" w14:textId="7053110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11- Mother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5A67143C" w14:textId="1E56B841"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12- Father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3F80211B" w14:textId="32308EA8"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13- Number of sisters/brothers (if available): (1: 1, 2: 2, 3: 3, 4: 4, 5: 5 or above)</w:t>
      </w:r>
    </w:p>
    <w:p w14:paraId="3182E47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14- Parental status: (1: married, 2: divorced, 3: died - one of them or both)</w:t>
      </w:r>
    </w:p>
    <w:p w14:paraId="0582C8E0" w14:textId="739F0C8D"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15- Mother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housewife, 3: government officer, 4: private sector employee, 5: self-employment, 6: other)</w:t>
      </w:r>
    </w:p>
    <w:p w14:paraId="0560FC97" w14:textId="2622074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16- Father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government officer, 3: private sector employee, 4: self-employment, 5: other)</w:t>
      </w:r>
    </w:p>
    <w:p w14:paraId="74C6DDB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17- Weekly study hours: (1: None, 2: &lt;5 hours, 3: 6-10 hours, 4: 11-20 hours, 5: more than 20 hours)</w:t>
      </w:r>
    </w:p>
    <w:p w14:paraId="0C34531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18- Reading frequency (non-scientific books/journals): (1: None, 2: Sometimes, 3: Often)</w:t>
      </w:r>
    </w:p>
    <w:p w14:paraId="4E63F68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19- Reading frequency (scientific books/journals): (1: None, 2: Sometimes, 3: Often)</w:t>
      </w:r>
    </w:p>
    <w:p w14:paraId="6BF4EE0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20- Attendance to the seminars/conferences related to the department: (1: Yes, 2: No)</w:t>
      </w:r>
    </w:p>
    <w:p w14:paraId="2E5C9F1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21- Impact of your projects/activities on your success: (1: positive, 2: negative, 3: neutral)</w:t>
      </w:r>
    </w:p>
    <w:p w14:paraId="324F3A40"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22- Attendance to classes (1: always, 2: sometimes, 3: never)</w:t>
      </w:r>
    </w:p>
    <w:p w14:paraId="247A726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23- Preparation to midterm exams 1: (1: alone, 2: with friends, 3: not applicable)</w:t>
      </w:r>
    </w:p>
    <w:p w14:paraId="0882D7DF"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24- Preparation to midterm exams 2: (1: closest date to the exam, 2: regularly during the semester, 3: never)</w:t>
      </w:r>
    </w:p>
    <w:p w14:paraId="1EA0375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25- Taking notes in classes: (1: never, 2: sometimes, 3: always)</w:t>
      </w:r>
    </w:p>
    <w:p w14:paraId="0376E5D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26- Listening in classes: (1: never, 2: sometimes, 3: always)</w:t>
      </w:r>
    </w:p>
    <w:p w14:paraId="035BFA3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27- Discussion improves my interest and success in the course: (1: never, 2: sometimes, 3: always)</w:t>
      </w:r>
    </w:p>
    <w:p w14:paraId="7A99ED2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28- Flip-classroom: (1: not useful, 2: useful, 3: not applicable)</w:t>
      </w:r>
    </w:p>
    <w:p w14:paraId="7E2C230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29- Cumulative grade point average in the last semester (/4.00): (1: &lt;2.00, 2: 2.00-2.49, 3: 2.50-2.99, 4: 3.00-3.49, 5: above 3.49)</w:t>
      </w:r>
    </w:p>
    <w:p w14:paraId="7E49659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30- Expected Cumulative grade point average in the graduation (/4.00): (1: &lt;2.00, 2: 2.00-2.49, 3: 2.50-2.99, 4: 3.00-3.49, 5: above 3.49)</w:t>
      </w:r>
    </w:p>
    <w:p w14:paraId="60CB30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31- Course ID</w:t>
      </w:r>
    </w:p>
    <w:p w14:paraId="7974224A" w14:textId="069A180B" w:rsidR="00F6666D" w:rsidRDefault="00E05572" w:rsidP="005E4FC9">
      <w:pPr>
        <w:rPr>
          <w:rFonts w:asciiTheme="majorBidi" w:hAnsiTheme="majorBidi" w:cstheme="majorBidi"/>
          <w:sz w:val="28"/>
          <w:szCs w:val="28"/>
        </w:rPr>
      </w:pPr>
      <w:r w:rsidRPr="00E05572">
        <w:rPr>
          <w:rFonts w:asciiTheme="majorBidi" w:hAnsiTheme="majorBidi" w:cstheme="majorBidi"/>
          <w:sz w:val="28"/>
          <w:szCs w:val="28"/>
        </w:rPr>
        <w:t>32- OUTPUT Grade (0: Fail, 1: DD, 2: DC, 3: CC, 4: CB, 5: BB, 6: BA, 7: AA)</w:t>
      </w:r>
    </w:p>
    <w:p w14:paraId="618D6D3C" w14:textId="5C42FE39" w:rsidR="002D61A1" w:rsidRDefault="002D61A1" w:rsidP="00150FFA">
      <w:pPr>
        <w:rPr>
          <w:rFonts w:asciiTheme="majorBidi" w:hAnsiTheme="majorBidi" w:cstheme="majorBidi"/>
          <w:sz w:val="28"/>
          <w:szCs w:val="28"/>
        </w:rPr>
      </w:pPr>
      <w:r>
        <w:rPr>
          <w:rFonts w:asciiTheme="majorBidi" w:hAnsiTheme="majorBidi" w:cstheme="majorBidi"/>
          <w:sz w:val="28"/>
          <w:szCs w:val="28"/>
        </w:rPr>
        <w:t xml:space="preserve">32nd attribute is the </w:t>
      </w:r>
      <w:r w:rsidR="00573AFB">
        <w:rPr>
          <w:rFonts w:asciiTheme="majorBidi" w:hAnsiTheme="majorBidi" w:cstheme="majorBidi"/>
          <w:sz w:val="28"/>
          <w:szCs w:val="28"/>
        </w:rPr>
        <w:t>target</w:t>
      </w:r>
      <w:r>
        <w:rPr>
          <w:rFonts w:asciiTheme="majorBidi" w:hAnsiTheme="majorBidi" w:cstheme="majorBidi"/>
          <w:sz w:val="28"/>
          <w:szCs w:val="28"/>
        </w:rPr>
        <w:t>. It represents the grade of the student.</w:t>
      </w:r>
    </w:p>
    <w:p w14:paraId="33025F66" w14:textId="18D6F0D2" w:rsidR="002D61A1" w:rsidRDefault="00573AFB" w:rsidP="00150FFA">
      <w:pPr>
        <w:rPr>
          <w:rFonts w:asciiTheme="majorBidi" w:hAnsiTheme="majorBidi" w:cstheme="majorBidi"/>
          <w:sz w:val="28"/>
          <w:szCs w:val="28"/>
        </w:rPr>
      </w:pPr>
      <w:r>
        <w:rPr>
          <w:rFonts w:asciiTheme="majorBidi" w:hAnsiTheme="majorBidi" w:cstheme="majorBidi"/>
          <w:sz w:val="28"/>
          <w:szCs w:val="28"/>
        </w:rPr>
        <w:t>There are classed that students must be classified into.</w:t>
      </w:r>
    </w:p>
    <w:p w14:paraId="3965EA19" w14:textId="7F20A957" w:rsidR="00AA5999" w:rsidRDefault="00573AFB" w:rsidP="00895B2E">
      <w:pPr>
        <w:rPr>
          <w:rFonts w:asciiTheme="majorBidi" w:hAnsiTheme="majorBidi" w:cstheme="majorBidi"/>
          <w:sz w:val="28"/>
          <w:szCs w:val="28"/>
        </w:rPr>
      </w:pPr>
      <w:r>
        <w:rPr>
          <w:rFonts w:asciiTheme="majorBidi" w:hAnsiTheme="majorBidi" w:cstheme="majorBidi"/>
          <w:sz w:val="28"/>
          <w:szCs w:val="28"/>
        </w:rPr>
        <w:t xml:space="preserve">The dataset does not contain any </w:t>
      </w:r>
      <w:r w:rsidR="00B91E6F">
        <w:rPr>
          <w:rFonts w:asciiTheme="majorBidi" w:hAnsiTheme="majorBidi" w:cstheme="majorBidi"/>
          <w:sz w:val="28"/>
          <w:szCs w:val="28"/>
        </w:rPr>
        <w:t>NA (</w:t>
      </w:r>
      <w:r w:rsidR="00175243">
        <w:rPr>
          <w:rFonts w:asciiTheme="majorBidi" w:hAnsiTheme="majorBidi" w:cstheme="majorBidi"/>
          <w:sz w:val="28"/>
          <w:szCs w:val="28"/>
        </w:rPr>
        <w:t>not</w:t>
      </w:r>
      <w:r>
        <w:rPr>
          <w:rFonts w:asciiTheme="majorBidi" w:hAnsiTheme="majorBidi" w:cstheme="majorBidi"/>
          <w:sz w:val="28"/>
          <w:szCs w:val="28"/>
        </w:rPr>
        <w:t xml:space="preserve"> available) or missing data.</w:t>
      </w:r>
    </w:p>
    <w:p w14:paraId="230D6C43" w14:textId="58492FFD" w:rsidR="007561C1" w:rsidRDefault="007561C1" w:rsidP="00895B2E">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AC2E0A5" wp14:editId="58965985">
            <wp:extent cx="5943600" cy="1356360"/>
            <wp:effectExtent l="0" t="0" r="0" b="0"/>
            <wp:docPr id="4" name="Picture 4"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eyboard,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inline>
        </w:drawing>
      </w:r>
    </w:p>
    <w:p w14:paraId="568CCBA8" w14:textId="56DA21E2" w:rsidR="00B91E6F" w:rsidRPr="007561C1" w:rsidRDefault="007561C1" w:rsidP="007561C1">
      <w:pPr>
        <w:jc w:val="center"/>
        <w:rPr>
          <w:rFonts w:asciiTheme="majorBidi" w:hAnsiTheme="majorBidi" w:cstheme="majorBidi"/>
          <w:sz w:val="24"/>
          <w:szCs w:val="24"/>
        </w:rPr>
      </w:pPr>
      <w:r w:rsidRPr="007561C1">
        <w:rPr>
          <w:rFonts w:asciiTheme="majorBidi" w:hAnsiTheme="majorBidi" w:cstheme="majorBidi"/>
          <w:sz w:val="24"/>
          <w:szCs w:val="24"/>
        </w:rPr>
        <w:t>Figure 1: a small representation of the dataset</w:t>
      </w:r>
    </w:p>
    <w:p w14:paraId="0F493487" w14:textId="77777777" w:rsidR="0019530D" w:rsidRDefault="0019530D" w:rsidP="00150FFA">
      <w:pPr>
        <w:jc w:val="center"/>
        <w:rPr>
          <w:rFonts w:asciiTheme="majorBidi" w:hAnsiTheme="majorBidi" w:cstheme="majorBidi"/>
          <w:sz w:val="28"/>
          <w:szCs w:val="28"/>
        </w:rPr>
      </w:pPr>
    </w:p>
    <w:p w14:paraId="3206C174" w14:textId="7B7EDB3F" w:rsidR="0019530D" w:rsidRPr="00C0266D" w:rsidRDefault="00C0266D" w:rsidP="007561C1">
      <w:pPr>
        <w:rPr>
          <w:rFonts w:asciiTheme="majorBidi" w:hAnsiTheme="majorBidi" w:cstheme="majorBidi"/>
          <w:b/>
          <w:bCs/>
          <w:sz w:val="40"/>
          <w:szCs w:val="40"/>
        </w:rPr>
      </w:pPr>
      <w:r w:rsidRPr="00C0266D">
        <w:rPr>
          <w:rFonts w:asciiTheme="majorBidi" w:hAnsiTheme="majorBidi" w:cstheme="majorBidi"/>
          <w:b/>
          <w:bCs/>
          <w:sz w:val="40"/>
          <w:szCs w:val="40"/>
        </w:rPr>
        <w:t>Data Exploration</w:t>
      </w:r>
    </w:p>
    <w:p w14:paraId="316AB246" w14:textId="7835D2FD" w:rsidR="005E2D5B" w:rsidRDefault="00BB5E88" w:rsidP="005E2D5B">
      <w:pPr>
        <w:rPr>
          <w:rFonts w:asciiTheme="majorBidi" w:hAnsiTheme="majorBidi" w:cstheme="majorBidi"/>
          <w:sz w:val="28"/>
          <w:szCs w:val="28"/>
        </w:rPr>
      </w:pPr>
      <w:r>
        <w:rPr>
          <w:rFonts w:asciiTheme="majorBidi" w:hAnsiTheme="majorBidi" w:cstheme="majorBidi"/>
          <w:sz w:val="28"/>
          <w:szCs w:val="28"/>
        </w:rPr>
        <w:t>As the first step, data must be checked</w:t>
      </w:r>
      <w:r w:rsidR="00A506C4">
        <w:rPr>
          <w:rFonts w:asciiTheme="majorBidi" w:hAnsiTheme="majorBidi" w:cstheme="majorBidi"/>
          <w:sz w:val="28"/>
          <w:szCs w:val="28"/>
        </w:rPr>
        <w:t xml:space="preserve"> </w:t>
      </w:r>
      <w:r>
        <w:rPr>
          <w:rFonts w:asciiTheme="majorBidi" w:hAnsiTheme="majorBidi" w:cstheme="majorBidi"/>
          <w:sz w:val="28"/>
          <w:szCs w:val="28"/>
        </w:rPr>
        <w:t xml:space="preserve">for being imbalanced. One of the best </w:t>
      </w:r>
      <w:r w:rsidR="00627361">
        <w:rPr>
          <w:rFonts w:asciiTheme="majorBidi" w:hAnsiTheme="majorBidi" w:cstheme="majorBidi"/>
          <w:sz w:val="28"/>
          <w:szCs w:val="28"/>
        </w:rPr>
        <w:t>ways</w:t>
      </w:r>
      <w:r>
        <w:rPr>
          <w:rFonts w:asciiTheme="majorBidi" w:hAnsiTheme="majorBidi" w:cstheme="majorBidi"/>
          <w:sz w:val="28"/>
          <w:szCs w:val="28"/>
        </w:rPr>
        <w:t xml:space="preserve"> to come to a better understanding of the data, is to use visualization.</w:t>
      </w:r>
    </w:p>
    <w:p w14:paraId="3424ED95" w14:textId="5689B447" w:rsidR="0019530D" w:rsidRDefault="005E2D5B" w:rsidP="005E2D5B">
      <w:pPr>
        <w:rPr>
          <w:rFonts w:asciiTheme="majorBidi" w:hAnsiTheme="majorBidi" w:cstheme="majorBidi"/>
          <w:sz w:val="28"/>
          <w:szCs w:val="28"/>
        </w:rPr>
      </w:pPr>
      <w:r w:rsidRPr="005E2D5B">
        <w:rPr>
          <w:rFonts w:asciiTheme="majorBidi" w:hAnsiTheme="majorBidi" w:cstheme="majorBidi"/>
          <w:sz w:val="28"/>
          <w:szCs w:val="28"/>
        </w:rPr>
        <w:t>Imbalanced data refers to those types of datasets where the target class has an uneven distribution of observations</w:t>
      </w:r>
      <w:r>
        <w:rPr>
          <w:rFonts w:asciiTheme="majorBidi" w:hAnsiTheme="majorBidi" w:cstheme="majorBidi"/>
          <w:sz w:val="28"/>
          <w:szCs w:val="28"/>
        </w:rPr>
        <w:t>.</w:t>
      </w:r>
      <w:r w:rsidRPr="005E2D5B">
        <w:rPr>
          <w:rFonts w:asciiTheme="majorBidi" w:hAnsiTheme="majorBidi" w:cstheme="majorBidi"/>
          <w:sz w:val="28"/>
          <w:szCs w:val="28"/>
        </w:rPr>
        <w:t xml:space="preserve"> </w:t>
      </w:r>
      <w:r>
        <w:rPr>
          <w:rFonts w:asciiTheme="majorBidi" w:hAnsiTheme="majorBidi" w:cstheme="majorBidi"/>
          <w:sz w:val="28"/>
          <w:szCs w:val="28"/>
        </w:rPr>
        <w:t>An imbalanced dataset leads to a low performance of the model</w:t>
      </w:r>
    </w:p>
    <w:p w14:paraId="342BC5F6" w14:textId="77777777" w:rsidR="0019530D" w:rsidRDefault="0019530D" w:rsidP="00150FFA">
      <w:pPr>
        <w:jc w:val="center"/>
        <w:rPr>
          <w:rFonts w:asciiTheme="majorBidi" w:hAnsiTheme="majorBidi" w:cstheme="majorBidi"/>
          <w:sz w:val="28"/>
          <w:szCs w:val="28"/>
        </w:rPr>
      </w:pPr>
    </w:p>
    <w:p w14:paraId="1BB3123E" w14:textId="77777777" w:rsidR="0019530D" w:rsidRDefault="0019530D" w:rsidP="00150FFA">
      <w:pPr>
        <w:jc w:val="center"/>
        <w:rPr>
          <w:rFonts w:asciiTheme="majorBidi" w:hAnsiTheme="majorBidi" w:cstheme="majorBidi"/>
          <w:sz w:val="28"/>
          <w:szCs w:val="28"/>
        </w:rPr>
      </w:pPr>
    </w:p>
    <w:p w14:paraId="63233E07" w14:textId="52FC825C" w:rsidR="0019530D" w:rsidRDefault="00D20E28" w:rsidP="00D20E28">
      <w:pPr>
        <w:jc w:val="center"/>
        <w:rPr>
          <w:rFonts w:asciiTheme="majorBidi" w:hAnsiTheme="majorBidi" w:cstheme="majorBidi"/>
          <w:sz w:val="24"/>
          <w:szCs w:val="24"/>
        </w:rPr>
      </w:pPr>
      <w:r w:rsidRPr="00D20E28">
        <w:rPr>
          <w:rFonts w:asciiTheme="majorBidi" w:hAnsiTheme="majorBidi" w:cstheme="majorBidi"/>
          <w:noProof/>
          <w:sz w:val="24"/>
          <w:szCs w:val="24"/>
        </w:rPr>
        <w:lastRenderedPageBreak/>
        <w:drawing>
          <wp:inline distT="0" distB="0" distL="0" distR="0" wp14:anchorId="3023493E" wp14:editId="0121C0C5">
            <wp:extent cx="5988401" cy="3055620"/>
            <wp:effectExtent l="133350" t="114300" r="127000" b="16383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9105" cy="3055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20E28">
        <w:rPr>
          <w:rFonts w:asciiTheme="majorBidi" w:hAnsiTheme="majorBidi" w:cstheme="majorBidi"/>
          <w:sz w:val="24"/>
          <w:szCs w:val="24"/>
        </w:rPr>
        <w:t>Figure 2</w:t>
      </w:r>
      <w:r>
        <w:rPr>
          <w:rFonts w:asciiTheme="majorBidi" w:hAnsiTheme="majorBidi" w:cstheme="majorBidi"/>
          <w:sz w:val="24"/>
          <w:szCs w:val="24"/>
        </w:rPr>
        <w:t>: Number of instances of different labels across the dataset</w:t>
      </w:r>
    </w:p>
    <w:p w14:paraId="3C21DACA" w14:textId="6AB728F6" w:rsidR="00D20E28" w:rsidRP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As it can be seen in figure 2, it’s obvious that this dataset is imbalanced, and this issue must be handled.</w:t>
      </w:r>
    </w:p>
    <w:p w14:paraId="51C39685" w14:textId="5A645ACF" w:rsid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There are various ways of overcoming the issue of an imbalanced</w:t>
      </w:r>
      <w:r>
        <w:rPr>
          <w:rFonts w:asciiTheme="majorBidi" w:hAnsiTheme="majorBidi" w:cstheme="majorBidi"/>
          <w:sz w:val="28"/>
          <w:szCs w:val="28"/>
        </w:rPr>
        <w:t xml:space="preserve"> dataset</w:t>
      </w:r>
      <w:r w:rsidR="00ED4251">
        <w:rPr>
          <w:rFonts w:asciiTheme="majorBidi" w:hAnsiTheme="majorBidi" w:cstheme="majorBidi"/>
          <w:sz w:val="28"/>
          <w:szCs w:val="28"/>
        </w:rPr>
        <w:t xml:space="preserve"> such as</w:t>
      </w:r>
      <w:r w:rsidR="00CE09B0">
        <w:rPr>
          <w:rFonts w:asciiTheme="majorBidi" w:hAnsiTheme="majorBidi" w:cstheme="majorBidi"/>
          <w:sz w:val="28"/>
          <w:szCs w:val="28"/>
        </w:rPr>
        <w:t>:</w:t>
      </w:r>
    </w:p>
    <w:p w14:paraId="7DDD441A" w14:textId="316A11A5" w:rsidR="00C94F58" w:rsidRDefault="00E45DD2" w:rsidP="00C94F58">
      <w:pPr>
        <w:rPr>
          <w:rFonts w:asciiTheme="majorBidi" w:hAnsiTheme="majorBidi" w:cstheme="majorBidi"/>
          <w:sz w:val="28"/>
          <w:szCs w:val="28"/>
        </w:rPr>
      </w:pPr>
      <w:proofErr w:type="spellStart"/>
      <w:r>
        <w:rPr>
          <w:rFonts w:asciiTheme="majorBidi" w:hAnsiTheme="majorBidi" w:cstheme="majorBidi"/>
          <w:sz w:val="28"/>
          <w:szCs w:val="28"/>
        </w:rPr>
        <w:t>Undersampling</w:t>
      </w:r>
      <w:proofErr w:type="spellEnd"/>
      <w:r w:rsidR="00CE09B0">
        <w:rPr>
          <w:rFonts w:asciiTheme="majorBidi" w:hAnsiTheme="majorBidi" w:cstheme="majorBidi"/>
          <w:sz w:val="28"/>
          <w:szCs w:val="28"/>
        </w:rPr>
        <w:t xml:space="preserve"> (</w:t>
      </w:r>
      <w:r w:rsidRPr="00E45DD2">
        <w:rPr>
          <w:rFonts w:asciiTheme="majorBidi" w:hAnsiTheme="majorBidi" w:cstheme="majorBidi"/>
          <w:sz w:val="28"/>
          <w:szCs w:val="28"/>
        </w:rPr>
        <w:t>balances the dataset by reducing the size of the abundant class</w:t>
      </w:r>
      <w:r w:rsidR="00CE09B0">
        <w:rPr>
          <w:rFonts w:asciiTheme="majorBidi" w:hAnsiTheme="majorBidi" w:cstheme="majorBidi"/>
          <w:sz w:val="28"/>
          <w:szCs w:val="28"/>
        </w:rPr>
        <w:t>),</w:t>
      </w:r>
    </w:p>
    <w:p w14:paraId="0FE4E99A" w14:textId="770E985A" w:rsidR="00ED4251" w:rsidRDefault="00CE09B0" w:rsidP="00CE09B0">
      <w:pPr>
        <w:rPr>
          <w:rFonts w:asciiTheme="majorBidi" w:hAnsiTheme="majorBidi" w:cstheme="majorBidi"/>
          <w:sz w:val="28"/>
          <w:szCs w:val="28"/>
        </w:rPr>
      </w:pPr>
      <w:r>
        <w:rPr>
          <w:rFonts w:asciiTheme="majorBidi" w:hAnsiTheme="majorBidi" w:cstheme="majorBidi"/>
          <w:sz w:val="28"/>
          <w:szCs w:val="28"/>
        </w:rPr>
        <w:t>Oversampling (</w:t>
      </w:r>
      <w:r w:rsidR="00E45DD2">
        <w:rPr>
          <w:rFonts w:asciiTheme="majorBidi" w:hAnsiTheme="majorBidi" w:cstheme="majorBidi"/>
          <w:sz w:val="28"/>
          <w:szCs w:val="28"/>
        </w:rPr>
        <w:t xml:space="preserve">used to </w:t>
      </w:r>
      <w:r w:rsidR="00E45DD2" w:rsidRPr="00E45DD2">
        <w:rPr>
          <w:rFonts w:asciiTheme="majorBidi" w:hAnsiTheme="majorBidi" w:cstheme="majorBidi"/>
          <w:sz w:val="28"/>
          <w:szCs w:val="28"/>
        </w:rPr>
        <w:t>balance</w:t>
      </w:r>
      <w:r w:rsidR="00E45DD2">
        <w:rPr>
          <w:rFonts w:asciiTheme="majorBidi" w:hAnsiTheme="majorBidi" w:cstheme="majorBidi"/>
          <w:sz w:val="28"/>
          <w:szCs w:val="28"/>
        </w:rPr>
        <w:t xml:space="preserve"> </w:t>
      </w:r>
      <w:r w:rsidR="00E45DD2" w:rsidRPr="00E45DD2">
        <w:rPr>
          <w:rFonts w:asciiTheme="majorBidi" w:hAnsiTheme="majorBidi" w:cstheme="majorBidi"/>
          <w:sz w:val="28"/>
          <w:szCs w:val="28"/>
        </w:rPr>
        <w:t xml:space="preserve">the dataset when the quantity of data is </w:t>
      </w:r>
      <w:r w:rsidR="00E45DD2">
        <w:rPr>
          <w:rFonts w:asciiTheme="majorBidi" w:hAnsiTheme="majorBidi" w:cstheme="majorBidi"/>
          <w:sz w:val="28"/>
          <w:szCs w:val="28"/>
        </w:rPr>
        <w:t xml:space="preserve">  </w:t>
      </w:r>
      <w:r w:rsidR="00E45DD2" w:rsidRPr="00E45DD2">
        <w:rPr>
          <w:rFonts w:asciiTheme="majorBidi" w:hAnsiTheme="majorBidi" w:cstheme="majorBidi"/>
          <w:sz w:val="28"/>
          <w:szCs w:val="28"/>
        </w:rPr>
        <w:t>insufficient</w:t>
      </w:r>
      <w:r>
        <w:rPr>
          <w:rFonts w:asciiTheme="majorBidi" w:hAnsiTheme="majorBidi" w:cstheme="majorBidi"/>
          <w:sz w:val="28"/>
          <w:szCs w:val="28"/>
        </w:rPr>
        <w:t xml:space="preserve">), </w:t>
      </w:r>
      <w:r w:rsidR="00ED4251">
        <w:rPr>
          <w:rFonts w:asciiTheme="majorBidi" w:hAnsiTheme="majorBidi" w:cstheme="majorBidi"/>
          <w:sz w:val="28"/>
          <w:szCs w:val="28"/>
        </w:rPr>
        <w:t>Etc.</w:t>
      </w:r>
    </w:p>
    <w:p w14:paraId="2D680116" w14:textId="784D68DF" w:rsidR="003A0F88" w:rsidRDefault="006B6394" w:rsidP="001907BB">
      <w:pPr>
        <w:rPr>
          <w:rFonts w:asciiTheme="majorBidi" w:hAnsiTheme="majorBidi" w:cstheme="majorBidi"/>
          <w:sz w:val="28"/>
          <w:szCs w:val="28"/>
        </w:rPr>
      </w:pPr>
      <w:r>
        <w:rPr>
          <w:rFonts w:asciiTheme="majorBidi" w:hAnsiTheme="majorBidi" w:cstheme="majorBidi"/>
          <w:sz w:val="28"/>
          <w:szCs w:val="28"/>
        </w:rPr>
        <w:t xml:space="preserve">The technique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w:t>
      </w:r>
      <w:r w:rsidR="00734952">
        <w:rPr>
          <w:rFonts w:asciiTheme="majorBidi" w:hAnsiTheme="majorBidi" w:cstheme="majorBidi"/>
          <w:sz w:val="28"/>
          <w:szCs w:val="28"/>
        </w:rPr>
        <w:t>r</w:t>
      </w:r>
      <w:r>
        <w:rPr>
          <w:rFonts w:asciiTheme="majorBidi" w:hAnsiTheme="majorBidi" w:cstheme="majorBidi"/>
          <w:sz w:val="28"/>
          <w:szCs w:val="28"/>
        </w:rPr>
        <w:t xml:space="preserve">andom </w:t>
      </w:r>
      <w:r w:rsidR="001907BB">
        <w:rPr>
          <w:rFonts w:asciiTheme="majorBidi" w:hAnsiTheme="majorBidi" w:cstheme="majorBidi"/>
          <w:sz w:val="28"/>
          <w:szCs w:val="28"/>
        </w:rPr>
        <w:t>oversampling</w:t>
      </w:r>
      <w:r>
        <w:rPr>
          <w:rFonts w:asciiTheme="majorBidi" w:hAnsiTheme="majorBidi" w:cstheme="majorBidi"/>
          <w:sz w:val="28"/>
          <w:szCs w:val="28"/>
        </w:rPr>
        <w:t xml:space="preserve">. </w:t>
      </w:r>
      <w:r w:rsidR="001907BB">
        <w:rPr>
          <w:rFonts w:asciiTheme="majorBidi" w:hAnsiTheme="majorBidi" w:cstheme="majorBidi"/>
          <w:sz w:val="28"/>
          <w:szCs w:val="28"/>
        </w:rPr>
        <w:t xml:space="preserve">Random Oversampling is a resampling method. </w:t>
      </w:r>
      <w:r w:rsidR="001907BB" w:rsidRPr="001907BB">
        <w:rPr>
          <w:rFonts w:asciiTheme="majorBidi" w:hAnsiTheme="majorBidi" w:cstheme="majorBidi"/>
          <w:sz w:val="28"/>
          <w:szCs w:val="28"/>
        </w:rPr>
        <w:t>Resampling involves creating a new transformed version of the training dataset in which the selected examples have a different class distribution.</w:t>
      </w:r>
      <w:r w:rsidR="001907BB">
        <w:rPr>
          <w:rFonts w:asciiTheme="majorBidi" w:hAnsiTheme="majorBidi" w:cstheme="majorBidi"/>
          <w:sz w:val="28"/>
          <w:szCs w:val="28"/>
        </w:rPr>
        <w:t xml:space="preserve"> Random oversampling </w:t>
      </w:r>
      <w:r w:rsidRPr="006B6394">
        <w:rPr>
          <w:rFonts w:asciiTheme="majorBidi" w:hAnsiTheme="majorBidi" w:cstheme="majorBidi"/>
          <w:sz w:val="28"/>
          <w:szCs w:val="28"/>
        </w:rPr>
        <w:t>Randomly duplicate examples in the minority class.</w:t>
      </w:r>
    </w:p>
    <w:p w14:paraId="105A7DF1" w14:textId="24DE7A20" w:rsidR="00734952" w:rsidRDefault="00734952" w:rsidP="001907BB">
      <w:pPr>
        <w:rPr>
          <w:rFonts w:asciiTheme="majorBidi" w:hAnsiTheme="majorBidi" w:cstheme="majorBidi"/>
          <w:sz w:val="28"/>
          <w:szCs w:val="28"/>
        </w:rPr>
      </w:pPr>
      <w:r>
        <w:rPr>
          <w:rFonts w:asciiTheme="majorBidi" w:hAnsiTheme="majorBidi" w:cstheme="majorBidi"/>
          <w:sz w:val="28"/>
          <w:szCs w:val="28"/>
        </w:rPr>
        <w:t>Figure</w:t>
      </w:r>
      <w:r w:rsidR="001B0414">
        <w:rPr>
          <w:rFonts w:asciiTheme="majorBidi" w:hAnsiTheme="majorBidi" w:cstheme="majorBidi"/>
          <w:sz w:val="28"/>
          <w:szCs w:val="28"/>
        </w:rPr>
        <w:t xml:space="preserve"> 3 </w:t>
      </w:r>
      <w:r>
        <w:rPr>
          <w:rFonts w:asciiTheme="majorBidi" w:hAnsiTheme="majorBidi" w:cstheme="majorBidi"/>
          <w:sz w:val="28"/>
          <w:szCs w:val="28"/>
        </w:rPr>
        <w:t>demonstrates the labels after performing random oversampling on dataset</w:t>
      </w:r>
    </w:p>
    <w:p w14:paraId="05FFDBBF" w14:textId="2325459F" w:rsidR="001B0414" w:rsidRDefault="001B0414" w:rsidP="001907BB">
      <w:pPr>
        <w:rPr>
          <w:rFonts w:asciiTheme="majorBidi" w:hAnsiTheme="majorBidi" w:cstheme="majorBidi"/>
          <w:sz w:val="28"/>
          <w:szCs w:val="28"/>
        </w:rPr>
      </w:pPr>
    </w:p>
    <w:p w14:paraId="67ECAD11" w14:textId="7DB849E0" w:rsidR="00243BB7" w:rsidRDefault="00243BB7" w:rsidP="001907BB">
      <w:pPr>
        <w:rPr>
          <w:rFonts w:asciiTheme="majorBidi" w:hAnsiTheme="majorBidi" w:cstheme="majorBidi"/>
          <w:sz w:val="28"/>
          <w:szCs w:val="28"/>
        </w:rPr>
      </w:pPr>
    </w:p>
    <w:p w14:paraId="21F71B60" w14:textId="1FE1F53D" w:rsidR="00243BB7" w:rsidRDefault="00243BB7" w:rsidP="001907BB">
      <w:pPr>
        <w:rPr>
          <w:rFonts w:asciiTheme="majorBidi" w:hAnsiTheme="majorBidi" w:cstheme="majorBidi"/>
          <w:sz w:val="28"/>
          <w:szCs w:val="28"/>
        </w:rPr>
      </w:pPr>
    </w:p>
    <w:p w14:paraId="1E8CCB83" w14:textId="215EC266" w:rsidR="00E77470" w:rsidRDefault="00243BB7" w:rsidP="00B55425">
      <w:pPr>
        <w:jc w:val="center"/>
        <w:rPr>
          <w:rFonts w:asciiTheme="majorBidi" w:hAnsiTheme="majorBidi" w:cstheme="majorBidi"/>
          <w:sz w:val="24"/>
          <w:szCs w:val="24"/>
        </w:rPr>
      </w:pPr>
      <w:r>
        <w:rPr>
          <w:rFonts w:asciiTheme="majorBidi" w:hAnsiTheme="majorBidi" w:cstheme="majorBidi"/>
          <w:noProof/>
          <w:sz w:val="28"/>
          <w:szCs w:val="28"/>
        </w:rPr>
        <w:lastRenderedPageBreak/>
        <w:drawing>
          <wp:inline distT="0" distB="0" distL="0" distR="0" wp14:anchorId="646C4518" wp14:editId="4F2AD445">
            <wp:extent cx="5928360" cy="2956560"/>
            <wp:effectExtent l="133350" t="114300" r="12954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2956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43BB7">
        <w:rPr>
          <w:rFonts w:asciiTheme="majorBidi" w:hAnsiTheme="majorBidi" w:cstheme="majorBidi"/>
          <w:sz w:val="24"/>
          <w:szCs w:val="24"/>
        </w:rPr>
        <w:t>Figure 3: dataset labels after random oversampling</w:t>
      </w:r>
    </w:p>
    <w:p w14:paraId="4B54843E" w14:textId="4B007487" w:rsidR="00B55425" w:rsidRDefault="00B55425" w:rsidP="00B55425">
      <w:pPr>
        <w:rPr>
          <w:rFonts w:asciiTheme="majorBidi" w:hAnsiTheme="majorBidi" w:cstheme="majorBidi"/>
          <w:sz w:val="28"/>
          <w:szCs w:val="28"/>
        </w:rPr>
      </w:pPr>
      <w:r w:rsidRPr="00B55425">
        <w:rPr>
          <w:rFonts w:asciiTheme="majorBidi" w:hAnsiTheme="majorBidi" w:cstheme="majorBidi"/>
          <w:sz w:val="28"/>
          <w:szCs w:val="28"/>
        </w:rPr>
        <w:t>As it can be seen in figure 3</w:t>
      </w:r>
      <w:r>
        <w:rPr>
          <w:rFonts w:asciiTheme="majorBidi" w:hAnsiTheme="majorBidi" w:cstheme="majorBidi"/>
          <w:sz w:val="28"/>
          <w:szCs w:val="28"/>
        </w:rPr>
        <w:t>, it’s obvious that dataset labels are balanced after performing random oversampling.</w:t>
      </w:r>
    </w:p>
    <w:p w14:paraId="6B832C5E" w14:textId="1ED39B66" w:rsidR="00B55425" w:rsidRDefault="00D02B5C" w:rsidP="00B55425">
      <w:pPr>
        <w:rPr>
          <w:rFonts w:asciiTheme="majorBidi" w:hAnsiTheme="majorBidi" w:cstheme="majorBidi"/>
          <w:sz w:val="28"/>
          <w:szCs w:val="28"/>
        </w:rPr>
      </w:pPr>
      <w:r>
        <w:rPr>
          <w:rFonts w:asciiTheme="majorBidi" w:hAnsiTheme="majorBidi" w:cstheme="majorBidi"/>
          <w:sz w:val="28"/>
          <w:szCs w:val="28"/>
        </w:rPr>
        <w:t xml:space="preserve">Also, the number of instances from each label are mentioned </w:t>
      </w:r>
      <w:r w:rsidR="00B77312">
        <w:rPr>
          <w:rFonts w:asciiTheme="majorBidi" w:hAnsiTheme="majorBidi" w:cstheme="majorBidi"/>
          <w:sz w:val="28"/>
          <w:szCs w:val="28"/>
        </w:rPr>
        <w:t>in figure 4</w:t>
      </w:r>
      <w:r>
        <w:rPr>
          <w:rFonts w:asciiTheme="majorBidi" w:hAnsiTheme="majorBidi" w:cstheme="majorBidi"/>
          <w:sz w:val="28"/>
          <w:szCs w:val="28"/>
        </w:rPr>
        <w:t>:</w:t>
      </w:r>
    </w:p>
    <w:p w14:paraId="1F59DA0E" w14:textId="126B321E" w:rsidR="00E45DD2" w:rsidRDefault="00B77312" w:rsidP="00B77312">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F7D68C3" wp14:editId="7BC35E62">
            <wp:extent cx="5258256" cy="2591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258256" cy="259102"/>
                    </a:xfrm>
                    <a:prstGeom prst="rect">
                      <a:avLst/>
                    </a:prstGeom>
                  </pic:spPr>
                </pic:pic>
              </a:graphicData>
            </a:graphic>
          </wp:inline>
        </w:drawing>
      </w:r>
    </w:p>
    <w:p w14:paraId="02B7E87F" w14:textId="77434BD1" w:rsidR="00B77312" w:rsidRDefault="00B77312" w:rsidP="000B1705">
      <w:pPr>
        <w:jc w:val="center"/>
        <w:rPr>
          <w:rFonts w:asciiTheme="majorBidi" w:hAnsiTheme="majorBidi" w:cstheme="majorBidi"/>
          <w:sz w:val="24"/>
          <w:szCs w:val="24"/>
        </w:rPr>
      </w:pPr>
      <w:r w:rsidRPr="00B77312">
        <w:rPr>
          <w:rFonts w:asciiTheme="majorBidi" w:hAnsiTheme="majorBidi" w:cstheme="majorBidi"/>
          <w:sz w:val="24"/>
          <w:szCs w:val="24"/>
        </w:rPr>
        <w:t>Figure 4: instances of each label in the dataset</w:t>
      </w:r>
    </w:p>
    <w:p w14:paraId="7DCED3FB" w14:textId="498E4C61" w:rsidR="008E7EBD" w:rsidRPr="008E7EBD" w:rsidRDefault="008E7EBD" w:rsidP="008E7EBD">
      <w:pPr>
        <w:rPr>
          <w:rFonts w:asciiTheme="majorBidi" w:hAnsiTheme="majorBidi" w:cstheme="majorBidi"/>
          <w:b/>
          <w:bCs/>
          <w:sz w:val="40"/>
          <w:szCs w:val="40"/>
        </w:rPr>
      </w:pPr>
      <w:r>
        <w:rPr>
          <w:rFonts w:asciiTheme="majorBidi" w:hAnsiTheme="majorBidi" w:cstheme="majorBidi"/>
          <w:b/>
          <w:bCs/>
          <w:sz w:val="40"/>
          <w:szCs w:val="40"/>
        </w:rPr>
        <w:t>S</w:t>
      </w:r>
      <w:r w:rsidRPr="008E7EBD">
        <w:rPr>
          <w:rFonts w:asciiTheme="majorBidi" w:hAnsiTheme="majorBidi" w:cstheme="majorBidi"/>
          <w:b/>
          <w:bCs/>
          <w:sz w:val="40"/>
          <w:szCs w:val="40"/>
        </w:rPr>
        <w:t>tandardization</w:t>
      </w:r>
    </w:p>
    <w:p w14:paraId="678C0141" w14:textId="0EC90A2E" w:rsidR="008E7EBD" w:rsidRPr="008E7EBD" w:rsidRDefault="008E7EBD" w:rsidP="001745B4">
      <w:pPr>
        <w:rPr>
          <w:rFonts w:asciiTheme="majorBidi" w:hAnsiTheme="majorBidi" w:cstheme="majorBidi"/>
          <w:sz w:val="28"/>
          <w:szCs w:val="28"/>
        </w:rPr>
      </w:pPr>
      <w:r w:rsidRPr="008E7EBD">
        <w:rPr>
          <w:rFonts w:asciiTheme="majorBidi" w:hAnsiTheme="majorBidi" w:cstheme="majorBidi"/>
          <w:sz w:val="28"/>
          <w:szCs w:val="28"/>
        </w:rPr>
        <w:t>Standardization of a dataset is a common requirement for many machine learning estimators</w:t>
      </w:r>
      <w:r w:rsidR="00A87268">
        <w:rPr>
          <w:rFonts w:asciiTheme="majorBidi" w:hAnsiTheme="majorBidi" w:cstheme="majorBidi"/>
          <w:sz w:val="28"/>
          <w:szCs w:val="28"/>
        </w:rPr>
        <w:t>. Estimators</w:t>
      </w:r>
      <w:r w:rsidRPr="008E7EBD">
        <w:rPr>
          <w:rFonts w:asciiTheme="majorBidi" w:hAnsiTheme="majorBidi" w:cstheme="majorBidi"/>
          <w:sz w:val="28"/>
          <w:szCs w:val="28"/>
        </w:rPr>
        <w:t xml:space="preserve"> might behave badly if the individual features do not more or less look like standard normally distributed data (e.g. Gaussian with 0 mean and unit variance).</w:t>
      </w:r>
      <w:r w:rsidR="0004758D">
        <w:rPr>
          <w:rFonts w:asciiTheme="majorBidi" w:hAnsiTheme="majorBidi" w:cstheme="majorBidi"/>
          <w:sz w:val="28"/>
          <w:szCs w:val="28"/>
        </w:rPr>
        <w:t xml:space="preserve"> </w:t>
      </w:r>
    </w:p>
    <w:p w14:paraId="3E54F8EA" w14:textId="5776BD2C" w:rsidR="000B1705" w:rsidRPr="008E7EBD" w:rsidRDefault="008E7EBD" w:rsidP="008E7EBD">
      <w:pPr>
        <w:rPr>
          <w:rFonts w:asciiTheme="majorBidi" w:hAnsiTheme="majorBidi" w:cstheme="majorBidi"/>
          <w:sz w:val="28"/>
          <w:szCs w:val="28"/>
        </w:rPr>
      </w:pPr>
      <w:r w:rsidRPr="008E7EBD">
        <w:rPr>
          <w:rFonts w:asciiTheme="majorBidi" w:hAnsiTheme="majorBidi" w:cstheme="majorBidi"/>
          <w:sz w:val="28"/>
          <w:szCs w:val="28"/>
        </w:rPr>
        <w:t xml:space="preserve">For </w:t>
      </w:r>
      <w:r w:rsidR="00D62740" w:rsidRPr="008E7EBD">
        <w:rPr>
          <w:rFonts w:asciiTheme="majorBidi" w:hAnsiTheme="majorBidi" w:cstheme="majorBidi"/>
          <w:sz w:val="28"/>
          <w:szCs w:val="28"/>
        </w:rPr>
        <w:t>instance,</w:t>
      </w:r>
      <w:r w:rsidRPr="008E7EBD">
        <w:rPr>
          <w:rFonts w:asciiTheme="majorBidi" w:hAnsiTheme="majorBidi" w:cstheme="majorBidi"/>
          <w:sz w:val="28"/>
          <w:szCs w:val="28"/>
        </w:rPr>
        <w:t xml:space="preserve"> many elements used in the objective function of a learning algorithm (such as the RBF kernel of Support Vector Machines or the L1 and L2 </w:t>
      </w:r>
      <w:proofErr w:type="spellStart"/>
      <w:r w:rsidRPr="008E7EBD">
        <w:rPr>
          <w:rFonts w:asciiTheme="majorBidi" w:hAnsiTheme="majorBidi" w:cstheme="majorBidi"/>
          <w:sz w:val="28"/>
          <w:szCs w:val="28"/>
        </w:rPr>
        <w:t>regularizers</w:t>
      </w:r>
      <w:proofErr w:type="spellEnd"/>
      <w:r w:rsidRPr="008E7EBD">
        <w:rPr>
          <w:rFonts w:asciiTheme="majorBidi" w:hAnsiTheme="majorBidi" w:cstheme="majorBidi"/>
          <w:sz w:val="28"/>
          <w:szCs w:val="28"/>
        </w:rPr>
        <w:t xml:space="preserve"> of linear models) assume that all features are centered around 0 and have variance in the same order. If a feature has a variance that is orders of magnitude larger than others, it might dominate the objective function and make the estimator unable to learn from other features correctly as expected.</w:t>
      </w:r>
    </w:p>
    <w:p w14:paraId="15779CB8" w14:textId="260B8287" w:rsidR="00B77312" w:rsidRDefault="000A6763" w:rsidP="001745B4">
      <w:pPr>
        <w:rPr>
          <w:rFonts w:asciiTheme="majorBidi" w:hAnsiTheme="majorBidi" w:cstheme="majorBidi"/>
          <w:sz w:val="28"/>
          <w:szCs w:val="28"/>
        </w:rPr>
      </w:pPr>
      <w:r w:rsidRPr="000A6763">
        <w:rPr>
          <w:rFonts w:asciiTheme="majorBidi" w:hAnsiTheme="majorBidi" w:cstheme="majorBidi"/>
          <w:sz w:val="28"/>
          <w:szCs w:val="28"/>
        </w:rPr>
        <w:lastRenderedPageBreak/>
        <w:t>The result of standardization (or Z-score normalization) is that the features will be rescaled to ensure the mean and the standard deviation to be 0 and 1, respectively</w:t>
      </w:r>
      <w:r w:rsidR="00FF313B">
        <w:rPr>
          <w:rFonts w:asciiTheme="majorBidi" w:hAnsiTheme="majorBidi" w:cstheme="majorBidi"/>
          <w:sz w:val="28"/>
          <w:szCs w:val="28"/>
        </w:rPr>
        <w:t>.</w:t>
      </w:r>
    </w:p>
    <w:p w14:paraId="229B2AEB" w14:textId="0373AF9E" w:rsidR="00FF313B" w:rsidRDefault="008A3988" w:rsidP="001745B4">
      <w:pPr>
        <w:rPr>
          <w:rFonts w:asciiTheme="majorBidi" w:hAnsiTheme="majorBidi" w:cstheme="majorBidi"/>
          <w:sz w:val="28"/>
          <w:szCs w:val="28"/>
        </w:rPr>
      </w:pPr>
      <w:r>
        <w:rPr>
          <w:rFonts w:asciiTheme="majorBidi" w:hAnsiTheme="majorBidi" w:cstheme="majorBidi"/>
          <w:sz w:val="28"/>
          <w:szCs w:val="28"/>
        </w:rPr>
        <w:t>The below formula describes this method.</w:t>
      </w:r>
    </w:p>
    <w:p w14:paraId="0824F96C" w14:textId="36B8167C" w:rsidR="008A3988" w:rsidRDefault="00000000" w:rsidP="001745B4">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stand</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x-u(x)</m:t>
              </m:r>
            </m:num>
            <m:den>
              <m:r>
                <w:rPr>
                  <w:rFonts w:ascii="Cambria Math" w:hAnsi="Cambria Math" w:cstheme="majorBidi"/>
                  <w:sz w:val="28"/>
                  <w:szCs w:val="28"/>
                </w:rPr>
                <m:t>sd(x)</m:t>
              </m:r>
            </m:den>
          </m:f>
        </m:oMath>
      </m:oMathPara>
    </w:p>
    <w:p w14:paraId="330C6EAD" w14:textId="3552827D" w:rsidR="009A0A9A" w:rsidRDefault="007944F3" w:rsidP="001745B4">
      <w:pPr>
        <w:rPr>
          <w:rFonts w:asciiTheme="majorBidi" w:eastAsiaTheme="minorEastAsia" w:hAnsiTheme="majorBidi" w:cstheme="majorBidi"/>
          <w:sz w:val="28"/>
          <w:szCs w:val="28"/>
        </w:rPr>
      </w:pPr>
      <w:r>
        <w:rPr>
          <w:rFonts w:asciiTheme="majorBidi" w:hAnsiTheme="majorBidi" w:cstheme="majorBidi"/>
          <w:sz w:val="28"/>
          <w:szCs w:val="28"/>
        </w:rPr>
        <w:t>In which “</w:t>
      </w:r>
      <m:oMath>
        <m:r>
          <w:rPr>
            <w:rFonts w:ascii="Cambria Math" w:hAnsi="Cambria Math" w:cstheme="majorBidi"/>
            <w:sz w:val="28"/>
            <w:szCs w:val="28"/>
          </w:rPr>
          <m:t>u(x)</m:t>
        </m:r>
      </m:oMath>
      <w:r>
        <w:rPr>
          <w:rFonts w:asciiTheme="majorBidi" w:hAnsiTheme="majorBidi" w:cstheme="majorBidi"/>
          <w:sz w:val="28"/>
          <w:szCs w:val="28"/>
        </w:rPr>
        <w:t xml:space="preserve">” represent the mean of the </w:t>
      </w:r>
      <w:r w:rsidR="007377BD">
        <w:rPr>
          <w:rFonts w:asciiTheme="majorBidi" w:hAnsiTheme="majorBidi" w:cstheme="majorBidi"/>
          <w:sz w:val="28"/>
          <w:szCs w:val="28"/>
        </w:rPr>
        <w:t>training samples</w:t>
      </w:r>
      <w:r>
        <w:rPr>
          <w:rFonts w:asciiTheme="majorBidi" w:hAnsiTheme="majorBidi" w:cstheme="majorBidi"/>
          <w:sz w:val="28"/>
          <w:szCs w:val="28"/>
        </w:rPr>
        <w:t xml:space="preserve"> and “</w:t>
      </w:r>
      <m:oMath>
        <m:r>
          <w:rPr>
            <w:rFonts w:ascii="Cambria Math" w:hAnsi="Cambria Math" w:cstheme="majorBidi"/>
            <w:sz w:val="28"/>
            <w:szCs w:val="28"/>
          </w:rPr>
          <m:t>sd(x)</m:t>
        </m:r>
      </m:oMath>
      <w:r>
        <w:rPr>
          <w:rFonts w:asciiTheme="majorBidi" w:eastAsiaTheme="minorEastAsia" w:hAnsiTheme="majorBidi" w:cstheme="majorBidi"/>
          <w:sz w:val="28"/>
          <w:szCs w:val="28"/>
        </w:rPr>
        <w:t xml:space="preserve">” represent the standard deviation of the </w:t>
      </w:r>
      <w:r w:rsidR="00A64460">
        <w:rPr>
          <w:rFonts w:asciiTheme="majorBidi" w:eastAsiaTheme="minorEastAsia" w:hAnsiTheme="majorBidi" w:cstheme="majorBidi"/>
          <w:sz w:val="28"/>
          <w:szCs w:val="28"/>
        </w:rPr>
        <w:t>training samples</w:t>
      </w:r>
      <w:r w:rsidR="003762B6">
        <w:rPr>
          <w:rFonts w:asciiTheme="majorBidi" w:eastAsiaTheme="minorEastAsia" w:hAnsiTheme="majorBidi" w:cstheme="majorBidi"/>
          <w:sz w:val="28"/>
          <w:szCs w:val="28"/>
        </w:rPr>
        <w:t>.</w:t>
      </w:r>
    </w:p>
    <w:p w14:paraId="40D18F5A" w14:textId="77777777" w:rsidR="003762B6" w:rsidRDefault="003762B6" w:rsidP="001745B4">
      <w:pPr>
        <w:rPr>
          <w:rFonts w:asciiTheme="majorBidi" w:eastAsiaTheme="minorEastAsia" w:hAnsiTheme="majorBidi" w:cstheme="majorBidi"/>
          <w:sz w:val="28"/>
          <w:szCs w:val="28"/>
        </w:rPr>
      </w:pPr>
    </w:p>
    <w:p w14:paraId="32F769CE" w14:textId="731500CC" w:rsidR="00655D67" w:rsidRDefault="00655D67" w:rsidP="004927C3">
      <w:pPr>
        <w:rPr>
          <w:rFonts w:asciiTheme="majorBidi" w:hAnsiTheme="majorBidi" w:cstheme="majorBidi"/>
          <w:b/>
          <w:bCs/>
          <w:sz w:val="40"/>
          <w:szCs w:val="40"/>
        </w:rPr>
      </w:pPr>
      <w:r w:rsidRPr="00655D67">
        <w:rPr>
          <w:rFonts w:asciiTheme="majorBidi" w:hAnsiTheme="majorBidi" w:cstheme="majorBidi"/>
          <w:b/>
          <w:bCs/>
          <w:sz w:val="40"/>
          <w:szCs w:val="40"/>
        </w:rPr>
        <w:t>Correlation</w:t>
      </w:r>
    </w:p>
    <w:p w14:paraId="63ABAE11" w14:textId="3FDF9458" w:rsidR="00CF7E51" w:rsidRPr="00CF7E51" w:rsidRDefault="00CF7E51" w:rsidP="00CF7E51">
      <w:pPr>
        <w:rPr>
          <w:rFonts w:asciiTheme="majorBidi" w:hAnsiTheme="majorBidi" w:cstheme="majorBidi"/>
          <w:sz w:val="28"/>
          <w:szCs w:val="28"/>
        </w:rPr>
      </w:pPr>
      <w:r>
        <w:rPr>
          <w:rFonts w:asciiTheme="majorBidi" w:hAnsiTheme="majorBidi" w:cstheme="majorBidi"/>
          <w:sz w:val="28"/>
          <w:szCs w:val="28"/>
        </w:rPr>
        <w:t>Correlation between two variables demonstrates the relation between those two variables.</w:t>
      </w:r>
      <w:r w:rsidRPr="00CF7E51">
        <w:t xml:space="preserve"> </w:t>
      </w:r>
      <w:r w:rsidRPr="00CF7E51">
        <w:rPr>
          <w:rFonts w:asciiTheme="majorBidi" w:hAnsiTheme="majorBidi" w:cstheme="majorBidi"/>
          <w:sz w:val="28"/>
          <w:szCs w:val="28"/>
        </w:rPr>
        <w:t>One way to quantify this relationship is to use the Pearson correlation coefficient, which is a measure of the linear association between two variables. It has a value between -1 and 1 where:</w:t>
      </w:r>
    </w:p>
    <w:p w14:paraId="4C41BE42"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negative linear correlation between two variables</w:t>
      </w:r>
    </w:p>
    <w:p w14:paraId="112CBC07"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7C933E0D" w14:textId="7C36080B"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variables-1 indicates a perfectly negative linear correlation between two variables</w:t>
      </w:r>
    </w:p>
    <w:p w14:paraId="37C07781"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20A29EB9" w14:textId="6DB55039" w:rsidR="004927C3"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w:t>
      </w:r>
    </w:p>
    <w:p w14:paraId="6FF3A8F8" w14:textId="05BE28AF" w:rsidR="00655D67" w:rsidRDefault="00655D67" w:rsidP="001745B4">
      <w:pPr>
        <w:rPr>
          <w:rFonts w:asciiTheme="majorBidi" w:hAnsiTheme="majorBidi" w:cstheme="majorBidi"/>
          <w:sz w:val="28"/>
          <w:szCs w:val="28"/>
        </w:rPr>
      </w:pPr>
      <w:r w:rsidRPr="00655D67">
        <w:rPr>
          <w:rFonts w:asciiTheme="majorBidi" w:hAnsiTheme="majorBidi" w:cstheme="majorBidi"/>
          <w:sz w:val="28"/>
          <w:szCs w:val="28"/>
        </w:rPr>
        <w:t xml:space="preserve">The Pearson product-moment correlation coefficient (or Pearson correlation coefficient, for short) is a measure of the strength of a linear association between two variables and is denoted by </w:t>
      </w:r>
      <w:r w:rsidR="00A22FF0">
        <w:rPr>
          <w:rFonts w:asciiTheme="majorBidi" w:hAnsiTheme="majorBidi" w:cstheme="majorBidi"/>
          <w:sz w:val="28"/>
          <w:szCs w:val="28"/>
        </w:rPr>
        <w:t>“</w:t>
      </w:r>
      <w:r w:rsidRPr="00655D67">
        <w:rPr>
          <w:rFonts w:asciiTheme="majorBidi" w:hAnsiTheme="majorBidi" w:cstheme="majorBidi"/>
          <w:sz w:val="28"/>
          <w:szCs w:val="28"/>
        </w:rPr>
        <w:t>r</w:t>
      </w:r>
      <w:r w:rsidR="00A22FF0">
        <w:rPr>
          <w:rFonts w:asciiTheme="majorBidi" w:hAnsiTheme="majorBidi" w:cstheme="majorBidi"/>
          <w:sz w:val="28"/>
          <w:szCs w:val="28"/>
        </w:rPr>
        <w:t>”</w:t>
      </w:r>
      <w:r w:rsidRPr="00655D67">
        <w:rPr>
          <w:rFonts w:asciiTheme="majorBidi" w:hAnsiTheme="majorBidi" w:cstheme="majorBidi"/>
          <w:sz w:val="28"/>
          <w:szCs w:val="28"/>
        </w:rPr>
        <w:t>. Basically, a Pearson product-moment correlation attempts to draw a line of best fit through the data of two variables, and the Pearson correlation coefficient, r, indicates how far away all these data points are to this line of best fit (i.e., how well the data points fit this new model/line of best fit).</w:t>
      </w:r>
    </w:p>
    <w:p w14:paraId="5207C006" w14:textId="0D177026" w:rsidR="003B260A" w:rsidRDefault="003B260A" w:rsidP="001745B4">
      <w:pPr>
        <w:rPr>
          <w:rFonts w:asciiTheme="majorBidi" w:hAnsiTheme="majorBidi" w:cstheme="majorBidi"/>
          <w:sz w:val="28"/>
          <w:szCs w:val="28"/>
        </w:rPr>
      </w:pPr>
      <w:r>
        <w:rPr>
          <w:rFonts w:asciiTheme="majorBidi" w:hAnsiTheme="majorBidi" w:cstheme="majorBidi"/>
          <w:sz w:val="28"/>
          <w:szCs w:val="28"/>
        </w:rPr>
        <w:t xml:space="preserve">The formula below represents the </w:t>
      </w:r>
      <w:r w:rsidRPr="003B260A">
        <w:rPr>
          <w:rFonts w:asciiTheme="majorBidi" w:hAnsiTheme="majorBidi" w:cstheme="majorBidi"/>
          <w:sz w:val="28"/>
          <w:szCs w:val="28"/>
        </w:rPr>
        <w:t>Pearson’s Correlation Coefficient</w:t>
      </w:r>
      <w:r>
        <w:rPr>
          <w:rFonts w:asciiTheme="majorBidi" w:hAnsiTheme="majorBidi" w:cstheme="majorBidi"/>
          <w:sz w:val="28"/>
          <w:szCs w:val="28"/>
        </w:rPr>
        <w:t>:</w:t>
      </w:r>
    </w:p>
    <w:p w14:paraId="57361D99" w14:textId="521A4E79" w:rsidR="003B260A" w:rsidRDefault="003B260A" w:rsidP="001745B4">
      <w:pPr>
        <w:rPr>
          <w:rFonts w:asciiTheme="majorBidi" w:hAnsiTheme="majorBidi" w:cstheme="majorBidi"/>
          <w:sz w:val="28"/>
          <w:szCs w:val="28"/>
        </w:rPr>
      </w:pPr>
    </w:p>
    <w:p w14:paraId="56415445" w14:textId="546FD34D" w:rsidR="003B260A" w:rsidRPr="00C82F06" w:rsidRDefault="003B260A" w:rsidP="001745B4">
      <w:pPr>
        <w:rPr>
          <w:rFonts w:asciiTheme="majorBidi" w:eastAsiaTheme="minorEastAsia" w:hAnsiTheme="majorBidi" w:cstheme="majorBidi"/>
          <w:sz w:val="28"/>
          <w:szCs w:val="28"/>
        </w:rPr>
      </w:pPr>
      <m:oMathPara>
        <m:oMath>
          <m:r>
            <w:rPr>
              <w:rFonts w:ascii="Cambria Math" w:hAnsi="Cambria Math" w:cstheme="majorBidi"/>
              <w:sz w:val="28"/>
              <w:szCs w:val="28"/>
            </w:rPr>
            <w:lastRenderedPageBreak/>
            <m:t>ρ(x,y)</m:t>
          </m:r>
          <m:f>
            <m:fPr>
              <m:ctrlPr>
                <w:rPr>
                  <w:rFonts w:ascii="Cambria Math" w:hAnsi="Cambria Math" w:cstheme="majorBidi"/>
                  <w:i/>
                  <w:sz w:val="28"/>
                  <w:szCs w:val="28"/>
                </w:rPr>
              </m:ctrlPr>
            </m:fPr>
            <m:num>
              <m:r>
                <w:rPr>
                  <w:rFonts w:ascii="Cambria Math" w:hAnsi="Cambria Math" w:cstheme="majorBidi"/>
                  <w:sz w:val="28"/>
                  <w:szCs w:val="28"/>
                </w:rPr>
                <m:t>cov(x,y)</m:t>
              </m:r>
            </m:num>
            <m:den>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x</m:t>
                  </m:r>
                </m:sub>
              </m:sSub>
              <m:sSub>
                <m:sSubPr>
                  <m:ctrlPr>
                    <w:rPr>
                      <w:rFonts w:ascii="Cambria Math" w:hAnsi="Cambria Math" w:cstheme="majorBidi"/>
                      <w:i/>
                      <w:sz w:val="28"/>
                      <w:szCs w:val="28"/>
                    </w:rPr>
                  </m:ctrlPr>
                </m:sSubPr>
                <m:e>
                  <m:r>
                    <w:rPr>
                      <w:rFonts w:ascii="Cambria Math" w:hAnsi="Cambria Math" w:cstheme="majorBidi"/>
                      <w:sz w:val="28"/>
                      <w:szCs w:val="28"/>
                    </w:rPr>
                    <m:t>σ</m:t>
                  </m:r>
                </m:e>
                <m:sub>
                  <m:r>
                    <w:rPr>
                      <w:rFonts w:ascii="Cambria Math" w:hAnsi="Cambria Math" w:cstheme="majorBidi"/>
                      <w:sz w:val="28"/>
                      <w:szCs w:val="28"/>
                    </w:rPr>
                    <m:t>y</m:t>
                  </m:r>
                </m:sub>
              </m:sSub>
            </m:den>
          </m:f>
        </m:oMath>
      </m:oMathPara>
    </w:p>
    <w:p w14:paraId="6C907F2C" w14:textId="3A3C2F28" w:rsidR="00C82F06" w:rsidRDefault="00194D97" w:rsidP="00FD41DC">
      <w:pPr>
        <w:rPr>
          <w:rFonts w:asciiTheme="majorBidi" w:hAnsiTheme="majorBidi" w:cstheme="majorBidi"/>
          <w:sz w:val="28"/>
          <w:szCs w:val="28"/>
        </w:rPr>
      </w:pPr>
      <w:r w:rsidRPr="00194D97">
        <w:rPr>
          <w:rFonts w:asciiTheme="majorBidi" w:hAnsiTheme="majorBidi" w:cstheme="majorBidi"/>
          <w:sz w:val="28"/>
          <w:szCs w:val="28"/>
        </w:rPr>
        <w:t>The numerator is the empirical estimate of the covariance of the two variables taken into exam, while the denominator is the standard deviation of the first variable times the standard deviation of the other variable.</w:t>
      </w:r>
    </w:p>
    <w:p w14:paraId="41129D77" w14:textId="78BDD870"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The correlation between different variables of the dataset </w:t>
      </w:r>
      <w:r w:rsidR="00E321F1">
        <w:rPr>
          <w:rFonts w:asciiTheme="majorBidi" w:hAnsiTheme="majorBidi" w:cstheme="majorBidi"/>
          <w:sz w:val="28"/>
          <w:szCs w:val="28"/>
        </w:rPr>
        <w:t>must</w:t>
      </w:r>
      <w:r>
        <w:rPr>
          <w:rFonts w:asciiTheme="majorBidi" w:hAnsiTheme="majorBidi" w:cstheme="majorBidi"/>
          <w:sz w:val="28"/>
          <w:szCs w:val="28"/>
        </w:rPr>
        <w:t xml:space="preserve"> be found.</w:t>
      </w:r>
    </w:p>
    <w:p w14:paraId="5499E817" w14:textId="1BB616B5"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Figure </w:t>
      </w:r>
      <w:r w:rsidR="000B5884">
        <w:rPr>
          <w:rFonts w:asciiTheme="majorBidi" w:hAnsiTheme="majorBidi" w:cstheme="majorBidi"/>
          <w:sz w:val="28"/>
          <w:szCs w:val="28"/>
        </w:rPr>
        <w:t>4</w:t>
      </w:r>
      <w:r>
        <w:rPr>
          <w:rFonts w:asciiTheme="majorBidi" w:hAnsiTheme="majorBidi" w:cstheme="majorBidi"/>
          <w:sz w:val="28"/>
          <w:szCs w:val="28"/>
        </w:rPr>
        <w:t xml:space="preserve"> demonstrates the correlation between different attributes of the dataset.</w:t>
      </w:r>
    </w:p>
    <w:p w14:paraId="377DD3BE" w14:textId="10433461" w:rsidR="00E85FFA" w:rsidRDefault="00E321F1" w:rsidP="00E85FFA">
      <w:pPr>
        <w:rPr>
          <w:rFonts w:asciiTheme="majorBidi" w:hAnsiTheme="majorBidi" w:cstheme="majorBidi"/>
          <w:sz w:val="28"/>
          <w:szCs w:val="28"/>
        </w:rPr>
      </w:pPr>
      <w:r>
        <w:rPr>
          <w:rFonts w:asciiTheme="majorBidi" w:hAnsiTheme="majorBidi" w:cstheme="majorBidi"/>
          <w:sz w:val="28"/>
          <w:szCs w:val="28"/>
        </w:rPr>
        <w:t xml:space="preserve">Highly correlated variables lead to redundant </w:t>
      </w:r>
      <w:r w:rsidR="00E13B9C">
        <w:rPr>
          <w:rFonts w:asciiTheme="majorBidi" w:hAnsiTheme="majorBidi" w:cstheme="majorBidi"/>
          <w:sz w:val="28"/>
          <w:szCs w:val="28"/>
        </w:rPr>
        <w:t>classification,</w:t>
      </w:r>
      <w:r>
        <w:rPr>
          <w:rFonts w:asciiTheme="majorBidi" w:hAnsiTheme="majorBidi" w:cstheme="majorBidi"/>
          <w:sz w:val="28"/>
          <w:szCs w:val="28"/>
        </w:rPr>
        <w:t xml:space="preserve"> </w:t>
      </w:r>
      <w:r w:rsidR="00E13B9C">
        <w:rPr>
          <w:rFonts w:asciiTheme="majorBidi" w:hAnsiTheme="majorBidi" w:cstheme="majorBidi"/>
          <w:sz w:val="28"/>
          <w:szCs w:val="28"/>
        </w:rPr>
        <w:t>and they affect each model in a different way</w:t>
      </w:r>
      <w:r w:rsidR="006F5EB7">
        <w:rPr>
          <w:rFonts w:asciiTheme="majorBidi" w:hAnsiTheme="majorBidi" w:cstheme="majorBidi"/>
          <w:sz w:val="28"/>
          <w:szCs w:val="28"/>
        </w:rPr>
        <w:t>.</w:t>
      </w:r>
      <w:r w:rsidR="00F02594">
        <w:rPr>
          <w:rFonts w:asciiTheme="majorBidi" w:hAnsiTheme="majorBidi" w:cstheme="majorBidi"/>
          <w:sz w:val="28"/>
          <w:szCs w:val="28"/>
        </w:rPr>
        <w:t xml:space="preserve"> </w:t>
      </w:r>
      <w:r w:rsidR="00E85FFA">
        <w:rPr>
          <w:rFonts w:asciiTheme="majorBidi" w:hAnsiTheme="majorBidi" w:cstheme="majorBidi"/>
          <w:sz w:val="28"/>
          <w:szCs w:val="28"/>
        </w:rPr>
        <w:t xml:space="preserve">For </w:t>
      </w:r>
      <w:r w:rsidR="00E85FFA" w:rsidRPr="006F5EB7">
        <w:rPr>
          <w:rFonts w:asciiTheme="majorBidi" w:hAnsiTheme="majorBidi" w:cstheme="majorBidi"/>
          <w:sz w:val="28"/>
          <w:szCs w:val="28"/>
        </w:rPr>
        <w:t xml:space="preserve">linear models (e.g., linear regression or logistic regression), </w:t>
      </w:r>
      <w:r w:rsidR="0043159A">
        <w:rPr>
          <w:rFonts w:asciiTheme="majorBidi" w:hAnsiTheme="majorBidi" w:cstheme="majorBidi"/>
          <w:sz w:val="28"/>
          <w:szCs w:val="28"/>
        </w:rPr>
        <w:t>M</w:t>
      </w:r>
      <w:r w:rsidR="0043159A" w:rsidRPr="006F5EB7">
        <w:rPr>
          <w:rFonts w:asciiTheme="majorBidi" w:hAnsiTheme="majorBidi" w:cstheme="majorBidi"/>
          <w:sz w:val="28"/>
          <w:szCs w:val="28"/>
        </w:rPr>
        <w:t>ulticollinearity</w:t>
      </w:r>
      <w:r w:rsidR="00E85FFA" w:rsidRPr="006F5EB7">
        <w:rPr>
          <w:rFonts w:asciiTheme="majorBidi" w:hAnsiTheme="majorBidi" w:cstheme="majorBidi"/>
          <w:sz w:val="28"/>
          <w:szCs w:val="28"/>
        </w:rPr>
        <w:t xml:space="preserve"> can yield solutions that are wildly varying and possibly numerically unstable</w:t>
      </w:r>
      <w:r w:rsidR="00E85FFA">
        <w:rPr>
          <w:rFonts w:asciiTheme="majorBidi" w:hAnsiTheme="majorBidi" w:cstheme="majorBidi"/>
          <w:sz w:val="28"/>
          <w:szCs w:val="28"/>
        </w:rPr>
        <w:t>. R</w:t>
      </w:r>
      <w:r w:rsidR="00E85FFA" w:rsidRPr="006F5EB7">
        <w:rPr>
          <w:rFonts w:asciiTheme="majorBidi" w:hAnsiTheme="majorBidi" w:cstheme="majorBidi"/>
          <w:sz w:val="28"/>
          <w:szCs w:val="28"/>
        </w:rPr>
        <w:t>andom forests</w:t>
      </w:r>
      <w:r w:rsidR="00E85FFA">
        <w:rPr>
          <w:rFonts w:asciiTheme="majorBidi" w:hAnsiTheme="majorBidi" w:cstheme="majorBidi"/>
          <w:sz w:val="28"/>
          <w:szCs w:val="28"/>
        </w:rPr>
        <w:t xml:space="preserve"> </w:t>
      </w:r>
      <w:r w:rsidR="00E85FFA" w:rsidRPr="006F5EB7">
        <w:rPr>
          <w:rFonts w:asciiTheme="majorBidi" w:hAnsiTheme="majorBidi" w:cstheme="majorBidi"/>
          <w:sz w:val="28"/>
          <w:szCs w:val="28"/>
        </w:rPr>
        <w:t xml:space="preserve">can be good at detecting interactions between different features, but highly correlated features can mask these </w:t>
      </w:r>
      <w:r w:rsidR="0043159A" w:rsidRPr="006F5EB7">
        <w:rPr>
          <w:rFonts w:asciiTheme="majorBidi" w:hAnsiTheme="majorBidi" w:cstheme="majorBidi"/>
          <w:sz w:val="28"/>
          <w:szCs w:val="28"/>
        </w:rPr>
        <w:t>interactions.</w:t>
      </w:r>
      <w:r w:rsidR="0043159A">
        <w:rPr>
          <w:rFonts w:asciiTheme="majorBidi" w:hAnsiTheme="majorBidi" w:cstheme="majorBidi"/>
          <w:sz w:val="28"/>
          <w:szCs w:val="28"/>
        </w:rPr>
        <w:t xml:space="preserve"> </w:t>
      </w:r>
      <w:r w:rsidR="00503A2A">
        <w:rPr>
          <w:rFonts w:asciiTheme="majorBidi" w:hAnsiTheme="majorBidi" w:cstheme="majorBidi"/>
          <w:sz w:val="28"/>
          <w:szCs w:val="28"/>
        </w:rPr>
        <w:t xml:space="preserve">Let’s have </w:t>
      </w:r>
      <w:r w:rsidR="00F30EF1">
        <w:rPr>
          <w:rFonts w:asciiTheme="majorBidi" w:hAnsiTheme="majorBidi" w:cstheme="majorBidi"/>
          <w:sz w:val="28"/>
          <w:szCs w:val="28"/>
        </w:rPr>
        <w:t>examine</w:t>
      </w:r>
      <w:r w:rsidR="00E81D6D">
        <w:rPr>
          <w:rFonts w:asciiTheme="majorBidi" w:hAnsiTheme="majorBidi" w:cstheme="majorBidi"/>
          <w:sz w:val="28"/>
          <w:szCs w:val="28"/>
        </w:rPr>
        <w:t xml:space="preserve"> an</w:t>
      </w:r>
      <w:r w:rsidR="00503A2A">
        <w:rPr>
          <w:rFonts w:asciiTheme="majorBidi" w:hAnsiTheme="majorBidi" w:cstheme="majorBidi"/>
          <w:sz w:val="28"/>
          <w:szCs w:val="28"/>
        </w:rPr>
        <w:t xml:space="preserve"> example f</w:t>
      </w:r>
      <w:r w:rsidR="0043159A">
        <w:rPr>
          <w:rFonts w:asciiTheme="majorBidi" w:hAnsiTheme="majorBidi" w:cstheme="majorBidi"/>
          <w:sz w:val="28"/>
          <w:szCs w:val="28"/>
        </w:rPr>
        <w:t>or</w:t>
      </w:r>
      <w:r w:rsidR="00E85FFA">
        <w:rPr>
          <w:rFonts w:asciiTheme="majorBidi" w:hAnsiTheme="majorBidi" w:cstheme="majorBidi"/>
          <w:sz w:val="28"/>
          <w:szCs w:val="28"/>
        </w:rPr>
        <w:t xml:space="preserve"> sake of intuition, we can see that t</w:t>
      </w:r>
      <w:r w:rsidR="00E85FFA" w:rsidRPr="004976FD">
        <w:rPr>
          <w:rFonts w:asciiTheme="majorBidi" w:hAnsiTheme="majorBidi" w:cstheme="majorBidi"/>
          <w:sz w:val="28"/>
          <w:szCs w:val="28"/>
        </w:rPr>
        <w:t>here is a high correlation between 30 (Expected Cumulative grade point average in the graduation) and 31 (Course ID)</w:t>
      </w:r>
      <w:r w:rsidR="00E85FFA">
        <w:rPr>
          <w:rFonts w:asciiTheme="majorBidi" w:hAnsiTheme="majorBidi" w:cstheme="majorBidi"/>
          <w:sz w:val="28"/>
          <w:szCs w:val="28"/>
        </w:rPr>
        <w:t xml:space="preserve">. </w:t>
      </w:r>
      <w:r w:rsidR="00E85FFA" w:rsidRPr="004976FD">
        <w:rPr>
          <w:rFonts w:asciiTheme="majorBidi" w:hAnsiTheme="majorBidi" w:cstheme="majorBidi"/>
          <w:sz w:val="28"/>
          <w:szCs w:val="28"/>
        </w:rPr>
        <w:t>and for example, there's no correlation between 14 (Parental status) and 4(Scholarship type)</w:t>
      </w:r>
    </w:p>
    <w:p w14:paraId="3ED89130" w14:textId="0D07B41B" w:rsidR="00E5397D" w:rsidRPr="0043159A" w:rsidRDefault="00E85FFA" w:rsidP="0043159A">
      <w:pPr>
        <w:rPr>
          <w:rFonts w:asciiTheme="majorBidi" w:hAnsiTheme="majorBidi" w:cstheme="majorBidi"/>
          <w:sz w:val="28"/>
          <w:szCs w:val="28"/>
        </w:rPr>
      </w:pPr>
      <w:r>
        <w:rPr>
          <w:rFonts w:asciiTheme="majorBidi" w:hAnsiTheme="majorBidi" w:cstheme="majorBidi"/>
          <w:sz w:val="28"/>
          <w:szCs w:val="28"/>
        </w:rPr>
        <w:t>Based on Figure 4, there aren’t much highly correlated variables in this dataset.</w:t>
      </w:r>
      <w:r w:rsidR="00BE5143">
        <w:rPr>
          <w:rFonts w:asciiTheme="majorBidi" w:hAnsiTheme="majorBidi" w:cstheme="majorBidi"/>
          <w:sz w:val="28"/>
          <w:szCs w:val="28"/>
        </w:rPr>
        <w:t xml:space="preserve"> </w:t>
      </w:r>
      <w:r>
        <w:rPr>
          <w:rFonts w:asciiTheme="majorBidi" w:hAnsiTheme="majorBidi" w:cstheme="majorBidi"/>
          <w:sz w:val="28"/>
          <w:szCs w:val="28"/>
        </w:rPr>
        <w:t xml:space="preserve">But still PCA will be </w:t>
      </w:r>
      <w:r w:rsidR="00225AC1">
        <w:rPr>
          <w:rFonts w:asciiTheme="majorBidi" w:hAnsiTheme="majorBidi" w:cstheme="majorBidi"/>
          <w:sz w:val="28"/>
          <w:szCs w:val="28"/>
        </w:rPr>
        <w:t>tested</w:t>
      </w:r>
      <w:r>
        <w:rPr>
          <w:rFonts w:asciiTheme="majorBidi" w:hAnsiTheme="majorBidi" w:cstheme="majorBidi"/>
          <w:sz w:val="28"/>
          <w:szCs w:val="28"/>
        </w:rPr>
        <w:t xml:space="preserve"> to get a better result from models compared to the output of the results without applying PCA on the dataset.</w:t>
      </w:r>
    </w:p>
    <w:p w14:paraId="5EFF3DBB" w14:textId="3A3F20BC" w:rsidR="00E5397D" w:rsidRDefault="00E5397D" w:rsidP="00232676">
      <w:pPr>
        <w:jc w:val="center"/>
        <w:rPr>
          <w:rFonts w:asciiTheme="majorBidi" w:hAnsiTheme="majorBidi" w:cstheme="majorBidi"/>
          <w:b/>
          <w:bCs/>
          <w:sz w:val="40"/>
          <w:szCs w:val="40"/>
        </w:rPr>
      </w:pPr>
      <w:r w:rsidRPr="00E5397D">
        <w:rPr>
          <w:rFonts w:asciiTheme="majorBidi" w:hAnsiTheme="majorBidi" w:cstheme="majorBidi"/>
          <w:b/>
          <w:bCs/>
        </w:rPr>
        <w:lastRenderedPageBreak/>
        <w:t>Figure 4: correlation map</w:t>
      </w:r>
      <w:r w:rsidRPr="00A429AC">
        <w:rPr>
          <w:rFonts w:asciiTheme="majorBidi" w:hAnsiTheme="majorBidi" w:cstheme="majorBidi"/>
          <w:noProof/>
          <w:sz w:val="24"/>
          <w:szCs w:val="24"/>
        </w:rPr>
        <w:drawing>
          <wp:anchor distT="0" distB="0" distL="114300" distR="114300" simplePos="0" relativeHeight="251661312" behindDoc="1" locked="0" layoutInCell="1" allowOverlap="1" wp14:anchorId="13092B8E" wp14:editId="774702BD">
            <wp:simplePos x="0" y="0"/>
            <wp:positionH relativeFrom="margin">
              <wp:align>center</wp:align>
            </wp:positionH>
            <wp:positionV relativeFrom="paragraph">
              <wp:posOffset>190500</wp:posOffset>
            </wp:positionV>
            <wp:extent cx="6858000" cy="5904865"/>
            <wp:effectExtent l="190500" t="190500" r="190500" b="191135"/>
            <wp:wrapTopAndBottom/>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9048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02A34AB" w14:textId="07CC90F7" w:rsidR="000F51BE" w:rsidRDefault="000F51BE" w:rsidP="00DF64B2">
      <w:pPr>
        <w:rPr>
          <w:rFonts w:asciiTheme="majorBidi" w:hAnsiTheme="majorBidi" w:cstheme="majorBidi"/>
          <w:b/>
          <w:bCs/>
          <w:sz w:val="40"/>
          <w:szCs w:val="40"/>
        </w:rPr>
      </w:pPr>
      <w:r w:rsidRPr="000F51BE">
        <w:rPr>
          <w:rFonts w:asciiTheme="majorBidi" w:hAnsiTheme="majorBidi" w:cstheme="majorBidi"/>
          <w:b/>
          <w:bCs/>
          <w:sz w:val="40"/>
          <w:szCs w:val="40"/>
        </w:rPr>
        <w:t>Outliers</w:t>
      </w:r>
    </w:p>
    <w:p w14:paraId="3C759701" w14:textId="32683AC4" w:rsidR="000F51BE" w:rsidRDefault="000D163C" w:rsidP="00B0230D">
      <w:pPr>
        <w:rPr>
          <w:rFonts w:asciiTheme="majorBidi" w:hAnsiTheme="majorBidi" w:cstheme="majorBidi"/>
          <w:sz w:val="28"/>
          <w:szCs w:val="28"/>
        </w:rPr>
      </w:pPr>
      <w:r>
        <w:rPr>
          <w:rFonts w:asciiTheme="majorBidi" w:hAnsiTheme="majorBidi" w:cstheme="majorBidi"/>
          <w:sz w:val="28"/>
          <w:szCs w:val="28"/>
        </w:rPr>
        <w:t>[</w:t>
      </w:r>
      <w:r w:rsidR="00F04A46">
        <w:rPr>
          <w:rFonts w:asciiTheme="majorBidi" w:hAnsiTheme="majorBidi" w:cstheme="majorBidi"/>
          <w:sz w:val="28"/>
          <w:szCs w:val="28"/>
        </w:rPr>
        <w:t>3]</w:t>
      </w:r>
      <w:r w:rsidR="00F04A46" w:rsidRPr="005A7FE8">
        <w:rPr>
          <w:rFonts w:asciiTheme="majorBidi" w:hAnsiTheme="majorBidi" w:cstheme="majorBidi"/>
          <w:sz w:val="28"/>
          <w:szCs w:val="28"/>
        </w:rPr>
        <w:t xml:space="preserve"> Outliers</w:t>
      </w:r>
      <w:r w:rsidR="00E040D2">
        <w:rPr>
          <w:rFonts w:asciiTheme="majorBidi" w:hAnsiTheme="majorBidi" w:cstheme="majorBidi"/>
          <w:sz w:val="28"/>
          <w:szCs w:val="28"/>
        </w:rPr>
        <w:t xml:space="preserve"> that</w:t>
      </w:r>
      <w:r w:rsidR="005A7FE8" w:rsidRPr="005A7FE8">
        <w:rPr>
          <w:rFonts w:asciiTheme="majorBidi" w:hAnsiTheme="majorBidi" w:cstheme="majorBidi"/>
          <w:sz w:val="28"/>
          <w:szCs w:val="28"/>
        </w:rPr>
        <w:t xml:space="preserve"> once upon a time regarded as noisy data in statistics, </w:t>
      </w:r>
      <w:r w:rsidR="00D01BDB">
        <w:rPr>
          <w:rFonts w:asciiTheme="majorBidi" w:hAnsiTheme="majorBidi" w:cstheme="majorBidi"/>
          <w:sz w:val="28"/>
          <w:szCs w:val="28"/>
        </w:rPr>
        <w:t>have</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turned out to be an important problem which is being researched</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in diverse fields of research and application domains. Many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outlier detection techniques have been developed specific to</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certain application domains</w:t>
      </w:r>
      <w:r w:rsidR="00437144">
        <w:rPr>
          <w:rFonts w:asciiTheme="majorBidi" w:hAnsiTheme="majorBidi" w:cstheme="majorBidi"/>
          <w:sz w:val="28"/>
          <w:szCs w:val="28"/>
        </w:rPr>
        <w:t>.</w:t>
      </w:r>
      <w:r w:rsidR="005A7FE8" w:rsidRPr="005A7FE8">
        <w:rPr>
          <w:rFonts w:asciiTheme="majorBidi" w:hAnsiTheme="majorBidi" w:cstheme="majorBidi"/>
          <w:sz w:val="28"/>
          <w:szCs w:val="28"/>
        </w:rPr>
        <w:t xml:space="preserve"> </w:t>
      </w:r>
      <w:r w:rsidR="00D119EC" w:rsidRPr="005A7FE8">
        <w:rPr>
          <w:rFonts w:asciiTheme="majorBidi" w:hAnsiTheme="majorBidi" w:cstheme="majorBidi"/>
          <w:sz w:val="28"/>
          <w:szCs w:val="28"/>
        </w:rPr>
        <w:t>Several</w:t>
      </w:r>
      <w:r w:rsidR="005A7FE8" w:rsidRPr="005A7FE8">
        <w:rPr>
          <w:rFonts w:asciiTheme="majorBidi" w:hAnsiTheme="majorBidi" w:cstheme="majorBidi"/>
          <w:sz w:val="28"/>
          <w:szCs w:val="28"/>
        </w:rPr>
        <w:t xml:space="preserve"> surveys, research and review articles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and books cover outlier detection techniques in machine learning</w:t>
      </w:r>
      <w:r w:rsidR="00B0230D">
        <w:rPr>
          <w:rFonts w:asciiTheme="majorBidi" w:hAnsiTheme="majorBidi" w:cstheme="majorBidi"/>
          <w:sz w:val="28"/>
          <w:szCs w:val="28"/>
        </w:rPr>
        <w:t xml:space="preserve"> </w:t>
      </w:r>
      <w:r w:rsidR="005A7FE8" w:rsidRPr="005A7FE8">
        <w:rPr>
          <w:rFonts w:asciiTheme="majorBidi" w:hAnsiTheme="majorBidi" w:cstheme="majorBidi"/>
          <w:sz w:val="28"/>
          <w:szCs w:val="28"/>
        </w:rPr>
        <w:lastRenderedPageBreak/>
        <w:t>and statistical domains individually in great details</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Outlier detection aims to find patterns in data that do not</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conform to expected behavior.</w:t>
      </w:r>
    </w:p>
    <w:p w14:paraId="39D225CE" w14:textId="71AD81EF" w:rsidR="00EA594B" w:rsidRDefault="00EA594B" w:rsidP="00B0230D">
      <w:pPr>
        <w:rPr>
          <w:rFonts w:asciiTheme="majorBidi" w:hAnsiTheme="majorBidi" w:cstheme="majorBidi"/>
          <w:sz w:val="28"/>
          <w:szCs w:val="28"/>
        </w:rPr>
      </w:pPr>
      <w:r>
        <w:rPr>
          <w:rFonts w:asciiTheme="majorBidi" w:hAnsiTheme="majorBidi" w:cstheme="majorBidi"/>
          <w:sz w:val="28"/>
          <w:szCs w:val="28"/>
        </w:rPr>
        <w:t xml:space="preserve">In this </w:t>
      </w:r>
      <w:proofErr w:type="spellStart"/>
      <w:r w:rsidR="002D5CA1">
        <w:rPr>
          <w:rFonts w:asciiTheme="majorBidi" w:hAnsiTheme="majorBidi" w:cstheme="majorBidi"/>
          <w:sz w:val="28"/>
          <w:szCs w:val="28"/>
        </w:rPr>
        <w:t>t</w:t>
      </w:r>
      <w:r>
        <w:rPr>
          <w:rFonts w:asciiTheme="majorBidi" w:hAnsiTheme="majorBidi" w:cstheme="majorBidi"/>
          <w:sz w:val="28"/>
          <w:szCs w:val="28"/>
        </w:rPr>
        <w:t>hesina</w:t>
      </w:r>
      <w:proofErr w:type="spellEnd"/>
      <w:r>
        <w:rPr>
          <w:rFonts w:asciiTheme="majorBidi" w:hAnsiTheme="majorBidi" w:cstheme="majorBidi"/>
          <w:sz w:val="28"/>
          <w:szCs w:val="28"/>
        </w:rPr>
        <w:t xml:space="preserve">, violin plots have been used </w:t>
      </w:r>
      <w:r w:rsidR="002D5CA1">
        <w:rPr>
          <w:rFonts w:asciiTheme="majorBidi" w:hAnsiTheme="majorBidi" w:cstheme="majorBidi"/>
          <w:sz w:val="28"/>
          <w:szCs w:val="28"/>
        </w:rPr>
        <w:t>to</w:t>
      </w:r>
      <w:r>
        <w:rPr>
          <w:rFonts w:asciiTheme="majorBidi" w:hAnsiTheme="majorBidi" w:cstheme="majorBidi"/>
          <w:sz w:val="28"/>
          <w:szCs w:val="28"/>
        </w:rPr>
        <w:t xml:space="preserve"> analyze the dataset regarding the existence of outliers. Figure 5 demonstrates the violin plots that are used </w:t>
      </w:r>
      <w:r w:rsidR="002D5CA1">
        <w:rPr>
          <w:rFonts w:asciiTheme="majorBidi" w:hAnsiTheme="majorBidi" w:cstheme="majorBidi"/>
          <w:sz w:val="28"/>
          <w:szCs w:val="28"/>
        </w:rPr>
        <w:t>to</w:t>
      </w:r>
      <w:r>
        <w:rPr>
          <w:rFonts w:asciiTheme="majorBidi" w:hAnsiTheme="majorBidi" w:cstheme="majorBidi"/>
          <w:sz w:val="28"/>
          <w:szCs w:val="28"/>
        </w:rPr>
        <w:t xml:space="preserve"> detect </w:t>
      </w:r>
      <w:r w:rsidR="00E90F8C">
        <w:rPr>
          <w:rFonts w:asciiTheme="majorBidi" w:hAnsiTheme="majorBidi" w:cstheme="majorBidi"/>
          <w:sz w:val="28"/>
          <w:szCs w:val="28"/>
        </w:rPr>
        <w:t>outliers</w:t>
      </w:r>
      <w:r w:rsidR="002C0049">
        <w:rPr>
          <w:rFonts w:asciiTheme="majorBidi" w:hAnsiTheme="majorBidi" w:cstheme="majorBidi"/>
          <w:sz w:val="28"/>
          <w:szCs w:val="28"/>
        </w:rPr>
        <w:t>.</w:t>
      </w:r>
    </w:p>
    <w:p w14:paraId="285EA33D" w14:textId="48480F4E" w:rsidR="002C0049" w:rsidRDefault="002C0049" w:rsidP="00B0230D">
      <w:pPr>
        <w:rPr>
          <w:rFonts w:asciiTheme="majorBidi" w:hAnsiTheme="majorBidi" w:cstheme="majorBidi"/>
          <w:sz w:val="28"/>
          <w:szCs w:val="28"/>
        </w:rPr>
      </w:pPr>
      <w:r>
        <w:rPr>
          <w:rFonts w:asciiTheme="majorBidi" w:hAnsiTheme="majorBidi" w:cstheme="majorBidi"/>
          <w:sz w:val="28"/>
          <w:szCs w:val="28"/>
        </w:rPr>
        <w:t xml:space="preserve">One the methods that can be used to deal with the </w:t>
      </w:r>
      <w:r w:rsidR="00F04A46">
        <w:rPr>
          <w:rFonts w:asciiTheme="majorBidi" w:hAnsiTheme="majorBidi" w:cstheme="majorBidi"/>
          <w:sz w:val="28"/>
          <w:szCs w:val="28"/>
        </w:rPr>
        <w:t>outliers’</w:t>
      </w:r>
      <w:r>
        <w:rPr>
          <w:rFonts w:asciiTheme="majorBidi" w:hAnsiTheme="majorBidi" w:cstheme="majorBidi"/>
          <w:sz w:val="28"/>
          <w:szCs w:val="28"/>
        </w:rPr>
        <w:t xml:space="preserve"> problem is the Z-score method</w:t>
      </w:r>
      <w:r w:rsidR="00340EFB">
        <w:rPr>
          <w:rFonts w:asciiTheme="majorBidi" w:hAnsiTheme="majorBidi" w:cstheme="majorBidi"/>
          <w:sz w:val="28"/>
          <w:szCs w:val="28"/>
        </w:rPr>
        <w:t>.</w:t>
      </w:r>
    </w:p>
    <w:p w14:paraId="6FF766A3" w14:textId="06D10138" w:rsidR="000862F6" w:rsidRDefault="00437144" w:rsidP="000862F6">
      <w:pPr>
        <w:rPr>
          <w:rFonts w:asciiTheme="majorBidi" w:hAnsiTheme="majorBidi" w:cstheme="majorBidi"/>
          <w:sz w:val="28"/>
          <w:szCs w:val="28"/>
        </w:rPr>
      </w:pPr>
      <w:r>
        <w:rPr>
          <w:rFonts w:asciiTheme="majorBidi" w:hAnsiTheme="majorBidi" w:cstheme="majorBidi"/>
          <w:sz w:val="28"/>
          <w:szCs w:val="28"/>
        </w:rPr>
        <w:t>Z</w:t>
      </w:r>
      <w:r w:rsidR="00D63E3B" w:rsidRPr="00D63E3B">
        <w:rPr>
          <w:rFonts w:asciiTheme="majorBidi" w:hAnsiTheme="majorBidi" w:cstheme="majorBidi"/>
          <w:sz w:val="28"/>
          <w:szCs w:val="28"/>
        </w:rPr>
        <w:t>-score (also called a standard score) gives an idea of how far from the mean a data point is. But more technically it’s a measure of how many standard deviations below or above the population mean a raw score is.</w:t>
      </w:r>
    </w:p>
    <w:p w14:paraId="2017E678" w14:textId="4BE10074" w:rsidR="000862F6" w:rsidRDefault="000862F6" w:rsidP="000862F6">
      <w:pPr>
        <w:rPr>
          <w:rFonts w:asciiTheme="majorBidi" w:hAnsiTheme="majorBidi" w:cstheme="majorBidi"/>
          <w:sz w:val="28"/>
          <w:szCs w:val="28"/>
        </w:rPr>
      </w:pPr>
      <w:r>
        <w:rPr>
          <w:rFonts w:asciiTheme="majorBidi" w:hAnsiTheme="majorBidi" w:cstheme="majorBidi"/>
          <w:sz w:val="28"/>
          <w:szCs w:val="28"/>
        </w:rPr>
        <w:t>The formula for Z-score method is available below</w:t>
      </w:r>
      <w:r w:rsidR="00AE1278">
        <w:rPr>
          <w:rFonts w:asciiTheme="majorBidi" w:hAnsiTheme="majorBidi" w:cstheme="majorBidi"/>
          <w:sz w:val="28"/>
          <w:szCs w:val="28"/>
        </w:rPr>
        <w:t>:</w:t>
      </w:r>
    </w:p>
    <w:p w14:paraId="6E768A36" w14:textId="03501E04" w:rsidR="00715DC7" w:rsidRPr="009C5CB2" w:rsidRDefault="00715DC7" w:rsidP="006D316B">
      <w:pPr>
        <w:rPr>
          <w:rFonts w:asciiTheme="majorBidi" w:eastAsiaTheme="minorEastAsia" w:hAnsiTheme="majorBidi" w:cstheme="majorBidi"/>
          <w:sz w:val="28"/>
          <w:szCs w:val="28"/>
        </w:rPr>
      </w:pPr>
      <m:oMathPara>
        <m:oMathParaPr>
          <m:jc m:val="center"/>
        </m:oMathParaPr>
        <m:oMath>
          <m:r>
            <w:rPr>
              <w:rFonts w:ascii="Cambria Math" w:hAnsi="Cambria Math" w:cstheme="majorBidi"/>
              <w:sz w:val="28"/>
              <w:szCs w:val="28"/>
            </w:rPr>
            <m:t>z=</m:t>
          </m:r>
          <m:f>
            <m:fPr>
              <m:ctrlPr>
                <w:rPr>
                  <w:rFonts w:ascii="Cambria Math" w:hAnsi="Cambria Math" w:cstheme="majorBidi"/>
                  <w:i/>
                  <w:sz w:val="28"/>
                  <w:szCs w:val="28"/>
                </w:rPr>
              </m:ctrlPr>
            </m:fPr>
            <m:num>
              <m:r>
                <w:rPr>
                  <w:rFonts w:ascii="Cambria Math" w:hAnsi="Cambria Math" w:cstheme="majorBidi"/>
                  <w:sz w:val="28"/>
                  <w:szCs w:val="28"/>
                </w:rPr>
                <m:t>x-u</m:t>
              </m:r>
            </m:num>
            <m:den>
              <m:r>
                <w:rPr>
                  <w:rFonts w:ascii="Cambria Math" w:hAnsi="Cambria Math" w:cstheme="majorBidi"/>
                  <w:sz w:val="28"/>
                  <w:szCs w:val="28"/>
                </w:rPr>
                <m:t>σ</m:t>
              </m:r>
            </m:den>
          </m:f>
        </m:oMath>
      </m:oMathPara>
    </w:p>
    <w:p w14:paraId="30B9273E" w14:textId="06BCFA72" w:rsidR="00715DC7" w:rsidRDefault="00473E85" w:rsidP="00473E85">
      <w:pPr>
        <w:rPr>
          <w:rFonts w:asciiTheme="majorBidi" w:hAnsiTheme="majorBidi" w:cstheme="majorBidi"/>
          <w:sz w:val="28"/>
          <w:szCs w:val="28"/>
        </w:rPr>
      </w:pPr>
      <w:r>
        <w:rPr>
          <w:rFonts w:asciiTheme="majorBidi" w:eastAsiaTheme="minorEastAsia" w:hAnsiTheme="majorBidi" w:cstheme="majorBidi"/>
          <w:sz w:val="28"/>
          <w:szCs w:val="28"/>
        </w:rPr>
        <w:t xml:space="preserve">In which </w:t>
      </w:r>
      <m:oMath>
        <m:r>
          <w:rPr>
            <w:rFonts w:ascii="Cambria Math" w:hAnsi="Cambria Math" w:cstheme="majorBidi"/>
            <w:sz w:val="28"/>
            <w:szCs w:val="28"/>
          </w:rPr>
          <m:t>z</m:t>
        </m:r>
      </m:oMath>
      <w:r w:rsidR="00715DC7" w:rsidRPr="00715DC7">
        <w:rPr>
          <w:rFonts w:asciiTheme="majorBidi" w:hAnsiTheme="majorBidi" w:cstheme="majorBidi"/>
          <w:sz w:val="28"/>
          <w:szCs w:val="28"/>
        </w:rPr>
        <w:t xml:space="preserve"> </w:t>
      </w:r>
      <w:r>
        <w:rPr>
          <w:rFonts w:asciiTheme="majorBidi" w:hAnsiTheme="majorBidi" w:cstheme="majorBidi"/>
          <w:sz w:val="28"/>
          <w:szCs w:val="28"/>
        </w:rPr>
        <w:t>represent</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standard score</w:t>
      </w:r>
      <w:r>
        <w:rPr>
          <w:rFonts w:asciiTheme="majorBidi" w:hAnsiTheme="majorBidi" w:cstheme="majorBidi"/>
          <w:sz w:val="28"/>
          <w:szCs w:val="28"/>
        </w:rPr>
        <w:t xml:space="preserve">”, </w:t>
      </w:r>
      <m:oMath>
        <m:r>
          <w:rPr>
            <w:rFonts w:ascii="Cambria Math" w:hAnsi="Cambria Math" w:cstheme="majorBidi"/>
            <w:sz w:val="28"/>
            <w:szCs w:val="28"/>
          </w:rPr>
          <m:t>x</m:t>
        </m:r>
      </m:oMath>
      <w:r w:rsidR="00715DC7">
        <w:rPr>
          <w:rFonts w:asciiTheme="majorBidi"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observed value</w:t>
      </w:r>
      <w:r>
        <w:rPr>
          <w:rFonts w:asciiTheme="majorBidi" w:hAnsiTheme="majorBidi" w:cstheme="majorBidi"/>
          <w:sz w:val="28"/>
          <w:szCs w:val="28"/>
        </w:rPr>
        <w:t xml:space="preserve">”, </w:t>
      </w:r>
      <m:oMath>
        <m:r>
          <w:rPr>
            <w:rFonts w:ascii="Cambria Math" w:hAnsi="Cambria Math" w:cstheme="majorBidi"/>
            <w:sz w:val="28"/>
            <w:szCs w:val="28"/>
          </w:rPr>
          <m:t>μ</m:t>
        </m:r>
      </m:oMath>
      <w:r w:rsidR="00715DC7">
        <w:rPr>
          <w:rFonts w:asciiTheme="majorBidi" w:eastAsiaTheme="minorEastAsia"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mean of the sample</w:t>
      </w:r>
      <w:r>
        <w:rPr>
          <w:rFonts w:asciiTheme="majorBidi" w:hAnsiTheme="majorBidi" w:cstheme="majorBidi"/>
          <w:sz w:val="28"/>
          <w:szCs w:val="28"/>
        </w:rPr>
        <w:t xml:space="preserve">” and, </w:t>
      </w:r>
      <m:oMath>
        <m:r>
          <w:rPr>
            <w:rFonts w:ascii="Cambria Math" w:hAnsi="Cambria Math" w:cstheme="majorBidi"/>
            <w:sz w:val="28"/>
            <w:szCs w:val="28"/>
          </w:rPr>
          <m:t>σ</m:t>
        </m:r>
        <m:r>
          <w:rPr>
            <w:rFonts w:ascii="Cambria Math" w:eastAsiaTheme="minorEastAsia" w:hAnsi="Cambria Math" w:cstheme="majorBidi"/>
            <w:sz w:val="28"/>
            <w:szCs w:val="28"/>
          </w:rPr>
          <m:t xml:space="preserve"> </m:t>
        </m:r>
      </m:oMath>
      <w:r w:rsidR="00520E8E">
        <w:rPr>
          <w:rFonts w:asciiTheme="majorBidi" w:eastAsiaTheme="minorEastAsia" w:hAnsiTheme="majorBidi" w:cstheme="majorBidi"/>
          <w:sz w:val="28"/>
          <w:szCs w:val="28"/>
        </w:rPr>
        <w:t xml:space="preserve"> represents </w:t>
      </w:r>
      <w:r>
        <w:rPr>
          <w:rFonts w:asciiTheme="majorBidi" w:hAnsiTheme="majorBidi" w:cstheme="majorBidi"/>
          <w:sz w:val="28"/>
          <w:szCs w:val="28"/>
        </w:rPr>
        <w:t>“</w:t>
      </w:r>
      <w:r w:rsidR="00715DC7" w:rsidRPr="00715DC7">
        <w:rPr>
          <w:rFonts w:asciiTheme="majorBidi" w:hAnsiTheme="majorBidi" w:cstheme="majorBidi"/>
          <w:sz w:val="28"/>
          <w:szCs w:val="28"/>
        </w:rPr>
        <w:t>standard deviation of the sample</w:t>
      </w:r>
      <w:r>
        <w:rPr>
          <w:rFonts w:asciiTheme="majorBidi" w:hAnsiTheme="majorBidi" w:cstheme="majorBidi"/>
          <w:sz w:val="28"/>
          <w:szCs w:val="28"/>
        </w:rPr>
        <w:t>”</w:t>
      </w:r>
    </w:p>
    <w:p w14:paraId="3F74EED1" w14:textId="77777777" w:rsidR="00B0230D" w:rsidRDefault="00B0230D" w:rsidP="00B0230D">
      <w:pPr>
        <w:rPr>
          <w:rFonts w:asciiTheme="majorBidi" w:hAnsiTheme="majorBidi" w:cstheme="majorBidi"/>
          <w:sz w:val="28"/>
          <w:szCs w:val="28"/>
        </w:rPr>
      </w:pPr>
    </w:p>
    <w:p w14:paraId="76945EC3" w14:textId="78436201" w:rsidR="00DF64B2" w:rsidRPr="001F6F20" w:rsidRDefault="001F6F20" w:rsidP="001F6F20">
      <w:pPr>
        <w:jc w:val="center"/>
        <w:rPr>
          <w:rFonts w:asciiTheme="majorBidi" w:hAnsiTheme="majorBidi" w:cstheme="majorBidi"/>
        </w:rPr>
      </w:pPr>
      <w:r w:rsidRPr="001F6F20">
        <w:rPr>
          <w:rFonts w:asciiTheme="majorBidi" w:hAnsiTheme="majorBidi" w:cstheme="majorBidi"/>
          <w:noProof/>
        </w:rPr>
        <w:lastRenderedPageBreak/>
        <w:drawing>
          <wp:anchor distT="0" distB="0" distL="114300" distR="114300" simplePos="0" relativeHeight="251659264" behindDoc="0" locked="0" layoutInCell="1" allowOverlap="1" wp14:anchorId="1DC5A36E" wp14:editId="1788D374">
            <wp:simplePos x="0" y="0"/>
            <wp:positionH relativeFrom="margin">
              <wp:align>center</wp:align>
            </wp:positionH>
            <wp:positionV relativeFrom="paragraph">
              <wp:posOffset>171450</wp:posOffset>
            </wp:positionV>
            <wp:extent cx="5935980" cy="5715000"/>
            <wp:effectExtent l="133350" t="114300" r="121920" b="1714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1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F6F20">
        <w:rPr>
          <w:rFonts w:asciiTheme="majorBidi" w:hAnsiTheme="majorBidi" w:cstheme="majorBidi"/>
        </w:rPr>
        <w:t>Figure 5</w:t>
      </w:r>
    </w:p>
    <w:p w14:paraId="1C19ED5D" w14:textId="757C38E8" w:rsidR="00172D59" w:rsidRDefault="00172D59" w:rsidP="00150FFA">
      <w:pPr>
        <w:rPr>
          <w:rFonts w:asciiTheme="majorBidi" w:hAnsiTheme="majorBidi" w:cstheme="majorBidi"/>
          <w:sz w:val="28"/>
          <w:szCs w:val="28"/>
        </w:rPr>
      </w:pPr>
    </w:p>
    <w:p w14:paraId="659401B4" w14:textId="77777777" w:rsidR="00B14445" w:rsidRP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 xml:space="preserve">Z-score outlier removal technique removes all points located outside of normal </w:t>
      </w:r>
    </w:p>
    <w:p w14:paraId="761E9D30" w14:textId="18BD6AD7" w:rsid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distribution which is higher than 3 standard deviation area.</w:t>
      </w:r>
      <w:r>
        <w:rPr>
          <w:rFonts w:asciiTheme="majorBidi" w:hAnsiTheme="majorBidi" w:cstheme="majorBidi"/>
          <w:sz w:val="28"/>
          <w:szCs w:val="28"/>
        </w:rPr>
        <w:t xml:space="preserve"> This method will eliminate around 30 rows, but no difficulties will be faced due to low amount of training data since random oversampling is used </w:t>
      </w:r>
      <w:r w:rsidR="006912E9">
        <w:rPr>
          <w:rFonts w:asciiTheme="majorBidi" w:hAnsiTheme="majorBidi" w:cstheme="majorBidi"/>
          <w:sz w:val="28"/>
          <w:szCs w:val="28"/>
        </w:rPr>
        <w:t>to</w:t>
      </w:r>
      <w:r>
        <w:rPr>
          <w:rFonts w:asciiTheme="majorBidi" w:hAnsiTheme="majorBidi" w:cstheme="majorBidi"/>
          <w:sz w:val="28"/>
          <w:szCs w:val="28"/>
        </w:rPr>
        <w:t xml:space="preserve"> both deal with data being imbalanced </w:t>
      </w:r>
      <w:r w:rsidR="00207C69">
        <w:rPr>
          <w:rFonts w:asciiTheme="majorBidi" w:hAnsiTheme="majorBidi" w:cstheme="majorBidi"/>
          <w:sz w:val="28"/>
          <w:szCs w:val="28"/>
        </w:rPr>
        <w:t>and</w:t>
      </w:r>
      <w:r>
        <w:rPr>
          <w:rFonts w:asciiTheme="majorBidi" w:hAnsiTheme="majorBidi" w:cstheme="majorBidi"/>
          <w:sz w:val="28"/>
          <w:szCs w:val="28"/>
        </w:rPr>
        <w:t xml:space="preserve"> data being of low amount.</w:t>
      </w:r>
    </w:p>
    <w:p w14:paraId="35B86C62" w14:textId="7F22C0DE" w:rsidR="00DD5038" w:rsidRDefault="00DD5038" w:rsidP="00B14445">
      <w:pPr>
        <w:rPr>
          <w:rFonts w:asciiTheme="majorBidi" w:hAnsiTheme="majorBidi" w:cstheme="majorBidi"/>
          <w:sz w:val="28"/>
          <w:szCs w:val="28"/>
        </w:rPr>
      </w:pPr>
    </w:p>
    <w:p w14:paraId="73203C04" w14:textId="4DE21B23" w:rsidR="009A1CC2" w:rsidRDefault="00DD5038" w:rsidP="00B14445">
      <w:pPr>
        <w:rPr>
          <w:rFonts w:asciiTheme="majorBidi" w:hAnsiTheme="majorBidi" w:cstheme="majorBidi"/>
          <w:b/>
          <w:bCs/>
          <w:sz w:val="40"/>
          <w:szCs w:val="40"/>
        </w:rPr>
      </w:pPr>
      <w:r w:rsidRPr="00DD5038">
        <w:rPr>
          <w:rFonts w:asciiTheme="majorBidi" w:hAnsiTheme="majorBidi" w:cstheme="majorBidi"/>
          <w:b/>
          <w:bCs/>
          <w:sz w:val="40"/>
          <w:szCs w:val="40"/>
        </w:rPr>
        <w:lastRenderedPageBreak/>
        <w:t>PCA</w:t>
      </w:r>
      <w:r w:rsidR="008C2FAF">
        <w:rPr>
          <w:rFonts w:asciiTheme="majorBidi" w:hAnsiTheme="majorBidi" w:cstheme="majorBidi"/>
          <w:b/>
          <w:bCs/>
          <w:sz w:val="40"/>
          <w:szCs w:val="40"/>
        </w:rPr>
        <w:t xml:space="preserve"> </w:t>
      </w:r>
    </w:p>
    <w:p w14:paraId="01787F3B" w14:textId="0D898624" w:rsidR="00487653" w:rsidRPr="00487653" w:rsidRDefault="009A1CC2" w:rsidP="00487653">
      <w:pPr>
        <w:rPr>
          <w:rFonts w:asciiTheme="majorBidi" w:hAnsiTheme="majorBidi" w:cstheme="majorBidi"/>
          <w:sz w:val="28"/>
          <w:szCs w:val="28"/>
        </w:rPr>
      </w:pPr>
      <w:r w:rsidRPr="009A1CC2">
        <w:rPr>
          <w:rFonts w:asciiTheme="majorBidi" w:hAnsiTheme="majorBidi" w:cstheme="majorBidi"/>
          <w:sz w:val="28"/>
          <w:szCs w:val="28"/>
        </w:rPr>
        <w:t>Principal component analysis (PCA) is a technique that transforms high-dimensions data into lower-dimensions while retaining as much information as possible.</w:t>
      </w:r>
      <w:r w:rsidR="00487653" w:rsidRPr="00487653">
        <w:t xml:space="preserve"> </w:t>
      </w:r>
      <w:r w:rsidR="00487653" w:rsidRPr="00487653">
        <w:rPr>
          <w:rFonts w:asciiTheme="majorBidi" w:hAnsiTheme="majorBidi" w:cstheme="majorBidi"/>
          <w:sz w:val="28"/>
          <w:szCs w:val="28"/>
        </w:rPr>
        <w:t xml:space="preserve">PCA is extremely useful when working with datasets that have a lot of features. Common applications such as image processing, genome research always </w:t>
      </w:r>
      <w:r w:rsidR="009629E3" w:rsidRPr="00487653">
        <w:rPr>
          <w:rFonts w:asciiTheme="majorBidi" w:hAnsiTheme="majorBidi" w:cstheme="majorBidi"/>
          <w:sz w:val="28"/>
          <w:szCs w:val="28"/>
        </w:rPr>
        <w:t>must</w:t>
      </w:r>
      <w:r w:rsidR="00487653" w:rsidRPr="00487653">
        <w:rPr>
          <w:rFonts w:asciiTheme="majorBidi" w:hAnsiTheme="majorBidi" w:cstheme="majorBidi"/>
          <w:sz w:val="28"/>
          <w:szCs w:val="28"/>
        </w:rPr>
        <w:t xml:space="preserve"> deal with thousands-, if not tens of thousands of columns.</w:t>
      </w:r>
    </w:p>
    <w:p w14:paraId="1198E689" w14:textId="72BB0C8A" w:rsidR="00DD5038" w:rsidRDefault="00487653" w:rsidP="00487653">
      <w:pPr>
        <w:rPr>
          <w:rFonts w:asciiTheme="majorBidi" w:hAnsiTheme="majorBidi" w:cstheme="majorBidi"/>
          <w:sz w:val="28"/>
          <w:szCs w:val="28"/>
        </w:rPr>
      </w:pPr>
      <w:r w:rsidRPr="00487653">
        <w:rPr>
          <w:rFonts w:asciiTheme="majorBidi" w:hAnsiTheme="majorBidi" w:cstheme="majorBidi"/>
          <w:sz w:val="28"/>
          <w:szCs w:val="28"/>
        </w:rPr>
        <w:t>While having more data is always great, sometimes they have so much information in them, we would have impossibly long model training time and the curse of dimensionality starts to become a problem. Sometimes, less is more.</w:t>
      </w:r>
    </w:p>
    <w:p w14:paraId="6484C971" w14:textId="77777777" w:rsidR="009629E3" w:rsidRPr="009629E3" w:rsidRDefault="00012DBD" w:rsidP="009629E3">
      <w:pPr>
        <w:rPr>
          <w:rFonts w:asciiTheme="majorBidi" w:hAnsiTheme="majorBidi" w:cstheme="majorBidi"/>
          <w:sz w:val="28"/>
          <w:szCs w:val="28"/>
        </w:rPr>
      </w:pPr>
      <w:r>
        <w:rPr>
          <w:rFonts w:asciiTheme="majorBidi" w:hAnsiTheme="majorBidi" w:cstheme="majorBidi"/>
          <w:sz w:val="28"/>
          <w:szCs w:val="28"/>
        </w:rPr>
        <w:t>One of the main steps for implementing PCA on the data is to find the right number of principal components</w:t>
      </w:r>
      <w:r w:rsidR="009629E3">
        <w:rPr>
          <w:rFonts w:asciiTheme="majorBidi" w:hAnsiTheme="majorBidi" w:cstheme="majorBidi"/>
          <w:sz w:val="28"/>
          <w:szCs w:val="28"/>
        </w:rPr>
        <w:t xml:space="preserve"> which is </w:t>
      </w:r>
      <w:r w:rsidR="009629E3" w:rsidRPr="009629E3">
        <w:rPr>
          <w:rFonts w:asciiTheme="majorBidi" w:hAnsiTheme="majorBidi" w:cstheme="majorBidi"/>
          <w:sz w:val="28"/>
          <w:szCs w:val="28"/>
        </w:rPr>
        <w:t xml:space="preserve">number of features that should be </w:t>
      </w:r>
    </w:p>
    <w:p w14:paraId="0CDD0984" w14:textId="45F2F974" w:rsidR="00012DBD" w:rsidRPr="009629E3" w:rsidRDefault="00400AD0" w:rsidP="009629E3">
      <w:pPr>
        <w:rPr>
          <w:rFonts w:asciiTheme="majorBidi" w:hAnsiTheme="majorBidi" w:cstheme="majorBidi"/>
          <w:sz w:val="28"/>
          <w:szCs w:val="28"/>
        </w:rPr>
      </w:pPr>
      <w:r>
        <w:rPr>
          <w:rFonts w:asciiTheme="majorBidi" w:hAnsiTheme="majorBidi" w:cstheme="majorBidi"/>
          <w:b/>
          <w:bCs/>
          <w:noProof/>
          <w:sz w:val="40"/>
          <w:szCs w:val="40"/>
        </w:rPr>
        <w:drawing>
          <wp:anchor distT="0" distB="0" distL="114300" distR="114300" simplePos="0" relativeHeight="251662336" behindDoc="0" locked="0" layoutInCell="1" allowOverlap="1" wp14:anchorId="2F34486B" wp14:editId="1558B6AD">
            <wp:simplePos x="0" y="0"/>
            <wp:positionH relativeFrom="margin">
              <wp:align>left</wp:align>
            </wp:positionH>
            <wp:positionV relativeFrom="paragraph">
              <wp:posOffset>843915</wp:posOffset>
            </wp:positionV>
            <wp:extent cx="5943600" cy="2529840"/>
            <wp:effectExtent l="133350" t="114300" r="133350" b="1562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629E3" w:rsidRPr="009629E3">
        <w:rPr>
          <w:rFonts w:asciiTheme="majorBidi" w:hAnsiTheme="majorBidi" w:cstheme="majorBidi"/>
          <w:sz w:val="28"/>
          <w:szCs w:val="28"/>
        </w:rPr>
        <w:t>used in the mode</w:t>
      </w:r>
      <w:r w:rsidR="00012DBD">
        <w:rPr>
          <w:rFonts w:asciiTheme="majorBidi" w:hAnsiTheme="majorBidi" w:cstheme="majorBidi"/>
          <w:sz w:val="28"/>
          <w:szCs w:val="28"/>
        </w:rPr>
        <w:t xml:space="preserve">. One the best ways to find that is to visualize </w:t>
      </w:r>
      <w:bookmarkStart w:id="0" w:name="_Hlk113311183"/>
      <w:r w:rsidR="009629E3" w:rsidRPr="009629E3">
        <w:rPr>
          <w:rFonts w:asciiTheme="majorBidi" w:hAnsiTheme="majorBidi" w:cstheme="majorBidi"/>
          <w:sz w:val="28"/>
          <w:szCs w:val="28"/>
        </w:rPr>
        <w:t>dependency of ratio from number of components</w:t>
      </w:r>
      <w:bookmarkEnd w:id="0"/>
      <w:r w:rsidR="009629E3">
        <w:rPr>
          <w:rFonts w:asciiTheme="majorBidi" w:hAnsiTheme="majorBidi" w:cstheme="majorBidi"/>
          <w:sz w:val="28"/>
          <w:szCs w:val="28"/>
        </w:rPr>
        <w:t xml:space="preserve"> which is shown in figure 6. After that, we can use the “elbow method” to understand the right number of components to use. </w:t>
      </w:r>
    </w:p>
    <w:p w14:paraId="34128D0C" w14:textId="42B6AB05" w:rsidR="00DD5038" w:rsidRDefault="00400AD0" w:rsidP="00400AD0">
      <w:pPr>
        <w:jc w:val="center"/>
        <w:rPr>
          <w:rFonts w:asciiTheme="majorBidi" w:hAnsiTheme="majorBidi" w:cstheme="majorBidi"/>
        </w:rPr>
      </w:pPr>
      <w:r>
        <w:rPr>
          <w:rFonts w:asciiTheme="majorBidi" w:hAnsiTheme="majorBidi" w:cstheme="majorBidi"/>
        </w:rPr>
        <w:t>Figure 6:</w:t>
      </w:r>
      <w:r w:rsidRPr="00400AD0">
        <w:t xml:space="preserve"> </w:t>
      </w:r>
      <w:r w:rsidRPr="00400AD0">
        <w:rPr>
          <w:rFonts w:asciiTheme="majorBidi" w:hAnsiTheme="majorBidi" w:cstheme="majorBidi"/>
        </w:rPr>
        <w:t>dependency of ratio from number of components</w:t>
      </w:r>
    </w:p>
    <w:p w14:paraId="383148F7" w14:textId="7E3D00EE" w:rsidR="00E43DB9" w:rsidRDefault="005E262A" w:rsidP="00E43DB9">
      <w:pPr>
        <w:rPr>
          <w:rFonts w:asciiTheme="majorBidi" w:hAnsiTheme="majorBidi" w:cstheme="majorBidi"/>
          <w:sz w:val="28"/>
          <w:szCs w:val="28"/>
        </w:rPr>
      </w:pPr>
      <w:r>
        <w:rPr>
          <w:rFonts w:asciiTheme="majorBidi" w:hAnsiTheme="majorBidi" w:cstheme="majorBidi"/>
          <w:sz w:val="28"/>
          <w:szCs w:val="28"/>
        </w:rPr>
        <w:t xml:space="preserve">As it can be seen in figure 6, </w:t>
      </w:r>
      <w:r w:rsidR="004277C2">
        <w:rPr>
          <w:rFonts w:asciiTheme="majorBidi" w:hAnsiTheme="majorBidi" w:cstheme="majorBidi"/>
          <w:sz w:val="28"/>
          <w:szCs w:val="28"/>
        </w:rPr>
        <w:t>if</w:t>
      </w:r>
      <w:r>
        <w:rPr>
          <w:rFonts w:asciiTheme="majorBidi" w:hAnsiTheme="majorBidi" w:cstheme="majorBidi"/>
          <w:sz w:val="28"/>
          <w:szCs w:val="28"/>
        </w:rPr>
        <w:t xml:space="preserve"> you increase the number of components more </w:t>
      </w:r>
      <w:r w:rsidR="00D34031">
        <w:rPr>
          <w:rFonts w:asciiTheme="majorBidi" w:hAnsiTheme="majorBidi" w:cstheme="majorBidi"/>
          <w:sz w:val="28"/>
          <w:szCs w:val="28"/>
        </w:rPr>
        <w:t>than</w:t>
      </w:r>
      <w:r>
        <w:rPr>
          <w:rFonts w:asciiTheme="majorBidi" w:hAnsiTheme="majorBidi" w:cstheme="majorBidi"/>
          <w:sz w:val="28"/>
          <w:szCs w:val="28"/>
        </w:rPr>
        <w:t xml:space="preserve"> 14,</w:t>
      </w:r>
      <w:r w:rsidR="00D34031">
        <w:rPr>
          <w:rFonts w:asciiTheme="majorBidi" w:hAnsiTheme="majorBidi" w:cstheme="majorBidi"/>
          <w:sz w:val="28"/>
          <w:szCs w:val="28"/>
        </w:rPr>
        <w:t xml:space="preserve"> </w:t>
      </w:r>
      <w:r w:rsidR="00D44A72">
        <w:rPr>
          <w:rFonts w:asciiTheme="majorBidi" w:hAnsiTheme="majorBidi" w:cstheme="majorBidi"/>
          <w:sz w:val="28"/>
          <w:szCs w:val="28"/>
        </w:rPr>
        <w:t xml:space="preserve">the slope </w:t>
      </w:r>
      <w:r w:rsidR="009200C2">
        <w:rPr>
          <w:rFonts w:asciiTheme="majorBidi" w:hAnsiTheme="majorBidi" w:cstheme="majorBidi"/>
          <w:sz w:val="28"/>
          <w:szCs w:val="28"/>
        </w:rPr>
        <w:t>flattens,</w:t>
      </w:r>
      <w:r w:rsidR="00D44A72">
        <w:rPr>
          <w:rFonts w:asciiTheme="majorBidi" w:hAnsiTheme="majorBidi" w:cstheme="majorBidi"/>
          <w:sz w:val="28"/>
          <w:szCs w:val="28"/>
        </w:rPr>
        <w:t xml:space="preserve"> </w:t>
      </w:r>
      <w:r w:rsidR="009200C2">
        <w:rPr>
          <w:rFonts w:asciiTheme="majorBidi" w:hAnsiTheme="majorBidi" w:cstheme="majorBidi"/>
          <w:sz w:val="28"/>
          <w:szCs w:val="28"/>
        </w:rPr>
        <w:t>and the amount of captured variance does</w:t>
      </w:r>
      <w:r w:rsidR="00D928A3">
        <w:rPr>
          <w:rFonts w:asciiTheme="majorBidi" w:hAnsiTheme="majorBidi" w:cstheme="majorBidi"/>
          <w:sz w:val="28"/>
          <w:szCs w:val="28"/>
        </w:rPr>
        <w:t xml:space="preserve"> </w:t>
      </w:r>
      <w:r w:rsidR="009200C2">
        <w:rPr>
          <w:rFonts w:asciiTheme="majorBidi" w:hAnsiTheme="majorBidi" w:cstheme="majorBidi"/>
          <w:sz w:val="28"/>
          <w:szCs w:val="28"/>
        </w:rPr>
        <w:t>n</w:t>
      </w:r>
      <w:r w:rsidR="00D928A3">
        <w:rPr>
          <w:rFonts w:asciiTheme="majorBidi" w:hAnsiTheme="majorBidi" w:cstheme="majorBidi"/>
          <w:sz w:val="28"/>
          <w:szCs w:val="28"/>
        </w:rPr>
        <w:t>o</w:t>
      </w:r>
      <w:r w:rsidR="009200C2">
        <w:rPr>
          <w:rFonts w:asciiTheme="majorBidi" w:hAnsiTheme="majorBidi" w:cstheme="majorBidi"/>
          <w:sz w:val="28"/>
          <w:szCs w:val="28"/>
        </w:rPr>
        <w:t>t increase that much.</w:t>
      </w:r>
      <w:r w:rsidR="00A811BF">
        <w:rPr>
          <w:rFonts w:asciiTheme="majorBidi" w:hAnsiTheme="majorBidi" w:cstheme="majorBidi"/>
          <w:sz w:val="28"/>
          <w:szCs w:val="28"/>
        </w:rPr>
        <w:t xml:space="preserve"> </w:t>
      </w:r>
      <w:r w:rsidR="009D756A">
        <w:rPr>
          <w:rFonts w:asciiTheme="majorBidi" w:hAnsiTheme="majorBidi" w:cstheme="majorBidi"/>
          <w:sz w:val="28"/>
          <w:szCs w:val="28"/>
        </w:rPr>
        <w:t>So,</w:t>
      </w:r>
      <w:r w:rsidR="00964DD5">
        <w:rPr>
          <w:rFonts w:asciiTheme="majorBidi" w:hAnsiTheme="majorBidi" w:cstheme="majorBidi"/>
          <w:sz w:val="28"/>
          <w:szCs w:val="28"/>
        </w:rPr>
        <w:t xml:space="preserve"> 14 is a good choice for the number of principal components.</w:t>
      </w:r>
    </w:p>
    <w:p w14:paraId="36163A4D" w14:textId="19974C41" w:rsidR="00CB6C48" w:rsidRPr="001B1C58" w:rsidRDefault="00E43DB9" w:rsidP="001B1C58">
      <w:pPr>
        <w:rPr>
          <w:rFonts w:asciiTheme="majorBidi" w:hAnsiTheme="majorBidi" w:cstheme="majorBidi"/>
          <w:sz w:val="28"/>
          <w:szCs w:val="28"/>
        </w:rPr>
      </w:pPr>
      <w:r>
        <w:rPr>
          <w:rFonts w:asciiTheme="majorBidi" w:hAnsiTheme="majorBidi" w:cstheme="majorBidi"/>
          <w:sz w:val="28"/>
          <w:szCs w:val="28"/>
        </w:rPr>
        <w:t xml:space="preserve">But since the variables in data are not that correlated, PCA only makes the results worse. This issue will be addressed in the next parts of the </w:t>
      </w:r>
      <w:proofErr w:type="spellStart"/>
      <w:r>
        <w:rPr>
          <w:rFonts w:asciiTheme="majorBidi" w:hAnsiTheme="majorBidi" w:cstheme="majorBidi"/>
          <w:sz w:val="28"/>
          <w:szCs w:val="28"/>
        </w:rPr>
        <w:t>thesina</w:t>
      </w:r>
      <w:proofErr w:type="spellEnd"/>
      <w:r w:rsidR="00923A01">
        <w:rPr>
          <w:rFonts w:asciiTheme="majorBidi" w:hAnsiTheme="majorBidi" w:cstheme="majorBidi"/>
          <w:sz w:val="28"/>
          <w:szCs w:val="28"/>
        </w:rPr>
        <w:t>.</w:t>
      </w:r>
    </w:p>
    <w:p w14:paraId="434B0E4F" w14:textId="7637EB86" w:rsidR="007678E2" w:rsidRDefault="007678E2" w:rsidP="00B14445">
      <w:pPr>
        <w:rPr>
          <w:rFonts w:asciiTheme="majorBidi" w:hAnsiTheme="majorBidi" w:cstheme="majorBidi"/>
          <w:b/>
          <w:bCs/>
          <w:sz w:val="40"/>
          <w:szCs w:val="40"/>
        </w:rPr>
      </w:pPr>
      <w:r w:rsidRPr="007678E2">
        <w:rPr>
          <w:rFonts w:asciiTheme="majorBidi" w:hAnsiTheme="majorBidi" w:cstheme="majorBidi"/>
          <w:b/>
          <w:bCs/>
          <w:sz w:val="40"/>
          <w:szCs w:val="40"/>
        </w:rPr>
        <w:lastRenderedPageBreak/>
        <w:t>Model selection and Trai</w:t>
      </w:r>
      <w:r w:rsidR="001B57B9">
        <w:rPr>
          <w:rFonts w:asciiTheme="majorBidi" w:hAnsiTheme="majorBidi" w:cstheme="majorBidi"/>
          <w:b/>
          <w:bCs/>
          <w:sz w:val="40"/>
          <w:szCs w:val="40"/>
        </w:rPr>
        <w:t>n/Test</w:t>
      </w:r>
      <w:r w:rsidRPr="007678E2">
        <w:rPr>
          <w:rFonts w:asciiTheme="majorBidi" w:hAnsiTheme="majorBidi" w:cstheme="majorBidi"/>
          <w:b/>
          <w:bCs/>
          <w:sz w:val="40"/>
          <w:szCs w:val="40"/>
        </w:rPr>
        <w:t xml:space="preserve"> procedure </w:t>
      </w:r>
    </w:p>
    <w:p w14:paraId="32767FEA" w14:textId="78757C12" w:rsidR="009A1C6E" w:rsidRPr="009A1C6E" w:rsidRDefault="009A1C6E" w:rsidP="00B14445">
      <w:pPr>
        <w:rPr>
          <w:rFonts w:asciiTheme="majorBidi" w:hAnsiTheme="majorBidi" w:cstheme="majorBidi"/>
          <w:b/>
          <w:bCs/>
          <w:sz w:val="32"/>
          <w:szCs w:val="32"/>
        </w:rPr>
      </w:pPr>
      <w:r w:rsidRPr="009A1C6E">
        <w:rPr>
          <w:rFonts w:asciiTheme="majorBidi" w:hAnsiTheme="majorBidi" w:cstheme="majorBidi"/>
          <w:b/>
          <w:bCs/>
          <w:sz w:val="32"/>
          <w:szCs w:val="32"/>
        </w:rPr>
        <w:t>Metrics and Cross Validation</w:t>
      </w:r>
    </w:p>
    <w:p w14:paraId="1A826DDD" w14:textId="1D431B2E" w:rsidR="00DD5038" w:rsidRDefault="00A979E8" w:rsidP="00B14445">
      <w:pPr>
        <w:rPr>
          <w:rFonts w:asciiTheme="majorBidi" w:hAnsiTheme="majorBidi" w:cstheme="majorBidi"/>
          <w:sz w:val="28"/>
          <w:szCs w:val="28"/>
        </w:rPr>
      </w:pPr>
      <w:r w:rsidRPr="00A979E8">
        <w:rPr>
          <w:rFonts w:asciiTheme="majorBidi" w:hAnsiTheme="majorBidi" w:cstheme="majorBidi"/>
          <w:sz w:val="28"/>
          <w:szCs w:val="28"/>
        </w:rPr>
        <w:t>the metric</w:t>
      </w:r>
      <w:r>
        <w:rPr>
          <w:rFonts w:asciiTheme="majorBidi" w:hAnsiTheme="majorBidi" w:cstheme="majorBidi"/>
          <w:sz w:val="28"/>
          <w:szCs w:val="28"/>
        </w:rPr>
        <w:t xml:space="preserve">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F1</w:t>
      </w:r>
      <w:r w:rsidR="00440816" w:rsidRPr="00440816">
        <w:rPr>
          <w:rFonts w:ascii="Georgia" w:hAnsi="Georgia"/>
          <w:color w:val="292929"/>
          <w:spacing w:val="-1"/>
          <w:sz w:val="30"/>
          <w:szCs w:val="30"/>
          <w:shd w:val="clear" w:color="auto" w:fill="FFFFFF"/>
        </w:rPr>
        <w:t xml:space="preserve"> </w:t>
      </w:r>
      <w:r w:rsidR="00440816">
        <w:rPr>
          <w:rFonts w:ascii="Georgia" w:hAnsi="Georgia"/>
          <w:color w:val="292929"/>
          <w:spacing w:val="-1"/>
          <w:sz w:val="30"/>
          <w:szCs w:val="30"/>
          <w:shd w:val="clear" w:color="auto" w:fill="FFFFFF"/>
        </w:rPr>
        <w:t>s</w:t>
      </w:r>
      <w:r w:rsidR="00440816" w:rsidRPr="00440816">
        <w:rPr>
          <w:rFonts w:ascii="Georgia" w:hAnsi="Georgia"/>
          <w:color w:val="292929"/>
          <w:spacing w:val="-1"/>
          <w:sz w:val="30"/>
          <w:szCs w:val="30"/>
          <w:shd w:val="clear" w:color="auto" w:fill="FFFFFF"/>
        </w:rPr>
        <w:t>core</w:t>
      </w:r>
      <w:r w:rsidR="00440816">
        <w:rPr>
          <w:rFonts w:asciiTheme="majorBidi" w:hAnsiTheme="majorBidi" w:cstheme="majorBidi"/>
          <w:sz w:val="28"/>
          <w:szCs w:val="28"/>
        </w:rPr>
        <w:t>. The</w:t>
      </w:r>
      <w:r>
        <w:rPr>
          <w:rFonts w:asciiTheme="majorBidi" w:hAnsiTheme="majorBidi" w:cstheme="majorBidi"/>
          <w:sz w:val="28"/>
          <w:szCs w:val="28"/>
        </w:rPr>
        <w:t xml:space="preserve"> data we have in the dataset does not completely have the characteristics of the dataset which precision or recall is used on, so F1-</w:t>
      </w:r>
      <w:r w:rsidR="00440816">
        <w:rPr>
          <w:rFonts w:asciiTheme="majorBidi" w:hAnsiTheme="majorBidi" w:cstheme="majorBidi"/>
          <w:sz w:val="28"/>
          <w:szCs w:val="28"/>
        </w:rPr>
        <w:t>score</w:t>
      </w:r>
      <w:r>
        <w:rPr>
          <w:rFonts w:asciiTheme="majorBidi" w:hAnsiTheme="majorBidi" w:cstheme="majorBidi"/>
          <w:sz w:val="28"/>
          <w:szCs w:val="28"/>
        </w:rPr>
        <w:t xml:space="preserve"> is the best metric for this case since it creates a balance between precision and recall.</w:t>
      </w:r>
    </w:p>
    <w:p w14:paraId="7D269873" w14:textId="48DEB715" w:rsidR="00A979E8" w:rsidRDefault="00A979E8" w:rsidP="00B14445">
      <w:pPr>
        <w:rPr>
          <w:rFonts w:asciiTheme="majorBidi" w:hAnsiTheme="majorBidi" w:cstheme="majorBidi"/>
          <w:sz w:val="28"/>
          <w:szCs w:val="28"/>
        </w:rPr>
      </w:pPr>
      <w:r>
        <w:rPr>
          <w:rFonts w:asciiTheme="majorBidi" w:hAnsiTheme="majorBidi" w:cstheme="majorBidi"/>
          <w:sz w:val="28"/>
          <w:szCs w:val="28"/>
        </w:rPr>
        <w:t>F1-</w:t>
      </w:r>
      <w:r w:rsidR="00440816">
        <w:rPr>
          <w:rFonts w:asciiTheme="majorBidi" w:hAnsiTheme="majorBidi" w:cstheme="majorBidi"/>
          <w:sz w:val="28"/>
          <w:szCs w:val="28"/>
        </w:rPr>
        <w:t>score</w:t>
      </w:r>
      <w:r>
        <w:rPr>
          <w:rFonts w:asciiTheme="majorBidi" w:hAnsiTheme="majorBidi" w:cstheme="majorBidi"/>
          <w:sz w:val="28"/>
          <w:szCs w:val="28"/>
        </w:rPr>
        <w:t xml:space="preserve"> is usually used on imbalanced datasets but the issue data of being imbalanced is solved using random oversampling.</w:t>
      </w:r>
    </w:p>
    <w:p w14:paraId="7AABAF1A" w14:textId="431929C3" w:rsidR="00A979E8" w:rsidRPr="00A979E8" w:rsidRDefault="000F07E6" w:rsidP="000F07E6">
      <w:pPr>
        <w:jc w:val="center"/>
        <w:rPr>
          <w:rFonts w:asciiTheme="majorBidi" w:hAnsiTheme="majorBidi" w:cstheme="majorBidi"/>
          <w:sz w:val="28"/>
          <w:szCs w:val="28"/>
        </w:rPr>
      </w:pPr>
      <m:oMathPara>
        <m:oMath>
          <m:r>
            <w:rPr>
              <w:rFonts w:ascii="Cambria Math" w:hAnsi="Cambria Math" w:cstheme="majorBidi"/>
              <w:sz w:val="28"/>
              <w:szCs w:val="28"/>
            </w:rPr>
            <m:t>F1=2×</m:t>
          </m:r>
          <m:f>
            <m:fPr>
              <m:ctrlPr>
                <w:rPr>
                  <w:rFonts w:ascii="Cambria Math" w:hAnsi="Cambria Math" w:cstheme="majorBidi"/>
                  <w:i/>
                  <w:sz w:val="28"/>
                  <w:szCs w:val="28"/>
                </w:rPr>
              </m:ctrlPr>
            </m:fPr>
            <m:num>
              <m:r>
                <w:rPr>
                  <w:rFonts w:ascii="Cambria Math" w:hAnsi="Cambria Math" w:cstheme="majorBidi"/>
                  <w:sz w:val="28"/>
                  <w:szCs w:val="28"/>
                </w:rPr>
                <m:t>Precision × Recall</m:t>
              </m:r>
            </m:num>
            <m:den>
              <m:r>
                <w:rPr>
                  <w:rFonts w:ascii="Cambria Math" w:hAnsi="Cambria Math" w:cstheme="majorBidi"/>
                  <w:sz w:val="28"/>
                  <w:szCs w:val="28"/>
                </w:rPr>
                <m:t>Precision + Recall</m:t>
              </m:r>
            </m:den>
          </m:f>
        </m:oMath>
      </m:oMathPara>
    </w:p>
    <w:p w14:paraId="7D9E754E" w14:textId="1BA55DC2" w:rsidR="00440816" w:rsidRDefault="00440816" w:rsidP="00B14445">
      <w:pPr>
        <w:rPr>
          <w:rFonts w:asciiTheme="majorBidi" w:hAnsiTheme="majorBidi" w:cstheme="majorBidi"/>
          <w:sz w:val="28"/>
          <w:szCs w:val="28"/>
        </w:rPr>
      </w:pPr>
      <w:r w:rsidRPr="00440816">
        <w:rPr>
          <w:rFonts w:asciiTheme="majorBidi" w:hAnsiTheme="majorBidi" w:cstheme="majorBidi"/>
          <w:sz w:val="28"/>
          <w:szCs w:val="28"/>
        </w:rPr>
        <w:t xml:space="preserve">One of </w:t>
      </w:r>
      <w:r>
        <w:rPr>
          <w:rFonts w:asciiTheme="majorBidi" w:hAnsiTheme="majorBidi" w:cstheme="majorBidi"/>
          <w:sz w:val="28"/>
          <w:szCs w:val="28"/>
        </w:rPr>
        <w:t xml:space="preserve">the other techniques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cross validation</w:t>
      </w:r>
      <w:r w:rsidR="00AA1568">
        <w:rPr>
          <w:rFonts w:asciiTheme="majorBidi" w:hAnsiTheme="majorBidi" w:cstheme="majorBidi"/>
          <w:sz w:val="28"/>
          <w:szCs w:val="28"/>
        </w:rPr>
        <w:t>.</w:t>
      </w:r>
    </w:p>
    <w:p w14:paraId="320A92B3" w14:textId="4238E873" w:rsidR="00AA1568" w:rsidRDefault="00AA1568" w:rsidP="00B14445">
      <w:pPr>
        <w:rPr>
          <w:rFonts w:asciiTheme="majorBidi" w:hAnsiTheme="majorBidi" w:cstheme="majorBidi"/>
          <w:sz w:val="28"/>
          <w:szCs w:val="28"/>
        </w:rPr>
      </w:pPr>
      <w:r w:rsidRPr="00AA1568">
        <w:rPr>
          <w:rFonts w:asciiTheme="majorBidi" w:hAnsiTheme="majorBidi" w:cstheme="majorBidi"/>
          <w:sz w:val="28"/>
          <w:szCs w:val="28"/>
        </w:rPr>
        <w:t>This process of deciding whether the numerical results quantifying hypothesized relationships between variables, are acceptable as descriptions of the data, is known as validation</w:t>
      </w:r>
      <w:r>
        <w:rPr>
          <w:rFonts w:asciiTheme="majorBidi" w:hAnsiTheme="majorBidi" w:cstheme="majorBidi"/>
          <w:sz w:val="28"/>
          <w:szCs w:val="28"/>
        </w:rPr>
        <w:t xml:space="preserve">. </w:t>
      </w:r>
      <w:r w:rsidRPr="00AA1568">
        <w:rPr>
          <w:rFonts w:asciiTheme="majorBidi" w:hAnsiTheme="majorBidi" w:cstheme="majorBidi"/>
          <w:sz w:val="28"/>
          <w:szCs w:val="28"/>
        </w:rPr>
        <w:t>Generally, an error estimation for the model is made after training, better known as evaluation of residuals. In this process, a numerical estimate of the difference in predicted and original responses is done, also called the training error.</w:t>
      </w:r>
      <w:r>
        <w:rPr>
          <w:rFonts w:asciiTheme="majorBidi" w:hAnsiTheme="majorBidi" w:cstheme="majorBidi"/>
          <w:sz w:val="28"/>
          <w:szCs w:val="28"/>
        </w:rPr>
        <w:t xml:space="preserve"> We need to have to data that is not seen by the model </w:t>
      </w:r>
      <w:r w:rsidR="00270873">
        <w:rPr>
          <w:rFonts w:asciiTheme="majorBidi" w:hAnsiTheme="majorBidi" w:cstheme="majorBidi"/>
          <w:sz w:val="28"/>
          <w:szCs w:val="28"/>
        </w:rPr>
        <w:t>to</w:t>
      </w:r>
      <w:r>
        <w:rPr>
          <w:rFonts w:asciiTheme="majorBidi" w:hAnsiTheme="majorBidi" w:cstheme="majorBidi"/>
          <w:sz w:val="28"/>
          <w:szCs w:val="28"/>
        </w:rPr>
        <w:t xml:space="preserve"> completely evaluate the model, in order to do that, a technique called Cross Validation is used.</w:t>
      </w:r>
    </w:p>
    <w:p w14:paraId="7D3D8139" w14:textId="21823678" w:rsidR="00AA1568" w:rsidRDefault="00AA1568" w:rsidP="00B14445">
      <w:pPr>
        <w:rPr>
          <w:rFonts w:asciiTheme="majorBidi" w:hAnsiTheme="majorBidi" w:cstheme="majorBidi"/>
          <w:sz w:val="28"/>
          <w:szCs w:val="28"/>
        </w:rPr>
      </w:pPr>
      <w:r>
        <w:rPr>
          <w:rFonts w:asciiTheme="majorBidi" w:hAnsiTheme="majorBidi" w:cstheme="majorBidi"/>
          <w:sz w:val="28"/>
          <w:szCs w:val="28"/>
        </w:rPr>
        <w:t>There are different ways of using Cross Validation such as the Holdout</w:t>
      </w:r>
      <w:r w:rsidRPr="00AA1568">
        <w:rPr>
          <w:rFonts w:asciiTheme="majorBidi" w:hAnsiTheme="majorBidi" w:cstheme="majorBidi"/>
          <w:sz w:val="28"/>
          <w:szCs w:val="28"/>
        </w:rPr>
        <w:t xml:space="preserve"> Method</w:t>
      </w:r>
      <w:r>
        <w:rPr>
          <w:rFonts w:asciiTheme="majorBidi" w:hAnsiTheme="majorBidi" w:cstheme="majorBidi"/>
          <w:sz w:val="28"/>
          <w:szCs w:val="28"/>
        </w:rPr>
        <w:t xml:space="preserve"> or </w:t>
      </w:r>
      <w:r w:rsidRPr="00AA1568">
        <w:rPr>
          <w:rFonts w:asciiTheme="majorBidi" w:hAnsiTheme="majorBidi" w:cstheme="majorBidi"/>
          <w:sz w:val="28"/>
          <w:szCs w:val="28"/>
        </w:rPr>
        <w:t>K-Fold Cross Validation</w:t>
      </w:r>
      <w:r>
        <w:rPr>
          <w:rFonts w:asciiTheme="majorBidi" w:hAnsiTheme="majorBidi" w:cstheme="majorBidi"/>
          <w:sz w:val="28"/>
          <w:szCs w:val="28"/>
        </w:rPr>
        <w:t>.</w:t>
      </w:r>
    </w:p>
    <w:p w14:paraId="207A5B22" w14:textId="02A5A64F" w:rsidR="00AA1568" w:rsidRDefault="00AA1568" w:rsidP="00B14445">
      <w:pPr>
        <w:rPr>
          <w:rFonts w:asciiTheme="majorBidi" w:hAnsiTheme="majorBidi" w:cstheme="majorBidi"/>
          <w:sz w:val="28"/>
          <w:szCs w:val="28"/>
        </w:rPr>
      </w:pPr>
      <w:r>
        <w:rPr>
          <w:rFonts w:asciiTheme="majorBidi" w:hAnsiTheme="majorBidi" w:cstheme="majorBidi"/>
          <w:sz w:val="28"/>
          <w:szCs w:val="28"/>
        </w:rPr>
        <w:t xml:space="preserve">The method used in this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is the Holdout Method </w:t>
      </w:r>
      <w:r w:rsidR="00DC379A">
        <w:rPr>
          <w:rFonts w:asciiTheme="majorBidi" w:hAnsiTheme="majorBidi" w:cstheme="majorBidi"/>
          <w:sz w:val="28"/>
          <w:szCs w:val="28"/>
        </w:rPr>
        <w:t xml:space="preserve">which is </w:t>
      </w:r>
      <w:r w:rsidR="00DC379A" w:rsidRPr="00DC379A">
        <w:rPr>
          <w:rFonts w:asciiTheme="majorBidi" w:hAnsiTheme="majorBidi" w:cstheme="majorBidi"/>
          <w:sz w:val="28"/>
          <w:szCs w:val="28"/>
        </w:rPr>
        <w:t>removing a part of the training data and using it to get predictions from the model trained on rest of the data. The error estimation then tells how our model is doing on unseen data or the validation set</w:t>
      </w:r>
      <w:r w:rsidR="007541B3">
        <w:rPr>
          <w:rFonts w:asciiTheme="majorBidi" w:hAnsiTheme="majorBidi" w:cstheme="majorBidi"/>
          <w:sz w:val="28"/>
          <w:szCs w:val="28"/>
        </w:rPr>
        <w:t>.</w:t>
      </w:r>
    </w:p>
    <w:p w14:paraId="144D3EC8" w14:textId="4BBCA699" w:rsidR="00FD2073" w:rsidRDefault="009C13A0" w:rsidP="00FD2073">
      <w:pPr>
        <w:rPr>
          <w:rFonts w:asciiTheme="majorBidi" w:hAnsiTheme="majorBidi" w:cstheme="majorBidi"/>
          <w:sz w:val="28"/>
          <w:szCs w:val="28"/>
        </w:rPr>
      </w:pPr>
      <w:r>
        <w:rPr>
          <w:rFonts w:asciiTheme="majorBidi" w:hAnsiTheme="majorBidi" w:cstheme="majorBidi"/>
          <w:sz w:val="28"/>
          <w:szCs w:val="28"/>
        </w:rPr>
        <w:t xml:space="preserve">This method is demonstrated in figure </w:t>
      </w:r>
      <w:r w:rsidR="00F361A1">
        <w:rPr>
          <w:rFonts w:asciiTheme="majorBidi" w:hAnsiTheme="majorBidi" w:cstheme="majorBidi"/>
          <w:sz w:val="28"/>
          <w:szCs w:val="28"/>
        </w:rPr>
        <w:t>7</w:t>
      </w:r>
      <w:r w:rsidR="00FD2073">
        <w:rPr>
          <w:rFonts w:asciiTheme="majorBidi" w:hAnsiTheme="majorBidi" w:cstheme="majorBidi"/>
          <w:sz w:val="28"/>
          <w:szCs w:val="28"/>
        </w:rPr>
        <w:t>.</w:t>
      </w:r>
    </w:p>
    <w:p w14:paraId="33CE322D" w14:textId="0867B095" w:rsidR="00FD2073" w:rsidRDefault="00FD2073" w:rsidP="00FD2073">
      <w:pPr>
        <w:rPr>
          <w:rFonts w:asciiTheme="majorBidi" w:hAnsiTheme="majorBidi" w:cstheme="majorBidi"/>
          <w:sz w:val="28"/>
          <w:szCs w:val="28"/>
        </w:rPr>
      </w:pPr>
    </w:p>
    <w:p w14:paraId="0CEDFB81" w14:textId="53E0D78B" w:rsidR="00FD2073" w:rsidRPr="00440816" w:rsidRDefault="00B715B4" w:rsidP="00FD2073">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3360" behindDoc="0" locked="0" layoutInCell="1" allowOverlap="1" wp14:anchorId="36B710D5" wp14:editId="728C6060">
            <wp:simplePos x="0" y="0"/>
            <wp:positionH relativeFrom="margin">
              <wp:align>right</wp:align>
            </wp:positionH>
            <wp:positionV relativeFrom="paragraph">
              <wp:posOffset>0</wp:posOffset>
            </wp:positionV>
            <wp:extent cx="5943600" cy="28498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anchor>
        </w:drawing>
      </w:r>
    </w:p>
    <w:p w14:paraId="15EBFDF1" w14:textId="04512A63" w:rsidR="009A1C6E" w:rsidRPr="00DC7172" w:rsidRDefault="00B715B4" w:rsidP="00DC7172">
      <w:pPr>
        <w:jc w:val="center"/>
        <w:rPr>
          <w:rFonts w:asciiTheme="majorBidi" w:hAnsiTheme="majorBidi" w:cstheme="majorBidi"/>
          <w:b/>
          <w:bCs/>
        </w:rPr>
      </w:pPr>
      <w:r w:rsidRPr="00B715B4">
        <w:rPr>
          <w:rFonts w:asciiTheme="majorBidi" w:hAnsiTheme="majorBidi" w:cstheme="majorBidi"/>
          <w:b/>
          <w:bCs/>
        </w:rPr>
        <w:t>Figure 7: Holdout method</w:t>
      </w:r>
    </w:p>
    <w:p w14:paraId="6CABFE2E" w14:textId="4E25C5B6" w:rsidR="009A1C6E" w:rsidRDefault="001B1C80" w:rsidP="00B14445">
      <w:pPr>
        <w:rPr>
          <w:rFonts w:asciiTheme="majorBidi" w:hAnsiTheme="majorBidi" w:cstheme="majorBidi"/>
          <w:b/>
          <w:bCs/>
          <w:sz w:val="36"/>
          <w:szCs w:val="36"/>
        </w:rPr>
      </w:pPr>
      <w:r>
        <w:rPr>
          <w:rFonts w:asciiTheme="majorBidi" w:hAnsiTheme="majorBidi" w:cstheme="majorBidi"/>
          <w:b/>
          <w:bCs/>
          <w:sz w:val="36"/>
          <w:szCs w:val="36"/>
        </w:rPr>
        <w:t>Models</w:t>
      </w:r>
    </w:p>
    <w:p w14:paraId="14E0DB2F" w14:textId="18A26668" w:rsidR="00563E6B" w:rsidRPr="00B532D1" w:rsidRDefault="00B532D1" w:rsidP="00B14445">
      <w:pPr>
        <w:rPr>
          <w:rFonts w:asciiTheme="majorBidi" w:hAnsiTheme="majorBidi" w:cstheme="majorBidi"/>
          <w:sz w:val="28"/>
          <w:szCs w:val="28"/>
        </w:rPr>
      </w:pPr>
      <w:r>
        <w:rPr>
          <w:rFonts w:asciiTheme="majorBidi" w:hAnsiTheme="majorBidi" w:cstheme="majorBidi"/>
          <w:sz w:val="28"/>
          <w:szCs w:val="28"/>
        </w:rPr>
        <w:t xml:space="preserve">In this part of the </w:t>
      </w:r>
      <w:proofErr w:type="spellStart"/>
      <w:r>
        <w:rPr>
          <w:rFonts w:asciiTheme="majorBidi" w:hAnsiTheme="majorBidi" w:cstheme="majorBidi"/>
          <w:sz w:val="28"/>
          <w:szCs w:val="28"/>
        </w:rPr>
        <w:t>thesina</w:t>
      </w:r>
      <w:proofErr w:type="spellEnd"/>
      <w:r>
        <w:rPr>
          <w:rFonts w:asciiTheme="majorBidi" w:hAnsiTheme="majorBidi" w:cstheme="majorBidi"/>
          <w:sz w:val="28"/>
          <w:szCs w:val="28"/>
        </w:rPr>
        <w:t xml:space="preserve"> we’re going through different models that has been trained on the dataset.</w:t>
      </w:r>
      <w:r w:rsidR="00F40C6D">
        <w:rPr>
          <w:rFonts w:asciiTheme="majorBidi" w:hAnsiTheme="majorBidi" w:cstheme="majorBidi"/>
          <w:sz w:val="28"/>
          <w:szCs w:val="28"/>
        </w:rPr>
        <w:t xml:space="preserve"> All the outputs of the models will be demonstrated both before applying PCA and after applying PCA</w:t>
      </w:r>
      <w:r w:rsidR="00880A45">
        <w:rPr>
          <w:rFonts w:asciiTheme="majorBidi" w:hAnsiTheme="majorBidi" w:cstheme="majorBidi"/>
          <w:sz w:val="28"/>
          <w:szCs w:val="28"/>
        </w:rPr>
        <w:t>.</w:t>
      </w:r>
    </w:p>
    <w:p w14:paraId="73B9ECDB" w14:textId="2815660E" w:rsidR="00157F1A" w:rsidRDefault="00DD5038" w:rsidP="00B14445">
      <w:pPr>
        <w:rPr>
          <w:rFonts w:asciiTheme="majorBidi" w:hAnsiTheme="majorBidi" w:cstheme="majorBidi"/>
          <w:b/>
          <w:bCs/>
          <w:sz w:val="32"/>
          <w:szCs w:val="32"/>
        </w:rPr>
      </w:pPr>
      <w:r w:rsidRPr="009B0837">
        <w:rPr>
          <w:rFonts w:asciiTheme="majorBidi" w:hAnsiTheme="majorBidi" w:cstheme="majorBidi"/>
          <w:b/>
          <w:bCs/>
          <w:sz w:val="32"/>
          <w:szCs w:val="32"/>
        </w:rPr>
        <w:t>SVM</w:t>
      </w:r>
    </w:p>
    <w:p w14:paraId="69CC0A60" w14:textId="7D08525A" w:rsidR="00FB54F1" w:rsidRDefault="00BA5C54" w:rsidP="00B14445">
      <w:pPr>
        <w:rPr>
          <w:rFonts w:asciiTheme="majorBidi" w:hAnsiTheme="majorBidi" w:cstheme="majorBidi"/>
          <w:sz w:val="28"/>
          <w:szCs w:val="28"/>
        </w:rPr>
      </w:pPr>
      <w:r w:rsidRPr="00BA5C54">
        <w:rPr>
          <w:rFonts w:asciiTheme="majorBidi" w:hAnsiTheme="majorBidi" w:cstheme="majorBidi"/>
          <w:sz w:val="28"/>
          <w:szCs w:val="28"/>
        </w:rPr>
        <w:t>Support Vector Machines is considered to be a classification approach, it but can be employed in both types of classification and regression problems.</w:t>
      </w:r>
      <w:r w:rsidR="00380A24">
        <w:rPr>
          <w:rFonts w:asciiTheme="majorBidi" w:hAnsiTheme="majorBidi" w:cstheme="majorBidi"/>
          <w:sz w:val="28"/>
          <w:szCs w:val="28"/>
        </w:rPr>
        <w:t xml:space="preserve"> </w:t>
      </w:r>
      <w:r w:rsidRPr="00BA5C54">
        <w:rPr>
          <w:rFonts w:asciiTheme="majorBidi" w:hAnsiTheme="majorBidi" w:cstheme="majorBidi"/>
          <w:sz w:val="28"/>
          <w:szCs w:val="28"/>
        </w:rPr>
        <w:t>SVM constructs a hyperplane in multidimensional space to separate different classes. SVM generates optimal hyperplane in an iterative manner, which is used to minimize an error. The core idea of SVM is to find a maximum marginal hyperplane (MMH) that best divides the dataset into classes.</w:t>
      </w:r>
    </w:p>
    <w:p w14:paraId="2F1E7337" w14:textId="6E63A2A8" w:rsidR="00116D2D" w:rsidRDefault="00116D2D" w:rsidP="00B14445">
      <w:pPr>
        <w:rPr>
          <w:rFonts w:asciiTheme="majorBidi" w:hAnsiTheme="majorBidi" w:cstheme="majorBidi"/>
          <w:sz w:val="28"/>
          <w:szCs w:val="28"/>
        </w:rPr>
      </w:pPr>
    </w:p>
    <w:p w14:paraId="7F63EE21" w14:textId="37B365CB" w:rsidR="00116D2D" w:rsidRDefault="00116D2D" w:rsidP="00B14445">
      <w:pPr>
        <w:rPr>
          <w:rFonts w:asciiTheme="majorBidi" w:hAnsiTheme="majorBidi" w:cstheme="majorBidi"/>
          <w:sz w:val="28"/>
          <w:szCs w:val="28"/>
        </w:rPr>
      </w:pPr>
    </w:p>
    <w:p w14:paraId="7854F5AF" w14:textId="189FD2BB" w:rsidR="00116D2D" w:rsidRDefault="00116D2D" w:rsidP="00B14445">
      <w:pPr>
        <w:rPr>
          <w:rFonts w:asciiTheme="majorBidi" w:hAnsiTheme="majorBidi" w:cstheme="majorBidi"/>
          <w:sz w:val="28"/>
          <w:szCs w:val="28"/>
        </w:rPr>
      </w:pPr>
    </w:p>
    <w:p w14:paraId="466400B6" w14:textId="057C297A" w:rsidR="00E36DFC" w:rsidRDefault="00E36DFC" w:rsidP="00B14445">
      <w:pPr>
        <w:rPr>
          <w:rFonts w:asciiTheme="majorBidi" w:hAnsiTheme="majorBidi" w:cstheme="majorBidi"/>
          <w:sz w:val="28"/>
          <w:szCs w:val="28"/>
        </w:rPr>
      </w:pPr>
    </w:p>
    <w:p w14:paraId="074FDB41" w14:textId="1E8CA04B" w:rsidR="00E36DFC" w:rsidRDefault="00E36DFC" w:rsidP="00B14445">
      <w:pPr>
        <w:rPr>
          <w:rFonts w:asciiTheme="majorBidi" w:hAnsiTheme="majorBidi" w:cstheme="majorBidi"/>
          <w:sz w:val="28"/>
          <w:szCs w:val="28"/>
        </w:rPr>
      </w:pPr>
    </w:p>
    <w:p w14:paraId="13EE172B" w14:textId="77777777" w:rsidR="0062249F" w:rsidRDefault="0062249F" w:rsidP="00B14445">
      <w:pPr>
        <w:rPr>
          <w:rFonts w:asciiTheme="majorBidi" w:hAnsiTheme="majorBidi" w:cstheme="majorBidi"/>
          <w:sz w:val="28"/>
          <w:szCs w:val="28"/>
        </w:rPr>
      </w:pPr>
    </w:p>
    <w:p w14:paraId="5790B73F"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lastRenderedPageBreak/>
        <w:t>Support Vectors</w:t>
      </w:r>
    </w:p>
    <w:p w14:paraId="65D2DAB4"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Support vectors are the data points, which are closest to the hyperplane. These points will define the separating line better by calculating margins. These points are more relevant to the construction of the classifier.</w:t>
      </w:r>
    </w:p>
    <w:p w14:paraId="651D1E07"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Hyperplane</w:t>
      </w:r>
    </w:p>
    <w:p w14:paraId="2915EF4D"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A hyperplane is a decision plane which separates between a set of objects having different class memberships.</w:t>
      </w:r>
    </w:p>
    <w:p w14:paraId="498A2102"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Margin</w:t>
      </w:r>
    </w:p>
    <w:p w14:paraId="6BEFCDAA" w14:textId="532120DE" w:rsidR="00116D2D" w:rsidRPr="00BA5C54" w:rsidRDefault="00116D2D" w:rsidP="00116D2D">
      <w:pPr>
        <w:rPr>
          <w:rFonts w:asciiTheme="majorBidi" w:hAnsiTheme="majorBidi" w:cstheme="majorBidi"/>
          <w:sz w:val="28"/>
          <w:szCs w:val="28"/>
        </w:rPr>
      </w:pPr>
      <w:r w:rsidRPr="00116D2D">
        <w:rPr>
          <w:rFonts w:asciiTheme="majorBidi" w:hAnsiTheme="majorBidi" w:cstheme="majorBidi"/>
          <w:sz w:val="28"/>
          <w:szCs w:val="28"/>
        </w:rPr>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14:paraId="2BE1B833" w14:textId="77777777" w:rsidR="007678E2" w:rsidRPr="007678E2" w:rsidRDefault="007678E2" w:rsidP="00B14445">
      <w:pPr>
        <w:rPr>
          <w:rFonts w:asciiTheme="majorBidi" w:hAnsiTheme="majorBidi" w:cstheme="majorBidi"/>
          <w:sz w:val="28"/>
          <w:szCs w:val="28"/>
        </w:rPr>
      </w:pPr>
    </w:p>
    <w:p w14:paraId="6A99C3FF" w14:textId="31C97E50" w:rsidR="00B14445" w:rsidRDefault="00410258" w:rsidP="00B14445">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4384" behindDoc="0" locked="0" layoutInCell="1" allowOverlap="1" wp14:anchorId="3BBC1255" wp14:editId="19FF8BD2">
            <wp:simplePos x="0" y="0"/>
            <wp:positionH relativeFrom="margin">
              <wp:align>center</wp:align>
            </wp:positionH>
            <wp:positionV relativeFrom="paragraph">
              <wp:posOffset>9525</wp:posOffset>
            </wp:positionV>
            <wp:extent cx="3848100" cy="31394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139440"/>
                    </a:xfrm>
                    <a:prstGeom prst="rect">
                      <a:avLst/>
                    </a:prstGeom>
                    <a:noFill/>
                    <a:ln>
                      <a:noFill/>
                    </a:ln>
                  </pic:spPr>
                </pic:pic>
              </a:graphicData>
            </a:graphic>
          </wp:anchor>
        </w:drawing>
      </w:r>
    </w:p>
    <w:p w14:paraId="49BF36D3" w14:textId="0D5FDDB7" w:rsidR="00B14445" w:rsidRDefault="00B14445" w:rsidP="00B14445">
      <w:pPr>
        <w:rPr>
          <w:rFonts w:asciiTheme="majorBidi" w:hAnsiTheme="majorBidi" w:cstheme="majorBidi"/>
          <w:sz w:val="28"/>
          <w:szCs w:val="28"/>
        </w:rPr>
      </w:pPr>
    </w:p>
    <w:p w14:paraId="6E02E95E" w14:textId="77777777" w:rsidR="00B14445" w:rsidRDefault="00B14445" w:rsidP="00B14445">
      <w:pPr>
        <w:rPr>
          <w:rFonts w:asciiTheme="majorBidi" w:hAnsiTheme="majorBidi" w:cstheme="majorBidi"/>
          <w:sz w:val="28"/>
          <w:szCs w:val="28"/>
        </w:rPr>
      </w:pPr>
    </w:p>
    <w:p w14:paraId="55B7268C" w14:textId="77777777" w:rsidR="00B14445" w:rsidRDefault="00B14445" w:rsidP="00B14445">
      <w:pPr>
        <w:rPr>
          <w:rFonts w:asciiTheme="majorBidi" w:hAnsiTheme="majorBidi" w:cstheme="majorBidi"/>
          <w:sz w:val="28"/>
          <w:szCs w:val="28"/>
        </w:rPr>
      </w:pPr>
    </w:p>
    <w:p w14:paraId="5D4E016D" w14:textId="77777777" w:rsidR="00B14445" w:rsidRDefault="00B14445" w:rsidP="00B14445">
      <w:pPr>
        <w:rPr>
          <w:rFonts w:asciiTheme="majorBidi" w:hAnsiTheme="majorBidi" w:cstheme="majorBidi"/>
          <w:sz w:val="28"/>
          <w:szCs w:val="28"/>
        </w:rPr>
      </w:pPr>
    </w:p>
    <w:p w14:paraId="39A009C1" w14:textId="7D8593D0" w:rsidR="00843860" w:rsidRPr="00B14445" w:rsidRDefault="00843860" w:rsidP="00B14445">
      <w:pPr>
        <w:rPr>
          <w:rFonts w:asciiTheme="majorBidi" w:hAnsiTheme="majorBidi" w:cstheme="majorBidi"/>
          <w:sz w:val="28"/>
          <w:szCs w:val="28"/>
        </w:rPr>
      </w:pPr>
    </w:p>
    <w:p w14:paraId="17E79E10" w14:textId="77777777" w:rsidR="00116D2D" w:rsidRDefault="00116D2D" w:rsidP="00150FFA">
      <w:pPr>
        <w:rPr>
          <w:rFonts w:asciiTheme="majorBidi" w:hAnsiTheme="majorBidi" w:cstheme="majorBidi"/>
          <w:sz w:val="40"/>
          <w:szCs w:val="40"/>
        </w:rPr>
      </w:pPr>
    </w:p>
    <w:p w14:paraId="584E9791" w14:textId="77777777" w:rsidR="00116D2D" w:rsidRDefault="00116D2D" w:rsidP="00150FFA">
      <w:pPr>
        <w:rPr>
          <w:rFonts w:asciiTheme="majorBidi" w:hAnsiTheme="majorBidi" w:cstheme="majorBidi"/>
          <w:sz w:val="40"/>
          <w:szCs w:val="40"/>
        </w:rPr>
      </w:pPr>
    </w:p>
    <w:p w14:paraId="1BB8798F" w14:textId="77777777" w:rsidR="00116D2D" w:rsidRDefault="00116D2D" w:rsidP="00150FFA">
      <w:pPr>
        <w:rPr>
          <w:rFonts w:asciiTheme="majorBidi" w:hAnsiTheme="majorBidi" w:cstheme="majorBidi"/>
          <w:sz w:val="40"/>
          <w:szCs w:val="40"/>
        </w:rPr>
      </w:pPr>
    </w:p>
    <w:p w14:paraId="47C834E7" w14:textId="0C7FC084" w:rsidR="00116D2D" w:rsidRPr="002E5712" w:rsidRDefault="002E5712" w:rsidP="002E5712">
      <w:pPr>
        <w:jc w:val="center"/>
        <w:rPr>
          <w:rFonts w:asciiTheme="majorBidi" w:hAnsiTheme="majorBidi" w:cstheme="majorBidi"/>
        </w:rPr>
      </w:pPr>
      <w:r w:rsidRPr="002E5712">
        <w:rPr>
          <w:rFonts w:asciiTheme="majorBidi" w:hAnsiTheme="majorBidi" w:cstheme="majorBidi"/>
        </w:rPr>
        <w:t>Figure 7</w:t>
      </w:r>
    </w:p>
    <w:p w14:paraId="04D6B27C" w14:textId="3DD8A531" w:rsidR="00116D2D" w:rsidRPr="002D746C" w:rsidRDefault="00A50C72" w:rsidP="002D746C">
      <w:pPr>
        <w:rPr>
          <w:rFonts w:asciiTheme="majorBidi" w:hAnsiTheme="majorBidi" w:cstheme="majorBidi"/>
          <w:sz w:val="28"/>
          <w:szCs w:val="28"/>
          <w:lang w:bidi="fa-IR"/>
        </w:rPr>
      </w:pPr>
      <w:r>
        <w:rPr>
          <w:rFonts w:asciiTheme="majorBidi" w:hAnsiTheme="majorBidi" w:cstheme="majorBidi"/>
          <w:sz w:val="28"/>
          <w:szCs w:val="28"/>
        </w:rPr>
        <w:t>Without using PCA, t</w:t>
      </w:r>
      <w:r w:rsidR="00B63001">
        <w:rPr>
          <w:rFonts w:asciiTheme="majorBidi" w:hAnsiTheme="majorBidi" w:cstheme="majorBidi"/>
          <w:sz w:val="28"/>
          <w:szCs w:val="28"/>
        </w:rPr>
        <w:t xml:space="preserve">he </w:t>
      </w:r>
      <w:r w:rsidR="002D746C">
        <w:rPr>
          <w:rFonts w:asciiTheme="majorBidi" w:hAnsiTheme="majorBidi" w:cstheme="majorBidi"/>
          <w:sz w:val="28"/>
          <w:szCs w:val="28"/>
        </w:rPr>
        <w:t xml:space="preserve">loss function used to train the model is </w:t>
      </w:r>
      <w:r w:rsidR="002D746C">
        <w:rPr>
          <w:rFonts w:asciiTheme="majorBidi" w:hAnsiTheme="majorBidi" w:cstheme="majorBidi"/>
          <w:sz w:val="28"/>
          <w:szCs w:val="28"/>
          <w:lang w:bidi="fa-IR"/>
        </w:rPr>
        <w:t>“</w:t>
      </w:r>
      <w:proofErr w:type="spellStart"/>
      <w:r w:rsidR="002D746C">
        <w:rPr>
          <w:rFonts w:asciiTheme="majorBidi" w:hAnsiTheme="majorBidi" w:cstheme="majorBidi"/>
          <w:sz w:val="28"/>
          <w:szCs w:val="28"/>
          <w:lang w:bidi="fa-IR"/>
        </w:rPr>
        <w:t>S</w:t>
      </w:r>
      <w:r w:rsidR="002D746C" w:rsidRPr="002D746C">
        <w:rPr>
          <w:rFonts w:asciiTheme="majorBidi" w:hAnsiTheme="majorBidi" w:cstheme="majorBidi"/>
          <w:sz w:val="28"/>
          <w:szCs w:val="28"/>
          <w:lang w:bidi="fa-IR"/>
        </w:rPr>
        <w:t>quared_</w:t>
      </w:r>
      <w:r w:rsidR="002D746C">
        <w:rPr>
          <w:rFonts w:asciiTheme="majorBidi" w:hAnsiTheme="majorBidi" w:cstheme="majorBidi"/>
          <w:sz w:val="28"/>
          <w:szCs w:val="28"/>
          <w:lang w:bidi="fa-IR"/>
        </w:rPr>
        <w:t>H</w:t>
      </w:r>
      <w:r w:rsidR="002D746C" w:rsidRPr="002D746C">
        <w:rPr>
          <w:rFonts w:asciiTheme="majorBidi" w:hAnsiTheme="majorBidi" w:cstheme="majorBidi"/>
          <w:sz w:val="28"/>
          <w:szCs w:val="28"/>
          <w:lang w:bidi="fa-IR"/>
        </w:rPr>
        <w:t>inge</w:t>
      </w:r>
      <w:proofErr w:type="spellEnd"/>
      <w:r w:rsidR="002D746C">
        <w:rPr>
          <w:rFonts w:asciiTheme="majorBidi" w:hAnsiTheme="majorBidi" w:cstheme="majorBidi"/>
          <w:sz w:val="28"/>
          <w:szCs w:val="28"/>
          <w:lang w:bidi="fa-IR"/>
        </w:rPr>
        <w:t xml:space="preserve">” and the maximum number of iterations was set to 100. </w:t>
      </w:r>
      <w:r w:rsidR="00062543">
        <w:rPr>
          <w:rFonts w:asciiTheme="majorBidi" w:hAnsiTheme="majorBidi" w:cstheme="majorBidi"/>
          <w:sz w:val="28"/>
          <w:szCs w:val="28"/>
          <w:lang w:bidi="fa-IR"/>
        </w:rPr>
        <w:t xml:space="preserve">Using PCA, </w:t>
      </w:r>
      <w:r w:rsidR="00062543">
        <w:rPr>
          <w:rFonts w:asciiTheme="majorBidi" w:hAnsiTheme="majorBidi" w:cstheme="majorBidi"/>
          <w:sz w:val="28"/>
          <w:szCs w:val="28"/>
        </w:rPr>
        <w:t xml:space="preserve">the loss function used to train the model is </w:t>
      </w:r>
      <w:r w:rsidR="00062543">
        <w:rPr>
          <w:rFonts w:asciiTheme="majorBidi" w:hAnsiTheme="majorBidi" w:cstheme="majorBidi"/>
          <w:sz w:val="28"/>
          <w:szCs w:val="28"/>
          <w:lang w:bidi="fa-IR"/>
        </w:rPr>
        <w:t>“</w:t>
      </w:r>
      <w:r w:rsidR="00062543" w:rsidRPr="00062543">
        <w:rPr>
          <w:rFonts w:asciiTheme="majorBidi" w:hAnsiTheme="majorBidi" w:cstheme="majorBidi"/>
          <w:sz w:val="28"/>
          <w:szCs w:val="28"/>
          <w:lang w:bidi="fa-IR"/>
        </w:rPr>
        <w:t>hinge</w:t>
      </w:r>
      <w:r w:rsidR="00062543">
        <w:rPr>
          <w:rFonts w:asciiTheme="majorBidi" w:hAnsiTheme="majorBidi" w:cstheme="majorBidi"/>
          <w:sz w:val="28"/>
          <w:szCs w:val="28"/>
          <w:lang w:bidi="fa-IR"/>
        </w:rPr>
        <w:t>” and the maximum number of iterations was set to 100</w:t>
      </w:r>
      <w:r w:rsidR="00E80239">
        <w:rPr>
          <w:rFonts w:asciiTheme="majorBidi" w:hAnsiTheme="majorBidi" w:cstheme="majorBidi"/>
          <w:sz w:val="28"/>
          <w:szCs w:val="28"/>
          <w:lang w:bidi="fa-IR"/>
        </w:rPr>
        <w:t xml:space="preserve">0. </w:t>
      </w:r>
      <w:r w:rsidR="002D746C">
        <w:rPr>
          <w:rFonts w:asciiTheme="majorBidi" w:hAnsiTheme="majorBidi" w:cstheme="majorBidi"/>
          <w:sz w:val="28"/>
          <w:szCs w:val="28"/>
          <w:lang w:bidi="fa-IR"/>
        </w:rPr>
        <w:t>hyperparameters were obtained using grid search technique.</w:t>
      </w:r>
    </w:p>
    <w:p w14:paraId="33529112" w14:textId="38C84D2E" w:rsidR="00116D2D" w:rsidRDefault="008B76C0" w:rsidP="00150FFA">
      <w:pPr>
        <w:rPr>
          <w:rFonts w:asciiTheme="majorBidi" w:hAnsiTheme="majorBidi" w:cstheme="majorBidi"/>
          <w:sz w:val="28"/>
          <w:szCs w:val="28"/>
        </w:rPr>
      </w:pPr>
      <w:r>
        <w:rPr>
          <w:rFonts w:asciiTheme="majorBidi" w:hAnsiTheme="majorBidi" w:cstheme="majorBidi"/>
          <w:sz w:val="28"/>
          <w:szCs w:val="28"/>
        </w:rPr>
        <w:t>You can see the results with PCA and without PCA below:</w:t>
      </w:r>
    </w:p>
    <w:p w14:paraId="7745ADE2" w14:textId="144A0778" w:rsidR="00851C27" w:rsidRDefault="00851C27" w:rsidP="00150FFA">
      <w:pPr>
        <w:rPr>
          <w:rFonts w:asciiTheme="majorBidi" w:hAnsiTheme="majorBidi" w:cstheme="majorBidi"/>
          <w:sz w:val="28"/>
          <w:szCs w:val="28"/>
        </w:rPr>
      </w:pPr>
      <w:r>
        <w:rPr>
          <w:rFonts w:asciiTheme="majorBidi" w:hAnsiTheme="majorBidi" w:cstheme="majorBidi"/>
          <w:sz w:val="28"/>
          <w:szCs w:val="28"/>
        </w:rPr>
        <w:lastRenderedPageBreak/>
        <w:t>Without PCA:</w:t>
      </w:r>
    </w:p>
    <w:p w14:paraId="455CFA14" w14:textId="770D4575" w:rsidR="00851C27" w:rsidRDefault="00E05EC7"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5408" behindDoc="1" locked="0" layoutInCell="1" allowOverlap="1" wp14:anchorId="7E102753" wp14:editId="532E828D">
            <wp:simplePos x="0" y="0"/>
            <wp:positionH relativeFrom="margin">
              <wp:align>center</wp:align>
            </wp:positionH>
            <wp:positionV relativeFrom="paragraph">
              <wp:posOffset>219075</wp:posOffset>
            </wp:positionV>
            <wp:extent cx="4084320" cy="53416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4320" cy="5341620"/>
                    </a:xfrm>
                    <a:prstGeom prst="rect">
                      <a:avLst/>
                    </a:prstGeom>
                    <a:noFill/>
                    <a:ln>
                      <a:noFill/>
                    </a:ln>
                  </pic:spPr>
                </pic:pic>
              </a:graphicData>
            </a:graphic>
          </wp:anchor>
        </w:drawing>
      </w:r>
    </w:p>
    <w:p w14:paraId="1D01F121" w14:textId="0960D5D0" w:rsidR="00E05EC7" w:rsidRDefault="00E05EC7" w:rsidP="00E05EC7">
      <w:pPr>
        <w:jc w:val="center"/>
        <w:rPr>
          <w:rFonts w:asciiTheme="majorBidi" w:hAnsiTheme="majorBidi" w:cstheme="majorBidi"/>
          <w:sz w:val="28"/>
          <w:szCs w:val="28"/>
        </w:rPr>
      </w:pPr>
      <w:r>
        <w:rPr>
          <w:rFonts w:asciiTheme="majorBidi" w:hAnsiTheme="majorBidi" w:cstheme="majorBidi"/>
          <w:sz w:val="28"/>
          <w:szCs w:val="28"/>
        </w:rPr>
        <w:t>Figure 8</w:t>
      </w:r>
    </w:p>
    <w:p w14:paraId="1E0B8810" w14:textId="77777777" w:rsidR="00D277DE" w:rsidRDefault="00D277DE" w:rsidP="00150FFA">
      <w:pPr>
        <w:rPr>
          <w:rFonts w:asciiTheme="majorBidi" w:hAnsiTheme="majorBidi" w:cstheme="majorBidi"/>
          <w:sz w:val="28"/>
          <w:szCs w:val="28"/>
        </w:rPr>
      </w:pPr>
    </w:p>
    <w:p w14:paraId="4115D62A" w14:textId="77777777" w:rsidR="00D277DE" w:rsidRDefault="00D277DE" w:rsidP="00150FFA">
      <w:pPr>
        <w:rPr>
          <w:rFonts w:asciiTheme="majorBidi" w:hAnsiTheme="majorBidi" w:cstheme="majorBidi"/>
          <w:sz w:val="28"/>
          <w:szCs w:val="28"/>
        </w:rPr>
      </w:pPr>
    </w:p>
    <w:p w14:paraId="2CD3DA2D" w14:textId="77777777" w:rsidR="00D277DE" w:rsidRDefault="00D277DE" w:rsidP="00150FFA">
      <w:pPr>
        <w:rPr>
          <w:rFonts w:asciiTheme="majorBidi" w:hAnsiTheme="majorBidi" w:cstheme="majorBidi"/>
          <w:sz w:val="28"/>
          <w:szCs w:val="28"/>
        </w:rPr>
      </w:pPr>
    </w:p>
    <w:p w14:paraId="5B94B54A" w14:textId="47BC2EC9" w:rsidR="00D277DE" w:rsidRDefault="00D277DE" w:rsidP="00150FFA">
      <w:pPr>
        <w:rPr>
          <w:rFonts w:asciiTheme="majorBidi" w:hAnsiTheme="majorBidi" w:cstheme="majorBidi"/>
          <w:sz w:val="28"/>
          <w:szCs w:val="28"/>
        </w:rPr>
      </w:pPr>
    </w:p>
    <w:p w14:paraId="195BBC46" w14:textId="6F528871" w:rsidR="00F64E01" w:rsidRDefault="00F64E01" w:rsidP="00150FFA">
      <w:pPr>
        <w:rPr>
          <w:rFonts w:asciiTheme="majorBidi" w:hAnsiTheme="majorBidi" w:cstheme="majorBidi"/>
          <w:sz w:val="28"/>
          <w:szCs w:val="28"/>
        </w:rPr>
      </w:pPr>
    </w:p>
    <w:p w14:paraId="4C494E09" w14:textId="77777777" w:rsidR="00F64E01" w:rsidRDefault="00F64E01" w:rsidP="00150FFA">
      <w:pPr>
        <w:rPr>
          <w:rFonts w:asciiTheme="majorBidi" w:hAnsiTheme="majorBidi" w:cstheme="majorBidi"/>
          <w:sz w:val="28"/>
          <w:szCs w:val="28"/>
        </w:rPr>
      </w:pPr>
    </w:p>
    <w:p w14:paraId="6D7C53DE" w14:textId="4A4A1FB2" w:rsidR="008B76C0" w:rsidRDefault="00E05EC7" w:rsidP="00150FFA">
      <w:pPr>
        <w:rPr>
          <w:rFonts w:asciiTheme="majorBidi" w:hAnsiTheme="majorBidi" w:cstheme="majorBidi"/>
          <w:sz w:val="28"/>
          <w:szCs w:val="28"/>
        </w:rPr>
      </w:pPr>
      <w:r>
        <w:rPr>
          <w:rFonts w:asciiTheme="majorBidi" w:hAnsiTheme="majorBidi" w:cstheme="majorBidi"/>
          <w:sz w:val="28"/>
          <w:szCs w:val="28"/>
        </w:rPr>
        <w:lastRenderedPageBreak/>
        <w:t>With PCA:</w:t>
      </w:r>
    </w:p>
    <w:p w14:paraId="28F8CC84" w14:textId="18AEBC78" w:rsidR="00E05EC7"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7456" behindDoc="1" locked="0" layoutInCell="1" allowOverlap="1" wp14:anchorId="400CB102" wp14:editId="42786FD7">
            <wp:simplePos x="0" y="0"/>
            <wp:positionH relativeFrom="margin">
              <wp:align>center</wp:align>
            </wp:positionH>
            <wp:positionV relativeFrom="paragraph">
              <wp:posOffset>5715</wp:posOffset>
            </wp:positionV>
            <wp:extent cx="3695700" cy="2781300"/>
            <wp:effectExtent l="0" t="0" r="0" b="0"/>
            <wp:wrapTight wrapText="bothSides">
              <wp:wrapPolygon edited="0">
                <wp:start x="0" y="0"/>
                <wp:lineTo x="0" y="21452"/>
                <wp:lineTo x="21489" y="21452"/>
                <wp:lineTo x="2148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2781300"/>
                    </a:xfrm>
                    <a:prstGeom prst="rect">
                      <a:avLst/>
                    </a:prstGeom>
                    <a:noFill/>
                    <a:ln>
                      <a:noFill/>
                    </a:ln>
                  </pic:spPr>
                </pic:pic>
              </a:graphicData>
            </a:graphic>
          </wp:anchor>
        </w:drawing>
      </w:r>
    </w:p>
    <w:p w14:paraId="2FFB3E3D" w14:textId="01E95403" w:rsidR="00E05EC7" w:rsidRDefault="00E05EC7" w:rsidP="00150FFA">
      <w:pPr>
        <w:rPr>
          <w:rFonts w:asciiTheme="majorBidi" w:hAnsiTheme="majorBidi" w:cstheme="majorBidi"/>
          <w:sz w:val="28"/>
          <w:szCs w:val="28"/>
        </w:rPr>
      </w:pPr>
    </w:p>
    <w:p w14:paraId="75B934B7" w14:textId="0459411D" w:rsidR="002F71B0" w:rsidRDefault="002F71B0" w:rsidP="00150FFA">
      <w:pPr>
        <w:rPr>
          <w:rFonts w:asciiTheme="majorBidi" w:hAnsiTheme="majorBidi" w:cstheme="majorBidi"/>
          <w:sz w:val="28"/>
          <w:szCs w:val="28"/>
        </w:rPr>
      </w:pPr>
    </w:p>
    <w:p w14:paraId="6D058E41" w14:textId="0394EF46" w:rsidR="002F71B0" w:rsidRDefault="002F71B0" w:rsidP="00150FFA">
      <w:pPr>
        <w:rPr>
          <w:rFonts w:asciiTheme="majorBidi" w:hAnsiTheme="majorBidi" w:cstheme="majorBidi"/>
          <w:sz w:val="28"/>
          <w:szCs w:val="28"/>
        </w:rPr>
      </w:pPr>
    </w:p>
    <w:p w14:paraId="766A795C" w14:textId="73939B17" w:rsidR="002F71B0" w:rsidRDefault="002F71B0" w:rsidP="00150FFA">
      <w:pPr>
        <w:rPr>
          <w:rFonts w:asciiTheme="majorBidi" w:hAnsiTheme="majorBidi" w:cstheme="majorBidi"/>
          <w:sz w:val="28"/>
          <w:szCs w:val="28"/>
        </w:rPr>
      </w:pPr>
    </w:p>
    <w:p w14:paraId="46B593B3" w14:textId="6821ADBB" w:rsidR="002F71B0" w:rsidRDefault="002F71B0" w:rsidP="00150FFA">
      <w:pPr>
        <w:rPr>
          <w:rFonts w:asciiTheme="majorBidi" w:hAnsiTheme="majorBidi" w:cstheme="majorBidi"/>
          <w:sz w:val="28"/>
          <w:szCs w:val="28"/>
        </w:rPr>
      </w:pPr>
    </w:p>
    <w:p w14:paraId="1D75E375" w14:textId="401F30A8" w:rsidR="002F71B0" w:rsidRDefault="002F71B0" w:rsidP="00150FFA">
      <w:pPr>
        <w:rPr>
          <w:rFonts w:asciiTheme="majorBidi" w:hAnsiTheme="majorBidi" w:cstheme="majorBidi"/>
          <w:sz w:val="28"/>
          <w:szCs w:val="28"/>
        </w:rPr>
      </w:pPr>
    </w:p>
    <w:p w14:paraId="7BFBB77C" w14:textId="49421711" w:rsidR="002F71B0" w:rsidRDefault="002F71B0" w:rsidP="00150FFA">
      <w:pPr>
        <w:rPr>
          <w:rFonts w:asciiTheme="majorBidi" w:hAnsiTheme="majorBidi" w:cstheme="majorBidi"/>
          <w:sz w:val="28"/>
          <w:szCs w:val="28"/>
        </w:rPr>
      </w:pPr>
    </w:p>
    <w:p w14:paraId="5EFDA6E4" w14:textId="25528F8C" w:rsidR="002F71B0" w:rsidRDefault="002F71B0" w:rsidP="00150FFA">
      <w:pPr>
        <w:rPr>
          <w:rFonts w:asciiTheme="majorBidi" w:hAnsiTheme="majorBidi" w:cstheme="majorBidi"/>
          <w:sz w:val="28"/>
          <w:szCs w:val="28"/>
        </w:rPr>
      </w:pPr>
    </w:p>
    <w:p w14:paraId="2948EA22" w14:textId="39F67915" w:rsidR="002F71B0" w:rsidRPr="00D277DE" w:rsidRDefault="00D277DE" w:rsidP="00D277DE">
      <w:pPr>
        <w:jc w:val="center"/>
        <w:rPr>
          <w:rFonts w:asciiTheme="majorBidi" w:hAnsiTheme="majorBidi" w:cstheme="majorBidi"/>
        </w:rPr>
      </w:pPr>
      <w:r w:rsidRPr="00D277DE">
        <w:rPr>
          <w:rFonts w:asciiTheme="majorBidi" w:hAnsiTheme="majorBidi" w:cstheme="majorBidi"/>
        </w:rPr>
        <w:t>Figure 9</w:t>
      </w:r>
    </w:p>
    <w:p w14:paraId="6CF76AF5" w14:textId="77C0056C" w:rsidR="002F71B0" w:rsidRDefault="002F71B0" w:rsidP="00150FFA">
      <w:pPr>
        <w:rPr>
          <w:rFonts w:asciiTheme="majorBidi" w:hAnsiTheme="majorBidi" w:cstheme="majorBidi"/>
          <w:sz w:val="28"/>
          <w:szCs w:val="28"/>
        </w:rPr>
      </w:pPr>
    </w:p>
    <w:p w14:paraId="27DB9A25" w14:textId="03ABFB38" w:rsidR="002F71B0"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6432" behindDoc="1" locked="0" layoutInCell="1" allowOverlap="1" wp14:anchorId="14A3767B" wp14:editId="183D40D6">
            <wp:simplePos x="0" y="0"/>
            <wp:positionH relativeFrom="margin">
              <wp:align>center</wp:align>
            </wp:positionH>
            <wp:positionV relativeFrom="paragraph">
              <wp:posOffset>5080</wp:posOffset>
            </wp:positionV>
            <wp:extent cx="2834640" cy="2293620"/>
            <wp:effectExtent l="0" t="0" r="3810" b="0"/>
            <wp:wrapTight wrapText="bothSides">
              <wp:wrapPolygon edited="0">
                <wp:start x="0" y="0"/>
                <wp:lineTo x="0" y="21349"/>
                <wp:lineTo x="21484" y="21349"/>
                <wp:lineTo x="214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4640" cy="2293620"/>
                    </a:xfrm>
                    <a:prstGeom prst="rect">
                      <a:avLst/>
                    </a:prstGeom>
                    <a:noFill/>
                    <a:ln>
                      <a:noFill/>
                    </a:ln>
                  </pic:spPr>
                </pic:pic>
              </a:graphicData>
            </a:graphic>
          </wp:anchor>
        </w:drawing>
      </w:r>
    </w:p>
    <w:p w14:paraId="7B3055DD" w14:textId="1EC794C9" w:rsidR="002F71B0" w:rsidRDefault="002F71B0" w:rsidP="00150FFA">
      <w:pPr>
        <w:rPr>
          <w:rFonts w:asciiTheme="majorBidi" w:hAnsiTheme="majorBidi" w:cstheme="majorBidi"/>
          <w:sz w:val="28"/>
          <w:szCs w:val="28"/>
        </w:rPr>
      </w:pPr>
    </w:p>
    <w:p w14:paraId="24B4FF6B" w14:textId="4EB77FCA" w:rsidR="002F71B0" w:rsidRDefault="002F71B0" w:rsidP="00150FFA">
      <w:pPr>
        <w:rPr>
          <w:rFonts w:asciiTheme="majorBidi" w:hAnsiTheme="majorBidi" w:cstheme="majorBidi"/>
          <w:sz w:val="28"/>
          <w:szCs w:val="28"/>
        </w:rPr>
      </w:pPr>
    </w:p>
    <w:p w14:paraId="70AE5301" w14:textId="6AB33968" w:rsidR="002F71B0" w:rsidRDefault="002F71B0" w:rsidP="00150FFA">
      <w:pPr>
        <w:rPr>
          <w:rFonts w:asciiTheme="majorBidi" w:hAnsiTheme="majorBidi" w:cstheme="majorBidi"/>
          <w:sz w:val="28"/>
          <w:szCs w:val="28"/>
        </w:rPr>
      </w:pPr>
    </w:p>
    <w:p w14:paraId="78AE4848" w14:textId="5117FBE0" w:rsidR="002F71B0" w:rsidRDefault="002F71B0" w:rsidP="00150FFA">
      <w:pPr>
        <w:rPr>
          <w:rFonts w:asciiTheme="majorBidi" w:hAnsiTheme="majorBidi" w:cstheme="majorBidi"/>
          <w:sz w:val="28"/>
          <w:szCs w:val="28"/>
        </w:rPr>
      </w:pPr>
    </w:p>
    <w:p w14:paraId="202694D2" w14:textId="03280AF8" w:rsidR="002F71B0" w:rsidRDefault="002F71B0" w:rsidP="00150FFA">
      <w:pPr>
        <w:rPr>
          <w:rFonts w:asciiTheme="majorBidi" w:hAnsiTheme="majorBidi" w:cstheme="majorBidi"/>
          <w:sz w:val="28"/>
          <w:szCs w:val="28"/>
        </w:rPr>
      </w:pPr>
    </w:p>
    <w:p w14:paraId="3D0505AD" w14:textId="77777777" w:rsidR="006A5A5D" w:rsidRDefault="006A5A5D" w:rsidP="006A5A5D">
      <w:pPr>
        <w:rPr>
          <w:rFonts w:asciiTheme="majorBidi" w:hAnsiTheme="majorBidi" w:cstheme="majorBidi"/>
          <w:sz w:val="28"/>
          <w:szCs w:val="28"/>
        </w:rPr>
      </w:pPr>
    </w:p>
    <w:p w14:paraId="13B2FC0F" w14:textId="77777777" w:rsidR="006A5A5D" w:rsidRDefault="006A5A5D" w:rsidP="006A5A5D">
      <w:pPr>
        <w:rPr>
          <w:rFonts w:asciiTheme="majorBidi" w:hAnsiTheme="majorBidi" w:cstheme="majorBidi"/>
          <w:sz w:val="28"/>
          <w:szCs w:val="28"/>
        </w:rPr>
      </w:pPr>
    </w:p>
    <w:p w14:paraId="4012B8EE" w14:textId="398BB708" w:rsidR="002F71B0" w:rsidRDefault="00D277DE" w:rsidP="006A5A5D">
      <w:pPr>
        <w:jc w:val="center"/>
        <w:rPr>
          <w:rFonts w:asciiTheme="majorBidi" w:hAnsiTheme="majorBidi" w:cstheme="majorBidi"/>
        </w:rPr>
      </w:pPr>
      <w:r w:rsidRPr="00D277DE">
        <w:rPr>
          <w:rFonts w:asciiTheme="majorBidi" w:hAnsiTheme="majorBidi" w:cstheme="majorBidi"/>
        </w:rPr>
        <w:t>Figure 10</w:t>
      </w:r>
    </w:p>
    <w:p w14:paraId="3FF96E45" w14:textId="407C533C" w:rsidR="00C77E40" w:rsidRDefault="00C77E40" w:rsidP="00C77E40">
      <w:pPr>
        <w:rPr>
          <w:rFonts w:asciiTheme="majorBidi" w:hAnsiTheme="majorBidi" w:cstheme="majorBidi"/>
          <w:sz w:val="28"/>
          <w:szCs w:val="28"/>
        </w:rPr>
      </w:pPr>
      <w:r>
        <w:rPr>
          <w:rFonts w:asciiTheme="majorBidi" w:hAnsiTheme="majorBidi" w:cstheme="majorBidi"/>
          <w:sz w:val="28"/>
          <w:szCs w:val="28"/>
        </w:rPr>
        <w:t>As you can see, F1 score highly dropped after using PCA</w:t>
      </w:r>
    </w:p>
    <w:p w14:paraId="5C204F27" w14:textId="2FFB8FC2" w:rsidR="006A2242" w:rsidRPr="0062249F" w:rsidRDefault="006A2242" w:rsidP="0062249F">
      <w:pPr>
        <w:rPr>
          <w:rFonts w:asciiTheme="majorBidi" w:hAnsiTheme="majorBidi" w:cstheme="majorBidi"/>
          <w:b/>
          <w:bCs/>
          <w:sz w:val="32"/>
          <w:szCs w:val="32"/>
        </w:rPr>
      </w:pPr>
      <w:r w:rsidRPr="006A2242">
        <w:rPr>
          <w:rFonts w:asciiTheme="majorBidi" w:hAnsiTheme="majorBidi" w:cstheme="majorBidi"/>
          <w:b/>
          <w:bCs/>
          <w:sz w:val="32"/>
          <w:szCs w:val="32"/>
        </w:rPr>
        <w:t xml:space="preserve">Random Forests </w:t>
      </w:r>
    </w:p>
    <w:p w14:paraId="1750CDDB" w14:textId="5008F2A2" w:rsidR="002F71B0" w:rsidRDefault="006A2242" w:rsidP="00150FFA">
      <w:pPr>
        <w:rPr>
          <w:rFonts w:asciiTheme="majorBidi" w:hAnsiTheme="majorBidi" w:cstheme="majorBidi"/>
          <w:sz w:val="28"/>
          <w:szCs w:val="28"/>
        </w:rPr>
      </w:pPr>
      <w:r w:rsidRPr="006A2242">
        <w:rPr>
          <w:rFonts w:asciiTheme="majorBidi" w:hAnsiTheme="majorBidi" w:cstheme="majorBidi"/>
          <w:sz w:val="28"/>
          <w:szCs w:val="28"/>
        </w:rPr>
        <w:t xml:space="preserve">Random forest is a supervised learning algorithm. It can be used both for classification and regression. It is also the most flexible and easy to use algorithm. A forest is comprised of trees. It is said that the more trees it has, the more robust a forest is. Random forest creates decision trees on randomly selected data samples, </w:t>
      </w:r>
      <w:r w:rsidRPr="006A2242">
        <w:rPr>
          <w:rFonts w:asciiTheme="majorBidi" w:hAnsiTheme="majorBidi" w:cstheme="majorBidi"/>
          <w:sz w:val="28"/>
          <w:szCs w:val="28"/>
        </w:rPr>
        <w:lastRenderedPageBreak/>
        <w:t xml:space="preserve">gets prediction from each tree and selects the best solution by means of voting. It also provides a pretty good indicator of the feature importance. Random forest has a variety of applications, such as recommendation engines, image classification and feature selection. It can be used to classify loyal loan applicants, identify fraudulent </w:t>
      </w:r>
      <w:r w:rsidR="00990E54" w:rsidRPr="006A2242">
        <w:rPr>
          <w:rFonts w:asciiTheme="majorBidi" w:hAnsiTheme="majorBidi" w:cstheme="majorBidi"/>
          <w:sz w:val="28"/>
          <w:szCs w:val="28"/>
        </w:rPr>
        <w:t>activity,</w:t>
      </w:r>
      <w:r w:rsidRPr="006A2242">
        <w:rPr>
          <w:rFonts w:asciiTheme="majorBidi" w:hAnsiTheme="majorBidi" w:cstheme="majorBidi"/>
          <w:sz w:val="28"/>
          <w:szCs w:val="28"/>
        </w:rPr>
        <w:t xml:space="preserve"> and predict diseases. It lies at the base of the Boruta algorithm, which selects important features in a dataset.</w:t>
      </w:r>
    </w:p>
    <w:p w14:paraId="6E3175BB" w14:textId="2A70F9D3" w:rsidR="00B16F38" w:rsidRDefault="00B16F38" w:rsidP="00150FFA">
      <w:pPr>
        <w:rPr>
          <w:rFonts w:asciiTheme="majorBidi" w:hAnsiTheme="majorBidi" w:cstheme="majorBidi"/>
          <w:sz w:val="28"/>
          <w:szCs w:val="28"/>
        </w:rPr>
      </w:pPr>
      <w:r w:rsidRPr="00B16F38">
        <w:rPr>
          <w:rFonts w:asciiTheme="majorBidi" w:hAnsiTheme="majorBidi" w:cstheme="majorBidi"/>
          <w:sz w:val="28"/>
          <w:szCs w:val="28"/>
        </w:rPr>
        <w:t>Without using PCA, criterion</w:t>
      </w:r>
      <w:r>
        <w:rPr>
          <w:rFonts w:asciiTheme="majorBidi" w:hAnsiTheme="majorBidi" w:cstheme="majorBidi"/>
          <w:sz w:val="28"/>
          <w:szCs w:val="28"/>
        </w:rPr>
        <w:t xml:space="preserve"> was set to </w:t>
      </w:r>
      <w:r w:rsidRPr="00B16F38">
        <w:rPr>
          <w:rFonts w:asciiTheme="majorBidi" w:hAnsiTheme="majorBidi" w:cstheme="majorBidi"/>
          <w:sz w:val="28"/>
          <w:szCs w:val="28"/>
        </w:rPr>
        <w:t>'</w:t>
      </w:r>
      <w:proofErr w:type="spellStart"/>
      <w:r w:rsidRPr="00B16F38">
        <w:rPr>
          <w:rFonts w:asciiTheme="majorBidi" w:hAnsiTheme="majorBidi" w:cstheme="majorBidi"/>
          <w:sz w:val="28"/>
          <w:szCs w:val="28"/>
        </w:rPr>
        <w:t>gini</w:t>
      </w:r>
      <w:proofErr w:type="spellEnd"/>
      <w:r w:rsidRPr="00B16F38">
        <w:rPr>
          <w:rFonts w:asciiTheme="majorBidi" w:hAnsiTheme="majorBidi" w:cstheme="majorBidi"/>
          <w:sz w:val="28"/>
          <w:szCs w:val="28"/>
        </w:rPr>
        <w:t>'</w:t>
      </w:r>
      <w:r w:rsidR="0000141A">
        <w:rPr>
          <w:rFonts w:asciiTheme="majorBidi" w:hAnsiTheme="majorBidi" w:cstheme="majorBidi"/>
          <w:sz w:val="28"/>
          <w:szCs w:val="28"/>
        </w:rPr>
        <w:t xml:space="preserve">, </w:t>
      </w:r>
      <w:r w:rsidRPr="00B16F38">
        <w:rPr>
          <w:rFonts w:asciiTheme="majorBidi" w:hAnsiTheme="majorBidi" w:cstheme="majorBidi"/>
          <w:sz w:val="28"/>
          <w:szCs w:val="28"/>
        </w:rPr>
        <w:t>max</w:t>
      </w:r>
      <w:r>
        <w:rPr>
          <w:rFonts w:asciiTheme="majorBidi" w:hAnsiTheme="majorBidi" w:cstheme="majorBidi"/>
          <w:sz w:val="28"/>
          <w:szCs w:val="28"/>
        </w:rPr>
        <w:t xml:space="preserve">imum number of </w:t>
      </w:r>
      <w:r w:rsidRPr="00B16F38">
        <w:rPr>
          <w:rFonts w:asciiTheme="majorBidi" w:hAnsiTheme="majorBidi" w:cstheme="majorBidi"/>
          <w:sz w:val="28"/>
          <w:szCs w:val="28"/>
        </w:rPr>
        <w:t>features</w:t>
      </w:r>
      <w:r>
        <w:rPr>
          <w:rFonts w:asciiTheme="majorBidi" w:hAnsiTheme="majorBidi" w:cstheme="majorBidi"/>
          <w:sz w:val="28"/>
          <w:szCs w:val="28"/>
        </w:rPr>
        <w:t xml:space="preserve"> w</w:t>
      </w:r>
      <w:r w:rsidRPr="00B16F38">
        <w:rPr>
          <w:rFonts w:asciiTheme="majorBidi" w:hAnsiTheme="majorBidi" w:cstheme="majorBidi"/>
          <w:sz w:val="28"/>
          <w:szCs w:val="28"/>
        </w:rPr>
        <w:t xml:space="preserve"> 'log2'</w:t>
      </w:r>
      <w:r>
        <w:rPr>
          <w:rFonts w:asciiTheme="majorBidi" w:hAnsiTheme="majorBidi" w:cstheme="majorBidi"/>
          <w:sz w:val="28"/>
          <w:szCs w:val="28"/>
        </w:rPr>
        <w:t xml:space="preserve"> which means the maximum number of features will be equal to</w:t>
      </w:r>
      <w:r w:rsidRPr="00B16F38">
        <w:rPr>
          <w:rFonts w:asciiTheme="majorBidi" w:hAnsiTheme="majorBidi" w:cstheme="majorBidi"/>
          <w:sz w:val="28"/>
          <w:szCs w:val="28"/>
        </w:rPr>
        <w:t xml:space="preserve">, </w:t>
      </w:r>
    </w:p>
    <w:p w14:paraId="26A251A4" w14:textId="0CFD56C1" w:rsidR="00B16F38" w:rsidRPr="00B16F38" w:rsidRDefault="00000000" w:rsidP="00150FFA">
      <w:pPr>
        <w:rPr>
          <w:rFonts w:asciiTheme="majorBidi" w:eastAsiaTheme="minorEastAsia" w:hAnsiTheme="majorBidi" w:cstheme="majorBidi"/>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log</m:t>
              </m:r>
            </m:e>
            <m:sub>
              <m:r>
                <w:rPr>
                  <w:rFonts w:ascii="Cambria Math" w:eastAsiaTheme="minorEastAsia" w:hAnsi="Cambria Math" w:cstheme="majorBidi"/>
                  <w:sz w:val="28"/>
                  <w:szCs w:val="28"/>
                </w:rPr>
                <m:t>2</m:t>
              </m:r>
            </m:sub>
          </m:sSub>
          <m:r>
            <w:rPr>
              <w:rFonts w:ascii="Cambria Math" w:eastAsiaTheme="minorEastAsia" w:hAnsi="Cambria Math" w:cstheme="majorBidi"/>
              <w:sz w:val="28"/>
              <w:szCs w:val="28"/>
            </w:rPr>
            <m:t>=(number of features)</m:t>
          </m:r>
        </m:oMath>
      </m:oMathPara>
    </w:p>
    <w:p w14:paraId="46090E0D" w14:textId="1B71AB52" w:rsidR="00B16F38" w:rsidRPr="00B16F38" w:rsidRDefault="002A2DB6" w:rsidP="00150FFA">
      <w:pPr>
        <w:rPr>
          <w:rFonts w:asciiTheme="majorBidi" w:eastAsiaTheme="minorEastAsia" w:hAnsiTheme="majorBidi" w:cstheme="majorBidi"/>
          <w:sz w:val="28"/>
          <w:szCs w:val="28"/>
        </w:rPr>
      </w:pPr>
      <w:r>
        <w:rPr>
          <w:rFonts w:asciiTheme="majorBidi" w:hAnsiTheme="majorBidi" w:cstheme="majorBidi"/>
          <w:sz w:val="28"/>
          <w:szCs w:val="28"/>
        </w:rPr>
        <w:t xml:space="preserve">And number of </w:t>
      </w:r>
      <w:r w:rsidR="00217E1E">
        <w:rPr>
          <w:rFonts w:asciiTheme="majorBidi" w:hAnsiTheme="majorBidi" w:cstheme="majorBidi"/>
          <w:sz w:val="28"/>
          <w:szCs w:val="28"/>
        </w:rPr>
        <w:t>estimators</w:t>
      </w:r>
      <w:r>
        <w:rPr>
          <w:rFonts w:asciiTheme="majorBidi" w:hAnsiTheme="majorBidi" w:cstheme="majorBidi"/>
          <w:sz w:val="28"/>
          <w:szCs w:val="28"/>
        </w:rPr>
        <w:t xml:space="preserve"> which is the number of tre</w:t>
      </w:r>
      <w:r w:rsidR="001570FD">
        <w:rPr>
          <w:rFonts w:asciiTheme="majorBidi" w:hAnsiTheme="majorBidi" w:cstheme="majorBidi"/>
          <w:sz w:val="28"/>
          <w:szCs w:val="28"/>
        </w:rPr>
        <w:t>e</w:t>
      </w:r>
      <w:r>
        <w:rPr>
          <w:rFonts w:asciiTheme="majorBidi" w:hAnsiTheme="majorBidi" w:cstheme="majorBidi"/>
          <w:sz w:val="28"/>
          <w:szCs w:val="28"/>
        </w:rPr>
        <w:t>s in the forest is equal to</w:t>
      </w:r>
      <w:r w:rsidR="00B16F38" w:rsidRPr="00B16F38">
        <w:rPr>
          <w:rFonts w:asciiTheme="majorBidi" w:hAnsiTheme="majorBidi" w:cstheme="majorBidi"/>
          <w:sz w:val="28"/>
          <w:szCs w:val="28"/>
        </w:rPr>
        <w:t xml:space="preserve"> 1000</w:t>
      </w:r>
    </w:p>
    <w:p w14:paraId="3520BE52" w14:textId="24C9DC3F" w:rsidR="00A50C72" w:rsidRDefault="00B16F38" w:rsidP="00150FFA">
      <w:pPr>
        <w:rPr>
          <w:rFonts w:asciiTheme="majorBidi" w:hAnsiTheme="majorBidi" w:cstheme="majorBidi"/>
          <w:sz w:val="28"/>
          <w:szCs w:val="28"/>
        </w:rPr>
      </w:pPr>
      <w:r w:rsidRPr="00B16F38">
        <w:rPr>
          <w:rFonts w:asciiTheme="majorBidi" w:hAnsiTheme="majorBidi" w:cstheme="majorBidi"/>
          <w:sz w:val="28"/>
          <w:szCs w:val="28"/>
        </w:rPr>
        <w:t xml:space="preserve">Using </w:t>
      </w:r>
      <w:r w:rsidR="00EF6FA5" w:rsidRPr="00B16F38">
        <w:rPr>
          <w:rFonts w:asciiTheme="majorBidi" w:hAnsiTheme="majorBidi" w:cstheme="majorBidi"/>
          <w:sz w:val="28"/>
          <w:szCs w:val="28"/>
        </w:rPr>
        <w:t>PCA, criterion</w:t>
      </w:r>
      <w:r w:rsidR="006A2002">
        <w:rPr>
          <w:rFonts w:asciiTheme="majorBidi" w:hAnsiTheme="majorBidi" w:cstheme="majorBidi"/>
          <w:sz w:val="28"/>
          <w:szCs w:val="28"/>
        </w:rPr>
        <w:t xml:space="preserve"> was set to </w:t>
      </w:r>
      <w:r w:rsidR="006A2002" w:rsidRPr="00B16F38">
        <w:rPr>
          <w:rFonts w:asciiTheme="majorBidi" w:hAnsiTheme="majorBidi" w:cstheme="majorBidi"/>
          <w:sz w:val="28"/>
          <w:szCs w:val="28"/>
        </w:rPr>
        <w:t>'</w:t>
      </w:r>
      <w:r w:rsidR="006A2002">
        <w:rPr>
          <w:rFonts w:asciiTheme="majorBidi" w:hAnsiTheme="majorBidi" w:cstheme="majorBidi"/>
          <w:sz w:val="28"/>
          <w:szCs w:val="28"/>
        </w:rPr>
        <w:t xml:space="preserve">entropy </w:t>
      </w:r>
      <w:r w:rsidR="006A2002" w:rsidRPr="00B16F38">
        <w:rPr>
          <w:rFonts w:asciiTheme="majorBidi" w:hAnsiTheme="majorBidi" w:cstheme="majorBidi"/>
          <w:sz w:val="28"/>
          <w:szCs w:val="28"/>
        </w:rPr>
        <w:t>'</w:t>
      </w:r>
      <w:r w:rsidRPr="00B16F38">
        <w:rPr>
          <w:rFonts w:asciiTheme="majorBidi" w:hAnsiTheme="majorBidi" w:cstheme="majorBidi"/>
          <w:sz w:val="28"/>
          <w:szCs w:val="28"/>
        </w:rPr>
        <w:t xml:space="preserve">and the </w:t>
      </w:r>
      <w:r w:rsidR="006A2002">
        <w:rPr>
          <w:rFonts w:asciiTheme="majorBidi" w:hAnsiTheme="majorBidi" w:cstheme="majorBidi"/>
          <w:sz w:val="28"/>
          <w:szCs w:val="28"/>
        </w:rPr>
        <w:t>number of estimators</w:t>
      </w:r>
      <w:r w:rsidR="006A2002" w:rsidRPr="00B16F38">
        <w:rPr>
          <w:rFonts w:asciiTheme="majorBidi" w:hAnsiTheme="majorBidi" w:cstheme="majorBidi"/>
          <w:sz w:val="28"/>
          <w:szCs w:val="28"/>
        </w:rPr>
        <w:t xml:space="preserve"> </w:t>
      </w:r>
      <w:r w:rsidRPr="00B16F38">
        <w:rPr>
          <w:rFonts w:asciiTheme="majorBidi" w:hAnsiTheme="majorBidi" w:cstheme="majorBidi"/>
          <w:sz w:val="28"/>
          <w:szCs w:val="28"/>
        </w:rPr>
        <w:t xml:space="preserve">was set to </w:t>
      </w:r>
      <w:r w:rsidR="006A2002">
        <w:rPr>
          <w:rFonts w:asciiTheme="majorBidi" w:hAnsiTheme="majorBidi" w:cstheme="majorBidi"/>
          <w:sz w:val="28"/>
          <w:szCs w:val="28"/>
        </w:rPr>
        <w:t>100</w:t>
      </w:r>
      <w:r w:rsidR="00B21E82">
        <w:rPr>
          <w:rFonts w:asciiTheme="majorBidi" w:hAnsiTheme="majorBidi" w:cstheme="majorBidi"/>
          <w:sz w:val="28"/>
          <w:szCs w:val="28"/>
        </w:rPr>
        <w:t xml:space="preserve"> and maximum number of features were set to </w:t>
      </w:r>
      <w:r w:rsidR="001570FD">
        <w:rPr>
          <w:rFonts w:asciiTheme="majorBidi" w:hAnsiTheme="majorBidi" w:cstheme="majorBidi"/>
          <w:sz w:val="28"/>
          <w:szCs w:val="28"/>
        </w:rPr>
        <w:t>auto</w:t>
      </w:r>
      <w:r w:rsidR="00460A3B">
        <w:rPr>
          <w:rFonts w:asciiTheme="majorBidi" w:hAnsiTheme="majorBidi" w:cstheme="majorBidi"/>
          <w:sz w:val="28"/>
          <w:szCs w:val="28"/>
        </w:rPr>
        <w:t>.</w:t>
      </w:r>
    </w:p>
    <w:p w14:paraId="1A07380A" w14:textId="5EB0DA55" w:rsidR="00460A3B" w:rsidRPr="007E0AD1" w:rsidRDefault="00460A3B" w:rsidP="00150FFA">
      <w:pPr>
        <w:rPr>
          <w:rFonts w:asciiTheme="majorBidi" w:hAnsiTheme="majorBidi" w:cstheme="majorBidi"/>
          <w:b/>
          <w:bCs/>
          <w:sz w:val="28"/>
          <w:szCs w:val="28"/>
        </w:rPr>
      </w:pPr>
      <w:r w:rsidRPr="007E0AD1">
        <w:rPr>
          <w:rFonts w:asciiTheme="majorBidi" w:hAnsiTheme="majorBidi" w:cstheme="majorBidi"/>
          <w:b/>
          <w:bCs/>
          <w:sz w:val="28"/>
          <w:szCs w:val="28"/>
        </w:rPr>
        <w:t>Results without PCA:</w:t>
      </w:r>
    </w:p>
    <w:p w14:paraId="6E1BCF35" w14:textId="203D9CC0" w:rsidR="00460A3B" w:rsidRDefault="0023142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5648" behindDoc="1" locked="0" layoutInCell="1" allowOverlap="1" wp14:anchorId="3F55CAC2" wp14:editId="3832B141">
            <wp:simplePos x="0" y="0"/>
            <wp:positionH relativeFrom="margin">
              <wp:align>center</wp:align>
            </wp:positionH>
            <wp:positionV relativeFrom="paragraph">
              <wp:posOffset>62230</wp:posOffset>
            </wp:positionV>
            <wp:extent cx="3749040" cy="2804160"/>
            <wp:effectExtent l="0" t="0" r="3810" b="0"/>
            <wp:wrapTight wrapText="bothSides">
              <wp:wrapPolygon edited="0">
                <wp:start x="0" y="0"/>
                <wp:lineTo x="0" y="21424"/>
                <wp:lineTo x="21512" y="21424"/>
                <wp:lineTo x="2151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9040" cy="2804160"/>
                    </a:xfrm>
                    <a:prstGeom prst="rect">
                      <a:avLst/>
                    </a:prstGeom>
                    <a:noFill/>
                    <a:ln>
                      <a:noFill/>
                    </a:ln>
                  </pic:spPr>
                </pic:pic>
              </a:graphicData>
            </a:graphic>
          </wp:anchor>
        </w:drawing>
      </w:r>
    </w:p>
    <w:p w14:paraId="4B8440F1" w14:textId="4F729C44" w:rsidR="00460A3B" w:rsidRDefault="00460A3B" w:rsidP="00150FFA">
      <w:pPr>
        <w:rPr>
          <w:rFonts w:asciiTheme="majorBidi" w:hAnsiTheme="majorBidi" w:cstheme="majorBidi"/>
          <w:sz w:val="28"/>
          <w:szCs w:val="28"/>
        </w:rPr>
      </w:pPr>
    </w:p>
    <w:p w14:paraId="25F42760" w14:textId="379A7DC3" w:rsidR="002F71B0" w:rsidRDefault="002F71B0" w:rsidP="00150FFA">
      <w:pPr>
        <w:rPr>
          <w:rFonts w:asciiTheme="majorBidi" w:hAnsiTheme="majorBidi" w:cstheme="majorBidi"/>
          <w:sz w:val="28"/>
          <w:szCs w:val="28"/>
        </w:rPr>
      </w:pPr>
    </w:p>
    <w:p w14:paraId="1FEC68C8" w14:textId="04652521" w:rsidR="002F71B0" w:rsidRDefault="002F71B0" w:rsidP="00150FFA">
      <w:pPr>
        <w:rPr>
          <w:rFonts w:asciiTheme="majorBidi" w:hAnsiTheme="majorBidi" w:cstheme="majorBidi"/>
          <w:sz w:val="28"/>
          <w:szCs w:val="28"/>
        </w:rPr>
      </w:pPr>
    </w:p>
    <w:p w14:paraId="0554166B" w14:textId="05ECB28F" w:rsidR="002F71B0" w:rsidRDefault="002F71B0" w:rsidP="00150FFA">
      <w:pPr>
        <w:rPr>
          <w:rFonts w:asciiTheme="majorBidi" w:hAnsiTheme="majorBidi" w:cstheme="majorBidi"/>
          <w:sz w:val="28"/>
          <w:szCs w:val="28"/>
        </w:rPr>
      </w:pPr>
    </w:p>
    <w:p w14:paraId="648AC774" w14:textId="3B128D20" w:rsidR="002F71B0" w:rsidRDefault="002F71B0" w:rsidP="00150FFA">
      <w:pPr>
        <w:rPr>
          <w:rFonts w:asciiTheme="majorBidi" w:hAnsiTheme="majorBidi" w:cstheme="majorBidi"/>
          <w:sz w:val="28"/>
          <w:szCs w:val="28"/>
        </w:rPr>
      </w:pPr>
    </w:p>
    <w:p w14:paraId="0C3C37A9" w14:textId="77777777" w:rsidR="008B76C0" w:rsidRDefault="008B76C0" w:rsidP="00150FFA">
      <w:pPr>
        <w:rPr>
          <w:rFonts w:asciiTheme="majorBidi" w:hAnsiTheme="majorBidi" w:cstheme="majorBidi"/>
          <w:sz w:val="40"/>
          <w:szCs w:val="40"/>
        </w:rPr>
      </w:pPr>
    </w:p>
    <w:p w14:paraId="40150B64" w14:textId="77777777" w:rsidR="00D80F04" w:rsidRDefault="00D80F04" w:rsidP="00D80F04">
      <w:pPr>
        <w:jc w:val="center"/>
        <w:rPr>
          <w:rFonts w:asciiTheme="majorBidi" w:hAnsiTheme="majorBidi" w:cstheme="majorBidi"/>
        </w:rPr>
      </w:pPr>
    </w:p>
    <w:p w14:paraId="69D21551" w14:textId="77777777" w:rsidR="0023142E" w:rsidRDefault="0023142E" w:rsidP="00D80F04">
      <w:pPr>
        <w:jc w:val="center"/>
        <w:rPr>
          <w:rFonts w:asciiTheme="majorBidi" w:hAnsiTheme="majorBidi" w:cstheme="majorBidi"/>
        </w:rPr>
      </w:pPr>
    </w:p>
    <w:p w14:paraId="73D80C4D" w14:textId="0BC6EF2C" w:rsidR="00460A3B" w:rsidRDefault="00460A3B" w:rsidP="00D80F04">
      <w:pPr>
        <w:jc w:val="center"/>
        <w:rPr>
          <w:rFonts w:asciiTheme="majorBidi" w:hAnsiTheme="majorBidi" w:cstheme="majorBidi"/>
        </w:rPr>
      </w:pPr>
      <w:r w:rsidRPr="00460A3B">
        <w:rPr>
          <w:rFonts w:asciiTheme="majorBidi" w:hAnsiTheme="majorBidi" w:cstheme="majorBidi"/>
        </w:rPr>
        <w:t>Figure 11</w:t>
      </w:r>
    </w:p>
    <w:p w14:paraId="495A9EBD" w14:textId="2304B5B3" w:rsidR="00DB5D0A" w:rsidRDefault="00256B25" w:rsidP="00256B25">
      <w:pPr>
        <w:jc w:val="center"/>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9504" behindDoc="0" locked="0" layoutInCell="1" allowOverlap="1" wp14:anchorId="345DCA14" wp14:editId="57A74303">
            <wp:simplePos x="0" y="0"/>
            <wp:positionH relativeFrom="margin">
              <wp:align>center</wp:align>
            </wp:positionH>
            <wp:positionV relativeFrom="paragraph">
              <wp:posOffset>0</wp:posOffset>
            </wp:positionV>
            <wp:extent cx="2621280" cy="2301240"/>
            <wp:effectExtent l="0" t="0" r="762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1280" cy="2301240"/>
                    </a:xfrm>
                    <a:prstGeom prst="rect">
                      <a:avLst/>
                    </a:prstGeom>
                    <a:noFill/>
                    <a:ln>
                      <a:noFill/>
                    </a:ln>
                  </pic:spPr>
                </pic:pic>
              </a:graphicData>
            </a:graphic>
          </wp:anchor>
        </w:drawing>
      </w:r>
      <w:r w:rsidRPr="00256B25">
        <w:rPr>
          <w:rFonts w:asciiTheme="majorBidi" w:hAnsiTheme="majorBidi" w:cstheme="majorBidi"/>
        </w:rPr>
        <w:t>Figure 12</w:t>
      </w:r>
    </w:p>
    <w:p w14:paraId="585D8DE8" w14:textId="6EAE180B" w:rsidR="007E0AD1" w:rsidRDefault="00C0484E" w:rsidP="00C0484E">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0528" behindDoc="0" locked="0" layoutInCell="1" allowOverlap="1" wp14:anchorId="1D0B5FE9" wp14:editId="27DD4B78">
            <wp:simplePos x="0" y="0"/>
            <wp:positionH relativeFrom="margin">
              <wp:align>center</wp:align>
            </wp:positionH>
            <wp:positionV relativeFrom="paragraph">
              <wp:posOffset>445135</wp:posOffset>
            </wp:positionV>
            <wp:extent cx="3718560" cy="28270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8560" cy="2827020"/>
                    </a:xfrm>
                    <a:prstGeom prst="rect">
                      <a:avLst/>
                    </a:prstGeom>
                    <a:noFill/>
                    <a:ln>
                      <a:noFill/>
                    </a:ln>
                  </pic:spPr>
                </pic:pic>
              </a:graphicData>
            </a:graphic>
          </wp:anchor>
        </w:drawing>
      </w:r>
      <w:r w:rsidR="007E0AD1" w:rsidRPr="007E0AD1">
        <w:rPr>
          <w:rFonts w:asciiTheme="majorBidi" w:hAnsiTheme="majorBidi" w:cstheme="majorBidi"/>
          <w:b/>
          <w:bCs/>
          <w:sz w:val="28"/>
          <w:szCs w:val="28"/>
        </w:rPr>
        <w:t>Results with PCA</w:t>
      </w:r>
      <w:r w:rsidR="007E0AD1">
        <w:rPr>
          <w:rFonts w:asciiTheme="majorBidi" w:hAnsiTheme="majorBidi" w:cstheme="majorBidi"/>
          <w:b/>
          <w:bCs/>
          <w:sz w:val="28"/>
          <w:szCs w:val="28"/>
        </w:rPr>
        <w:t>:</w:t>
      </w:r>
    </w:p>
    <w:p w14:paraId="4C124120" w14:textId="6CEF600A" w:rsidR="00DB5D0A" w:rsidRDefault="00C0484E" w:rsidP="00DA4729">
      <w:pPr>
        <w:jc w:val="center"/>
        <w:rPr>
          <w:rFonts w:asciiTheme="majorBidi" w:hAnsiTheme="majorBidi" w:cstheme="majorBidi"/>
        </w:rPr>
      </w:pPr>
      <w:r w:rsidRPr="00C0484E">
        <w:rPr>
          <w:rFonts w:asciiTheme="majorBidi" w:hAnsiTheme="majorBidi" w:cstheme="majorBidi"/>
        </w:rPr>
        <w:t>Figure 13</w:t>
      </w:r>
    </w:p>
    <w:p w14:paraId="36444516" w14:textId="52C2DEAC" w:rsidR="00DA4729" w:rsidRPr="00DA4729" w:rsidRDefault="00DA4729" w:rsidP="00DA4729">
      <w:pPr>
        <w:jc w:val="center"/>
        <w:rPr>
          <w:rFonts w:asciiTheme="majorBidi" w:hAnsiTheme="majorBidi" w:cstheme="majorBidi"/>
        </w:rPr>
      </w:pPr>
      <w:r>
        <w:rPr>
          <w:rFonts w:asciiTheme="majorBidi" w:hAnsiTheme="majorBidi" w:cstheme="majorBidi"/>
          <w:noProof/>
        </w:rPr>
        <w:lastRenderedPageBreak/>
        <w:drawing>
          <wp:inline distT="0" distB="0" distL="0" distR="0" wp14:anchorId="18E54653" wp14:editId="27EF05CA">
            <wp:extent cx="2743438" cy="2400508"/>
            <wp:effectExtent l="0" t="0" r="0" b="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43438" cy="2400508"/>
                    </a:xfrm>
                    <a:prstGeom prst="rect">
                      <a:avLst/>
                    </a:prstGeom>
                  </pic:spPr>
                </pic:pic>
              </a:graphicData>
            </a:graphic>
          </wp:inline>
        </w:drawing>
      </w:r>
    </w:p>
    <w:p w14:paraId="41A2890D" w14:textId="3AAD56B8" w:rsidR="00DB5D0A" w:rsidRPr="00DA4729" w:rsidRDefault="00DA4729" w:rsidP="00DA4729">
      <w:pPr>
        <w:jc w:val="center"/>
        <w:rPr>
          <w:rFonts w:asciiTheme="majorBidi" w:hAnsiTheme="majorBidi" w:cstheme="majorBidi"/>
        </w:rPr>
      </w:pPr>
      <w:r w:rsidRPr="00DA4729">
        <w:rPr>
          <w:rFonts w:asciiTheme="majorBidi" w:hAnsiTheme="majorBidi" w:cstheme="majorBidi"/>
        </w:rPr>
        <w:t>Figure 14</w:t>
      </w:r>
    </w:p>
    <w:p w14:paraId="38BC3AB6" w14:textId="270419DE" w:rsidR="00462ACC" w:rsidRDefault="00DA4729" w:rsidP="00150FFA">
      <w:pPr>
        <w:rPr>
          <w:rFonts w:asciiTheme="majorBidi" w:hAnsiTheme="majorBidi" w:cstheme="majorBidi"/>
          <w:b/>
          <w:bCs/>
          <w:sz w:val="32"/>
          <w:szCs w:val="32"/>
        </w:rPr>
      </w:pPr>
      <w:r w:rsidRPr="00DA4729">
        <w:rPr>
          <w:rFonts w:asciiTheme="majorBidi" w:hAnsiTheme="majorBidi" w:cstheme="majorBidi"/>
          <w:b/>
          <w:bCs/>
          <w:sz w:val="32"/>
          <w:szCs w:val="32"/>
        </w:rPr>
        <w:t>Decision Tress</w:t>
      </w:r>
    </w:p>
    <w:p w14:paraId="5D0A0E3A" w14:textId="32208DD1" w:rsidR="003B5EA4" w:rsidRPr="003B5EA4" w:rsidRDefault="003B5EA4" w:rsidP="001C3031">
      <w:pPr>
        <w:jc w:val="both"/>
        <w:rPr>
          <w:rFonts w:asciiTheme="majorBidi" w:hAnsiTheme="majorBidi" w:cstheme="majorBidi"/>
          <w:sz w:val="28"/>
          <w:szCs w:val="28"/>
        </w:rPr>
      </w:pPr>
      <w:r>
        <w:rPr>
          <w:rFonts w:asciiTheme="majorBidi" w:hAnsiTheme="majorBidi" w:cstheme="majorBidi"/>
          <w:sz w:val="28"/>
          <w:szCs w:val="28"/>
        </w:rPr>
        <w:t>[4]</w:t>
      </w:r>
      <w:r w:rsidRPr="003B5EA4">
        <w:rPr>
          <w:rFonts w:asciiTheme="majorBidi" w:hAnsiTheme="majorBidi" w:cstheme="majorBidi"/>
          <w:sz w:val="28"/>
          <w:szCs w:val="28"/>
        </w:rPr>
        <w:t>A decision tree is a classifier expressed as a recursive partition of the instance space. The decision tree consists of nodes that form a rooted tree,</w:t>
      </w:r>
    </w:p>
    <w:p w14:paraId="65D0BA88"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meaning it is a directed tree with a node called "root" that has no incoming</w:t>
      </w:r>
    </w:p>
    <w:p w14:paraId="1390F017"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edges. All other nodes have exactly one incoming edge. A node with outgoing</w:t>
      </w:r>
    </w:p>
    <w:p w14:paraId="3A575F6C"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edges is called an internal or test node. All other nodes are called leaves (also</w:t>
      </w:r>
    </w:p>
    <w:p w14:paraId="44F48D7F"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known as terminal or decision nodes). In a decision tree, each internal node</w:t>
      </w:r>
    </w:p>
    <w:p w14:paraId="74E5241D" w14:textId="77777777" w:rsidR="003B5EA4" w:rsidRPr="003B5EA4"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splits the instance space into two or more sub-spaces according to a certain</w:t>
      </w:r>
    </w:p>
    <w:p w14:paraId="167FED6D" w14:textId="241BB290" w:rsidR="00F80E5F" w:rsidRPr="00F80E5F" w:rsidRDefault="003B5EA4" w:rsidP="001C3031">
      <w:pPr>
        <w:jc w:val="both"/>
        <w:rPr>
          <w:rFonts w:asciiTheme="majorBidi" w:hAnsiTheme="majorBidi" w:cstheme="majorBidi"/>
          <w:sz w:val="28"/>
          <w:szCs w:val="28"/>
        </w:rPr>
      </w:pPr>
      <w:r w:rsidRPr="003B5EA4">
        <w:rPr>
          <w:rFonts w:asciiTheme="majorBidi" w:hAnsiTheme="majorBidi" w:cstheme="majorBidi"/>
          <w:sz w:val="28"/>
          <w:szCs w:val="28"/>
        </w:rPr>
        <w:t>discrete function of the input attributes values. In the simplest and most fre</w:t>
      </w:r>
      <w:r w:rsidR="00F80E5F" w:rsidRPr="00F80E5F">
        <w:rPr>
          <w:rFonts w:asciiTheme="majorBidi" w:hAnsiTheme="majorBidi" w:cstheme="majorBidi"/>
          <w:sz w:val="28"/>
          <w:szCs w:val="28"/>
        </w:rPr>
        <w:t>quent case, each test considers a single attribute, such that the instance space is</w:t>
      </w:r>
      <w:r w:rsidR="00F80E5F">
        <w:rPr>
          <w:rFonts w:asciiTheme="majorBidi" w:hAnsiTheme="majorBidi" w:cstheme="majorBidi"/>
          <w:sz w:val="28"/>
          <w:szCs w:val="28"/>
        </w:rPr>
        <w:t xml:space="preserve"> </w:t>
      </w:r>
      <w:r w:rsidR="00F80E5F" w:rsidRPr="00F80E5F">
        <w:rPr>
          <w:rFonts w:asciiTheme="majorBidi" w:hAnsiTheme="majorBidi" w:cstheme="majorBidi"/>
          <w:sz w:val="28"/>
          <w:szCs w:val="28"/>
        </w:rPr>
        <w:t>partitioned according to the attribute's value. In the case of numeric attributes,</w:t>
      </w:r>
    </w:p>
    <w:p w14:paraId="44C419FB"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the condition refers to a range.</w:t>
      </w:r>
    </w:p>
    <w:p w14:paraId="3225928B"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Each leaf is assigned to one class representing the most appropriate target</w:t>
      </w:r>
    </w:p>
    <w:p w14:paraId="6673A899"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value. Alternatively, the leaf may hold a probability vector indicating the probability of the target attribute having a certain value. Instances are classified by</w:t>
      </w:r>
    </w:p>
    <w:p w14:paraId="7E17E812" w14:textId="77777777" w:rsidR="00F80E5F" w:rsidRPr="00F80E5F" w:rsidRDefault="00F80E5F" w:rsidP="001C3031">
      <w:pPr>
        <w:jc w:val="both"/>
        <w:rPr>
          <w:rFonts w:asciiTheme="majorBidi" w:hAnsiTheme="majorBidi" w:cstheme="majorBidi"/>
          <w:sz w:val="28"/>
          <w:szCs w:val="28"/>
        </w:rPr>
      </w:pPr>
      <w:r w:rsidRPr="00F80E5F">
        <w:rPr>
          <w:rFonts w:asciiTheme="majorBidi" w:hAnsiTheme="majorBidi" w:cstheme="majorBidi"/>
          <w:sz w:val="28"/>
          <w:szCs w:val="28"/>
        </w:rPr>
        <w:t>navigating them from the root of the tree down to a leaf, according to the</w:t>
      </w:r>
    </w:p>
    <w:p w14:paraId="35D5142F" w14:textId="00403D4B" w:rsidR="00462ACC" w:rsidRDefault="00F80E5F" w:rsidP="001C3031">
      <w:pPr>
        <w:jc w:val="both"/>
        <w:rPr>
          <w:rFonts w:asciiTheme="majorBidi" w:hAnsiTheme="majorBidi" w:cstheme="majorBidi"/>
          <w:sz w:val="40"/>
          <w:szCs w:val="40"/>
        </w:rPr>
      </w:pPr>
      <w:r w:rsidRPr="00F80E5F">
        <w:rPr>
          <w:rFonts w:asciiTheme="majorBidi" w:hAnsiTheme="majorBidi" w:cstheme="majorBidi"/>
          <w:sz w:val="28"/>
          <w:szCs w:val="28"/>
        </w:rPr>
        <w:t xml:space="preserve">outcome of the tests along the path. </w:t>
      </w:r>
    </w:p>
    <w:p w14:paraId="162B7CA1" w14:textId="587D08A5" w:rsidR="00AC1FCC" w:rsidRDefault="002C20E6" w:rsidP="00150FFA">
      <w:pPr>
        <w:rPr>
          <w:rFonts w:asciiTheme="majorBidi" w:hAnsiTheme="majorBidi" w:cstheme="majorBidi"/>
          <w:sz w:val="28"/>
          <w:szCs w:val="28"/>
        </w:rPr>
      </w:pPr>
      <w:r>
        <w:rPr>
          <w:rFonts w:asciiTheme="majorBidi" w:hAnsiTheme="majorBidi" w:cstheme="majorBidi"/>
          <w:sz w:val="28"/>
          <w:szCs w:val="28"/>
        </w:rPr>
        <w:lastRenderedPageBreak/>
        <w:t>without</w:t>
      </w:r>
      <w:r w:rsidRPr="002C20E6">
        <w:rPr>
          <w:rFonts w:asciiTheme="majorBidi" w:hAnsiTheme="majorBidi" w:cstheme="majorBidi"/>
          <w:sz w:val="28"/>
          <w:szCs w:val="28"/>
        </w:rPr>
        <w:t xml:space="preserve"> PCA, criterion was set to '</w:t>
      </w:r>
      <w:proofErr w:type="spellStart"/>
      <w:r w:rsidRPr="002C20E6">
        <w:rPr>
          <w:rFonts w:asciiTheme="majorBidi" w:hAnsiTheme="majorBidi" w:cstheme="majorBidi"/>
          <w:sz w:val="28"/>
          <w:szCs w:val="28"/>
        </w:rPr>
        <w:t>gini</w:t>
      </w:r>
      <w:proofErr w:type="spellEnd"/>
      <w:r w:rsidRPr="002C20E6">
        <w:rPr>
          <w:rFonts w:asciiTheme="majorBidi" w:hAnsiTheme="majorBidi" w:cstheme="majorBidi"/>
          <w:sz w:val="28"/>
          <w:szCs w:val="28"/>
        </w:rPr>
        <w:t>'</w:t>
      </w:r>
      <w:r>
        <w:rPr>
          <w:rFonts w:asciiTheme="majorBidi" w:hAnsiTheme="majorBidi" w:cstheme="majorBidi"/>
          <w:sz w:val="28"/>
          <w:szCs w:val="28"/>
        </w:rPr>
        <w:t xml:space="preserve"> </w:t>
      </w:r>
      <w:r w:rsidRPr="002C20E6">
        <w:rPr>
          <w:rFonts w:asciiTheme="majorBidi" w:hAnsiTheme="majorBidi" w:cstheme="majorBidi"/>
          <w:sz w:val="28"/>
          <w:szCs w:val="28"/>
        </w:rPr>
        <w:t xml:space="preserve">'and maximum number of features were set to </w:t>
      </w:r>
      <w:r>
        <w:rPr>
          <w:rFonts w:asciiTheme="majorBidi" w:hAnsiTheme="majorBidi" w:cstheme="majorBidi"/>
          <w:sz w:val="28"/>
          <w:szCs w:val="28"/>
        </w:rPr>
        <w:t>log2(it is explained in the previous section) and splitter</w:t>
      </w:r>
      <w:r w:rsidR="00D22093">
        <w:rPr>
          <w:rFonts w:asciiTheme="majorBidi" w:hAnsiTheme="majorBidi" w:cstheme="majorBidi"/>
          <w:sz w:val="28"/>
          <w:szCs w:val="28"/>
        </w:rPr>
        <w:t xml:space="preserve"> which is the </w:t>
      </w:r>
      <w:r w:rsidR="00D22093" w:rsidRPr="00D22093">
        <w:rPr>
          <w:rFonts w:asciiTheme="majorBidi" w:hAnsiTheme="majorBidi" w:cstheme="majorBidi"/>
          <w:sz w:val="28"/>
          <w:szCs w:val="28"/>
        </w:rPr>
        <w:t>strategy used to choose the split at each node</w:t>
      </w:r>
      <w:r>
        <w:rPr>
          <w:rFonts w:asciiTheme="majorBidi" w:hAnsiTheme="majorBidi" w:cstheme="majorBidi"/>
          <w:sz w:val="28"/>
          <w:szCs w:val="28"/>
        </w:rPr>
        <w:t xml:space="preserve"> is set as “random”</w:t>
      </w:r>
    </w:p>
    <w:p w14:paraId="10A2D279" w14:textId="79C75F84" w:rsidR="00002E6B" w:rsidRPr="002C20E6" w:rsidRDefault="00002E6B" w:rsidP="00150FFA">
      <w:pPr>
        <w:rPr>
          <w:rFonts w:asciiTheme="majorBidi" w:hAnsiTheme="majorBidi" w:cstheme="majorBidi"/>
          <w:sz w:val="28"/>
          <w:szCs w:val="28"/>
        </w:rPr>
      </w:pPr>
      <w:r>
        <w:rPr>
          <w:rFonts w:asciiTheme="majorBidi" w:hAnsiTheme="majorBidi" w:cstheme="majorBidi"/>
          <w:sz w:val="28"/>
          <w:szCs w:val="28"/>
        </w:rPr>
        <w:t xml:space="preserve">With PCA, </w:t>
      </w:r>
      <w:r w:rsidR="00103E74" w:rsidRPr="00103E74">
        <w:rPr>
          <w:rFonts w:asciiTheme="majorBidi" w:hAnsiTheme="majorBidi" w:cstheme="majorBidi"/>
          <w:sz w:val="28"/>
          <w:szCs w:val="28"/>
        </w:rPr>
        <w:t>criterion was set to 'entropy'</w:t>
      </w:r>
      <w:r w:rsidR="00103E74">
        <w:rPr>
          <w:rFonts w:asciiTheme="majorBidi" w:hAnsiTheme="majorBidi" w:cstheme="majorBidi"/>
          <w:sz w:val="28"/>
          <w:szCs w:val="28"/>
        </w:rPr>
        <w:t xml:space="preserve"> </w:t>
      </w:r>
      <w:r w:rsidR="00103E74" w:rsidRPr="00103E74">
        <w:rPr>
          <w:rFonts w:asciiTheme="majorBidi" w:hAnsiTheme="majorBidi" w:cstheme="majorBidi"/>
          <w:sz w:val="28"/>
          <w:szCs w:val="28"/>
        </w:rPr>
        <w:t xml:space="preserve">'and maximum number of features were set to </w:t>
      </w:r>
      <w:r w:rsidR="00103E74">
        <w:rPr>
          <w:rFonts w:asciiTheme="majorBidi" w:hAnsiTheme="majorBidi" w:cstheme="majorBidi"/>
          <w:sz w:val="28"/>
          <w:szCs w:val="28"/>
        </w:rPr>
        <w:t>auto</w:t>
      </w:r>
      <w:r w:rsidR="00103E74" w:rsidRPr="00103E74">
        <w:rPr>
          <w:rFonts w:asciiTheme="majorBidi" w:hAnsiTheme="majorBidi" w:cstheme="majorBidi"/>
          <w:sz w:val="28"/>
          <w:szCs w:val="28"/>
        </w:rPr>
        <w:t xml:space="preserve"> and splitter is set as “</w:t>
      </w:r>
      <w:r w:rsidR="00B872BD">
        <w:rPr>
          <w:rFonts w:asciiTheme="majorBidi" w:hAnsiTheme="majorBidi" w:cstheme="majorBidi"/>
          <w:sz w:val="28"/>
          <w:szCs w:val="28"/>
        </w:rPr>
        <w:t>best</w:t>
      </w:r>
      <w:r w:rsidR="00103E74" w:rsidRPr="00103E74">
        <w:rPr>
          <w:rFonts w:asciiTheme="majorBidi" w:hAnsiTheme="majorBidi" w:cstheme="majorBidi"/>
          <w:sz w:val="28"/>
          <w:szCs w:val="28"/>
        </w:rPr>
        <w:t>”</w:t>
      </w:r>
    </w:p>
    <w:p w14:paraId="68258272" w14:textId="05C47A47" w:rsidR="003150CD" w:rsidRDefault="007F79E8" w:rsidP="00150FFA">
      <w:pPr>
        <w:rPr>
          <w:rFonts w:asciiTheme="majorBidi" w:hAnsiTheme="majorBidi" w:cstheme="majorBidi"/>
          <w:b/>
          <w:bCs/>
          <w:sz w:val="28"/>
          <w:szCs w:val="28"/>
        </w:rPr>
      </w:pPr>
      <w:r>
        <w:rPr>
          <w:rFonts w:asciiTheme="majorBidi" w:hAnsiTheme="majorBidi" w:cstheme="majorBidi"/>
          <w:noProof/>
          <w:sz w:val="28"/>
          <w:szCs w:val="28"/>
        </w:rPr>
        <w:drawing>
          <wp:anchor distT="0" distB="0" distL="114300" distR="114300" simplePos="0" relativeHeight="251671552" behindDoc="0" locked="0" layoutInCell="1" allowOverlap="1" wp14:anchorId="417A5BA7" wp14:editId="5D93A97E">
            <wp:simplePos x="0" y="0"/>
            <wp:positionH relativeFrom="margin">
              <wp:align>center</wp:align>
            </wp:positionH>
            <wp:positionV relativeFrom="paragraph">
              <wp:posOffset>408305</wp:posOffset>
            </wp:positionV>
            <wp:extent cx="3749040" cy="2834640"/>
            <wp:effectExtent l="0" t="0" r="381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9040" cy="2834640"/>
                    </a:xfrm>
                    <a:prstGeom prst="rect">
                      <a:avLst/>
                    </a:prstGeom>
                    <a:noFill/>
                    <a:ln>
                      <a:noFill/>
                    </a:ln>
                  </pic:spPr>
                </pic:pic>
              </a:graphicData>
            </a:graphic>
          </wp:anchor>
        </w:drawing>
      </w:r>
      <w:r w:rsidR="00116A9C" w:rsidRPr="00140C4A">
        <w:rPr>
          <w:rFonts w:asciiTheme="majorBidi" w:hAnsiTheme="majorBidi" w:cstheme="majorBidi"/>
          <w:b/>
          <w:bCs/>
          <w:sz w:val="28"/>
          <w:szCs w:val="28"/>
        </w:rPr>
        <w:t>Results without PCA</w:t>
      </w:r>
    </w:p>
    <w:p w14:paraId="66CF625B" w14:textId="73842010" w:rsidR="00140C4A" w:rsidRPr="007F79E8" w:rsidRDefault="007F79E8" w:rsidP="007F79E8">
      <w:pPr>
        <w:jc w:val="center"/>
        <w:rPr>
          <w:rFonts w:asciiTheme="majorBidi" w:hAnsiTheme="majorBidi" w:cstheme="majorBidi"/>
        </w:rPr>
      </w:pPr>
      <w:r>
        <w:rPr>
          <w:rFonts w:asciiTheme="majorBidi" w:hAnsiTheme="majorBidi" w:cstheme="majorBidi"/>
          <w:noProof/>
          <w:sz w:val="40"/>
          <w:szCs w:val="40"/>
        </w:rPr>
        <w:drawing>
          <wp:anchor distT="0" distB="0" distL="114300" distR="114300" simplePos="0" relativeHeight="251672576" behindDoc="0" locked="0" layoutInCell="1" allowOverlap="1" wp14:anchorId="32CE1C89" wp14:editId="2ECEF250">
            <wp:simplePos x="0" y="0"/>
            <wp:positionH relativeFrom="margin">
              <wp:align>center</wp:align>
            </wp:positionH>
            <wp:positionV relativeFrom="paragraph">
              <wp:posOffset>3156585</wp:posOffset>
            </wp:positionV>
            <wp:extent cx="2659380" cy="2377440"/>
            <wp:effectExtent l="0" t="0" r="762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9380" cy="2377440"/>
                    </a:xfrm>
                    <a:prstGeom prst="rect">
                      <a:avLst/>
                    </a:prstGeom>
                    <a:noFill/>
                    <a:ln>
                      <a:noFill/>
                    </a:ln>
                  </pic:spPr>
                </pic:pic>
              </a:graphicData>
            </a:graphic>
          </wp:anchor>
        </w:drawing>
      </w:r>
      <w:r w:rsidRPr="007F79E8">
        <w:rPr>
          <w:rFonts w:asciiTheme="majorBidi" w:hAnsiTheme="majorBidi" w:cstheme="majorBidi"/>
        </w:rPr>
        <w:t>Figure 15</w:t>
      </w:r>
    </w:p>
    <w:p w14:paraId="60441614" w14:textId="60988A8E" w:rsidR="003150CD" w:rsidRPr="007F79E8" w:rsidRDefault="007F79E8" w:rsidP="007F79E8">
      <w:pPr>
        <w:jc w:val="center"/>
        <w:rPr>
          <w:rFonts w:asciiTheme="majorBidi" w:hAnsiTheme="majorBidi" w:cstheme="majorBidi"/>
        </w:rPr>
      </w:pPr>
      <w:r w:rsidRPr="007F79E8">
        <w:rPr>
          <w:rFonts w:asciiTheme="majorBidi" w:hAnsiTheme="majorBidi" w:cstheme="majorBidi"/>
        </w:rPr>
        <w:t>Figure 16</w:t>
      </w:r>
    </w:p>
    <w:p w14:paraId="23CB62E2" w14:textId="77777777" w:rsidR="00542437" w:rsidRDefault="00542437" w:rsidP="00150FFA">
      <w:pPr>
        <w:rPr>
          <w:rFonts w:asciiTheme="majorBidi" w:hAnsiTheme="majorBidi" w:cstheme="majorBidi"/>
          <w:b/>
          <w:bCs/>
          <w:sz w:val="28"/>
          <w:szCs w:val="28"/>
        </w:rPr>
      </w:pPr>
    </w:p>
    <w:p w14:paraId="478ECAF1" w14:textId="77777777" w:rsidR="00542437" w:rsidRDefault="00542437" w:rsidP="00150FFA">
      <w:pPr>
        <w:rPr>
          <w:rFonts w:asciiTheme="majorBidi" w:hAnsiTheme="majorBidi" w:cstheme="majorBidi"/>
          <w:b/>
          <w:bCs/>
          <w:sz w:val="28"/>
          <w:szCs w:val="28"/>
        </w:rPr>
      </w:pPr>
    </w:p>
    <w:p w14:paraId="0F909A68" w14:textId="0CD4ED1E" w:rsidR="003150CD" w:rsidRDefault="00BD0CEA" w:rsidP="00150FFA">
      <w:pPr>
        <w:rPr>
          <w:rFonts w:asciiTheme="majorBidi" w:hAnsiTheme="majorBidi" w:cstheme="majorBidi"/>
          <w:b/>
          <w:bCs/>
          <w:sz w:val="28"/>
          <w:szCs w:val="28"/>
        </w:rPr>
      </w:pPr>
      <w:r>
        <w:rPr>
          <w:rFonts w:asciiTheme="majorBidi" w:hAnsiTheme="majorBidi" w:cstheme="majorBidi"/>
          <w:noProof/>
          <w:sz w:val="28"/>
          <w:szCs w:val="28"/>
        </w:rPr>
        <w:lastRenderedPageBreak/>
        <w:drawing>
          <wp:anchor distT="0" distB="0" distL="114300" distR="114300" simplePos="0" relativeHeight="251673600" behindDoc="0" locked="0" layoutInCell="1" allowOverlap="1" wp14:anchorId="41AFBDAB" wp14:editId="5F994321">
            <wp:simplePos x="0" y="0"/>
            <wp:positionH relativeFrom="margin">
              <wp:align>center</wp:align>
            </wp:positionH>
            <wp:positionV relativeFrom="paragraph">
              <wp:posOffset>297180</wp:posOffset>
            </wp:positionV>
            <wp:extent cx="3779520" cy="28422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9520" cy="2842260"/>
                    </a:xfrm>
                    <a:prstGeom prst="rect">
                      <a:avLst/>
                    </a:prstGeom>
                    <a:noFill/>
                    <a:ln>
                      <a:noFill/>
                    </a:ln>
                  </pic:spPr>
                </pic:pic>
              </a:graphicData>
            </a:graphic>
          </wp:anchor>
        </w:drawing>
      </w:r>
      <w:r w:rsidR="004B348C" w:rsidRPr="004B348C">
        <w:rPr>
          <w:rFonts w:asciiTheme="majorBidi" w:hAnsiTheme="majorBidi" w:cstheme="majorBidi"/>
          <w:b/>
          <w:bCs/>
          <w:sz w:val="28"/>
          <w:szCs w:val="28"/>
        </w:rPr>
        <w:t>Results with PCA</w:t>
      </w:r>
    </w:p>
    <w:p w14:paraId="0F3035A0" w14:textId="7973F75B" w:rsidR="00542437" w:rsidRDefault="00BD0CEA" w:rsidP="00BD0CEA">
      <w:pPr>
        <w:jc w:val="center"/>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26C08DBD" wp14:editId="70E562AE">
            <wp:simplePos x="0" y="0"/>
            <wp:positionH relativeFrom="margin">
              <wp:align>center</wp:align>
            </wp:positionH>
            <wp:positionV relativeFrom="paragraph">
              <wp:posOffset>3107055</wp:posOffset>
            </wp:positionV>
            <wp:extent cx="2674620" cy="23317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4620" cy="2331720"/>
                    </a:xfrm>
                    <a:prstGeom prst="rect">
                      <a:avLst/>
                    </a:prstGeom>
                    <a:noFill/>
                    <a:ln>
                      <a:noFill/>
                    </a:ln>
                  </pic:spPr>
                </pic:pic>
              </a:graphicData>
            </a:graphic>
          </wp:anchor>
        </w:drawing>
      </w:r>
      <w:r w:rsidRPr="00BD0CEA">
        <w:rPr>
          <w:rFonts w:asciiTheme="majorBidi" w:hAnsiTheme="majorBidi" w:cstheme="majorBidi"/>
        </w:rPr>
        <w:t>Figure 17</w:t>
      </w:r>
    </w:p>
    <w:p w14:paraId="08D2949E" w14:textId="5BE58FDD" w:rsidR="003150CD" w:rsidRDefault="00BD0CEA" w:rsidP="00BD0CEA">
      <w:pPr>
        <w:jc w:val="center"/>
        <w:rPr>
          <w:rFonts w:asciiTheme="majorBidi" w:hAnsiTheme="majorBidi" w:cstheme="majorBidi"/>
        </w:rPr>
      </w:pPr>
      <w:r w:rsidRPr="00BD0CEA">
        <w:rPr>
          <w:rFonts w:asciiTheme="majorBidi" w:hAnsiTheme="majorBidi" w:cstheme="majorBidi"/>
        </w:rPr>
        <w:t>Figure 18</w:t>
      </w:r>
    </w:p>
    <w:p w14:paraId="10CCE848" w14:textId="03E23596" w:rsidR="00FC5270" w:rsidRPr="00467970" w:rsidRDefault="00FC5270" w:rsidP="00196E5E">
      <w:pPr>
        <w:rPr>
          <w:rFonts w:asciiTheme="majorBidi" w:hAnsiTheme="majorBidi" w:cstheme="majorBidi"/>
          <w:b/>
          <w:bCs/>
          <w:sz w:val="40"/>
          <w:szCs w:val="40"/>
        </w:rPr>
      </w:pPr>
      <w:r w:rsidRPr="00467970">
        <w:rPr>
          <w:rFonts w:asciiTheme="majorBidi" w:hAnsiTheme="majorBidi" w:cstheme="majorBidi"/>
          <w:b/>
          <w:bCs/>
          <w:sz w:val="40"/>
          <w:szCs w:val="40"/>
        </w:rPr>
        <w:t>Model Review and evaluation</w:t>
      </w:r>
    </w:p>
    <w:p w14:paraId="4918ED5F" w14:textId="0E8B4E09" w:rsidR="00DF247E" w:rsidRDefault="00FC5270" w:rsidP="00FC5270">
      <w:pPr>
        <w:rPr>
          <w:rFonts w:asciiTheme="majorBidi" w:hAnsiTheme="majorBidi" w:cstheme="majorBidi"/>
          <w:sz w:val="28"/>
          <w:szCs w:val="28"/>
        </w:rPr>
      </w:pPr>
      <w:r>
        <w:rPr>
          <w:rFonts w:asciiTheme="majorBidi" w:hAnsiTheme="majorBidi" w:cstheme="majorBidi"/>
          <w:sz w:val="28"/>
          <w:szCs w:val="28"/>
        </w:rPr>
        <w:t>As seen in the previous sections of this paper, we can see that the best results were obtained using the Random Forest classifier</w:t>
      </w:r>
      <w:r w:rsidR="006A76A2">
        <w:rPr>
          <w:rFonts w:asciiTheme="majorBidi" w:hAnsiTheme="majorBidi" w:cstheme="majorBidi"/>
          <w:sz w:val="28"/>
          <w:szCs w:val="28"/>
        </w:rPr>
        <w:t xml:space="preserve"> and Decision Trees classifier</w:t>
      </w:r>
      <w:r w:rsidR="009911B3">
        <w:rPr>
          <w:rFonts w:asciiTheme="majorBidi" w:hAnsiTheme="majorBidi" w:cstheme="majorBidi"/>
          <w:sz w:val="28"/>
          <w:szCs w:val="28"/>
        </w:rPr>
        <w:t xml:space="preserve"> since it’s a multiclass classification task </w:t>
      </w:r>
      <w:r w:rsidR="006E4753">
        <w:rPr>
          <w:rFonts w:asciiTheme="majorBidi" w:hAnsiTheme="majorBidi" w:cstheme="majorBidi"/>
          <w:sz w:val="28"/>
          <w:szCs w:val="28"/>
        </w:rPr>
        <w:t xml:space="preserve">but </w:t>
      </w:r>
      <w:r w:rsidR="00DF247E">
        <w:rPr>
          <w:rFonts w:asciiTheme="majorBidi" w:hAnsiTheme="majorBidi" w:cstheme="majorBidi"/>
          <w:sz w:val="28"/>
          <w:szCs w:val="28"/>
        </w:rPr>
        <w:t>since in</w:t>
      </w:r>
      <w:r w:rsidR="006E4753">
        <w:rPr>
          <w:rFonts w:asciiTheme="majorBidi" w:hAnsiTheme="majorBidi" w:cstheme="majorBidi"/>
          <w:sz w:val="28"/>
          <w:szCs w:val="28"/>
        </w:rPr>
        <w:t xml:space="preserve"> our case, we need</w:t>
      </w:r>
      <w:r w:rsidR="006E4753" w:rsidRPr="006E4753">
        <w:t xml:space="preserve"> </w:t>
      </w:r>
      <w:r w:rsidR="006E4753" w:rsidRPr="006E4753">
        <w:rPr>
          <w:rFonts w:asciiTheme="majorBidi" w:hAnsiTheme="majorBidi" w:cstheme="majorBidi"/>
          <w:sz w:val="28"/>
          <w:szCs w:val="28"/>
        </w:rPr>
        <w:t>interpretability</w:t>
      </w:r>
      <w:r w:rsidR="006E4753">
        <w:rPr>
          <w:rFonts w:asciiTheme="majorBidi" w:hAnsiTheme="majorBidi" w:cstheme="majorBidi"/>
          <w:sz w:val="28"/>
          <w:szCs w:val="28"/>
        </w:rPr>
        <w:t>, decision trees</w:t>
      </w:r>
      <w:r w:rsidR="00D22968">
        <w:rPr>
          <w:rFonts w:asciiTheme="majorBidi" w:hAnsiTheme="majorBidi" w:cstheme="majorBidi"/>
          <w:sz w:val="28"/>
          <w:szCs w:val="28"/>
        </w:rPr>
        <w:t xml:space="preserve"> classifier</w:t>
      </w:r>
      <w:r w:rsidR="006E4753">
        <w:rPr>
          <w:rFonts w:asciiTheme="majorBidi" w:hAnsiTheme="majorBidi" w:cstheme="majorBidi"/>
          <w:sz w:val="28"/>
          <w:szCs w:val="28"/>
        </w:rPr>
        <w:t xml:space="preserve"> </w:t>
      </w:r>
      <w:r w:rsidR="00D22968">
        <w:rPr>
          <w:rFonts w:asciiTheme="majorBidi" w:hAnsiTheme="majorBidi" w:cstheme="majorBidi"/>
          <w:sz w:val="28"/>
          <w:szCs w:val="28"/>
        </w:rPr>
        <w:t xml:space="preserve">is a </w:t>
      </w:r>
      <w:r w:rsidR="006E4753">
        <w:rPr>
          <w:rFonts w:asciiTheme="majorBidi" w:hAnsiTheme="majorBidi" w:cstheme="majorBidi"/>
          <w:sz w:val="28"/>
          <w:szCs w:val="28"/>
        </w:rPr>
        <w:t>better option</w:t>
      </w:r>
      <w:r w:rsidR="00D22968">
        <w:rPr>
          <w:rFonts w:asciiTheme="majorBidi" w:hAnsiTheme="majorBidi" w:cstheme="majorBidi"/>
          <w:sz w:val="28"/>
          <w:szCs w:val="28"/>
        </w:rPr>
        <w:t xml:space="preserve"> than </w:t>
      </w:r>
      <w:r w:rsidR="00D22968">
        <w:rPr>
          <w:rFonts w:asciiTheme="majorBidi" w:hAnsiTheme="majorBidi" w:cstheme="majorBidi"/>
          <w:sz w:val="28"/>
          <w:szCs w:val="28"/>
        </w:rPr>
        <w:t>Random Forest classifier</w:t>
      </w:r>
      <w:r w:rsidR="006E4753">
        <w:rPr>
          <w:rFonts w:asciiTheme="majorBidi" w:hAnsiTheme="majorBidi" w:cstheme="majorBidi"/>
          <w:sz w:val="28"/>
          <w:szCs w:val="28"/>
        </w:rPr>
        <w:t xml:space="preserve">. </w:t>
      </w:r>
      <w:r w:rsidR="00DF247E">
        <w:rPr>
          <w:rFonts w:asciiTheme="majorBidi" w:hAnsiTheme="majorBidi" w:cstheme="majorBidi"/>
          <w:sz w:val="28"/>
          <w:szCs w:val="28"/>
        </w:rPr>
        <w:t xml:space="preserve">We need </w:t>
      </w:r>
      <w:r w:rsidR="00DF247E" w:rsidRPr="006E4753">
        <w:rPr>
          <w:rFonts w:asciiTheme="majorBidi" w:hAnsiTheme="majorBidi" w:cstheme="majorBidi"/>
          <w:sz w:val="28"/>
          <w:szCs w:val="28"/>
        </w:rPr>
        <w:t>interpretability</w:t>
      </w:r>
      <w:r w:rsidR="00DF247E">
        <w:rPr>
          <w:rFonts w:asciiTheme="majorBidi" w:hAnsiTheme="majorBidi" w:cstheme="majorBidi"/>
          <w:sz w:val="28"/>
          <w:szCs w:val="28"/>
        </w:rPr>
        <w:t xml:space="preserve"> </w:t>
      </w:r>
      <w:r w:rsidR="008A6C03">
        <w:rPr>
          <w:rFonts w:asciiTheme="majorBidi" w:hAnsiTheme="majorBidi" w:cstheme="majorBidi"/>
          <w:sz w:val="28"/>
          <w:szCs w:val="28"/>
        </w:rPr>
        <w:t>because</w:t>
      </w:r>
      <w:r w:rsidR="00DF247E">
        <w:rPr>
          <w:rFonts w:asciiTheme="majorBidi" w:hAnsiTheme="majorBidi" w:cstheme="majorBidi"/>
          <w:sz w:val="28"/>
          <w:szCs w:val="28"/>
        </w:rPr>
        <w:t xml:space="preserve"> </w:t>
      </w:r>
      <w:r w:rsidR="008A6C03">
        <w:rPr>
          <w:rFonts w:asciiTheme="majorBidi" w:hAnsiTheme="majorBidi" w:cstheme="majorBidi"/>
          <w:sz w:val="28"/>
          <w:szCs w:val="28"/>
        </w:rPr>
        <w:t xml:space="preserve">for example </w:t>
      </w:r>
      <w:r w:rsidR="00DF247E">
        <w:rPr>
          <w:rFonts w:asciiTheme="majorBidi" w:hAnsiTheme="majorBidi" w:cstheme="majorBidi"/>
          <w:sz w:val="28"/>
          <w:szCs w:val="28"/>
        </w:rPr>
        <w:t xml:space="preserve">we need to know the reason </w:t>
      </w:r>
      <w:r w:rsidR="007A2306">
        <w:rPr>
          <w:rFonts w:asciiTheme="majorBidi" w:hAnsiTheme="majorBidi" w:cstheme="majorBidi"/>
          <w:sz w:val="28"/>
          <w:szCs w:val="28"/>
        </w:rPr>
        <w:t>if a</w:t>
      </w:r>
      <w:r w:rsidR="00DF247E">
        <w:rPr>
          <w:rFonts w:asciiTheme="majorBidi" w:hAnsiTheme="majorBidi" w:cstheme="majorBidi"/>
          <w:sz w:val="28"/>
          <w:szCs w:val="28"/>
        </w:rPr>
        <w:t xml:space="preserve"> student </w:t>
      </w:r>
      <w:r w:rsidR="007A2306">
        <w:rPr>
          <w:rFonts w:asciiTheme="majorBidi" w:hAnsiTheme="majorBidi" w:cstheme="majorBidi"/>
          <w:sz w:val="28"/>
          <w:szCs w:val="28"/>
        </w:rPr>
        <w:t xml:space="preserve">is </w:t>
      </w:r>
      <w:r w:rsidR="00DF247E">
        <w:rPr>
          <w:rFonts w:asciiTheme="majorBidi" w:hAnsiTheme="majorBidi" w:cstheme="majorBidi"/>
          <w:sz w:val="28"/>
          <w:szCs w:val="28"/>
        </w:rPr>
        <w:t xml:space="preserve">having low </w:t>
      </w:r>
      <w:r w:rsidR="007A2306">
        <w:rPr>
          <w:rFonts w:asciiTheme="majorBidi" w:hAnsiTheme="majorBidi" w:cstheme="majorBidi"/>
          <w:sz w:val="28"/>
          <w:szCs w:val="28"/>
        </w:rPr>
        <w:t xml:space="preserve">grades. </w:t>
      </w:r>
      <w:r w:rsidR="007A2306" w:rsidRPr="006E4753">
        <w:rPr>
          <w:rFonts w:asciiTheme="majorBidi" w:hAnsiTheme="majorBidi" w:cstheme="majorBidi"/>
          <w:sz w:val="28"/>
          <w:szCs w:val="28"/>
        </w:rPr>
        <w:t>Interpretability</w:t>
      </w:r>
      <w:r w:rsidR="007A2306">
        <w:rPr>
          <w:rFonts w:asciiTheme="majorBidi" w:hAnsiTheme="majorBidi" w:cstheme="majorBidi"/>
          <w:sz w:val="28"/>
          <w:szCs w:val="28"/>
        </w:rPr>
        <w:t xml:space="preserve"> is way more difficult </w:t>
      </w:r>
      <w:r w:rsidR="001E7887">
        <w:rPr>
          <w:rFonts w:asciiTheme="majorBidi" w:hAnsiTheme="majorBidi" w:cstheme="majorBidi"/>
          <w:sz w:val="28"/>
          <w:szCs w:val="28"/>
        </w:rPr>
        <w:t>in Random</w:t>
      </w:r>
      <w:r w:rsidR="007A2306">
        <w:rPr>
          <w:rFonts w:asciiTheme="majorBidi" w:hAnsiTheme="majorBidi" w:cstheme="majorBidi"/>
          <w:sz w:val="28"/>
          <w:szCs w:val="28"/>
        </w:rPr>
        <w:t xml:space="preserve"> Forest classifiers but not in Decision Trees.</w:t>
      </w:r>
    </w:p>
    <w:p w14:paraId="3EAB3594" w14:textId="072F9FFA" w:rsidR="00FC5270" w:rsidRDefault="00FC5270" w:rsidP="00FC5270">
      <w:pPr>
        <w:rPr>
          <w:rFonts w:asciiTheme="majorBidi" w:hAnsiTheme="majorBidi" w:cstheme="majorBidi"/>
          <w:sz w:val="28"/>
          <w:szCs w:val="28"/>
        </w:rPr>
      </w:pPr>
      <w:r>
        <w:rPr>
          <w:rFonts w:asciiTheme="majorBidi" w:hAnsiTheme="majorBidi" w:cstheme="majorBidi"/>
          <w:sz w:val="28"/>
          <w:szCs w:val="28"/>
        </w:rPr>
        <w:lastRenderedPageBreak/>
        <w:t>It’s important to mention that PCA was used in all the models and the outputs were compared with output of these models without applying PCA.</w:t>
      </w:r>
    </w:p>
    <w:p w14:paraId="49C74946" w14:textId="6EA99BE0" w:rsidR="00FC5270" w:rsidRPr="00FC5270" w:rsidRDefault="00FC5270" w:rsidP="00FC5270">
      <w:pPr>
        <w:rPr>
          <w:rFonts w:asciiTheme="majorBidi" w:hAnsiTheme="majorBidi" w:cstheme="majorBidi"/>
          <w:sz w:val="28"/>
          <w:szCs w:val="28"/>
        </w:rPr>
      </w:pPr>
      <w:r>
        <w:rPr>
          <w:rFonts w:asciiTheme="majorBidi" w:hAnsiTheme="majorBidi" w:cstheme="majorBidi"/>
          <w:sz w:val="28"/>
          <w:szCs w:val="28"/>
        </w:rPr>
        <w:t>PCA does not improve the F1 score of the models and in the case of SVM it decreases the F1 score. Table 1 demonstrates the output of the models with and without applying PCA</w:t>
      </w:r>
    </w:p>
    <w:tbl>
      <w:tblPr>
        <w:tblStyle w:val="TableGrid"/>
        <w:tblW w:w="0" w:type="auto"/>
        <w:tblLook w:val="04A0" w:firstRow="1" w:lastRow="0" w:firstColumn="1" w:lastColumn="0" w:noHBand="0" w:noVBand="1"/>
      </w:tblPr>
      <w:tblGrid>
        <w:gridCol w:w="3116"/>
        <w:gridCol w:w="3117"/>
        <w:gridCol w:w="3117"/>
      </w:tblGrid>
      <w:tr w:rsidR="00FC3D47" w14:paraId="311FFC2F" w14:textId="77777777" w:rsidTr="00FC3D47">
        <w:tc>
          <w:tcPr>
            <w:tcW w:w="3116" w:type="dxa"/>
          </w:tcPr>
          <w:p w14:paraId="0FB2859E" w14:textId="5F1C466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Model Name</w:t>
            </w:r>
          </w:p>
        </w:tc>
        <w:tc>
          <w:tcPr>
            <w:tcW w:w="3117" w:type="dxa"/>
          </w:tcPr>
          <w:p w14:paraId="4EBCA7FC" w14:textId="7875C41D"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F1 Score</w:t>
            </w:r>
          </w:p>
        </w:tc>
        <w:tc>
          <w:tcPr>
            <w:tcW w:w="3117" w:type="dxa"/>
          </w:tcPr>
          <w:p w14:paraId="3685411E" w14:textId="3CFC76D2"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PCA</w:t>
            </w:r>
          </w:p>
        </w:tc>
      </w:tr>
      <w:tr w:rsidR="00FC3D47" w14:paraId="1F7352BC" w14:textId="77777777" w:rsidTr="00FC3D47">
        <w:tc>
          <w:tcPr>
            <w:tcW w:w="3116" w:type="dxa"/>
          </w:tcPr>
          <w:p w14:paraId="331A5A36" w14:textId="3858959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150399DE" w14:textId="541A08A1" w:rsidR="00FC3D47" w:rsidRDefault="00FC3D47" w:rsidP="00FC3D47">
            <w:pPr>
              <w:jc w:val="center"/>
              <w:rPr>
                <w:rFonts w:asciiTheme="majorBidi" w:hAnsiTheme="majorBidi" w:cstheme="majorBidi"/>
                <w:sz w:val="40"/>
                <w:szCs w:val="40"/>
              </w:rPr>
            </w:pPr>
            <w:r w:rsidRPr="00FC3D47">
              <w:rPr>
                <w:rFonts w:asciiTheme="majorBidi" w:hAnsiTheme="majorBidi" w:cstheme="majorBidi"/>
                <w:sz w:val="40"/>
                <w:szCs w:val="40"/>
              </w:rPr>
              <w:t>0.70</w:t>
            </w:r>
          </w:p>
        </w:tc>
        <w:tc>
          <w:tcPr>
            <w:tcW w:w="3117" w:type="dxa"/>
          </w:tcPr>
          <w:p w14:paraId="4632A1BB" w14:textId="2D7AFC8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4B65FAE7" w14:textId="77777777" w:rsidTr="00FC3D47">
        <w:tc>
          <w:tcPr>
            <w:tcW w:w="3116" w:type="dxa"/>
          </w:tcPr>
          <w:p w14:paraId="2639BAEF" w14:textId="0554D15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0FC524FD" w14:textId="5C09D28F"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0.48</w:t>
            </w:r>
          </w:p>
        </w:tc>
        <w:tc>
          <w:tcPr>
            <w:tcW w:w="3117" w:type="dxa"/>
          </w:tcPr>
          <w:p w14:paraId="1928C04D" w14:textId="0C5AE58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0614E40B" w14:textId="77777777" w:rsidTr="00FC3D47">
        <w:tc>
          <w:tcPr>
            <w:tcW w:w="3116" w:type="dxa"/>
          </w:tcPr>
          <w:p w14:paraId="22573AD9" w14:textId="47F6714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077962E3" w14:textId="2180D238" w:rsidR="00FC3D47" w:rsidRDefault="0007224F" w:rsidP="00FC3D47">
            <w:pPr>
              <w:jc w:val="center"/>
              <w:rPr>
                <w:rFonts w:asciiTheme="majorBidi" w:hAnsiTheme="majorBidi" w:cstheme="majorBidi"/>
                <w:sz w:val="40"/>
                <w:szCs w:val="40"/>
              </w:rPr>
            </w:pPr>
            <w:r w:rsidRPr="0007224F">
              <w:rPr>
                <w:rFonts w:asciiTheme="majorBidi" w:hAnsiTheme="majorBidi" w:cstheme="majorBidi"/>
                <w:sz w:val="40"/>
                <w:szCs w:val="40"/>
              </w:rPr>
              <w:t>0.76</w:t>
            </w:r>
          </w:p>
        </w:tc>
        <w:tc>
          <w:tcPr>
            <w:tcW w:w="3117" w:type="dxa"/>
          </w:tcPr>
          <w:p w14:paraId="56D35FF3" w14:textId="71A3693E"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34ACACA0" w14:textId="77777777" w:rsidTr="00FC3D47">
        <w:tc>
          <w:tcPr>
            <w:tcW w:w="3116" w:type="dxa"/>
          </w:tcPr>
          <w:p w14:paraId="6A7D29A6" w14:textId="387D0F6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5EB3B339" w14:textId="09B00659"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2EEF7D75" w14:textId="3676DC9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609DCC40" w14:textId="77777777" w:rsidTr="00FC3D47">
        <w:tc>
          <w:tcPr>
            <w:tcW w:w="3116" w:type="dxa"/>
          </w:tcPr>
          <w:p w14:paraId="5F6735AA" w14:textId="58F17EB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158295CC" w14:textId="5D6E8F07"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0.76</w:t>
            </w:r>
          </w:p>
        </w:tc>
        <w:tc>
          <w:tcPr>
            <w:tcW w:w="3117" w:type="dxa"/>
          </w:tcPr>
          <w:p w14:paraId="4DB9812F" w14:textId="7FD23F3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2F18DDA9" w14:textId="77777777" w:rsidTr="00FC3D47">
        <w:tc>
          <w:tcPr>
            <w:tcW w:w="3116" w:type="dxa"/>
          </w:tcPr>
          <w:p w14:paraId="20B1ADD6" w14:textId="23460A83"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5B66A483" w14:textId="5D490FED"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0BC21128" w14:textId="5DFCCA6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bl>
    <w:p w14:paraId="2C56CD09" w14:textId="6DF417BC" w:rsidR="003150CD" w:rsidRPr="008A7130" w:rsidRDefault="008A7130" w:rsidP="008A7130">
      <w:pPr>
        <w:jc w:val="center"/>
        <w:rPr>
          <w:rFonts w:asciiTheme="majorBidi" w:hAnsiTheme="majorBidi" w:cstheme="majorBidi"/>
        </w:rPr>
      </w:pPr>
      <w:r w:rsidRPr="008A7130">
        <w:rPr>
          <w:rFonts w:asciiTheme="majorBidi" w:hAnsiTheme="majorBidi" w:cstheme="majorBidi"/>
        </w:rPr>
        <w:t>Table 1</w:t>
      </w:r>
    </w:p>
    <w:p w14:paraId="5EFBB181" w14:textId="7652351C" w:rsidR="003150CD" w:rsidRPr="00467970" w:rsidRDefault="00E56714" w:rsidP="00150FFA">
      <w:pPr>
        <w:rPr>
          <w:rFonts w:asciiTheme="majorBidi" w:hAnsiTheme="majorBidi" w:cstheme="majorBidi"/>
          <w:b/>
          <w:bCs/>
          <w:sz w:val="40"/>
          <w:szCs w:val="40"/>
        </w:rPr>
      </w:pPr>
      <w:r w:rsidRPr="00467970">
        <w:rPr>
          <w:rFonts w:asciiTheme="majorBidi" w:hAnsiTheme="majorBidi" w:cstheme="majorBidi"/>
          <w:b/>
          <w:bCs/>
          <w:sz w:val="40"/>
          <w:szCs w:val="40"/>
        </w:rPr>
        <w:t>Summary</w:t>
      </w:r>
    </w:p>
    <w:p w14:paraId="4ACC74DF" w14:textId="54FF739B" w:rsidR="00E56714" w:rsidRDefault="00E56714" w:rsidP="00150FFA">
      <w:pPr>
        <w:rPr>
          <w:rFonts w:asciiTheme="majorBidi" w:hAnsiTheme="majorBidi" w:cstheme="majorBidi"/>
          <w:sz w:val="28"/>
          <w:szCs w:val="28"/>
        </w:rPr>
      </w:pPr>
      <w:r>
        <w:rPr>
          <w:rFonts w:asciiTheme="majorBidi" w:hAnsiTheme="majorBidi" w:cstheme="majorBidi"/>
          <w:sz w:val="28"/>
          <w:szCs w:val="28"/>
        </w:rPr>
        <w:t>In this section, we give a summary of the procedure and methods used in this paper.</w:t>
      </w:r>
    </w:p>
    <w:p w14:paraId="20F86FDF" w14:textId="05DB46DF" w:rsidR="00570283" w:rsidRDefault="00E56714" w:rsidP="00570283">
      <w:pPr>
        <w:rPr>
          <w:rFonts w:asciiTheme="majorBidi" w:hAnsiTheme="majorBidi" w:cstheme="majorBidi"/>
          <w:sz w:val="28"/>
          <w:szCs w:val="28"/>
        </w:rPr>
      </w:pPr>
      <w:r>
        <w:rPr>
          <w:rFonts w:asciiTheme="majorBidi" w:hAnsiTheme="majorBidi" w:cstheme="majorBidi"/>
          <w:sz w:val="28"/>
          <w:szCs w:val="28"/>
        </w:rPr>
        <w:t>After importing the dataset and cleansing it, standard Scaler has been used, then out</w:t>
      </w:r>
      <w:r w:rsidR="00DF247E">
        <w:rPr>
          <w:rFonts w:asciiTheme="majorBidi" w:hAnsiTheme="majorBidi" w:cstheme="majorBidi"/>
          <w:sz w:val="28"/>
          <w:szCs w:val="28"/>
        </w:rPr>
        <w:t>l</w:t>
      </w:r>
      <w:r>
        <w:rPr>
          <w:rFonts w:asciiTheme="majorBidi" w:hAnsiTheme="majorBidi" w:cstheme="majorBidi"/>
          <w:sz w:val="28"/>
          <w:szCs w:val="28"/>
        </w:rPr>
        <w:t>iers have been removed and after that, random oversampling has been applied on the data. Then PCA method has been used</w:t>
      </w:r>
      <w:r w:rsidR="00570283">
        <w:rPr>
          <w:rFonts w:asciiTheme="majorBidi" w:hAnsiTheme="majorBidi" w:cstheme="majorBidi"/>
          <w:sz w:val="28"/>
          <w:szCs w:val="28"/>
        </w:rPr>
        <w:t>.</w:t>
      </w:r>
    </w:p>
    <w:p w14:paraId="1792F727" w14:textId="427C7AA7" w:rsidR="00E56714" w:rsidRPr="00E56714" w:rsidRDefault="00570283" w:rsidP="00570283">
      <w:pPr>
        <w:rPr>
          <w:rFonts w:asciiTheme="majorBidi" w:hAnsiTheme="majorBidi" w:cstheme="majorBidi"/>
          <w:sz w:val="28"/>
          <w:szCs w:val="28"/>
        </w:rPr>
      </w:pPr>
      <w:r>
        <w:rPr>
          <w:rFonts w:asciiTheme="majorBidi" w:hAnsiTheme="majorBidi" w:cstheme="majorBidi"/>
          <w:sz w:val="28"/>
          <w:szCs w:val="28"/>
        </w:rPr>
        <w:t>After all, different models have been tested using the dataset both with and without PCA.</w:t>
      </w:r>
    </w:p>
    <w:p w14:paraId="32562A49" w14:textId="77777777" w:rsidR="003150CD" w:rsidRDefault="003150CD" w:rsidP="00150FFA">
      <w:pPr>
        <w:rPr>
          <w:rFonts w:asciiTheme="majorBidi" w:hAnsiTheme="majorBidi" w:cstheme="majorBidi"/>
          <w:sz w:val="40"/>
          <w:szCs w:val="40"/>
        </w:rPr>
      </w:pPr>
    </w:p>
    <w:p w14:paraId="72B77EDA" w14:textId="77777777" w:rsidR="003150CD" w:rsidRDefault="003150CD" w:rsidP="00150FFA">
      <w:pPr>
        <w:rPr>
          <w:rFonts w:asciiTheme="majorBidi" w:hAnsiTheme="majorBidi" w:cstheme="majorBidi"/>
          <w:sz w:val="40"/>
          <w:szCs w:val="40"/>
        </w:rPr>
      </w:pPr>
    </w:p>
    <w:p w14:paraId="4AEB8D4E" w14:textId="77777777" w:rsidR="003150CD" w:rsidRDefault="003150CD" w:rsidP="00150FFA">
      <w:pPr>
        <w:rPr>
          <w:rFonts w:asciiTheme="majorBidi" w:hAnsiTheme="majorBidi" w:cstheme="majorBidi"/>
          <w:sz w:val="40"/>
          <w:szCs w:val="40"/>
        </w:rPr>
      </w:pPr>
    </w:p>
    <w:p w14:paraId="065EB1AF" w14:textId="77777777" w:rsidR="003150CD" w:rsidRDefault="003150CD" w:rsidP="00150FFA">
      <w:pPr>
        <w:rPr>
          <w:rFonts w:asciiTheme="majorBidi" w:hAnsiTheme="majorBidi" w:cstheme="majorBidi"/>
          <w:sz w:val="40"/>
          <w:szCs w:val="40"/>
        </w:rPr>
      </w:pPr>
    </w:p>
    <w:p w14:paraId="7C8AA04C" w14:textId="77777777" w:rsidR="00EA4DE2" w:rsidRDefault="00EA4DE2" w:rsidP="00150FFA">
      <w:pPr>
        <w:rPr>
          <w:rFonts w:asciiTheme="majorBidi" w:hAnsiTheme="majorBidi" w:cstheme="majorBidi"/>
          <w:sz w:val="40"/>
          <w:szCs w:val="40"/>
        </w:rPr>
      </w:pPr>
    </w:p>
    <w:p w14:paraId="1A131997" w14:textId="0A4462B0" w:rsidR="0019530D" w:rsidRDefault="0019530D" w:rsidP="00150FFA">
      <w:pPr>
        <w:rPr>
          <w:rFonts w:asciiTheme="majorBidi" w:hAnsiTheme="majorBidi" w:cstheme="majorBidi"/>
          <w:sz w:val="40"/>
          <w:szCs w:val="40"/>
        </w:rPr>
      </w:pPr>
      <w:r w:rsidRPr="0019530D">
        <w:rPr>
          <w:rFonts w:asciiTheme="majorBidi" w:hAnsiTheme="majorBidi" w:cstheme="majorBidi"/>
          <w:sz w:val="40"/>
          <w:szCs w:val="40"/>
        </w:rPr>
        <w:lastRenderedPageBreak/>
        <w:t>Citations</w:t>
      </w:r>
    </w:p>
    <w:p w14:paraId="22BD2E99" w14:textId="1F18B8FF" w:rsidR="0019530D" w:rsidRPr="00D4233D" w:rsidRDefault="0019530D" w:rsidP="00150FFA">
      <w:pPr>
        <w:pStyle w:val="ListParagraph"/>
        <w:numPr>
          <w:ilvl w:val="0"/>
          <w:numId w:val="1"/>
        </w:numPr>
        <w:rPr>
          <w:rFonts w:asciiTheme="majorBidi" w:hAnsiTheme="majorBidi" w:cstheme="majorBidi"/>
          <w:sz w:val="32"/>
          <w:szCs w:val="32"/>
        </w:rPr>
      </w:pPr>
      <w:proofErr w:type="spellStart"/>
      <w:r w:rsidRPr="00F269C6">
        <w:rPr>
          <w:rFonts w:asciiTheme="majorBidi" w:hAnsiTheme="majorBidi" w:cstheme="majorBidi"/>
          <w:color w:val="333333"/>
          <w:shd w:val="clear" w:color="auto" w:fill="FCFCFC"/>
        </w:rPr>
        <w:t>Yılmaz</w:t>
      </w:r>
      <w:proofErr w:type="spellEnd"/>
      <w:r w:rsidRPr="00F269C6">
        <w:rPr>
          <w:rFonts w:asciiTheme="majorBidi" w:hAnsiTheme="majorBidi" w:cstheme="majorBidi"/>
          <w:color w:val="333333"/>
          <w:shd w:val="clear" w:color="auto" w:fill="FCFCFC"/>
        </w:rPr>
        <w:t xml:space="preserve">, N., </w:t>
      </w:r>
      <w:proofErr w:type="spellStart"/>
      <w:r w:rsidRPr="00F269C6">
        <w:rPr>
          <w:rFonts w:asciiTheme="majorBidi" w:hAnsiTheme="majorBidi" w:cstheme="majorBidi"/>
          <w:color w:val="333333"/>
          <w:shd w:val="clear" w:color="auto" w:fill="FCFCFC"/>
        </w:rPr>
        <w:t>Sekeroglu</w:t>
      </w:r>
      <w:proofErr w:type="spellEnd"/>
      <w:r w:rsidRPr="00F269C6">
        <w:rPr>
          <w:rFonts w:asciiTheme="majorBidi" w:hAnsiTheme="majorBidi" w:cstheme="majorBidi"/>
          <w:color w:val="333333"/>
          <w:shd w:val="clear" w:color="auto" w:fill="FCFCFC"/>
        </w:rPr>
        <w:t xml:space="preserve">, B. (2020). Student Performance Classification Using Artificial Intelligence Techniques. In: </w:t>
      </w:r>
      <w:proofErr w:type="spellStart"/>
      <w:r w:rsidRPr="00F269C6">
        <w:rPr>
          <w:rFonts w:asciiTheme="majorBidi" w:hAnsiTheme="majorBidi" w:cstheme="majorBidi"/>
          <w:color w:val="333333"/>
          <w:shd w:val="clear" w:color="auto" w:fill="FCFCFC"/>
        </w:rPr>
        <w:t>Aliev</w:t>
      </w:r>
      <w:proofErr w:type="spellEnd"/>
      <w:r w:rsidRPr="00F269C6">
        <w:rPr>
          <w:rFonts w:asciiTheme="majorBidi" w:hAnsiTheme="majorBidi" w:cstheme="majorBidi"/>
          <w:color w:val="333333"/>
          <w:shd w:val="clear" w:color="auto" w:fill="FCFCFC"/>
        </w:rPr>
        <w:t xml:space="preserve">, R., </w:t>
      </w:r>
      <w:proofErr w:type="spellStart"/>
      <w:r w:rsidRPr="00F269C6">
        <w:rPr>
          <w:rFonts w:asciiTheme="majorBidi" w:hAnsiTheme="majorBidi" w:cstheme="majorBidi"/>
          <w:color w:val="333333"/>
          <w:shd w:val="clear" w:color="auto" w:fill="FCFCFC"/>
        </w:rPr>
        <w:t>Kacprzyk</w:t>
      </w:r>
      <w:proofErr w:type="spellEnd"/>
      <w:r w:rsidRPr="00F269C6">
        <w:rPr>
          <w:rFonts w:asciiTheme="majorBidi" w:hAnsiTheme="majorBidi" w:cstheme="majorBidi"/>
          <w:color w:val="333333"/>
          <w:shd w:val="clear" w:color="auto" w:fill="FCFCFC"/>
        </w:rPr>
        <w:t xml:space="preserve">, J., </w:t>
      </w:r>
      <w:proofErr w:type="spellStart"/>
      <w:r w:rsidRPr="00F269C6">
        <w:rPr>
          <w:rFonts w:asciiTheme="majorBidi" w:hAnsiTheme="majorBidi" w:cstheme="majorBidi"/>
          <w:color w:val="333333"/>
          <w:shd w:val="clear" w:color="auto" w:fill="FCFCFC"/>
        </w:rPr>
        <w:t>Pedrycz</w:t>
      </w:r>
      <w:proofErr w:type="spellEnd"/>
      <w:r w:rsidRPr="00F269C6">
        <w:rPr>
          <w:rFonts w:asciiTheme="majorBidi" w:hAnsiTheme="majorBidi" w:cstheme="majorBidi"/>
          <w:color w:val="333333"/>
          <w:shd w:val="clear" w:color="auto" w:fill="FCFCFC"/>
        </w:rPr>
        <w:t xml:space="preserve">, W., </w:t>
      </w:r>
      <w:proofErr w:type="spellStart"/>
      <w:r w:rsidRPr="00F269C6">
        <w:rPr>
          <w:rFonts w:asciiTheme="majorBidi" w:hAnsiTheme="majorBidi" w:cstheme="majorBidi"/>
          <w:color w:val="333333"/>
          <w:shd w:val="clear" w:color="auto" w:fill="FCFCFC"/>
        </w:rPr>
        <w:t>Jamshidi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Babanli</w:t>
      </w:r>
      <w:proofErr w:type="spellEnd"/>
      <w:r w:rsidRPr="00F269C6">
        <w:rPr>
          <w:rFonts w:asciiTheme="majorBidi" w:hAnsiTheme="majorBidi" w:cstheme="majorBidi"/>
          <w:color w:val="333333"/>
          <w:shd w:val="clear" w:color="auto" w:fill="FCFCFC"/>
        </w:rPr>
        <w:t xml:space="preserve">, M., </w:t>
      </w:r>
      <w:proofErr w:type="spellStart"/>
      <w:r w:rsidRPr="00F269C6">
        <w:rPr>
          <w:rFonts w:asciiTheme="majorBidi" w:hAnsiTheme="majorBidi" w:cstheme="majorBidi"/>
          <w:color w:val="333333"/>
          <w:shd w:val="clear" w:color="auto" w:fill="FCFCFC"/>
        </w:rPr>
        <w:t>Sadikoglu</w:t>
      </w:r>
      <w:proofErr w:type="spellEnd"/>
      <w:r w:rsidRPr="00F269C6">
        <w:rPr>
          <w:rFonts w:asciiTheme="majorBidi" w:hAnsiTheme="majorBidi" w:cstheme="majorBidi"/>
          <w:color w:val="333333"/>
          <w:shd w:val="clear" w:color="auto" w:fill="FCFCFC"/>
        </w:rPr>
        <w:t xml:space="preserve">, F. (eds) 10th International Conference on Theory and Application of Soft Computing, Computing with Words and Perceptions - ICSCCW-2019. ICSCCW 2019. Advances in Intelligent Systems and Computing, vol 1095. Springer, Cham. </w:t>
      </w:r>
      <w:hyperlink r:id="rId29" w:history="1">
        <w:r w:rsidR="00D4233D" w:rsidRPr="007E4A0D">
          <w:rPr>
            <w:rStyle w:val="Hyperlink"/>
            <w:rFonts w:ascii="Segoe UI" w:hAnsi="Segoe UI" w:cs="Segoe UI"/>
            <w:shd w:val="clear" w:color="auto" w:fill="FCFCFC"/>
          </w:rPr>
          <w:t>https://doi.org/10.1007/978-3-030-35249-3_76</w:t>
        </w:r>
      </w:hyperlink>
    </w:p>
    <w:p w14:paraId="6EDD936B" w14:textId="59D403D1" w:rsidR="0019530D" w:rsidRPr="00172D59" w:rsidRDefault="00D4233D" w:rsidP="00F269C6">
      <w:pPr>
        <w:pStyle w:val="ListParagraph"/>
        <w:numPr>
          <w:ilvl w:val="0"/>
          <w:numId w:val="1"/>
        </w:numPr>
        <w:rPr>
          <w:rFonts w:asciiTheme="majorBidi" w:hAnsiTheme="majorBidi" w:cstheme="majorBidi"/>
          <w:sz w:val="32"/>
          <w:szCs w:val="32"/>
        </w:rPr>
      </w:pPr>
      <w:r w:rsidRPr="00F269C6">
        <w:rPr>
          <w:rFonts w:asciiTheme="majorBidi" w:hAnsiTheme="majorBidi" w:cstheme="majorBidi"/>
        </w:rPr>
        <w:t>Goldberger, Arthur S. (1991). "Multicollinearity". A Course in Econometrics. Cambridge: Harvard University Press. pp. 245–53. ISBN 9780674175440.</w:t>
      </w:r>
    </w:p>
    <w:p w14:paraId="35A34071" w14:textId="757EB884" w:rsidR="00172D59" w:rsidRDefault="00172D59" w:rsidP="00F269C6">
      <w:pPr>
        <w:pStyle w:val="ListParagraph"/>
        <w:numPr>
          <w:ilvl w:val="0"/>
          <w:numId w:val="1"/>
        </w:numPr>
        <w:rPr>
          <w:rFonts w:asciiTheme="majorBidi" w:hAnsiTheme="majorBidi" w:cstheme="majorBidi"/>
        </w:rPr>
      </w:pPr>
      <w:proofErr w:type="spellStart"/>
      <w:r w:rsidRPr="00172D59">
        <w:rPr>
          <w:rFonts w:asciiTheme="majorBidi" w:hAnsiTheme="majorBidi" w:cstheme="majorBidi"/>
        </w:rPr>
        <w:t>Belhadi</w:t>
      </w:r>
      <w:proofErr w:type="spellEnd"/>
      <w:r w:rsidRPr="00172D59">
        <w:rPr>
          <w:rFonts w:asciiTheme="majorBidi" w:hAnsiTheme="majorBidi" w:cstheme="majorBidi"/>
        </w:rPr>
        <w:t>, Asma, et al. "Machine learning for identifying group trajectory outliers." ACM Transactions on Management Information Systems (TMIS) 12.2 (2021): 1-25.</w:t>
      </w:r>
    </w:p>
    <w:p w14:paraId="1979A5B4" w14:textId="5945E436" w:rsidR="0079201F" w:rsidRPr="00172D59" w:rsidRDefault="0079201F" w:rsidP="00F269C6">
      <w:pPr>
        <w:pStyle w:val="ListParagraph"/>
        <w:numPr>
          <w:ilvl w:val="0"/>
          <w:numId w:val="1"/>
        </w:numPr>
        <w:rPr>
          <w:rFonts w:asciiTheme="majorBidi" w:hAnsiTheme="majorBidi" w:cstheme="majorBidi"/>
        </w:rPr>
      </w:pPr>
      <w:proofErr w:type="spellStart"/>
      <w:r w:rsidRPr="0079201F">
        <w:rPr>
          <w:rFonts w:asciiTheme="majorBidi" w:hAnsiTheme="majorBidi" w:cstheme="majorBidi"/>
        </w:rPr>
        <w:t>Rokach</w:t>
      </w:r>
      <w:proofErr w:type="spellEnd"/>
      <w:r w:rsidRPr="0079201F">
        <w:rPr>
          <w:rFonts w:asciiTheme="majorBidi" w:hAnsiTheme="majorBidi" w:cstheme="majorBidi"/>
        </w:rPr>
        <w:t xml:space="preserve">, L., </w:t>
      </w:r>
      <w:proofErr w:type="spellStart"/>
      <w:r w:rsidRPr="0079201F">
        <w:rPr>
          <w:rFonts w:asciiTheme="majorBidi" w:hAnsiTheme="majorBidi" w:cstheme="majorBidi"/>
        </w:rPr>
        <w:t>Maimon</w:t>
      </w:r>
      <w:proofErr w:type="spellEnd"/>
      <w:r w:rsidRPr="0079201F">
        <w:rPr>
          <w:rFonts w:asciiTheme="majorBidi" w:hAnsiTheme="majorBidi" w:cstheme="majorBidi"/>
        </w:rPr>
        <w:t xml:space="preserve">, O. (2005). Decision Trees. In: </w:t>
      </w:r>
      <w:proofErr w:type="spellStart"/>
      <w:r w:rsidRPr="0079201F">
        <w:rPr>
          <w:rFonts w:asciiTheme="majorBidi" w:hAnsiTheme="majorBidi" w:cstheme="majorBidi"/>
        </w:rPr>
        <w:t>Maimon</w:t>
      </w:r>
      <w:proofErr w:type="spellEnd"/>
      <w:r w:rsidRPr="0079201F">
        <w:rPr>
          <w:rFonts w:asciiTheme="majorBidi" w:hAnsiTheme="majorBidi" w:cstheme="majorBidi"/>
        </w:rPr>
        <w:t xml:space="preserve">, O., </w:t>
      </w:r>
      <w:proofErr w:type="spellStart"/>
      <w:r w:rsidRPr="0079201F">
        <w:rPr>
          <w:rFonts w:asciiTheme="majorBidi" w:hAnsiTheme="majorBidi" w:cstheme="majorBidi"/>
        </w:rPr>
        <w:t>Rokach</w:t>
      </w:r>
      <w:proofErr w:type="spellEnd"/>
      <w:r w:rsidRPr="0079201F">
        <w:rPr>
          <w:rFonts w:asciiTheme="majorBidi" w:hAnsiTheme="majorBidi" w:cstheme="majorBidi"/>
        </w:rPr>
        <w:t>, L. (eds) Data Mining and Knowledge Discovery Handbook. Springer, Boston, MA. https://doi.org/10.1007/0-387-25465-X_9</w:t>
      </w:r>
    </w:p>
    <w:p w14:paraId="11C2029E" w14:textId="77777777" w:rsidR="0019530D" w:rsidRDefault="0019530D" w:rsidP="00150FFA">
      <w:pPr>
        <w:jc w:val="center"/>
        <w:rPr>
          <w:rFonts w:asciiTheme="majorBidi" w:hAnsiTheme="majorBidi" w:cstheme="majorBidi"/>
          <w:sz w:val="28"/>
          <w:szCs w:val="28"/>
        </w:rPr>
      </w:pPr>
    </w:p>
    <w:p w14:paraId="07E5FB63" w14:textId="77777777" w:rsidR="0019530D" w:rsidRDefault="0019530D" w:rsidP="00150FFA">
      <w:pPr>
        <w:jc w:val="center"/>
        <w:rPr>
          <w:rFonts w:asciiTheme="majorBidi" w:hAnsiTheme="majorBidi" w:cstheme="majorBidi"/>
          <w:sz w:val="28"/>
          <w:szCs w:val="28"/>
        </w:rPr>
      </w:pPr>
    </w:p>
    <w:p w14:paraId="4EC8680A" w14:textId="77777777" w:rsidR="0019530D" w:rsidRDefault="0019530D" w:rsidP="00150FFA">
      <w:pPr>
        <w:jc w:val="center"/>
        <w:rPr>
          <w:rFonts w:asciiTheme="majorBidi" w:hAnsiTheme="majorBidi" w:cstheme="majorBidi"/>
          <w:sz w:val="28"/>
          <w:szCs w:val="28"/>
        </w:rPr>
      </w:pPr>
    </w:p>
    <w:p w14:paraId="796D87F6" w14:textId="77777777" w:rsidR="0019530D" w:rsidRDefault="0019530D" w:rsidP="00150FFA">
      <w:pPr>
        <w:jc w:val="center"/>
        <w:rPr>
          <w:rFonts w:asciiTheme="majorBidi" w:hAnsiTheme="majorBidi" w:cstheme="majorBidi"/>
          <w:sz w:val="28"/>
          <w:szCs w:val="28"/>
        </w:rPr>
      </w:pPr>
    </w:p>
    <w:p w14:paraId="4E87487E" w14:textId="77777777" w:rsidR="0019530D" w:rsidRDefault="0019530D" w:rsidP="00150FFA">
      <w:pPr>
        <w:jc w:val="center"/>
        <w:rPr>
          <w:rFonts w:asciiTheme="majorBidi" w:hAnsiTheme="majorBidi" w:cstheme="majorBidi"/>
          <w:sz w:val="28"/>
          <w:szCs w:val="28"/>
        </w:rPr>
      </w:pPr>
    </w:p>
    <w:p w14:paraId="6F02EAB8" w14:textId="77777777" w:rsidR="0019530D" w:rsidRDefault="0019530D" w:rsidP="00150FFA">
      <w:pPr>
        <w:jc w:val="center"/>
        <w:rPr>
          <w:rFonts w:asciiTheme="majorBidi" w:hAnsiTheme="majorBidi" w:cstheme="majorBidi"/>
          <w:sz w:val="28"/>
          <w:szCs w:val="28"/>
        </w:rPr>
      </w:pPr>
    </w:p>
    <w:p w14:paraId="6070EFBB" w14:textId="77777777" w:rsidR="0019530D" w:rsidRDefault="0019530D" w:rsidP="00150FFA">
      <w:pPr>
        <w:jc w:val="center"/>
        <w:rPr>
          <w:rFonts w:asciiTheme="majorBidi" w:hAnsiTheme="majorBidi" w:cstheme="majorBidi"/>
          <w:sz w:val="28"/>
          <w:szCs w:val="28"/>
        </w:rPr>
      </w:pPr>
    </w:p>
    <w:p w14:paraId="7775227B" w14:textId="77777777" w:rsidR="0019530D" w:rsidRDefault="0019530D" w:rsidP="00150FFA">
      <w:pPr>
        <w:jc w:val="center"/>
        <w:rPr>
          <w:rFonts w:asciiTheme="majorBidi" w:hAnsiTheme="majorBidi" w:cstheme="majorBidi"/>
          <w:sz w:val="28"/>
          <w:szCs w:val="28"/>
        </w:rPr>
      </w:pPr>
    </w:p>
    <w:p w14:paraId="62FDB330" w14:textId="3E376D13" w:rsidR="00DE5FE6" w:rsidRPr="00DE5FE6" w:rsidRDefault="00DE5FE6" w:rsidP="00150FFA">
      <w:pPr>
        <w:jc w:val="center"/>
        <w:rPr>
          <w:rFonts w:asciiTheme="majorBidi" w:hAnsiTheme="majorBidi" w:cstheme="majorBidi"/>
          <w:sz w:val="28"/>
          <w:szCs w:val="28"/>
        </w:rPr>
      </w:pPr>
    </w:p>
    <w:sectPr w:rsidR="00DE5FE6" w:rsidRPr="00DE5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C3B96" w14:textId="77777777" w:rsidR="00EB6DE5" w:rsidRDefault="00EB6DE5" w:rsidP="000F51BE">
      <w:pPr>
        <w:spacing w:after="0" w:line="240" w:lineRule="auto"/>
      </w:pPr>
      <w:r>
        <w:separator/>
      </w:r>
    </w:p>
  </w:endnote>
  <w:endnote w:type="continuationSeparator" w:id="0">
    <w:p w14:paraId="31456273" w14:textId="77777777" w:rsidR="00EB6DE5" w:rsidRDefault="00EB6DE5" w:rsidP="000F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B0517" w14:textId="77777777" w:rsidR="00EB6DE5" w:rsidRDefault="00EB6DE5" w:rsidP="000F51BE">
      <w:pPr>
        <w:spacing w:after="0" w:line="240" w:lineRule="auto"/>
      </w:pPr>
      <w:r>
        <w:separator/>
      </w:r>
    </w:p>
  </w:footnote>
  <w:footnote w:type="continuationSeparator" w:id="0">
    <w:p w14:paraId="69E945B2" w14:textId="77777777" w:rsidR="00EB6DE5" w:rsidRDefault="00EB6DE5" w:rsidP="000F5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B59"/>
    <w:multiLevelType w:val="hybridMultilevel"/>
    <w:tmpl w:val="7480BBD0"/>
    <w:lvl w:ilvl="0" w:tplc="2BC21664">
      <w:start w:val="1"/>
      <w:numFmt w:val="decimal"/>
      <w:lvlText w:val="%1-"/>
      <w:lvlJc w:val="left"/>
      <w:pPr>
        <w:ind w:left="720" w:hanging="360"/>
      </w:pPr>
      <w:rPr>
        <w:rFonts w:ascii="Segoe UI" w:hAnsi="Segoe UI" w:cs="Segoe U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42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BC"/>
    <w:rsid w:val="0000141A"/>
    <w:rsid w:val="00002E6B"/>
    <w:rsid w:val="00007864"/>
    <w:rsid w:val="00012DBD"/>
    <w:rsid w:val="00035E3B"/>
    <w:rsid w:val="0004758D"/>
    <w:rsid w:val="00051CDB"/>
    <w:rsid w:val="00062543"/>
    <w:rsid w:val="0007224F"/>
    <w:rsid w:val="000742B8"/>
    <w:rsid w:val="000862F6"/>
    <w:rsid w:val="000A401D"/>
    <w:rsid w:val="000A6763"/>
    <w:rsid w:val="000B1705"/>
    <w:rsid w:val="000B5884"/>
    <w:rsid w:val="000D163C"/>
    <w:rsid w:val="000E404C"/>
    <w:rsid w:val="000F07E6"/>
    <w:rsid w:val="000F51BE"/>
    <w:rsid w:val="00103E74"/>
    <w:rsid w:val="00116A9C"/>
    <w:rsid w:val="00116D2D"/>
    <w:rsid w:val="00123EE0"/>
    <w:rsid w:val="00124BAE"/>
    <w:rsid w:val="0013352B"/>
    <w:rsid w:val="00135C33"/>
    <w:rsid w:val="00140C4A"/>
    <w:rsid w:val="00150FFA"/>
    <w:rsid w:val="001570FD"/>
    <w:rsid w:val="00157F1A"/>
    <w:rsid w:val="00172D59"/>
    <w:rsid w:val="001745B4"/>
    <w:rsid w:val="00175243"/>
    <w:rsid w:val="00176664"/>
    <w:rsid w:val="0018572D"/>
    <w:rsid w:val="001907BB"/>
    <w:rsid w:val="00194D97"/>
    <w:rsid w:val="0019530D"/>
    <w:rsid w:val="00196E5E"/>
    <w:rsid w:val="001A0BCB"/>
    <w:rsid w:val="001A4AA2"/>
    <w:rsid w:val="001B0414"/>
    <w:rsid w:val="001B1C58"/>
    <w:rsid w:val="001B1C80"/>
    <w:rsid w:val="001B57B9"/>
    <w:rsid w:val="001B68A5"/>
    <w:rsid w:val="001C3031"/>
    <w:rsid w:val="001C46A3"/>
    <w:rsid w:val="001D1FEB"/>
    <w:rsid w:val="001D7806"/>
    <w:rsid w:val="001E7887"/>
    <w:rsid w:val="001F6F20"/>
    <w:rsid w:val="002067E3"/>
    <w:rsid w:val="00207C69"/>
    <w:rsid w:val="002109BD"/>
    <w:rsid w:val="00213AF0"/>
    <w:rsid w:val="00217E1E"/>
    <w:rsid w:val="002237D8"/>
    <w:rsid w:val="00225AC1"/>
    <w:rsid w:val="0023142E"/>
    <w:rsid w:val="00232445"/>
    <w:rsid w:val="00232676"/>
    <w:rsid w:val="002355A0"/>
    <w:rsid w:val="00243BB7"/>
    <w:rsid w:val="00256B25"/>
    <w:rsid w:val="00270873"/>
    <w:rsid w:val="00275A5A"/>
    <w:rsid w:val="002769A9"/>
    <w:rsid w:val="00283578"/>
    <w:rsid w:val="00297922"/>
    <w:rsid w:val="002A2DB6"/>
    <w:rsid w:val="002C0049"/>
    <w:rsid w:val="002C20E6"/>
    <w:rsid w:val="002C42E1"/>
    <w:rsid w:val="002C43ED"/>
    <w:rsid w:val="002D5CA1"/>
    <w:rsid w:val="002D61A1"/>
    <w:rsid w:val="002D746C"/>
    <w:rsid w:val="002E5712"/>
    <w:rsid w:val="002F0145"/>
    <w:rsid w:val="002F71B0"/>
    <w:rsid w:val="003150CD"/>
    <w:rsid w:val="003347FC"/>
    <w:rsid w:val="00340EFB"/>
    <w:rsid w:val="00373310"/>
    <w:rsid w:val="003762B6"/>
    <w:rsid w:val="003762E6"/>
    <w:rsid w:val="00380A24"/>
    <w:rsid w:val="003909F8"/>
    <w:rsid w:val="003A0F88"/>
    <w:rsid w:val="003B260A"/>
    <w:rsid w:val="003B3F9D"/>
    <w:rsid w:val="003B5EA4"/>
    <w:rsid w:val="003E04D2"/>
    <w:rsid w:val="003E13C5"/>
    <w:rsid w:val="003E3607"/>
    <w:rsid w:val="00400AD0"/>
    <w:rsid w:val="00410258"/>
    <w:rsid w:val="0042545C"/>
    <w:rsid w:val="004277C2"/>
    <w:rsid w:val="00431016"/>
    <w:rsid w:val="0043159A"/>
    <w:rsid w:val="00437144"/>
    <w:rsid w:val="00440816"/>
    <w:rsid w:val="00460A3B"/>
    <w:rsid w:val="00462ACC"/>
    <w:rsid w:val="00467970"/>
    <w:rsid w:val="00473E85"/>
    <w:rsid w:val="0048442F"/>
    <w:rsid w:val="00487653"/>
    <w:rsid w:val="004927C3"/>
    <w:rsid w:val="004976FD"/>
    <w:rsid w:val="004B348C"/>
    <w:rsid w:val="004E32A9"/>
    <w:rsid w:val="00503A2A"/>
    <w:rsid w:val="00520E8E"/>
    <w:rsid w:val="005229FF"/>
    <w:rsid w:val="00531BB8"/>
    <w:rsid w:val="005332AD"/>
    <w:rsid w:val="00542437"/>
    <w:rsid w:val="00556D4A"/>
    <w:rsid w:val="00563E6B"/>
    <w:rsid w:val="00570283"/>
    <w:rsid w:val="00573AFB"/>
    <w:rsid w:val="00581801"/>
    <w:rsid w:val="005A7FE8"/>
    <w:rsid w:val="005C7FD5"/>
    <w:rsid w:val="005E2003"/>
    <w:rsid w:val="005E262A"/>
    <w:rsid w:val="005E2D5B"/>
    <w:rsid w:val="005E4FC9"/>
    <w:rsid w:val="0062249F"/>
    <w:rsid w:val="00627361"/>
    <w:rsid w:val="00631787"/>
    <w:rsid w:val="00655D67"/>
    <w:rsid w:val="006912E9"/>
    <w:rsid w:val="006915A4"/>
    <w:rsid w:val="006A2002"/>
    <w:rsid w:val="006A2242"/>
    <w:rsid w:val="006A5A5D"/>
    <w:rsid w:val="006A76A2"/>
    <w:rsid w:val="006B515D"/>
    <w:rsid w:val="006B6394"/>
    <w:rsid w:val="006D316B"/>
    <w:rsid w:val="006E4753"/>
    <w:rsid w:val="006F288A"/>
    <w:rsid w:val="006F5EB7"/>
    <w:rsid w:val="00715B0D"/>
    <w:rsid w:val="00715DC7"/>
    <w:rsid w:val="00723F28"/>
    <w:rsid w:val="00732157"/>
    <w:rsid w:val="00734952"/>
    <w:rsid w:val="007377BD"/>
    <w:rsid w:val="007431F4"/>
    <w:rsid w:val="007440F3"/>
    <w:rsid w:val="007541B3"/>
    <w:rsid w:val="00754D0C"/>
    <w:rsid w:val="007561C1"/>
    <w:rsid w:val="007678E2"/>
    <w:rsid w:val="0079201F"/>
    <w:rsid w:val="007944F3"/>
    <w:rsid w:val="007954C6"/>
    <w:rsid w:val="007A2306"/>
    <w:rsid w:val="007E0AD1"/>
    <w:rsid w:val="007E6E53"/>
    <w:rsid w:val="007F79E8"/>
    <w:rsid w:val="008063C8"/>
    <w:rsid w:val="008220C9"/>
    <w:rsid w:val="00843860"/>
    <w:rsid w:val="00851C27"/>
    <w:rsid w:val="00852D40"/>
    <w:rsid w:val="00855514"/>
    <w:rsid w:val="00871B46"/>
    <w:rsid w:val="008758B2"/>
    <w:rsid w:val="00875AD7"/>
    <w:rsid w:val="00880A45"/>
    <w:rsid w:val="00892F2B"/>
    <w:rsid w:val="00895B2E"/>
    <w:rsid w:val="008A3988"/>
    <w:rsid w:val="008A5F2D"/>
    <w:rsid w:val="008A6C03"/>
    <w:rsid w:val="008A7130"/>
    <w:rsid w:val="008B1346"/>
    <w:rsid w:val="008B59AD"/>
    <w:rsid w:val="008B6ABC"/>
    <w:rsid w:val="008B76C0"/>
    <w:rsid w:val="008C2FAF"/>
    <w:rsid w:val="008E45C5"/>
    <w:rsid w:val="008E7DFD"/>
    <w:rsid w:val="008E7EBD"/>
    <w:rsid w:val="009200C2"/>
    <w:rsid w:val="00923A01"/>
    <w:rsid w:val="009629E3"/>
    <w:rsid w:val="00964DD5"/>
    <w:rsid w:val="009877BF"/>
    <w:rsid w:val="00990E54"/>
    <w:rsid w:val="009911B3"/>
    <w:rsid w:val="009A0A9A"/>
    <w:rsid w:val="009A1C6E"/>
    <w:rsid w:val="009A1CC2"/>
    <w:rsid w:val="009A4294"/>
    <w:rsid w:val="009B0837"/>
    <w:rsid w:val="009C13A0"/>
    <w:rsid w:val="009C5CB2"/>
    <w:rsid w:val="009D26A7"/>
    <w:rsid w:val="009D5DFD"/>
    <w:rsid w:val="009D756A"/>
    <w:rsid w:val="009E67CB"/>
    <w:rsid w:val="009F2640"/>
    <w:rsid w:val="00A0474A"/>
    <w:rsid w:val="00A131BE"/>
    <w:rsid w:val="00A22FF0"/>
    <w:rsid w:val="00A429AC"/>
    <w:rsid w:val="00A506C4"/>
    <w:rsid w:val="00A50C72"/>
    <w:rsid w:val="00A56A58"/>
    <w:rsid w:val="00A64460"/>
    <w:rsid w:val="00A728C9"/>
    <w:rsid w:val="00A811BF"/>
    <w:rsid w:val="00A87268"/>
    <w:rsid w:val="00A979E8"/>
    <w:rsid w:val="00AA1026"/>
    <w:rsid w:val="00AA1568"/>
    <w:rsid w:val="00AA5999"/>
    <w:rsid w:val="00AC1FCC"/>
    <w:rsid w:val="00AE1278"/>
    <w:rsid w:val="00AE4D88"/>
    <w:rsid w:val="00B0230D"/>
    <w:rsid w:val="00B13B89"/>
    <w:rsid w:val="00B14445"/>
    <w:rsid w:val="00B16F38"/>
    <w:rsid w:val="00B21E82"/>
    <w:rsid w:val="00B532D1"/>
    <w:rsid w:val="00B55425"/>
    <w:rsid w:val="00B6253A"/>
    <w:rsid w:val="00B63001"/>
    <w:rsid w:val="00B715B4"/>
    <w:rsid w:val="00B77312"/>
    <w:rsid w:val="00B820F9"/>
    <w:rsid w:val="00B872BD"/>
    <w:rsid w:val="00B91E6F"/>
    <w:rsid w:val="00B935F5"/>
    <w:rsid w:val="00BA5C54"/>
    <w:rsid w:val="00BB5E88"/>
    <w:rsid w:val="00BC7999"/>
    <w:rsid w:val="00BD0CEA"/>
    <w:rsid w:val="00BE5143"/>
    <w:rsid w:val="00BE758C"/>
    <w:rsid w:val="00BF0324"/>
    <w:rsid w:val="00BF457A"/>
    <w:rsid w:val="00C0266D"/>
    <w:rsid w:val="00C0484E"/>
    <w:rsid w:val="00C051A5"/>
    <w:rsid w:val="00C1232C"/>
    <w:rsid w:val="00C36F09"/>
    <w:rsid w:val="00C4555D"/>
    <w:rsid w:val="00C77E40"/>
    <w:rsid w:val="00C82F06"/>
    <w:rsid w:val="00C90960"/>
    <w:rsid w:val="00C94F58"/>
    <w:rsid w:val="00CB6C48"/>
    <w:rsid w:val="00CB6F41"/>
    <w:rsid w:val="00CC6CAC"/>
    <w:rsid w:val="00CE09B0"/>
    <w:rsid w:val="00CE6CB9"/>
    <w:rsid w:val="00CF7E51"/>
    <w:rsid w:val="00D01094"/>
    <w:rsid w:val="00D01BDB"/>
    <w:rsid w:val="00D02B5C"/>
    <w:rsid w:val="00D119EC"/>
    <w:rsid w:val="00D20E28"/>
    <w:rsid w:val="00D22093"/>
    <w:rsid w:val="00D22968"/>
    <w:rsid w:val="00D277DE"/>
    <w:rsid w:val="00D3026E"/>
    <w:rsid w:val="00D34031"/>
    <w:rsid w:val="00D36D61"/>
    <w:rsid w:val="00D4233D"/>
    <w:rsid w:val="00D44A72"/>
    <w:rsid w:val="00D51E8D"/>
    <w:rsid w:val="00D62740"/>
    <w:rsid w:val="00D63E3B"/>
    <w:rsid w:val="00D80F04"/>
    <w:rsid w:val="00D87E49"/>
    <w:rsid w:val="00D928A3"/>
    <w:rsid w:val="00DA4729"/>
    <w:rsid w:val="00DB0F65"/>
    <w:rsid w:val="00DB569C"/>
    <w:rsid w:val="00DB5D0A"/>
    <w:rsid w:val="00DC32ED"/>
    <w:rsid w:val="00DC379A"/>
    <w:rsid w:val="00DC7172"/>
    <w:rsid w:val="00DD5038"/>
    <w:rsid w:val="00DE0AB3"/>
    <w:rsid w:val="00DE49F8"/>
    <w:rsid w:val="00DE5FE6"/>
    <w:rsid w:val="00DF247E"/>
    <w:rsid w:val="00DF64B2"/>
    <w:rsid w:val="00E015C5"/>
    <w:rsid w:val="00E040D2"/>
    <w:rsid w:val="00E05572"/>
    <w:rsid w:val="00E056B5"/>
    <w:rsid w:val="00E05EC7"/>
    <w:rsid w:val="00E12BFE"/>
    <w:rsid w:val="00E13B9C"/>
    <w:rsid w:val="00E22EFA"/>
    <w:rsid w:val="00E321F1"/>
    <w:rsid w:val="00E36DFC"/>
    <w:rsid w:val="00E43DB9"/>
    <w:rsid w:val="00E45DD2"/>
    <w:rsid w:val="00E5397D"/>
    <w:rsid w:val="00E562B5"/>
    <w:rsid w:val="00E56714"/>
    <w:rsid w:val="00E77470"/>
    <w:rsid w:val="00E80239"/>
    <w:rsid w:val="00E81D6D"/>
    <w:rsid w:val="00E85FFA"/>
    <w:rsid w:val="00E90F8C"/>
    <w:rsid w:val="00EA1E4F"/>
    <w:rsid w:val="00EA4DE2"/>
    <w:rsid w:val="00EA594B"/>
    <w:rsid w:val="00EB6DE5"/>
    <w:rsid w:val="00ED4251"/>
    <w:rsid w:val="00EF3B1C"/>
    <w:rsid w:val="00EF6FA5"/>
    <w:rsid w:val="00F02594"/>
    <w:rsid w:val="00F04A46"/>
    <w:rsid w:val="00F1205A"/>
    <w:rsid w:val="00F16C1F"/>
    <w:rsid w:val="00F21E96"/>
    <w:rsid w:val="00F269C6"/>
    <w:rsid w:val="00F30EF1"/>
    <w:rsid w:val="00F361A1"/>
    <w:rsid w:val="00F40C6D"/>
    <w:rsid w:val="00F50142"/>
    <w:rsid w:val="00F64E01"/>
    <w:rsid w:val="00F6666D"/>
    <w:rsid w:val="00F73A07"/>
    <w:rsid w:val="00F80E5F"/>
    <w:rsid w:val="00FB0A41"/>
    <w:rsid w:val="00FB54F1"/>
    <w:rsid w:val="00FC3D47"/>
    <w:rsid w:val="00FC5270"/>
    <w:rsid w:val="00FD2073"/>
    <w:rsid w:val="00FD41DC"/>
    <w:rsid w:val="00FD6990"/>
    <w:rsid w:val="00FF313B"/>
    <w:rsid w:val="00FF5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89B8"/>
  <w15:chartTrackingRefBased/>
  <w15:docId w15:val="{57CB58B1-5506-463C-8599-BA97A233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6D"/>
  </w:style>
  <w:style w:type="paragraph" w:styleId="Heading1">
    <w:name w:val="heading 1"/>
    <w:basedOn w:val="Normal"/>
    <w:next w:val="Normal"/>
    <w:link w:val="Heading1Char"/>
    <w:uiPriority w:val="9"/>
    <w:qFormat/>
    <w:rsid w:val="00133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0D"/>
    <w:pPr>
      <w:ind w:left="720"/>
      <w:contextualSpacing/>
    </w:pPr>
  </w:style>
  <w:style w:type="character" w:styleId="PlaceholderText">
    <w:name w:val="Placeholder Text"/>
    <w:basedOn w:val="DefaultParagraphFont"/>
    <w:uiPriority w:val="99"/>
    <w:semiHidden/>
    <w:rsid w:val="007944F3"/>
    <w:rPr>
      <w:color w:val="808080"/>
    </w:rPr>
  </w:style>
  <w:style w:type="character" w:styleId="Hyperlink">
    <w:name w:val="Hyperlink"/>
    <w:basedOn w:val="DefaultParagraphFont"/>
    <w:uiPriority w:val="99"/>
    <w:unhideWhenUsed/>
    <w:rsid w:val="00D4233D"/>
    <w:rPr>
      <w:color w:val="0563C1" w:themeColor="hyperlink"/>
      <w:u w:val="single"/>
    </w:rPr>
  </w:style>
  <w:style w:type="character" w:styleId="UnresolvedMention">
    <w:name w:val="Unresolved Mention"/>
    <w:basedOn w:val="DefaultParagraphFont"/>
    <w:uiPriority w:val="99"/>
    <w:semiHidden/>
    <w:unhideWhenUsed/>
    <w:rsid w:val="00D4233D"/>
    <w:rPr>
      <w:color w:val="605E5C"/>
      <w:shd w:val="clear" w:color="auto" w:fill="E1DFDD"/>
    </w:rPr>
  </w:style>
  <w:style w:type="paragraph" w:styleId="Header">
    <w:name w:val="header"/>
    <w:basedOn w:val="Normal"/>
    <w:link w:val="HeaderChar"/>
    <w:uiPriority w:val="99"/>
    <w:unhideWhenUsed/>
    <w:rsid w:val="000F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1BE"/>
  </w:style>
  <w:style w:type="paragraph" w:styleId="Footer">
    <w:name w:val="footer"/>
    <w:basedOn w:val="Normal"/>
    <w:link w:val="FooterChar"/>
    <w:uiPriority w:val="99"/>
    <w:unhideWhenUsed/>
    <w:rsid w:val="000F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BE"/>
  </w:style>
  <w:style w:type="paragraph" w:styleId="HTMLPreformatted">
    <w:name w:val="HTML Preformatted"/>
    <w:basedOn w:val="Normal"/>
    <w:link w:val="HTMLPreformattedChar"/>
    <w:uiPriority w:val="99"/>
    <w:semiHidden/>
    <w:unhideWhenUsed/>
    <w:rsid w:val="002C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0E6"/>
    <w:rPr>
      <w:rFonts w:ascii="Courier New" w:eastAsia="Times New Roman" w:hAnsi="Courier New" w:cs="Courier New"/>
      <w:sz w:val="20"/>
      <w:szCs w:val="20"/>
    </w:rPr>
  </w:style>
  <w:style w:type="table" w:styleId="TableGrid">
    <w:name w:val="Table Grid"/>
    <w:basedOn w:val="TableNormal"/>
    <w:uiPriority w:val="39"/>
    <w:rsid w:val="00FC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35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352B"/>
    <w:pPr>
      <w:outlineLvl w:val="9"/>
    </w:pPr>
  </w:style>
  <w:style w:type="paragraph" w:styleId="TOC2">
    <w:name w:val="toc 2"/>
    <w:basedOn w:val="Normal"/>
    <w:next w:val="Normal"/>
    <w:autoRedefine/>
    <w:uiPriority w:val="39"/>
    <w:unhideWhenUsed/>
    <w:rsid w:val="0013352B"/>
    <w:pPr>
      <w:spacing w:after="100"/>
      <w:ind w:left="220"/>
    </w:pPr>
    <w:rPr>
      <w:rFonts w:eastAsiaTheme="minorEastAsia" w:cs="Times New Roman"/>
    </w:rPr>
  </w:style>
  <w:style w:type="paragraph" w:styleId="TOC1">
    <w:name w:val="toc 1"/>
    <w:basedOn w:val="Normal"/>
    <w:next w:val="Normal"/>
    <w:autoRedefine/>
    <w:uiPriority w:val="39"/>
    <w:unhideWhenUsed/>
    <w:rsid w:val="0042545C"/>
    <w:pPr>
      <w:spacing w:after="100"/>
    </w:pPr>
    <w:rPr>
      <w:rFonts w:eastAsiaTheme="minorEastAsia" w:cs="Times New Roman"/>
      <w:b/>
      <w:bCs/>
    </w:rPr>
  </w:style>
  <w:style w:type="paragraph" w:styleId="TOC3">
    <w:name w:val="toc 3"/>
    <w:basedOn w:val="Normal"/>
    <w:next w:val="Normal"/>
    <w:autoRedefine/>
    <w:uiPriority w:val="39"/>
    <w:unhideWhenUsed/>
    <w:rsid w:val="0013352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6456">
      <w:bodyDiv w:val="1"/>
      <w:marLeft w:val="0"/>
      <w:marRight w:val="0"/>
      <w:marTop w:val="0"/>
      <w:marBottom w:val="0"/>
      <w:divBdr>
        <w:top w:val="none" w:sz="0" w:space="0" w:color="auto"/>
        <w:left w:val="none" w:sz="0" w:space="0" w:color="auto"/>
        <w:bottom w:val="none" w:sz="0" w:space="0" w:color="auto"/>
        <w:right w:val="none" w:sz="0" w:space="0" w:color="auto"/>
      </w:divBdr>
    </w:div>
    <w:div w:id="557204057">
      <w:bodyDiv w:val="1"/>
      <w:marLeft w:val="0"/>
      <w:marRight w:val="0"/>
      <w:marTop w:val="0"/>
      <w:marBottom w:val="0"/>
      <w:divBdr>
        <w:top w:val="none" w:sz="0" w:space="0" w:color="auto"/>
        <w:left w:val="none" w:sz="0" w:space="0" w:color="auto"/>
        <w:bottom w:val="none" w:sz="0" w:space="0" w:color="auto"/>
        <w:right w:val="none" w:sz="0" w:space="0" w:color="auto"/>
      </w:divBdr>
    </w:div>
    <w:div w:id="1004553163">
      <w:bodyDiv w:val="1"/>
      <w:marLeft w:val="0"/>
      <w:marRight w:val="0"/>
      <w:marTop w:val="0"/>
      <w:marBottom w:val="0"/>
      <w:divBdr>
        <w:top w:val="none" w:sz="0" w:space="0" w:color="auto"/>
        <w:left w:val="none" w:sz="0" w:space="0" w:color="auto"/>
        <w:bottom w:val="none" w:sz="0" w:space="0" w:color="auto"/>
        <w:right w:val="none" w:sz="0" w:space="0" w:color="auto"/>
      </w:divBdr>
    </w:div>
    <w:div w:id="1447231757">
      <w:bodyDiv w:val="1"/>
      <w:marLeft w:val="0"/>
      <w:marRight w:val="0"/>
      <w:marTop w:val="0"/>
      <w:marBottom w:val="0"/>
      <w:divBdr>
        <w:top w:val="none" w:sz="0" w:space="0" w:color="auto"/>
        <w:left w:val="none" w:sz="0" w:space="0" w:color="auto"/>
        <w:bottom w:val="none" w:sz="0" w:space="0" w:color="auto"/>
        <w:right w:val="none" w:sz="0" w:space="0" w:color="auto"/>
      </w:divBdr>
    </w:div>
    <w:div w:id="1840539445">
      <w:bodyDiv w:val="1"/>
      <w:marLeft w:val="0"/>
      <w:marRight w:val="0"/>
      <w:marTop w:val="0"/>
      <w:marBottom w:val="0"/>
      <w:divBdr>
        <w:top w:val="none" w:sz="0" w:space="0" w:color="auto"/>
        <w:left w:val="none" w:sz="0" w:space="0" w:color="auto"/>
        <w:bottom w:val="none" w:sz="0" w:space="0" w:color="auto"/>
        <w:right w:val="none" w:sz="0" w:space="0" w:color="auto"/>
      </w:divBdr>
    </w:div>
    <w:div w:id="1918980029">
      <w:bodyDiv w:val="1"/>
      <w:marLeft w:val="0"/>
      <w:marRight w:val="0"/>
      <w:marTop w:val="0"/>
      <w:marBottom w:val="0"/>
      <w:divBdr>
        <w:top w:val="none" w:sz="0" w:space="0" w:color="auto"/>
        <w:left w:val="none" w:sz="0" w:space="0" w:color="auto"/>
        <w:bottom w:val="none" w:sz="0" w:space="0" w:color="auto"/>
        <w:right w:val="none" w:sz="0" w:space="0" w:color="auto"/>
      </w:divBdr>
    </w:div>
    <w:div w:id="206722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doi.org/10.1007/978-3-030-35249-3_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D6002-820D-489E-828D-43A17100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25</Pages>
  <Words>3229</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GHASEMI ALI</dc:creator>
  <cp:keywords/>
  <dc:description/>
  <cp:lastModifiedBy>GHASEMI ALI</cp:lastModifiedBy>
  <cp:revision>102</cp:revision>
  <cp:lastPrinted>2022-09-06T17:54:00Z</cp:lastPrinted>
  <dcterms:created xsi:type="dcterms:W3CDTF">2022-09-06T17:53:00Z</dcterms:created>
  <dcterms:modified xsi:type="dcterms:W3CDTF">2022-09-07T17:58:00Z</dcterms:modified>
</cp:coreProperties>
</file>