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EFAD2" w14:textId="77777777" w:rsidR="00231B2A" w:rsidRDefault="00231B2A">
      <w:pPr>
        <w:rPr>
          <w:lang w:val="el-GR"/>
        </w:rPr>
      </w:pPr>
    </w:p>
    <w:p w14:paraId="711A0B80" w14:textId="77777777" w:rsidR="00231B2A" w:rsidRDefault="00231B2A">
      <w:pPr>
        <w:rPr>
          <w:lang w:val="el-GR"/>
        </w:rPr>
      </w:pPr>
    </w:p>
    <w:p w14:paraId="789D2B60" w14:textId="77777777" w:rsidR="00231B2A" w:rsidRDefault="00231B2A">
      <w:pPr>
        <w:rPr>
          <w:lang w:val="el-GR"/>
        </w:rPr>
      </w:pPr>
    </w:p>
    <w:p w14:paraId="56EB9ECD" w14:textId="77777777" w:rsidR="00231B2A" w:rsidRDefault="00231B2A">
      <w:pPr>
        <w:rPr>
          <w:lang w:val="el-GR"/>
        </w:rPr>
      </w:pPr>
    </w:p>
    <w:p w14:paraId="07157D0A" w14:textId="77777777" w:rsidR="00231B2A" w:rsidRDefault="00231B2A">
      <w:pPr>
        <w:rPr>
          <w:lang w:val="el-GR"/>
        </w:rPr>
      </w:pPr>
    </w:p>
    <w:p w14:paraId="3A8F145F" w14:textId="77777777" w:rsidR="00231B2A" w:rsidRDefault="00231B2A">
      <w:pPr>
        <w:rPr>
          <w:lang w:val="el-GR"/>
        </w:rPr>
      </w:pPr>
    </w:p>
    <w:p w14:paraId="7FDD310C" w14:textId="77777777" w:rsidR="00231B2A" w:rsidRDefault="00231B2A">
      <w:pPr>
        <w:rPr>
          <w:lang w:val="el-GR"/>
        </w:rPr>
      </w:pPr>
    </w:p>
    <w:p w14:paraId="61BFE533" w14:textId="77777777" w:rsidR="00231B2A" w:rsidRDefault="00231B2A">
      <w:pPr>
        <w:rPr>
          <w:lang w:val="el-GR"/>
        </w:rPr>
      </w:pPr>
    </w:p>
    <w:p w14:paraId="45B6FB65" w14:textId="77777777" w:rsidR="00231B2A" w:rsidRDefault="00231B2A">
      <w:pPr>
        <w:rPr>
          <w:lang w:val="el-GR"/>
        </w:rPr>
      </w:pPr>
    </w:p>
    <w:p w14:paraId="340439B6" w14:textId="77777777" w:rsidR="00231B2A" w:rsidRDefault="00231B2A">
      <w:pPr>
        <w:rPr>
          <w:lang w:val="el-GR"/>
        </w:rPr>
      </w:pPr>
    </w:p>
    <w:p w14:paraId="65E4D94B" w14:textId="77777777" w:rsidR="00231B2A" w:rsidRDefault="00231B2A">
      <w:pPr>
        <w:rPr>
          <w:lang w:val="el-GR"/>
        </w:rPr>
      </w:pPr>
    </w:p>
    <w:p w14:paraId="6265B66E" w14:textId="77777777" w:rsidR="00231B2A" w:rsidRDefault="00231B2A">
      <w:pPr>
        <w:rPr>
          <w:lang w:val="el-GR"/>
        </w:rPr>
      </w:pPr>
    </w:p>
    <w:p w14:paraId="42D216CF" w14:textId="77777777" w:rsidR="00231B2A" w:rsidRDefault="00231B2A" w:rsidP="00231B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  <w:lang w:val="el-GR"/>
        </w:rPr>
        <w:t>Ονοματεπώνυμο: Χαριτούδης Απόστολος-Ανδρέας</w:t>
      </w:r>
    </w:p>
    <w:p w14:paraId="10C1CD28" w14:textId="7CA09D8E" w:rsidR="00231B2A" w:rsidRDefault="00231B2A" w:rsidP="00231B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  <w:lang w:val="el-GR"/>
        </w:rPr>
        <w:t xml:space="preserve">Μάθημα: </w:t>
      </w:r>
      <w:r w:rsidR="008244E4">
        <w:rPr>
          <w:rFonts w:ascii="Times New Roman" w:hAnsi="Times New Roman" w:cs="Times New Roman"/>
          <w:sz w:val="28"/>
          <w:szCs w:val="28"/>
          <w:lang w:val="el-GR"/>
        </w:rPr>
        <w:t>Αρχές και Εφαρμογές Σημάτων και Συστημάτων</w:t>
      </w:r>
    </w:p>
    <w:p w14:paraId="75E835B8" w14:textId="77777777" w:rsidR="00231B2A" w:rsidRDefault="00231B2A" w:rsidP="00231B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  <w:lang w:val="el-GR"/>
        </w:rPr>
        <w:t>Α.Μ.: π17178</w:t>
      </w:r>
    </w:p>
    <w:p w14:paraId="6861CAE7" w14:textId="77777777" w:rsidR="00231B2A" w:rsidRDefault="00231B2A" w:rsidP="00231B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  <w:lang w:val="el-GR"/>
        </w:rPr>
        <w:t xml:space="preserve">Εξάμηνο: </w:t>
      </w:r>
      <w:r w:rsidRPr="00231B2A">
        <w:rPr>
          <w:rFonts w:ascii="Times New Roman" w:hAnsi="Times New Roman" w:cs="Times New Roman"/>
          <w:sz w:val="28"/>
          <w:szCs w:val="28"/>
          <w:lang w:val="el-GR"/>
        </w:rPr>
        <w:t>8</w:t>
      </w:r>
      <w:r w:rsidRPr="000F133A">
        <w:rPr>
          <w:rFonts w:ascii="Times New Roman" w:hAnsi="Times New Roman" w:cs="Times New Roman"/>
          <w:sz w:val="28"/>
          <w:szCs w:val="28"/>
          <w:vertAlign w:val="superscript"/>
          <w:lang w:val="el-GR"/>
        </w:rPr>
        <w:t>ο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</w:p>
    <w:p w14:paraId="7468DD19" w14:textId="77777777" w:rsidR="00231B2A" w:rsidRDefault="00231B2A">
      <w:pPr>
        <w:rPr>
          <w:lang w:val="el-GR"/>
        </w:rPr>
      </w:pPr>
    </w:p>
    <w:p w14:paraId="762BD240" w14:textId="77777777" w:rsidR="00231B2A" w:rsidRDefault="00231B2A">
      <w:pPr>
        <w:rPr>
          <w:lang w:val="el-GR"/>
        </w:rPr>
      </w:pPr>
    </w:p>
    <w:p w14:paraId="1AAB0DDC" w14:textId="77777777" w:rsidR="00231B2A" w:rsidRDefault="00231B2A">
      <w:pPr>
        <w:rPr>
          <w:lang w:val="el-GR"/>
        </w:rPr>
      </w:pPr>
    </w:p>
    <w:p w14:paraId="2F517F57" w14:textId="77777777" w:rsidR="00231B2A" w:rsidRDefault="00231B2A">
      <w:pPr>
        <w:rPr>
          <w:lang w:val="el-GR"/>
        </w:rPr>
      </w:pPr>
    </w:p>
    <w:p w14:paraId="596529B8" w14:textId="77777777" w:rsidR="00231B2A" w:rsidRDefault="00231B2A">
      <w:pPr>
        <w:rPr>
          <w:lang w:val="el-GR"/>
        </w:rPr>
      </w:pPr>
    </w:p>
    <w:p w14:paraId="73A3E94C" w14:textId="77777777" w:rsidR="00231B2A" w:rsidRDefault="00231B2A">
      <w:pPr>
        <w:rPr>
          <w:lang w:val="el-GR"/>
        </w:rPr>
      </w:pPr>
    </w:p>
    <w:p w14:paraId="376845A0" w14:textId="77777777" w:rsidR="00231B2A" w:rsidRDefault="00231B2A">
      <w:pPr>
        <w:rPr>
          <w:lang w:val="el-GR"/>
        </w:rPr>
      </w:pPr>
    </w:p>
    <w:p w14:paraId="61BFD6EC" w14:textId="77777777" w:rsidR="00231B2A" w:rsidRDefault="00231B2A">
      <w:pPr>
        <w:rPr>
          <w:lang w:val="el-GR"/>
        </w:rPr>
      </w:pPr>
    </w:p>
    <w:p w14:paraId="3308650D" w14:textId="77777777" w:rsidR="00231B2A" w:rsidRDefault="00231B2A">
      <w:pPr>
        <w:rPr>
          <w:lang w:val="el-GR"/>
        </w:rPr>
      </w:pPr>
    </w:p>
    <w:p w14:paraId="40A2529B" w14:textId="77777777" w:rsidR="00231B2A" w:rsidRDefault="00231B2A">
      <w:pPr>
        <w:rPr>
          <w:lang w:val="el-GR"/>
        </w:rPr>
      </w:pPr>
    </w:p>
    <w:p w14:paraId="161C69BD" w14:textId="77777777" w:rsidR="00231B2A" w:rsidRDefault="00231B2A">
      <w:pPr>
        <w:rPr>
          <w:lang w:val="el-GR"/>
        </w:rPr>
      </w:pPr>
    </w:p>
    <w:p w14:paraId="3DDBA1F0" w14:textId="77777777" w:rsidR="00231B2A" w:rsidRDefault="00231B2A">
      <w:pPr>
        <w:rPr>
          <w:lang w:val="el-GR"/>
        </w:rPr>
      </w:pPr>
    </w:p>
    <w:p w14:paraId="10100060" w14:textId="77777777" w:rsidR="00231B2A" w:rsidRDefault="00231B2A">
      <w:pPr>
        <w:rPr>
          <w:lang w:val="el-GR"/>
        </w:rPr>
      </w:pPr>
    </w:p>
    <w:p w14:paraId="6643C6AD" w14:textId="77777777" w:rsidR="00231B2A" w:rsidRDefault="00231B2A">
      <w:pPr>
        <w:rPr>
          <w:lang w:val="el-GR"/>
        </w:rPr>
      </w:pPr>
    </w:p>
    <w:p w14:paraId="4986C448" w14:textId="77777777" w:rsidR="00231B2A" w:rsidRDefault="00231B2A">
      <w:pPr>
        <w:rPr>
          <w:lang w:val="el-GR"/>
        </w:rPr>
      </w:pPr>
    </w:p>
    <w:p w14:paraId="68293E35" w14:textId="77777777" w:rsidR="00231B2A" w:rsidRDefault="00231B2A">
      <w:pPr>
        <w:rPr>
          <w:lang w:val="el-GR"/>
        </w:rPr>
      </w:pPr>
    </w:p>
    <w:p w14:paraId="06D08169" w14:textId="77777777" w:rsidR="00231B2A" w:rsidRDefault="00231B2A">
      <w:pPr>
        <w:rPr>
          <w:lang w:val="el-GR"/>
        </w:rPr>
      </w:pPr>
    </w:p>
    <w:p w14:paraId="229DF637" w14:textId="77777777" w:rsidR="00231B2A" w:rsidRDefault="00231B2A">
      <w:pPr>
        <w:rPr>
          <w:lang w:val="el-GR"/>
        </w:rPr>
      </w:pPr>
    </w:p>
    <w:p w14:paraId="3F13184A" w14:textId="07D95A8E" w:rsidR="00FC288F" w:rsidRPr="00FC288F" w:rsidRDefault="00FC288F">
      <w:pPr>
        <w:rPr>
          <w:lang w:val="el-GR"/>
        </w:rPr>
      </w:pPr>
      <w:r>
        <w:rPr>
          <w:lang w:val="el-GR"/>
        </w:rPr>
        <w:t>Δωσμ</w:t>
      </w:r>
      <w:r w:rsidR="00231B2A">
        <w:rPr>
          <w:lang w:val="el-GR"/>
        </w:rPr>
        <w:t>έ</w:t>
      </w:r>
      <w:r>
        <w:rPr>
          <w:lang w:val="el-GR"/>
        </w:rPr>
        <w:t>νη συν</w:t>
      </w:r>
      <w:r w:rsidR="00231B2A">
        <w:rPr>
          <w:lang w:val="el-GR"/>
        </w:rPr>
        <w:t>ά</w:t>
      </w:r>
      <w:r>
        <w:rPr>
          <w:lang w:val="el-GR"/>
        </w:rPr>
        <w:t>ρτηση:</w:t>
      </w:r>
      <w:r w:rsidRPr="00FC288F">
        <w:rPr>
          <w:lang w:val="el-GR"/>
        </w:rPr>
        <w:t xml:space="preserve"> </w:t>
      </w:r>
      <w:r>
        <w:t>x</w:t>
      </w:r>
      <w:r w:rsidRPr="00FC288F">
        <w:rPr>
          <w:lang w:val="el-GR"/>
        </w:rPr>
        <w:t>(</w:t>
      </w:r>
      <w:r>
        <w:t>t</w:t>
      </w:r>
      <w:r w:rsidRPr="00FC288F">
        <w:rPr>
          <w:lang w:val="el-GR"/>
        </w:rPr>
        <w:t>)=</w:t>
      </w:r>
      <w:r>
        <w:t>cos</w:t>
      </w:r>
      <w:r w:rsidRPr="00FC288F">
        <w:rPr>
          <w:lang w:val="el-GR"/>
        </w:rPr>
        <w:t>(100</w:t>
      </w:r>
      <w:r>
        <w:rPr>
          <w:lang w:val="el-GR"/>
        </w:rPr>
        <w:t>π</w:t>
      </w:r>
      <w:r>
        <w:t>t</w:t>
      </w:r>
      <w:r w:rsidRPr="00FC288F">
        <w:rPr>
          <w:lang w:val="el-GR"/>
        </w:rPr>
        <w:t>)+</w:t>
      </w:r>
      <w:r>
        <w:t>cos</w:t>
      </w:r>
      <w:r w:rsidRPr="00FC288F">
        <w:rPr>
          <w:lang w:val="el-GR"/>
        </w:rPr>
        <w:t>(200</w:t>
      </w:r>
      <w:r>
        <w:rPr>
          <w:lang w:val="el-GR"/>
        </w:rPr>
        <w:t>π</w:t>
      </w:r>
      <w:r>
        <w:t>t</w:t>
      </w:r>
      <w:r w:rsidRPr="00FC288F">
        <w:rPr>
          <w:lang w:val="el-GR"/>
        </w:rPr>
        <w:t>)+</w:t>
      </w:r>
      <w:r>
        <w:t>sin</w:t>
      </w:r>
      <w:r w:rsidRPr="00231B2A">
        <w:rPr>
          <w:lang w:val="el-GR"/>
        </w:rPr>
        <w:t>(500</w:t>
      </w:r>
      <w:r>
        <w:rPr>
          <w:lang w:val="el-GR"/>
        </w:rPr>
        <w:t>π</w:t>
      </w:r>
      <w:r>
        <w:t>t</w:t>
      </w:r>
      <w:r w:rsidRPr="00231B2A">
        <w:rPr>
          <w:lang w:val="el-GR"/>
        </w:rPr>
        <w:t>)</w:t>
      </w:r>
    </w:p>
    <w:p w14:paraId="0FFDFBCE" w14:textId="5FBA3A77" w:rsidR="00FC288F" w:rsidRDefault="00FC288F">
      <w:pPr>
        <w:rPr>
          <w:lang w:val="el-GR"/>
        </w:rPr>
      </w:pPr>
      <w:r>
        <w:rPr>
          <w:lang w:val="el-GR"/>
        </w:rPr>
        <w:t xml:space="preserve">Ερωτημα </w:t>
      </w:r>
      <w:r w:rsidR="00231B2A">
        <w:rPr>
          <w:lang w:val="el-GR"/>
        </w:rPr>
        <w:t>Γ1.</w:t>
      </w:r>
      <w:r>
        <w:rPr>
          <w:lang w:val="el-GR"/>
        </w:rPr>
        <w:t>1</w:t>
      </w:r>
      <w:r w:rsidRPr="00FC288F">
        <w:rPr>
          <w:vertAlign w:val="superscript"/>
          <w:lang w:val="el-GR"/>
        </w:rPr>
        <w:t>ο</w:t>
      </w:r>
    </w:p>
    <w:p w14:paraId="3771DC75" w14:textId="16094C85" w:rsidR="00FC288F" w:rsidRDefault="00FC288F">
      <w:pPr>
        <w:rPr>
          <w:lang w:val="el-GR"/>
        </w:rPr>
      </w:pPr>
      <w:r>
        <w:rPr>
          <w:lang w:val="el-GR"/>
        </w:rPr>
        <w:tab/>
        <w:t>Θα πρ</w:t>
      </w:r>
      <w:r w:rsidR="00231B2A">
        <w:rPr>
          <w:lang w:val="el-GR"/>
        </w:rPr>
        <w:t>έ</w:t>
      </w:r>
      <w:r>
        <w:rPr>
          <w:lang w:val="el-GR"/>
        </w:rPr>
        <w:t>πει να υπολογ</w:t>
      </w:r>
      <w:r w:rsidR="00231B2A">
        <w:rPr>
          <w:lang w:val="el-GR"/>
        </w:rPr>
        <w:t>ί</w:t>
      </w:r>
      <w:r>
        <w:rPr>
          <w:lang w:val="el-GR"/>
        </w:rPr>
        <w:t>σουμε το</w:t>
      </w:r>
      <w:r w:rsidRPr="00FC288F">
        <w:rPr>
          <w:lang w:val="el-GR"/>
        </w:rPr>
        <w:t xml:space="preserve"> </w:t>
      </w:r>
      <w:r>
        <w:t>Fs</w:t>
      </w:r>
      <w:r w:rsidR="00A64D8D">
        <w:rPr>
          <w:lang w:val="el-GR"/>
        </w:rPr>
        <w:t xml:space="preserve"> που ε</w:t>
      </w:r>
      <w:r w:rsidR="00231B2A">
        <w:rPr>
          <w:lang w:val="el-GR"/>
        </w:rPr>
        <w:t>έ</w:t>
      </w:r>
      <w:r w:rsidR="00A64D8D">
        <w:rPr>
          <w:lang w:val="el-GR"/>
        </w:rPr>
        <w:t>ναι</w:t>
      </w:r>
      <w:r w:rsidR="00231B2A">
        <w:rPr>
          <w:lang w:val="el-GR"/>
        </w:rPr>
        <w:t xml:space="preserve"> </w:t>
      </w:r>
      <w:r w:rsidR="00A64D8D">
        <w:rPr>
          <w:lang w:val="el-GR"/>
        </w:rPr>
        <w:t>η συν</w:t>
      </w:r>
      <w:r w:rsidR="00231B2A">
        <w:rPr>
          <w:lang w:val="el-GR"/>
        </w:rPr>
        <w:t>ά</w:t>
      </w:r>
      <w:r w:rsidR="00A64D8D">
        <w:rPr>
          <w:lang w:val="el-GR"/>
        </w:rPr>
        <w:t>ρτηση δειγματολειψ</w:t>
      </w:r>
      <w:r w:rsidR="00231B2A">
        <w:rPr>
          <w:lang w:val="el-GR"/>
        </w:rPr>
        <w:t>’ι</w:t>
      </w:r>
      <w:r w:rsidR="00A64D8D">
        <w:rPr>
          <w:lang w:val="el-GR"/>
        </w:rPr>
        <w:t>ας</w:t>
      </w:r>
      <w:r w:rsidRPr="00FC288F">
        <w:rPr>
          <w:lang w:val="el-GR"/>
        </w:rPr>
        <w:t xml:space="preserve"> </w:t>
      </w:r>
      <w:r>
        <w:rPr>
          <w:lang w:val="el-GR"/>
        </w:rPr>
        <w:t xml:space="preserve">και </w:t>
      </w:r>
      <w:r w:rsidR="00A64D8D">
        <w:rPr>
          <w:lang w:val="el-GR"/>
        </w:rPr>
        <w:t>μετ</w:t>
      </w:r>
      <w:r w:rsidR="00231B2A">
        <w:rPr>
          <w:lang w:val="el-GR"/>
        </w:rPr>
        <w:t>ά</w:t>
      </w:r>
      <w:r w:rsidR="00A64D8D">
        <w:rPr>
          <w:lang w:val="el-GR"/>
        </w:rPr>
        <w:t xml:space="preserve"> την συν</w:t>
      </w:r>
      <w:r w:rsidR="00231B2A">
        <w:rPr>
          <w:lang w:val="el-GR"/>
        </w:rPr>
        <w:t>ά</w:t>
      </w:r>
      <w:r w:rsidR="00A64D8D">
        <w:rPr>
          <w:lang w:val="el-GR"/>
        </w:rPr>
        <w:t>ρτηση μ</w:t>
      </w:r>
      <w:r w:rsidR="00231B2A">
        <w:rPr>
          <w:lang w:val="el-GR"/>
        </w:rPr>
        <w:t>έ</w:t>
      </w:r>
      <w:r w:rsidR="00A64D8D">
        <w:rPr>
          <w:lang w:val="el-GR"/>
        </w:rPr>
        <w:t>γιστης δειγματολιψ</w:t>
      </w:r>
      <w:r w:rsidR="00231B2A">
        <w:rPr>
          <w:lang w:val="el-GR"/>
        </w:rPr>
        <w:t>ί</w:t>
      </w:r>
      <w:r w:rsidR="00A64D8D">
        <w:rPr>
          <w:lang w:val="el-GR"/>
        </w:rPr>
        <w:t xml:space="preserve">ας </w:t>
      </w:r>
      <w:r>
        <w:rPr>
          <w:lang w:val="el-GR"/>
        </w:rPr>
        <w:t xml:space="preserve">το </w:t>
      </w:r>
      <w:r>
        <w:t>Fm</w:t>
      </w:r>
      <w:r w:rsidR="00A64D8D">
        <w:rPr>
          <w:lang w:val="el-GR"/>
        </w:rPr>
        <w:t xml:space="preserve"> </w:t>
      </w:r>
      <w:r w:rsidR="00231B2A">
        <w:rPr>
          <w:lang w:val="el-GR"/>
        </w:rPr>
        <w:t>ώ</w:t>
      </w:r>
      <w:r w:rsidR="00A64D8D">
        <w:rPr>
          <w:lang w:val="el-GR"/>
        </w:rPr>
        <w:t>στε να υπολογ</w:t>
      </w:r>
      <w:r w:rsidR="00231B2A">
        <w:rPr>
          <w:lang w:val="el-GR"/>
        </w:rPr>
        <w:t>ίσουμε</w:t>
      </w:r>
      <w:r w:rsidR="00A64D8D">
        <w:rPr>
          <w:lang w:val="el-GR"/>
        </w:rPr>
        <w:t xml:space="preserve"> κι την μ</w:t>
      </w:r>
      <w:r w:rsidR="00231B2A">
        <w:rPr>
          <w:lang w:val="el-GR"/>
        </w:rPr>
        <w:t>έγ</w:t>
      </w:r>
      <w:r w:rsidR="00A64D8D">
        <w:rPr>
          <w:lang w:val="el-GR"/>
        </w:rPr>
        <w:t>ιστη συχν</w:t>
      </w:r>
      <w:r w:rsidR="00231B2A">
        <w:rPr>
          <w:lang w:val="el-GR"/>
        </w:rPr>
        <w:t>ό</w:t>
      </w:r>
      <w:r w:rsidR="00A64D8D">
        <w:rPr>
          <w:lang w:val="el-GR"/>
        </w:rPr>
        <w:t xml:space="preserve">τητα. </w:t>
      </w:r>
      <w:r w:rsidR="00F762B6">
        <w:t>A</w:t>
      </w:r>
      <w:r w:rsidR="00A64D8D">
        <w:rPr>
          <w:lang w:val="el-GR"/>
        </w:rPr>
        <w:t>λ</w:t>
      </w:r>
      <w:r w:rsidR="00231B2A">
        <w:rPr>
          <w:lang w:val="el-GR"/>
        </w:rPr>
        <w:t>λά</w:t>
      </w:r>
      <w:r w:rsidR="00A64D8D">
        <w:rPr>
          <w:lang w:val="el-GR"/>
        </w:rPr>
        <w:t xml:space="preserve"> πρ</w:t>
      </w:r>
      <w:r w:rsidR="00231B2A">
        <w:rPr>
          <w:lang w:val="el-GR"/>
        </w:rPr>
        <w:t>ώ</w:t>
      </w:r>
      <w:r w:rsidR="00A64D8D">
        <w:rPr>
          <w:lang w:val="el-GR"/>
        </w:rPr>
        <w:t xml:space="preserve">τα </w:t>
      </w:r>
      <w:r w:rsidR="00231B2A">
        <w:rPr>
          <w:lang w:val="el-GR"/>
        </w:rPr>
        <w:t>θ</w:t>
      </w:r>
      <w:r w:rsidR="00A64D8D">
        <w:rPr>
          <w:lang w:val="el-GR"/>
        </w:rPr>
        <w:t>α πρ</w:t>
      </w:r>
      <w:r w:rsidR="00231B2A">
        <w:rPr>
          <w:lang w:val="el-GR"/>
        </w:rPr>
        <w:t>έ</w:t>
      </w:r>
      <w:r w:rsidR="00A64D8D">
        <w:rPr>
          <w:lang w:val="el-GR"/>
        </w:rPr>
        <w:t>πει να υπολογ</w:t>
      </w:r>
      <w:r w:rsidR="00231B2A">
        <w:rPr>
          <w:lang w:val="el-GR"/>
        </w:rPr>
        <w:t>ί</w:t>
      </w:r>
      <w:r w:rsidR="00A64D8D">
        <w:rPr>
          <w:lang w:val="el-GR"/>
        </w:rPr>
        <w:t>σουμε την μ</w:t>
      </w:r>
      <w:r w:rsidR="00231B2A">
        <w:rPr>
          <w:lang w:val="el-GR"/>
        </w:rPr>
        <w:t>έ</w:t>
      </w:r>
      <w:r w:rsidR="00A64D8D">
        <w:rPr>
          <w:lang w:val="el-GR"/>
        </w:rPr>
        <w:t>γιστη συχν</w:t>
      </w:r>
      <w:r w:rsidR="00231B2A">
        <w:rPr>
          <w:lang w:val="el-GR"/>
        </w:rPr>
        <w:t>ό</w:t>
      </w:r>
      <w:r w:rsidR="00A64D8D">
        <w:rPr>
          <w:lang w:val="el-GR"/>
        </w:rPr>
        <w:t>τητα.</w:t>
      </w:r>
    </w:p>
    <w:p w14:paraId="2E7D802F" w14:textId="547C1C41" w:rsidR="00A64D8D" w:rsidRDefault="00A64D8D">
      <w:pPr>
        <w:rPr>
          <w:lang w:val="el-GR"/>
        </w:rPr>
      </w:pPr>
      <w:r>
        <w:rPr>
          <w:lang w:val="el-GR"/>
        </w:rPr>
        <w:t>Λυση:</w:t>
      </w:r>
    </w:p>
    <w:p w14:paraId="3854DC41" w14:textId="664B610D" w:rsidR="00A64D8D" w:rsidRDefault="00A64D8D">
      <w:pPr>
        <w:rPr>
          <w:lang w:val="el-GR"/>
        </w:rPr>
      </w:pPr>
      <w:r>
        <w:rPr>
          <w:lang w:val="el-GR"/>
        </w:rPr>
        <w:tab/>
        <w:t>ω1=</w:t>
      </w:r>
      <w:r w:rsidRPr="00231B2A">
        <w:rPr>
          <w:lang w:val="el-GR"/>
        </w:rPr>
        <w:t>100</w:t>
      </w:r>
      <w:r>
        <w:rPr>
          <w:lang w:val="el-GR"/>
        </w:rPr>
        <w:t>π</w:t>
      </w:r>
      <w:r>
        <w:rPr>
          <w:lang w:val="el-GR"/>
        </w:rPr>
        <w:tab/>
        <w:t>ω2=200π</w:t>
      </w:r>
      <w:r>
        <w:rPr>
          <w:lang w:val="el-GR"/>
        </w:rPr>
        <w:tab/>
        <w:t>ω3=500π</w:t>
      </w:r>
    </w:p>
    <w:p w14:paraId="74D72DC0" w14:textId="5A253838" w:rsidR="00A64D8D" w:rsidRDefault="00A64D8D">
      <w:pPr>
        <w:rPr>
          <w:lang w:val="el-GR"/>
        </w:rPr>
      </w:pPr>
      <w:r>
        <w:rPr>
          <w:lang w:val="el-GR"/>
        </w:rPr>
        <w:tab/>
        <w:t>2π</w:t>
      </w:r>
      <w:r>
        <w:t>f</w:t>
      </w:r>
      <w:r w:rsidRPr="00231B2A">
        <w:rPr>
          <w:lang w:val="el-GR"/>
        </w:rPr>
        <w:t>1=100</w:t>
      </w:r>
      <w:r>
        <w:rPr>
          <w:lang w:val="el-GR"/>
        </w:rPr>
        <w:t>π</w:t>
      </w:r>
      <w:r>
        <w:rPr>
          <w:lang w:val="el-GR"/>
        </w:rPr>
        <w:tab/>
        <w:t>2π</w:t>
      </w:r>
      <w:r>
        <w:t>f</w:t>
      </w:r>
      <w:r w:rsidRPr="00231B2A">
        <w:rPr>
          <w:lang w:val="el-GR"/>
        </w:rPr>
        <w:t>2=200</w:t>
      </w:r>
      <w:r>
        <w:rPr>
          <w:lang w:val="el-GR"/>
        </w:rPr>
        <w:t>π</w:t>
      </w:r>
      <w:r>
        <w:rPr>
          <w:lang w:val="el-GR"/>
        </w:rPr>
        <w:tab/>
        <w:t>2π</w:t>
      </w:r>
      <w:r>
        <w:t>f</w:t>
      </w:r>
      <w:r w:rsidRPr="00231B2A">
        <w:rPr>
          <w:lang w:val="el-GR"/>
        </w:rPr>
        <w:t>3</w:t>
      </w:r>
      <w:r>
        <w:rPr>
          <w:lang w:val="el-GR"/>
        </w:rPr>
        <w:t>=500π</w:t>
      </w:r>
    </w:p>
    <w:p w14:paraId="60EAACE2" w14:textId="4156CD9A" w:rsidR="00A64D8D" w:rsidRPr="00231B2A" w:rsidRDefault="00A64D8D">
      <w:pPr>
        <w:rPr>
          <w:lang w:val="el-GR"/>
        </w:rPr>
      </w:pPr>
      <w:r>
        <w:rPr>
          <w:lang w:val="el-GR"/>
        </w:rPr>
        <w:tab/>
      </w:r>
      <w:r>
        <w:t>f</w:t>
      </w:r>
      <w:r w:rsidRPr="00231B2A">
        <w:rPr>
          <w:lang w:val="el-GR"/>
        </w:rPr>
        <w:t>1=50</w:t>
      </w:r>
      <w:r>
        <w:t>Hz</w:t>
      </w:r>
      <w:r w:rsidRPr="00231B2A">
        <w:rPr>
          <w:lang w:val="el-GR"/>
        </w:rPr>
        <w:tab/>
      </w:r>
      <w:r>
        <w:t>f</w:t>
      </w:r>
      <w:r w:rsidRPr="00231B2A">
        <w:rPr>
          <w:lang w:val="el-GR"/>
        </w:rPr>
        <w:t>2=100</w:t>
      </w:r>
      <w:r>
        <w:t>Hz</w:t>
      </w:r>
      <w:r w:rsidRPr="00231B2A">
        <w:rPr>
          <w:lang w:val="el-GR"/>
        </w:rPr>
        <w:tab/>
      </w:r>
      <w:r>
        <w:t>f</w:t>
      </w:r>
      <w:r w:rsidRPr="00231B2A">
        <w:rPr>
          <w:lang w:val="el-GR"/>
        </w:rPr>
        <w:t>3=250</w:t>
      </w:r>
      <w:r>
        <w:t>Hz</w:t>
      </w:r>
    </w:p>
    <w:p w14:paraId="3A1A533B" w14:textId="620171D3" w:rsidR="00A64D8D" w:rsidRPr="008244E4" w:rsidRDefault="00A64D8D">
      <w:r>
        <w:t>Fm</w:t>
      </w:r>
      <w:r w:rsidRPr="008244E4">
        <w:t>=</w:t>
      </w:r>
      <w:r>
        <w:t>max</w:t>
      </w:r>
      <w:r w:rsidRPr="008244E4">
        <w:t>(</w:t>
      </w:r>
      <w:r>
        <w:t>f</w:t>
      </w:r>
      <w:r w:rsidRPr="008244E4">
        <w:t>1,</w:t>
      </w:r>
      <w:r>
        <w:t>f</w:t>
      </w:r>
      <w:r w:rsidRPr="008244E4">
        <w:t>2,</w:t>
      </w:r>
      <w:r>
        <w:t>f</w:t>
      </w:r>
      <w:r w:rsidRPr="008244E4">
        <w:t>3)=</w:t>
      </w:r>
      <w:r>
        <w:t>max</w:t>
      </w:r>
      <w:r w:rsidRPr="008244E4">
        <w:t>(50,100,250)=250</w:t>
      </w:r>
      <w:r>
        <w:t>Hz</w:t>
      </w:r>
    </w:p>
    <w:p w14:paraId="0751DEBF" w14:textId="7DC94AE7" w:rsidR="0026207D" w:rsidRDefault="0026207D">
      <w:pPr>
        <w:rPr>
          <w:lang w:val="el-GR"/>
        </w:rPr>
      </w:pPr>
      <w:r w:rsidRPr="0026207D">
        <w:rPr>
          <w:lang w:val="el-GR"/>
        </w:rPr>
        <w:t xml:space="preserve">Το θεώρημα δειγματοληψίας Nyquist-Shannon δηλώνει ότι για την επαναφορά ενός σήματος, ένας επαρκής ρυθμός δειγματοληψίας πρέπει να είναι μεγαλύτερος από το διπλάσιο της υψηλότερης συχνότητας του σήματος που λαμβάνεται. </w:t>
      </w:r>
      <w:r>
        <w:rPr>
          <w:lang w:val="el-GR"/>
        </w:rPr>
        <w:t xml:space="preserve">Άρα θα πρέπει να ισχύει αυτή η σχέση </w:t>
      </w:r>
      <w:proofErr w:type="spellStart"/>
      <w:r>
        <w:t>Fn</w:t>
      </w:r>
      <w:proofErr w:type="spellEnd"/>
      <w:r w:rsidRPr="0026207D">
        <w:rPr>
          <w:lang w:val="el-GR"/>
        </w:rPr>
        <w:t>&gt;=2</w:t>
      </w:r>
      <w:r>
        <w:t>F</w:t>
      </w:r>
      <w:r w:rsidR="00323827">
        <w:t>m</w:t>
      </w:r>
      <w:r>
        <w:rPr>
          <w:lang w:val="el-GR"/>
        </w:rPr>
        <w:t>, όπου μας κάνει</w:t>
      </w:r>
      <w:r w:rsidRPr="0026207D">
        <w:rPr>
          <w:lang w:val="el-GR"/>
        </w:rPr>
        <w:t xml:space="preserve"> </w:t>
      </w:r>
      <w:proofErr w:type="spellStart"/>
      <w:r>
        <w:t>Fn</w:t>
      </w:r>
      <w:proofErr w:type="spellEnd"/>
      <w:r w:rsidRPr="0026207D">
        <w:rPr>
          <w:lang w:val="el-GR"/>
        </w:rPr>
        <w:t>&gt;=2*</w:t>
      </w:r>
      <w:r w:rsidR="00323827" w:rsidRPr="00323827">
        <w:rPr>
          <w:lang w:val="el-GR"/>
        </w:rPr>
        <w:t>25</w:t>
      </w:r>
      <w:r w:rsidRPr="0026207D">
        <w:rPr>
          <w:lang w:val="el-GR"/>
        </w:rPr>
        <w:t>0=</w:t>
      </w:r>
      <w:r w:rsidR="00323827" w:rsidRPr="00323827">
        <w:rPr>
          <w:lang w:val="el-GR"/>
        </w:rPr>
        <w:t>5</w:t>
      </w:r>
      <w:r w:rsidRPr="0026207D">
        <w:rPr>
          <w:lang w:val="el-GR"/>
        </w:rPr>
        <w:t>00 =&gt;</w:t>
      </w:r>
      <w:proofErr w:type="spellStart"/>
      <w:r>
        <w:t>Fn</w:t>
      </w:r>
      <w:proofErr w:type="spellEnd"/>
      <w:r w:rsidR="00B63724" w:rsidRPr="00B63724">
        <w:rPr>
          <w:lang w:val="el-GR"/>
        </w:rPr>
        <w:t>&gt;</w:t>
      </w:r>
      <w:r w:rsidRPr="0026207D">
        <w:rPr>
          <w:lang w:val="el-GR"/>
        </w:rPr>
        <w:t>=</w:t>
      </w:r>
      <w:r w:rsidR="00323827" w:rsidRPr="00323827">
        <w:rPr>
          <w:lang w:val="el-GR"/>
        </w:rPr>
        <w:t>5</w:t>
      </w:r>
      <w:r w:rsidRPr="0026207D">
        <w:rPr>
          <w:lang w:val="el-GR"/>
        </w:rPr>
        <w:t>00</w:t>
      </w:r>
      <w:r>
        <w:t>Hz</w:t>
      </w:r>
      <w:r w:rsidRPr="0026207D">
        <w:rPr>
          <w:lang w:val="el-GR"/>
        </w:rPr>
        <w:t>.</w:t>
      </w:r>
      <w:r>
        <w:rPr>
          <w:lang w:val="el-GR"/>
        </w:rPr>
        <w:t xml:space="preserve"> Επομένως η ελάχιστη δυνατή συχνότητα δειγματολιψίας για να επιτευχθεί ανακατασκευή θα πρέπει να είναι ίση με </w:t>
      </w:r>
      <w:r w:rsidR="00323827" w:rsidRPr="00323827">
        <w:rPr>
          <w:lang w:val="el-GR"/>
        </w:rPr>
        <w:t>50</w:t>
      </w:r>
      <w:r>
        <w:rPr>
          <w:lang w:val="el-GR"/>
        </w:rPr>
        <w:t>0</w:t>
      </w:r>
      <w:r>
        <w:t>Hz</w:t>
      </w:r>
      <w:r w:rsidRPr="0026207D">
        <w:rPr>
          <w:lang w:val="el-GR"/>
        </w:rPr>
        <w:t xml:space="preserve"> </w:t>
      </w:r>
      <w:r>
        <w:rPr>
          <w:lang w:val="el-GR"/>
        </w:rPr>
        <w:t xml:space="preserve">ή αλλιώς </w:t>
      </w:r>
      <w:r w:rsidR="00323827" w:rsidRPr="00323827">
        <w:rPr>
          <w:lang w:val="el-GR"/>
        </w:rPr>
        <w:t>0.5</w:t>
      </w:r>
      <w:r>
        <w:t>kHz</w:t>
      </w:r>
      <w:r w:rsidRPr="0026207D">
        <w:rPr>
          <w:lang w:val="el-GR"/>
        </w:rPr>
        <w:t>.</w:t>
      </w:r>
    </w:p>
    <w:p w14:paraId="50F4F6D1" w14:textId="77777777" w:rsidR="00231B2A" w:rsidRPr="008244E4" w:rsidRDefault="00231B2A">
      <w:pPr>
        <w:rPr>
          <w:lang w:val="el-GR"/>
        </w:rPr>
      </w:pPr>
    </w:p>
    <w:p w14:paraId="7FFD6E2B" w14:textId="77777777" w:rsidR="00231B2A" w:rsidRPr="008244E4" w:rsidRDefault="00231B2A">
      <w:pPr>
        <w:rPr>
          <w:lang w:val="el-GR"/>
        </w:rPr>
      </w:pPr>
    </w:p>
    <w:p w14:paraId="7E423AAD" w14:textId="77777777" w:rsidR="00231B2A" w:rsidRPr="008244E4" w:rsidRDefault="00231B2A">
      <w:pPr>
        <w:rPr>
          <w:lang w:val="el-GR"/>
        </w:rPr>
      </w:pPr>
    </w:p>
    <w:p w14:paraId="090AABE3" w14:textId="77777777" w:rsidR="00231B2A" w:rsidRPr="008244E4" w:rsidRDefault="00231B2A">
      <w:pPr>
        <w:rPr>
          <w:lang w:val="el-GR"/>
        </w:rPr>
      </w:pPr>
    </w:p>
    <w:p w14:paraId="7C0929A8" w14:textId="77777777" w:rsidR="00231B2A" w:rsidRPr="008244E4" w:rsidRDefault="00231B2A">
      <w:pPr>
        <w:rPr>
          <w:lang w:val="el-GR"/>
        </w:rPr>
      </w:pPr>
    </w:p>
    <w:p w14:paraId="5CEDBE03" w14:textId="77777777" w:rsidR="00231B2A" w:rsidRPr="008244E4" w:rsidRDefault="00231B2A">
      <w:pPr>
        <w:rPr>
          <w:lang w:val="el-GR"/>
        </w:rPr>
      </w:pPr>
    </w:p>
    <w:p w14:paraId="28E6877C" w14:textId="77777777" w:rsidR="00231B2A" w:rsidRPr="008244E4" w:rsidRDefault="00231B2A">
      <w:pPr>
        <w:rPr>
          <w:lang w:val="el-GR"/>
        </w:rPr>
      </w:pPr>
    </w:p>
    <w:p w14:paraId="24E40A4E" w14:textId="77777777" w:rsidR="00231B2A" w:rsidRPr="008244E4" w:rsidRDefault="00231B2A">
      <w:pPr>
        <w:rPr>
          <w:lang w:val="el-GR"/>
        </w:rPr>
      </w:pPr>
    </w:p>
    <w:p w14:paraId="5F32742A" w14:textId="77777777" w:rsidR="00231B2A" w:rsidRPr="008244E4" w:rsidRDefault="00231B2A">
      <w:pPr>
        <w:rPr>
          <w:lang w:val="el-GR"/>
        </w:rPr>
      </w:pPr>
    </w:p>
    <w:p w14:paraId="2E4B6FCA" w14:textId="5B6C2774" w:rsidR="00231B2A" w:rsidRDefault="00231B2A">
      <w:pPr>
        <w:rPr>
          <w:lang w:val="el-GR"/>
        </w:rPr>
      </w:pPr>
      <w:r>
        <w:rPr>
          <w:lang w:val="en-US"/>
        </w:rPr>
        <w:t>Screenshots</w:t>
      </w:r>
      <w:r>
        <w:rPr>
          <w:lang w:val="el-GR"/>
        </w:rPr>
        <w:t xml:space="preserve"> διαγραμμάτων των επόμενων ερωτημάτων:</w:t>
      </w:r>
    </w:p>
    <w:p w14:paraId="723AFE8D" w14:textId="2D9F6618" w:rsidR="00231B2A" w:rsidRDefault="00231B2A">
      <w:r>
        <w:rPr>
          <w:noProof/>
        </w:rPr>
        <w:lastRenderedPageBreak/>
        <w:drawing>
          <wp:inline distT="0" distB="0" distL="0" distR="0" wp14:anchorId="3B9CFCAD" wp14:editId="0335B1A4">
            <wp:extent cx="5731510" cy="2700020"/>
            <wp:effectExtent l="0" t="0" r="2540" b="508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D6A3B" wp14:editId="1050BEA0">
            <wp:extent cx="5731510" cy="310578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D0D87" wp14:editId="6ACBA86B">
            <wp:extent cx="5731510" cy="295338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83B4" w14:textId="6952EA14" w:rsidR="00231B2A" w:rsidRDefault="00231B2A">
      <w:r>
        <w:rPr>
          <w:noProof/>
        </w:rPr>
        <w:lastRenderedPageBreak/>
        <w:drawing>
          <wp:inline distT="0" distB="0" distL="0" distR="0" wp14:anchorId="2BB1E6C3" wp14:editId="1E0D6703">
            <wp:extent cx="5731510" cy="2833370"/>
            <wp:effectExtent l="0" t="0" r="254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64641" wp14:editId="7D00AD83">
            <wp:extent cx="5731510" cy="3159125"/>
            <wp:effectExtent l="0" t="0" r="2540" b="317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E5D65" wp14:editId="13BE0CE0">
            <wp:extent cx="5731510" cy="3215640"/>
            <wp:effectExtent l="0" t="0" r="254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16A2E" wp14:editId="1C37622D">
            <wp:extent cx="5731510" cy="333502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E931" w14:textId="2C57599B" w:rsidR="00231B2A" w:rsidRPr="00231B2A" w:rsidRDefault="00231B2A">
      <w:r>
        <w:rPr>
          <w:noProof/>
        </w:rPr>
        <w:lastRenderedPageBreak/>
        <w:drawing>
          <wp:inline distT="0" distB="0" distL="0" distR="0" wp14:anchorId="711AE30D" wp14:editId="1C419D2C">
            <wp:extent cx="5731510" cy="2844165"/>
            <wp:effectExtent l="0" t="0" r="254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569F9" wp14:editId="38C943FA">
            <wp:extent cx="5731510" cy="29190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B2A" w:rsidRPr="00231B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8F"/>
    <w:rsid w:val="00231B2A"/>
    <w:rsid w:val="0026207D"/>
    <w:rsid w:val="00323827"/>
    <w:rsid w:val="008244E4"/>
    <w:rsid w:val="00A64D8D"/>
    <w:rsid w:val="00B63724"/>
    <w:rsid w:val="00F762B6"/>
    <w:rsid w:val="00FC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00F06"/>
  <w15:chartTrackingRefBased/>
  <w15:docId w15:val="{17C99030-E4D6-47A3-9F03-2ECC8F5C0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244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ΑΠΟΣΤΟΛΟΣ-ΑΝΔΡΕΑΣ ΧΑΡΙΤΟΥΔΗΣ</dc:creator>
  <cp:keywords/>
  <dc:description/>
  <cp:lastModifiedBy>ΑΠΟΣΤΟΛΟΣ-ΑΝΔΡΕΑΣ ΧΑΡΙΤΟΥΔΗΣ</cp:lastModifiedBy>
  <cp:revision>5</cp:revision>
  <dcterms:created xsi:type="dcterms:W3CDTF">2021-07-21T12:59:00Z</dcterms:created>
  <dcterms:modified xsi:type="dcterms:W3CDTF">2024-01-08T14:18:00Z</dcterms:modified>
</cp:coreProperties>
</file>