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48"/>
          <w:szCs w:val="48"/>
        </w:rPr>
        <w:t xml:space="preserve">Microsoft Office for Business</w:t>
      </w:r>
    </w:p>
    <w:p>
      <w:pPr>
        <w:spacing w:after="120"/>
        <w:jc w:val="center"/>
      </w:pPr>
      <w:r>
        <w:rPr>
          <w:rFonts w:ascii="Calibri" w:cs="Calibri" w:eastAsia="Calibri" w:hAnsi="Calibri"/>
          <w:color w:val="1F3864"/>
          <w:sz w:val="32"/>
          <w:szCs w:val="32"/>
        </w:rPr>
        <w:t xml:space="preserve">Two-Session Beginner Workshop</w:t>
      </w:r>
    </w:p>
    <w:p>
      <w:pPr>
        <w:spacing w:after="600"/>
        <w:jc w:val="center"/>
      </w:pPr>
      <w:r>
        <w:rPr>
          <w:rFonts w:ascii="Calibri" w:cs="Calibri" w:eastAsia="Calibri" w:hAnsi="Calibri"/>
          <w:i/>
          <w:iCs/>
          <w:sz w:val="26"/>
          <w:szCs w:val="26"/>
        </w:rPr>
        <w:t xml:space="preserve">Instructor Lesson Plan and Resource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Item</w:t>
            </w:r>
          </w:p>
        </w:tc>
        <w:tc>
          <w:tcPr>
            <w:tcW w:type="dxa" w:w="6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Detail</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Audience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Adults 18 and older, beginner level, no prior Office experience required</w:t>
            </w:r>
          </w:p>
        </w:tc>
      </w:tr>
      <w:tr>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Format</w:t>
            </w:r>
          </w:p>
        </w:tc>
        <w:tc>
          <w:tcPr>
            <w:tcW w:type="dxa" w:w="6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Two sessions, 3 hours each (6 contact hours total)</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Delivery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Instructor-led, computer lab or bring-your-own-device</w:t>
            </w:r>
          </w:p>
        </w:tc>
      </w:tr>
      <w:tr>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Software</w:t>
            </w:r>
          </w:p>
        </w:tc>
        <w:tc>
          <w:tcPr>
            <w:tcW w:type="dxa" w:w="6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365 for the web (free with a Microsoft account); desktop apps if available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Cost of materials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cost. All instructional resources are free Microsoft content.</w:t>
            </w:r>
          </w:p>
        </w:tc>
      </w:tr>
      <w:tr>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Credential</w:t>
            </w:r>
          </w:p>
        </w:tc>
        <w:tc>
          <w:tcPr>
            <w:tcW w:type="dxa" w:w="6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Learn accreditation badge: Microsoft Productivity Accreditation 2026</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Instructor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 Carelicha Duckworth, PhD</w:t>
            </w:r>
          </w:p>
        </w:tc>
      </w:tr>
      <w:tr>
        <w:tc>
          <w:tcPr>
            <w:tcW w:type="dxa" w:w="3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Prepared</w:t>
            </w:r>
          </w:p>
        </w:tc>
        <w:tc>
          <w:tcPr>
            <w:tcW w:type="dxa" w:w="6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October 2026</w:t>
            </w:r>
          </w:p>
        </w:tc>
      </w:tr>
    </w:tbl>
    <w:p>
      <w:r>
        <w:br w:type="page"/>
      </w:r>
    </w:p>
    <w:p>
      <w:pPr>
        <w:pStyle w:val="Heading1"/>
        <w:spacing w:after="160" w:before="360"/>
      </w:pPr>
      <w:r>
        <w:rPr>
          <w:rFonts w:ascii="Calibri" w:cs="Calibri" w:eastAsia="Calibri" w:hAnsi="Calibri"/>
          <w:b/>
          <w:bCs/>
          <w:color w:val="1F3864"/>
          <w:sz w:val="32"/>
          <w:szCs w:val="32"/>
        </w:rPr>
        <w:t xml:space="preserve">1. Course Overview</w:t>
      </w:r>
    </w:p>
    <w:p>
      <w:pPr>
        <w:spacing w:after="120"/>
      </w:pPr>
      <w:r>
        <w:rPr>
          <w:rFonts w:ascii="Calibri" w:cs="Calibri" w:eastAsia="Calibri" w:hAnsi="Calibri"/>
          <w:sz w:val="22"/>
          <w:szCs w:val="22"/>
        </w:rPr>
        <w:t xml:space="preserve">This workshop introduces adult beginners to the Microsoft 365 applications used most in business settings: Word, Excel, PowerPoint, Outlook, Teams, OneDrive, and Microsoft 365 Copilot. The course is built entirely from free Microsoft training content so it can be offered at no materials cost and repeated as often as needed.</w:t>
      </w:r>
    </w:p>
    <w:p>
      <w:pPr>
        <w:spacing w:after="120"/>
      </w:pPr>
      <w:r>
        <w:rPr>
          <w:rFonts w:ascii="Calibri" w:cs="Calibri" w:eastAsia="Calibri" w:hAnsi="Calibri"/>
          <w:sz w:val="22"/>
          <w:szCs w:val="22"/>
        </w:rPr>
        <w:t xml:space="preserve">Session 1 focuses on documents and data. Session 2 focuses on communication, presentation, and AI-assisted productivity. Each session pairs a short instructor demonstration with a guided lab, so participants spend most of their time working in the applications.</w:t>
      </w:r>
    </w:p>
    <w:p>
      <w:pPr>
        <w:pStyle w:val="Heading2"/>
        <w:spacing w:after="120" w:before="280"/>
      </w:pPr>
      <w:r>
        <w:rPr>
          <w:rFonts w:ascii="Calibri" w:cs="Calibri" w:eastAsia="Calibri" w:hAnsi="Calibri"/>
          <w:b/>
          <w:bCs/>
          <w:color w:val="1F3864"/>
          <w:sz w:val="26"/>
          <w:szCs w:val="26"/>
        </w:rPr>
        <w:t xml:space="preserve">Learning Outcomes</w:t>
      </w:r>
    </w:p>
    <w:p>
      <w:pPr>
        <w:spacing w:after="120"/>
      </w:pPr>
      <w:r>
        <w:rPr>
          <w:rFonts w:ascii="Calibri" w:cs="Calibri" w:eastAsia="Calibri" w:hAnsi="Calibri"/>
          <w:sz w:val="22"/>
          <w:szCs w:val="22"/>
        </w:rPr>
        <w:t xml:space="preserve">By the end of the workshop, participants will be able to:</w:t>
      </w:r>
    </w:p>
    <w:p>
      <w:pPr>
        <w:pStyle w:val="ListParagraph"/>
        <w:numPr>
          <w:ilvl w:val="0"/>
          <w:numId w:val="2"/>
        </w:numPr>
        <w:spacing w:after="60"/>
      </w:pPr>
      <w:r>
        <w:rPr>
          <w:rFonts w:ascii="Calibri" w:cs="Calibri" w:eastAsia="Calibri" w:hAnsi="Calibri"/>
          <w:sz w:val="22"/>
          <w:szCs w:val="22"/>
        </w:rPr>
        <w:t xml:space="preserve">Sign in to Microsoft 365, locate the apps, and save, organize, and share files in OneDrive.</w:t>
      </w:r>
    </w:p>
    <w:p>
      <w:pPr>
        <w:pStyle w:val="ListParagraph"/>
        <w:numPr>
          <w:ilvl w:val="0"/>
          <w:numId w:val="2"/>
        </w:numPr>
        <w:spacing w:after="60"/>
      </w:pPr>
      <w:r>
        <w:rPr>
          <w:rFonts w:ascii="Calibri" w:cs="Calibri" w:eastAsia="Calibri" w:hAnsi="Calibri"/>
          <w:sz w:val="22"/>
          <w:szCs w:val="22"/>
        </w:rPr>
        <w:t xml:space="preserve">Create, format, and share a professional business document in Word.</w:t>
      </w:r>
    </w:p>
    <w:p>
      <w:pPr>
        <w:pStyle w:val="ListParagraph"/>
        <w:numPr>
          <w:ilvl w:val="0"/>
          <w:numId w:val="2"/>
        </w:numPr>
        <w:spacing w:after="60"/>
      </w:pPr>
      <w:r>
        <w:rPr>
          <w:rFonts w:ascii="Calibri" w:cs="Calibri" w:eastAsia="Calibri" w:hAnsi="Calibri"/>
          <w:sz w:val="22"/>
          <w:szCs w:val="22"/>
        </w:rPr>
        <w:t xml:space="preserve">Build a basic spreadsheet in Excel with data entry, simple formulas, sorting, and a chart.</w:t>
      </w:r>
    </w:p>
    <w:p>
      <w:pPr>
        <w:pStyle w:val="ListParagraph"/>
        <w:numPr>
          <w:ilvl w:val="0"/>
          <w:numId w:val="2"/>
        </w:numPr>
        <w:spacing w:after="60"/>
      </w:pPr>
      <w:r>
        <w:rPr>
          <w:rFonts w:ascii="Calibri" w:cs="Calibri" w:eastAsia="Calibri" w:hAnsi="Calibri"/>
          <w:sz w:val="22"/>
          <w:szCs w:val="22"/>
        </w:rPr>
        <w:t xml:space="preserve">Create a short, well-structured business presentation in PowerPoint.</w:t>
      </w:r>
    </w:p>
    <w:p>
      <w:pPr>
        <w:pStyle w:val="ListParagraph"/>
        <w:numPr>
          <w:ilvl w:val="0"/>
          <w:numId w:val="2"/>
        </w:numPr>
        <w:spacing w:after="60"/>
      </w:pPr>
      <w:r>
        <w:rPr>
          <w:rFonts w:ascii="Calibri" w:cs="Calibri" w:eastAsia="Calibri" w:hAnsi="Calibri"/>
          <w:sz w:val="22"/>
          <w:szCs w:val="22"/>
        </w:rPr>
        <w:t xml:space="preserve">Send email, manage a calendar, and schedule a meeting in Outlook.</w:t>
      </w:r>
    </w:p>
    <w:p>
      <w:pPr>
        <w:pStyle w:val="ListParagraph"/>
        <w:numPr>
          <w:ilvl w:val="0"/>
          <w:numId w:val="2"/>
        </w:numPr>
        <w:spacing w:after="60"/>
      </w:pPr>
      <w:r>
        <w:rPr>
          <w:rFonts w:ascii="Calibri" w:cs="Calibri" w:eastAsia="Calibri" w:hAnsi="Calibri"/>
          <w:sz w:val="22"/>
          <w:szCs w:val="22"/>
        </w:rPr>
        <w:t xml:space="preserve">Join and participate in a Microsoft Teams meeting and channel conversation.</w:t>
      </w:r>
    </w:p>
    <w:p>
      <w:pPr>
        <w:pStyle w:val="ListParagraph"/>
        <w:numPr>
          <w:ilvl w:val="0"/>
          <w:numId w:val="2"/>
        </w:numPr>
        <w:spacing w:after="60"/>
      </w:pPr>
      <w:r>
        <w:rPr>
          <w:rFonts w:ascii="Calibri" w:cs="Calibri" w:eastAsia="Calibri" w:hAnsi="Calibri"/>
          <w:sz w:val="22"/>
          <w:szCs w:val="22"/>
        </w:rPr>
        <w:t xml:space="preserve">Describe what Microsoft 365 Copilot does and use it for common tasks where licensed.</w:t>
      </w:r>
    </w:p>
    <w:p>
      <w:pPr>
        <w:pStyle w:val="ListParagraph"/>
        <w:numPr>
          <w:ilvl w:val="0"/>
          <w:numId w:val="2"/>
        </w:numPr>
        <w:spacing w:after="60"/>
      </w:pPr>
      <w:r>
        <w:rPr>
          <w:rFonts w:ascii="Calibri" w:cs="Calibri" w:eastAsia="Calibri" w:hAnsi="Calibri"/>
          <w:sz w:val="22"/>
          <w:szCs w:val="22"/>
        </w:rPr>
        <w:t xml:space="preserve">Complete the Microsoft Productivity Accreditation 2026 learning path and earn the badge.</w:t>
      </w:r>
    </w:p>
    <w:p>
      <w:pPr>
        <w:pStyle w:val="Heading2"/>
        <w:spacing w:after="120" w:before="280"/>
      </w:pPr>
      <w:r>
        <w:rPr>
          <w:rFonts w:ascii="Calibri" w:cs="Calibri" w:eastAsia="Calibri" w:hAnsi="Calibri"/>
          <w:b/>
          <w:bCs/>
          <w:color w:val="1F3864"/>
          <w:sz w:val="26"/>
          <w:szCs w:val="26"/>
        </w:rPr>
        <w:t xml:space="preserve">Why This Course Design</w:t>
      </w:r>
    </w:p>
    <w:p>
      <w:pPr>
        <w:spacing w:after="120"/>
      </w:pPr>
      <w:r>
        <w:rPr>
          <w:rFonts w:ascii="Calibri" w:cs="Calibri" w:eastAsia="Calibri" w:hAnsi="Calibri"/>
          <w:sz w:val="22"/>
          <w:szCs w:val="22"/>
        </w:rPr>
        <w:t xml:space="preserve">The former entry-level credential for this audience, MS-900 Microsoft 365 Fundamentals, retired on March 31, 2026. Its successor, AB-900, focuses on Copilot and agent administration and is not suitable for beginner business users in a six-hour format. This workshop therefore anchors on the Microsoft Productivity Accreditation 2026 learning path, which is free, short, aimed at business users, and awards a Microsoft Learn badge without an exam.</w:t>
      </w:r>
    </w:p>
    <w:p>
      <w:pPr>
        <w:pStyle w:val="Heading1"/>
        <w:spacing w:after="160" w:before="360"/>
      </w:pPr>
      <w:r>
        <w:rPr>
          <w:rFonts w:ascii="Calibri" w:cs="Calibri" w:eastAsia="Calibri" w:hAnsi="Calibri"/>
          <w:b/>
          <w:bCs/>
          <w:color w:val="1F3864"/>
          <w:sz w:val="32"/>
          <w:szCs w:val="32"/>
        </w:rPr>
        <w:t xml:space="preserve">2. Before the Workshop</w:t>
      </w:r>
    </w:p>
    <w:p>
      <w:pPr>
        <w:pStyle w:val="Heading2"/>
        <w:spacing w:after="120" w:before="280"/>
      </w:pPr>
      <w:r>
        <w:rPr>
          <w:rFonts w:ascii="Calibri" w:cs="Calibri" w:eastAsia="Calibri" w:hAnsi="Calibri"/>
          <w:b/>
          <w:bCs/>
          <w:color w:val="1F3864"/>
          <w:sz w:val="26"/>
          <w:szCs w:val="26"/>
        </w:rPr>
        <w:t xml:space="preserve">Instructor Preparation</w:t>
      </w:r>
    </w:p>
    <w:p>
      <w:pPr>
        <w:pStyle w:val="ListParagraph"/>
        <w:numPr>
          <w:ilvl w:val="0"/>
          <w:numId w:val="3"/>
        </w:numPr>
        <w:spacing w:after="60"/>
      </w:pPr>
      <w:r>
        <w:rPr>
          <w:rFonts w:ascii="Calibri" w:cs="Calibri" w:eastAsia="Calibri" w:hAnsi="Calibri"/>
          <w:sz w:val="22"/>
          <w:szCs w:val="22"/>
        </w:rPr>
        <w:t xml:space="preserve">Complete the Microsoft Productivity Accreditation 2026 learning path yourself so you can guide participants through it in Session 2.</w:t>
      </w:r>
    </w:p>
    <w:p>
      <w:pPr>
        <w:pStyle w:val="ListParagraph"/>
        <w:numPr>
          <w:ilvl w:val="0"/>
          <w:numId w:val="3"/>
        </w:numPr>
        <w:spacing w:after="60"/>
      </w:pPr>
      <w:r>
        <w:rPr>
          <w:rFonts w:ascii="Calibri" w:cs="Calibri" w:eastAsia="Calibri" w:hAnsi="Calibri"/>
          <w:sz w:val="22"/>
          <w:szCs w:val="22"/>
        </w:rPr>
        <w:t xml:space="preserve">Preview the Word, Excel, PowerPoint, Outlook, and Teams training video pages and select the two or three short videos you will show in each segment.</w:t>
      </w:r>
    </w:p>
    <w:p>
      <w:pPr>
        <w:pStyle w:val="ListParagraph"/>
        <w:numPr>
          <w:ilvl w:val="0"/>
          <w:numId w:val="3"/>
        </w:numPr>
        <w:spacing w:after="60"/>
      </w:pPr>
      <w:r>
        <w:rPr>
          <w:rFonts w:ascii="Calibri" w:cs="Calibri" w:eastAsia="Calibri" w:hAnsi="Calibri"/>
          <w:sz w:val="22"/>
          <w:szCs w:val="22"/>
        </w:rPr>
        <w:t xml:space="preserve">Post the Word, Excel, and PowerPoint Get Started training links to the course GitHub repository so participants can review the steps after class.</w:t>
      </w:r>
    </w:p>
    <w:p>
      <w:pPr>
        <w:pStyle w:val="ListParagraph"/>
        <w:numPr>
          <w:ilvl w:val="0"/>
          <w:numId w:val="3"/>
        </w:numPr>
        <w:spacing w:after="60"/>
      </w:pPr>
      <w:r>
        <w:rPr>
          <w:rFonts w:ascii="Calibri" w:cs="Calibri" w:eastAsia="Calibri" w:hAnsi="Calibri"/>
          <w:sz w:val="22"/>
          <w:szCs w:val="22"/>
        </w:rPr>
        <w:t xml:space="preserve">Download one practice template each from the Try It With Templates page for Word, Excel, and PowerPoint.</w:t>
      </w:r>
    </w:p>
    <w:p>
      <w:pPr>
        <w:pStyle w:val="ListParagraph"/>
        <w:numPr>
          <w:ilvl w:val="0"/>
          <w:numId w:val="3"/>
        </w:numPr>
        <w:spacing w:after="60"/>
      </w:pPr>
      <w:r>
        <w:rPr>
          <w:rFonts w:ascii="Calibri" w:cs="Calibri" w:eastAsia="Calibri" w:hAnsi="Calibri"/>
          <w:sz w:val="22"/>
          <w:szCs w:val="22"/>
        </w:rPr>
        <w:t xml:space="preserve">Confirm whether participants have Copilot licenses. If not, Session 2 Segment 3 uses the Copilot video tutorials and a demonstration rather than hands-on practice.</w:t>
      </w:r>
    </w:p>
    <w:p>
      <w:pPr>
        <w:pStyle w:val="ListParagraph"/>
        <w:numPr>
          <w:ilvl w:val="0"/>
          <w:numId w:val="3"/>
        </w:numPr>
        <w:spacing w:after="60"/>
      </w:pPr>
      <w:r>
        <w:rPr>
          <w:rFonts w:ascii="Calibri" w:cs="Calibri" w:eastAsia="Calibri" w:hAnsi="Calibri"/>
          <w:sz w:val="22"/>
          <w:szCs w:val="22"/>
        </w:rPr>
        <w:t xml:space="preserve">Optional: join Microsoft Learn for Educators (MSLE) for instructor slide decks and community support.</w:t>
      </w:r>
    </w:p>
    <w:p>
      <w:pPr>
        <w:pStyle w:val="Heading2"/>
        <w:spacing w:after="120" w:before="280"/>
      </w:pPr>
      <w:r>
        <w:rPr>
          <w:rFonts w:ascii="Calibri" w:cs="Calibri" w:eastAsia="Calibri" w:hAnsi="Calibri"/>
          <w:b/>
          <w:bCs/>
          <w:color w:val="1F3864"/>
          <w:sz w:val="26"/>
          <w:szCs w:val="26"/>
        </w:rPr>
        <w:t xml:space="preserve">Participant Preparation (send one week ahead)</w:t>
      </w:r>
    </w:p>
    <w:p>
      <w:pPr>
        <w:pStyle w:val="ListParagraph"/>
        <w:numPr>
          <w:ilvl w:val="0"/>
          <w:numId w:val="3"/>
        </w:numPr>
        <w:spacing w:after="60"/>
      </w:pPr>
      <w:r>
        <w:rPr>
          <w:rFonts w:ascii="Calibri" w:cs="Calibri" w:eastAsia="Calibri" w:hAnsi="Calibri"/>
          <w:sz w:val="22"/>
          <w:szCs w:val="22"/>
        </w:rPr>
        <w:t xml:space="preserve">Create a free Microsoft account and sign in to Microsoft 365 for the web before Session 1.</w:t>
      </w:r>
    </w:p>
    <w:p>
      <w:pPr>
        <w:pStyle w:val="ListParagraph"/>
        <w:numPr>
          <w:ilvl w:val="0"/>
          <w:numId w:val="3"/>
        </w:numPr>
        <w:spacing w:after="60"/>
      </w:pPr>
      <w:r>
        <w:rPr>
          <w:rFonts w:ascii="Calibri" w:cs="Calibri" w:eastAsia="Calibri" w:hAnsi="Calibri"/>
          <w:sz w:val="22"/>
          <w:szCs w:val="22"/>
        </w:rPr>
        <w:t xml:space="preserve">Create a free Microsoft Learn profile using the same account so badge progress is recorded.</w:t>
      </w:r>
    </w:p>
    <w:p>
      <w:pPr>
        <w:pStyle w:val="ListParagraph"/>
        <w:numPr>
          <w:ilvl w:val="0"/>
          <w:numId w:val="3"/>
        </w:numPr>
        <w:spacing w:after="60"/>
      </w:pPr>
      <w:r>
        <w:rPr>
          <w:rFonts w:ascii="Calibri" w:cs="Calibri" w:eastAsia="Calibri" w:hAnsi="Calibri"/>
          <w:sz w:val="22"/>
          <w:szCs w:val="22"/>
        </w:rPr>
        <w:t xml:space="preserve">Bring a laptop if the session is not in a computer lab.</w:t>
      </w:r>
    </w:p>
    <w:p>
      <w:pPr>
        <w:pStyle w:val="Heading2"/>
        <w:spacing w:after="120" w:before="280"/>
      </w:pPr>
      <w:r>
        <w:rPr>
          <w:rFonts w:ascii="Calibri" w:cs="Calibri" w:eastAsia="Calibri" w:hAnsi="Calibri"/>
          <w:b/>
          <w:bCs/>
          <w:color w:val="1F3864"/>
          <w:sz w:val="26"/>
          <w:szCs w:val="26"/>
        </w:rPr>
        <w:t xml:space="preserve">Lab Setup</w:t>
      </w:r>
    </w:p>
    <w:p>
      <w:pPr>
        <w:pStyle w:val="ListParagraph"/>
        <w:numPr>
          <w:ilvl w:val="0"/>
          <w:numId w:val="3"/>
        </w:numPr>
        <w:spacing w:after="60"/>
      </w:pPr>
      <w:r>
        <w:rPr>
          <w:rFonts w:ascii="Calibri" w:cs="Calibri" w:eastAsia="Calibri" w:hAnsi="Calibri"/>
          <w:sz w:val="22"/>
          <w:szCs w:val="22"/>
        </w:rPr>
        <w:t xml:space="preserve">Each station: web browser (Edge or Chrome), internet access, access to support.microsoft.com and learn.microsoft.com.</w:t>
      </w:r>
    </w:p>
    <w:p>
      <w:pPr>
        <w:pStyle w:val="ListParagraph"/>
        <w:numPr>
          <w:ilvl w:val="0"/>
          <w:numId w:val="3"/>
        </w:numPr>
        <w:spacing w:after="60"/>
      </w:pPr>
      <w:r>
        <w:rPr>
          <w:rFonts w:ascii="Calibri" w:cs="Calibri" w:eastAsia="Calibri" w:hAnsi="Calibri"/>
          <w:sz w:val="22"/>
          <w:szCs w:val="22"/>
        </w:rPr>
        <w:t xml:space="preserve">Instructor station: projector, same browser, sample files loaded.</w:t>
      </w:r>
    </w:p>
    <w:p>
      <w:pPr>
        <w:pStyle w:val="ListParagraph"/>
        <w:numPr>
          <w:ilvl w:val="0"/>
          <w:numId w:val="3"/>
        </w:numPr>
        <w:spacing w:after="60"/>
      </w:pPr>
      <w:r>
        <w:rPr>
          <w:rFonts w:ascii="Calibri" w:cs="Calibri" w:eastAsia="Calibri" w:hAnsi="Calibri"/>
          <w:sz w:val="22"/>
          <w:szCs w:val="22"/>
        </w:rPr>
        <w:t xml:space="preserve">Create a shared OneDrive folder or Teams channel for distributing sample files and collecting lab work.</w:t>
      </w:r>
    </w:p>
    <w:p>
      <w:r>
        <w:br w:type="page"/>
      </w:r>
    </w:p>
    <w:p>
      <w:pPr>
        <w:pStyle w:val="Heading1"/>
        <w:spacing w:after="160" w:before="360"/>
      </w:pPr>
      <w:r>
        <w:rPr>
          <w:rFonts w:ascii="Calibri" w:cs="Calibri" w:eastAsia="Calibri" w:hAnsi="Calibri"/>
          <w:b/>
          <w:bCs/>
          <w:color w:val="1F3864"/>
          <w:sz w:val="32"/>
          <w:szCs w:val="32"/>
        </w:rPr>
        <w:t xml:space="preserve">3. Session 1: Documents and Data (3 hours)</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Participants can navigate Microsoft 365, manage files in OneDrive, and produce a business document in Word and a working spreadsheet in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Time</w:t>
            </w:r>
          </w:p>
        </w:tc>
        <w:tc>
          <w:tcPr>
            <w:tcW w:type="dxa" w:w="26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Segment</w:t>
            </w:r>
          </w:p>
        </w:tc>
        <w:tc>
          <w:tcPr>
            <w:tcW w:type="dxa" w:w="52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Activities and resources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0:00 to 0:15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Welcome and orientation</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Introductions, course goals, how the two sessions fit together.</w:t>
            </w:r>
          </w:p>
          <w:p>
            <w:pPr>
              <w:spacing w:after="40"/>
            </w:pPr>
            <w:r>
              <w:rPr>
                <w:rFonts w:ascii="Calibri" w:cs="Calibri" w:eastAsia="Calibri" w:hAnsi="Calibri"/>
                <w:sz w:val="20"/>
                <w:szCs w:val="20"/>
              </w:rPr>
              <w:t xml:space="preserve">Confirm every participant can sign in to Microsoft 365 for the web.</w:t>
            </w:r>
          </w:p>
          <w:p>
            <w:pPr>
              <w:spacing w:after="40"/>
            </w:pPr>
            <w:r>
              <w:rPr>
                <w:rFonts w:ascii="Calibri" w:cs="Calibri" w:eastAsia="Calibri" w:hAnsi="Calibri"/>
                <w:b/>
                <w:bCs/>
                <w:sz w:val="20"/>
                <w:szCs w:val="20"/>
              </w:rPr>
              <w:t xml:space="preserve">Resource: </w:t>
            </w:r>
            <w:hyperlink w:history="1" r:id="rIdau0ip9q8pzc6w--5lc2k3">
              <w:r>
                <w:rPr>
                  <w:rFonts w:ascii="Calibri" w:cs="Calibri" w:eastAsia="Calibri" w:hAnsi="Calibri"/>
                  <w:color w:val="0563C1"/>
                  <w:sz w:val="20"/>
                  <w:szCs w:val="20"/>
                  <w:u w:val="single"/>
                </w:rPr>
                <w:t xml:space="preserve">Microsoft 365 for the web</w:t>
              </w:r>
            </w:hyperlink>
          </w:p>
        </w:tc>
      </w:tr>
      <w:tr>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0:15 to 0:45</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365 and OneDrive basics</w:t>
            </w:r>
          </w:p>
        </w:tc>
        <w:tc>
          <w:tcPr>
            <w:tcW w:type="dxa" w:w="52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Demo: the app launcher, opening apps, where files live, AutoSave, version history.</w:t>
            </w:r>
          </w:p>
          <w:p>
            <w:pPr>
              <w:spacing w:after="40"/>
            </w:pPr>
            <w:r>
              <w:rPr>
                <w:rFonts w:ascii="Calibri" w:cs="Calibri" w:eastAsia="Calibri" w:hAnsi="Calibri"/>
                <w:sz w:val="20"/>
                <w:szCs w:val="20"/>
              </w:rPr>
              <w:t xml:space="preserve">Lab 1: Create a folder in OneDrive, upload a file, share it with a classmate with view-only permission, then edit permission.</w:t>
            </w:r>
          </w:p>
          <w:p>
            <w:pPr>
              <w:spacing w:after="40"/>
            </w:pPr>
            <w:r>
              <w:rPr>
                <w:rFonts w:ascii="Calibri" w:cs="Calibri" w:eastAsia="Calibri" w:hAnsi="Calibri"/>
                <w:b/>
                <w:bCs/>
                <w:sz w:val="20"/>
                <w:szCs w:val="20"/>
              </w:rPr>
              <w:t xml:space="preserve">Resources: </w:t>
            </w:r>
            <w:hyperlink w:history="1" r:id="rId62krj6r2u7ykae6prjqyh">
              <w:r>
                <w:rPr>
                  <w:rFonts w:ascii="Calibri" w:cs="Calibri" w:eastAsia="Calibri" w:hAnsi="Calibri"/>
                  <w:color w:val="0563C1"/>
                  <w:sz w:val="20"/>
                  <w:szCs w:val="20"/>
                  <w:u w:val="single"/>
                </w:rPr>
                <w:t xml:space="preserve">Microsoft 365 Help &amp; Learning</w:t>
              </w:r>
            </w:hyperlink>
            <w:r>
              <w:rPr>
                <w:rFonts w:ascii="Calibri" w:cs="Calibri" w:eastAsia="Calibri" w:hAnsi="Calibri"/>
                <w:sz w:val="20"/>
                <w:szCs w:val="20"/>
              </w:rPr>
              <w:t xml:space="preserve">, </w:t>
            </w:r>
            <w:hyperlink w:history="1" r:id="rIdz44riewm0v1ym4ltdtyln">
              <w:r>
                <w:rPr>
                  <w:rFonts w:ascii="Calibri" w:cs="Calibri" w:eastAsia="Calibri" w:hAnsi="Calibri"/>
                  <w:color w:val="0563C1"/>
                  <w:sz w:val="20"/>
                  <w:szCs w:val="20"/>
                  <w:u w:val="single"/>
                </w:rPr>
                <w:t xml:space="preserve">OneDrive video training</w:t>
              </w:r>
            </w:hyperlink>
            <w:r>
              <w:rPr>
                <w:rFonts w:ascii="Calibri" w:cs="Calibri" w:eastAsia="Calibri" w:hAnsi="Calibri"/>
                <w:sz w:val="20"/>
                <w:szCs w:val="20"/>
              </w:rPr>
              <w:t xml:space="preserve">, </w:t>
            </w:r>
            <w:hyperlink w:history="1" r:id="rId6lri5plxeztvnrvda05ng">
              <w:r>
                <w:rPr>
                  <w:rFonts w:ascii="Calibri" w:cs="Calibri" w:eastAsia="Calibri" w:hAnsi="Calibri"/>
                  <w:color w:val="0563C1"/>
                  <w:sz w:val="20"/>
                  <w:szCs w:val="20"/>
                  <w:u w:val="single"/>
                </w:rPr>
                <w:t xml:space="preserve">Foundational user training (cloud storage video)</w:t>
              </w:r>
            </w:hyperlink>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0:45 to 1:00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Break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15 minutes</w:t>
            </w:r>
          </w:p>
        </w:tc>
      </w:tr>
      <w:tr>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1:00 to 1:45</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Word for business documents</w:t>
            </w:r>
          </w:p>
        </w:tc>
        <w:tc>
          <w:tcPr>
            <w:tcW w:type="dxa" w:w="52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Demo: ribbon tour, styles, templates, headers and footers, spell check, Save As PDF.</w:t>
            </w:r>
          </w:p>
          <w:p>
            <w:pPr>
              <w:spacing w:after="40"/>
            </w:pPr>
            <w:r>
              <w:rPr>
                <w:rFonts w:ascii="Calibri" w:cs="Calibri" w:eastAsia="Calibri" w:hAnsi="Calibri"/>
                <w:sz w:val="20"/>
                <w:szCs w:val="20"/>
              </w:rPr>
              <w:t xml:space="preserve">Lab 2: Produce a one-page business memo from a template. Apply a heading style, insert a bulleted list and a simple table, add a header with the company name, export to PDF, and share from OneDrive.</w:t>
            </w:r>
          </w:p>
          <w:p>
            <w:pPr>
              <w:spacing w:after="40"/>
            </w:pPr>
            <w:r>
              <w:rPr>
                <w:rFonts w:ascii="Calibri" w:cs="Calibri" w:eastAsia="Calibri" w:hAnsi="Calibri"/>
                <w:b/>
                <w:bCs/>
                <w:sz w:val="20"/>
                <w:szCs w:val="20"/>
              </w:rPr>
              <w:t xml:space="preserve">Resources: </w:t>
            </w:r>
            <w:hyperlink w:history="1" r:id="rIdwmxuer41n6tpedhoecl6m">
              <w:r>
                <w:rPr>
                  <w:rFonts w:ascii="Calibri" w:cs="Calibri" w:eastAsia="Calibri" w:hAnsi="Calibri"/>
                  <w:color w:val="0563C1"/>
                  <w:sz w:val="20"/>
                  <w:szCs w:val="20"/>
                  <w:u w:val="single"/>
                </w:rPr>
                <w:t xml:space="preserve">Word: Create a document (training series)</w:t>
              </w:r>
            </w:hyperlink>
            <w:r>
              <w:rPr>
                <w:rFonts w:ascii="Calibri" w:cs="Calibri" w:eastAsia="Calibri" w:hAnsi="Calibri"/>
                <w:sz w:val="20"/>
                <w:szCs w:val="20"/>
              </w:rPr>
              <w:t xml:space="preserve">, </w:t>
            </w:r>
            <w:hyperlink w:history="1" r:id="rId7bhjy7migo-1jkz5d4fzw">
              <w:r>
                <w:rPr>
                  <w:rFonts w:ascii="Calibri" w:cs="Calibri" w:eastAsia="Calibri" w:hAnsi="Calibri"/>
                  <w:color w:val="0563C1"/>
                  <w:sz w:val="20"/>
                  <w:szCs w:val="20"/>
                  <w:u w:val="single"/>
                </w:rPr>
                <w:t xml:space="preserve">Word help and learning</w:t>
              </w:r>
            </w:hyperlink>
            <w:r>
              <w:rPr>
                <w:rFonts w:ascii="Calibri" w:cs="Calibri" w:eastAsia="Calibri" w:hAnsi="Calibri"/>
                <w:sz w:val="20"/>
                <w:szCs w:val="20"/>
              </w:rPr>
              <w:t xml:space="preserve">, </w:t>
            </w:r>
            <w:hyperlink w:history="1" r:id="rId-2two_z8twjfzm7k4lufu">
              <w:r>
                <w:rPr>
                  <w:rFonts w:ascii="Calibri" w:cs="Calibri" w:eastAsia="Calibri" w:hAnsi="Calibri"/>
                  <w:color w:val="0563C1"/>
                  <w:sz w:val="20"/>
                  <w:szCs w:val="20"/>
                  <w:u w:val="single"/>
                </w:rPr>
                <w:t xml:space="preserve">Try it with templates</w:t>
              </w:r>
            </w:hyperlink>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1:45 to 2:00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Break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15 minutes</w:t>
            </w:r>
          </w:p>
        </w:tc>
      </w:tr>
      <w:tr>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2:00 to 2:50</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Excel essentials</w:t>
            </w:r>
          </w:p>
        </w:tc>
        <w:tc>
          <w:tcPr>
            <w:tcW w:type="dxa" w:w="52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Demo: cells, rows, columns, entering data, AutoFill, SUM and AVERAGE, sorting and filtering, inserting a chart, number formatting.</w:t>
            </w:r>
          </w:p>
          <w:p>
            <w:pPr>
              <w:spacing w:after="40"/>
            </w:pPr>
            <w:r>
              <w:rPr>
                <w:rFonts w:ascii="Calibri" w:cs="Calibri" w:eastAsia="Calibri" w:hAnsi="Calibri"/>
                <w:sz w:val="20"/>
                <w:szCs w:val="20"/>
              </w:rPr>
              <w:t xml:space="preserve">Lab 3: Build a monthly expense tracker. Enter 10 rows of sample expenses, total each category with SUM, calculate the monthly average, sort by amount, format as currency, and add a column chart.</w:t>
            </w:r>
          </w:p>
          <w:p>
            <w:pPr>
              <w:spacing w:after="40"/>
            </w:pPr>
            <w:r>
              <w:rPr>
                <w:rFonts w:ascii="Calibri" w:cs="Calibri" w:eastAsia="Calibri" w:hAnsi="Calibri"/>
                <w:b/>
                <w:bCs/>
                <w:sz w:val="20"/>
                <w:szCs w:val="20"/>
              </w:rPr>
              <w:t xml:space="preserve">Resources: </w:t>
            </w:r>
            <w:hyperlink w:history="1" r:id="rIdfcbe-oylhb3jrimvxobxy">
              <w:r>
                <w:rPr>
                  <w:rFonts w:ascii="Calibri" w:cs="Calibri" w:eastAsia="Calibri" w:hAnsi="Calibri"/>
                  <w:color w:val="0563C1"/>
                  <w:sz w:val="20"/>
                  <w:szCs w:val="20"/>
                  <w:u w:val="single"/>
                </w:rPr>
                <w:t xml:space="preserve">Excel video training</w:t>
              </w:r>
            </w:hyperlink>
            <w:r>
              <w:rPr>
                <w:rFonts w:ascii="Calibri" w:cs="Calibri" w:eastAsia="Calibri" w:hAnsi="Calibri"/>
                <w:sz w:val="20"/>
                <w:szCs w:val="20"/>
              </w:rPr>
              <w:t xml:space="preserve">, </w:t>
            </w:r>
            <w:hyperlink w:history="1" r:id="rIdh88rxsm5i2i99gcfczr-q">
              <w:r>
                <w:rPr>
                  <w:rFonts w:ascii="Calibri" w:cs="Calibri" w:eastAsia="Calibri" w:hAnsi="Calibri"/>
                  <w:color w:val="0563C1"/>
                  <w:sz w:val="20"/>
                  <w:szCs w:val="20"/>
                  <w:u w:val="single"/>
                </w:rPr>
                <w:t xml:space="preserve">What is Excel? (Get started series)</w:t>
              </w:r>
            </w:hyperlink>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2:50 to 3:00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Wrap-up and homework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Review what was built. Confirm files are saved in OneDrive.</w:t>
            </w:r>
          </w:p>
          <w:p>
            <w:pPr>
              <w:spacing w:after="40"/>
            </w:pPr>
            <w:r>
              <w:rPr>
                <w:rFonts w:ascii="Calibri" w:cs="Calibri" w:eastAsia="Calibri" w:hAnsi="Calibri"/>
                <w:sz w:val="20"/>
                <w:szCs w:val="20"/>
              </w:rPr>
              <w:t xml:space="preserve">Homework: watch two short videos from the PowerPoint training page and start the first module of the Productivity Accreditation path.</w:t>
            </w:r>
          </w:p>
          <w:p>
            <w:pPr>
              <w:spacing w:after="40"/>
            </w:pPr>
            <w:r>
              <w:rPr>
                <w:rFonts w:ascii="Calibri" w:cs="Calibri" w:eastAsia="Calibri" w:hAnsi="Calibri"/>
                <w:b/>
                <w:bCs/>
                <w:sz w:val="20"/>
                <w:szCs w:val="20"/>
              </w:rPr>
              <w:t xml:space="preserve">Resources: </w:t>
            </w:r>
            <w:hyperlink w:history="1" r:id="rIdcjzby0bvvi1favmomlajw">
              <w:r>
                <w:rPr>
                  <w:rFonts w:ascii="Calibri" w:cs="Calibri" w:eastAsia="Calibri" w:hAnsi="Calibri"/>
                  <w:color w:val="0563C1"/>
                  <w:sz w:val="20"/>
                  <w:szCs w:val="20"/>
                  <w:u w:val="single"/>
                </w:rPr>
                <w:t xml:space="preserve">PowerPoint for Windows training</w:t>
              </w:r>
            </w:hyperlink>
            <w:r>
              <w:rPr>
                <w:rFonts w:ascii="Calibri" w:cs="Calibri" w:eastAsia="Calibri" w:hAnsi="Calibri"/>
                <w:sz w:val="20"/>
                <w:szCs w:val="20"/>
              </w:rPr>
              <w:t xml:space="preserve">, </w:t>
            </w:r>
            <w:hyperlink w:history="1" r:id="rIdh_ifmlh9txjtdrofqyfwd">
              <w:r>
                <w:rPr>
                  <w:rFonts w:ascii="Calibri" w:cs="Calibri" w:eastAsia="Calibri" w:hAnsi="Calibri"/>
                  <w:color w:val="0563C1"/>
                  <w:sz w:val="20"/>
                  <w:szCs w:val="20"/>
                  <w:u w:val="single"/>
                </w:rPr>
                <w:t xml:space="preserve">Microsoft Productivity Accreditation 2026</w:t>
              </w:r>
            </w:hyperlink>
          </w:p>
        </w:tc>
      </w:tr>
    </w:tbl>
    <w:p>
      <w:pPr>
        <w:pStyle w:val="Heading3"/>
        <w:spacing w:after="80" w:before="200"/>
      </w:pPr>
      <w:r>
        <w:rPr>
          <w:rFonts w:ascii="Calibri" w:cs="Calibri" w:eastAsia="Calibri" w:hAnsi="Calibri"/>
          <w:b/>
          <w:bCs/>
          <w:sz w:val="23"/>
          <w:szCs w:val="23"/>
        </w:rPr>
        <w:t xml:space="preserve">Session 1 Deliverables</w:t>
      </w:r>
    </w:p>
    <w:p>
      <w:pPr>
        <w:pStyle w:val="ListParagraph"/>
        <w:numPr>
          <w:ilvl w:val="0"/>
          <w:numId w:val="3"/>
        </w:numPr>
        <w:spacing w:after="60"/>
      </w:pPr>
      <w:r>
        <w:rPr>
          <w:rFonts w:ascii="Calibri" w:cs="Calibri" w:eastAsia="Calibri" w:hAnsi="Calibri"/>
          <w:sz w:val="22"/>
          <w:szCs w:val="22"/>
        </w:rPr>
        <w:t xml:space="preserve">A shared OneDrive folder containing a business memo (DOCX and PDF)</w:t>
      </w:r>
    </w:p>
    <w:p>
      <w:pPr>
        <w:pStyle w:val="ListParagraph"/>
        <w:numPr>
          <w:ilvl w:val="0"/>
          <w:numId w:val="3"/>
        </w:numPr>
        <w:spacing w:after="60"/>
      </w:pPr>
      <w:r>
        <w:rPr>
          <w:rFonts w:ascii="Calibri" w:cs="Calibri" w:eastAsia="Calibri" w:hAnsi="Calibri"/>
          <w:sz w:val="22"/>
          <w:szCs w:val="22"/>
        </w:rPr>
        <w:t xml:space="preserve">An expense tracker workbook with totals, an average, sorting, and a chart</w:t>
      </w:r>
    </w:p>
    <w:p>
      <w:r>
        <w:br w:type="page"/>
      </w:r>
    </w:p>
    <w:p>
      <w:pPr>
        <w:pStyle w:val="Heading1"/>
        <w:spacing w:after="160" w:before="360"/>
      </w:pPr>
      <w:r>
        <w:rPr>
          <w:rFonts w:ascii="Calibri" w:cs="Calibri" w:eastAsia="Calibri" w:hAnsi="Calibri"/>
          <w:b/>
          <w:bCs/>
          <w:color w:val="1F3864"/>
          <w:sz w:val="32"/>
          <w:szCs w:val="32"/>
        </w:rPr>
        <w:t xml:space="preserve">4. Session 2: Communication, Presentation, and AI (3 hours)</w:t>
      </w:r>
    </w:p>
    <w:p>
      <w:pPr>
        <w:spacing w:after="120"/>
      </w:pPr>
      <w:r>
        <w:rPr>
          <w:rFonts w:ascii="Calibri" w:cs="Calibri" w:eastAsia="Calibri" w:hAnsi="Calibri"/>
          <w:b/>
          <w:bCs/>
          <w:sz w:val="22"/>
          <w:szCs w:val="22"/>
        </w:rPr>
        <w:t xml:space="preserve">Objective: </w:t>
      </w:r>
      <w:r>
        <w:rPr>
          <w:rFonts w:ascii="Calibri" w:cs="Calibri" w:eastAsia="Calibri" w:hAnsi="Calibri"/>
          <w:sz w:val="22"/>
          <w:szCs w:val="22"/>
        </w:rPr>
        <w:t xml:space="preserve">Participants can build a short presentation, manage email and meetings in Outlook and Teams, understand Copilot, and complete the Productivity Accreditation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Time</w:t>
            </w:r>
          </w:p>
        </w:tc>
        <w:tc>
          <w:tcPr>
            <w:tcW w:type="dxa" w:w="26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Segment</w:t>
            </w:r>
          </w:p>
        </w:tc>
        <w:tc>
          <w:tcPr>
            <w:tcW w:type="dxa" w:w="52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Activities and resources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0:00 to 0:10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Recap and homework check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Quick review of Session 1 files. Troubleshoot any sign-in or OneDrive issues.</w:t>
            </w:r>
          </w:p>
        </w:tc>
      </w:tr>
      <w:tr>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0:10 to 0:55</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PowerPoint basics</w:t>
            </w:r>
          </w:p>
        </w:tc>
        <w:tc>
          <w:tcPr>
            <w:tcW w:type="dxa" w:w="52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Demo: themes, slide layouts, adding text and images, Designer suggestions, presenter view, Save As PDF.</w:t>
            </w:r>
          </w:p>
          <w:p>
            <w:pPr>
              <w:spacing w:after="40"/>
            </w:pPr>
            <w:r>
              <w:rPr>
                <w:rFonts w:ascii="Calibri" w:cs="Calibri" w:eastAsia="Calibri" w:hAnsi="Calibri"/>
                <w:sz w:val="20"/>
                <w:szCs w:val="20"/>
              </w:rPr>
              <w:t xml:space="preserve">Lab 4: Create a five-slide presentation introducing a small business or department: title, about us, services, key numbers (reuse the Excel chart), and contact. Apply a theme and present it to a neighbor.</w:t>
            </w:r>
          </w:p>
          <w:p>
            <w:pPr>
              <w:spacing w:after="40"/>
            </w:pPr>
            <w:r>
              <w:rPr>
                <w:rFonts w:ascii="Calibri" w:cs="Calibri" w:eastAsia="Calibri" w:hAnsi="Calibri"/>
                <w:b/>
                <w:bCs/>
                <w:sz w:val="20"/>
                <w:szCs w:val="20"/>
              </w:rPr>
              <w:t xml:space="preserve">Resources: </w:t>
            </w:r>
            <w:hyperlink w:history="1" r:id="rIda8dktzlbuqgqh_mkm9r5b">
              <w:r>
                <w:rPr>
                  <w:rFonts w:ascii="Calibri" w:cs="Calibri" w:eastAsia="Calibri" w:hAnsi="Calibri"/>
                  <w:color w:val="0563C1"/>
                  <w:sz w:val="20"/>
                  <w:szCs w:val="20"/>
                  <w:u w:val="single"/>
                </w:rPr>
                <w:t xml:space="preserve">PowerPoint for Windows training</w:t>
              </w:r>
            </w:hyperlink>
            <w:r>
              <w:rPr>
                <w:rFonts w:ascii="Calibri" w:cs="Calibri" w:eastAsia="Calibri" w:hAnsi="Calibri"/>
                <w:sz w:val="20"/>
                <w:szCs w:val="20"/>
              </w:rPr>
              <w:t xml:space="preserve">, </w:t>
            </w:r>
            <w:hyperlink w:history="1" r:id="rIditvt-l0dasduvwviyvlhf">
              <w:r>
                <w:rPr>
                  <w:rFonts w:ascii="Calibri" w:cs="Calibri" w:eastAsia="Calibri" w:hAnsi="Calibri"/>
                  <w:color w:val="0563C1"/>
                  <w:sz w:val="20"/>
                  <w:szCs w:val="20"/>
                  <w:u w:val="single"/>
                </w:rPr>
                <w:t xml:space="preserve">Create a presentation in PowerPoint</w:t>
              </w:r>
            </w:hyperlink>
            <w:r>
              <w:rPr>
                <w:rFonts w:ascii="Calibri" w:cs="Calibri" w:eastAsia="Calibri" w:hAnsi="Calibri"/>
                <w:sz w:val="20"/>
                <w:szCs w:val="20"/>
              </w:rPr>
              <w:t xml:space="preserve">, </w:t>
            </w:r>
            <w:hyperlink w:history="1" r:id="rIdcaeebjkst8p-vo9ru-uq6">
              <w:r>
                <w:rPr>
                  <w:rFonts w:ascii="Calibri" w:cs="Calibri" w:eastAsia="Calibri" w:hAnsi="Calibri"/>
                  <w:color w:val="0563C1"/>
                  <w:sz w:val="20"/>
                  <w:szCs w:val="20"/>
                  <w:u w:val="single"/>
                </w:rPr>
                <w:t xml:space="preserve">Try it with templates</w:t>
              </w:r>
            </w:hyperlink>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0:55 to 1:10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Break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15 minutes</w:t>
            </w:r>
          </w:p>
        </w:tc>
      </w:tr>
      <w:tr>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1:10 to 1:55</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Outlook and Teams essentials</w:t>
            </w:r>
          </w:p>
        </w:tc>
        <w:tc>
          <w:tcPr>
            <w:tcW w:type="dxa" w:w="52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Demo (Outlook): compose and reply, attachments versus OneDrive links, folders, flags, calendar, scheduling a meeting with a Teams link, out-of-office.</w:t>
            </w:r>
          </w:p>
          <w:p>
            <w:pPr>
              <w:spacing w:after="40"/>
            </w:pPr>
            <w:r>
              <w:rPr>
                <w:rFonts w:ascii="Calibri" w:cs="Calibri" w:eastAsia="Calibri" w:hAnsi="Calibri"/>
                <w:sz w:val="20"/>
                <w:szCs w:val="20"/>
              </w:rPr>
              <w:t xml:space="preserve">Demo (Teams): joining a meeting, chat, channels, sharing a file, meeting etiquette.</w:t>
            </w:r>
          </w:p>
          <w:p>
            <w:pPr>
              <w:spacing w:after="40"/>
            </w:pPr>
            <w:r>
              <w:rPr>
                <w:rFonts w:ascii="Calibri" w:cs="Calibri" w:eastAsia="Calibri" w:hAnsi="Calibri"/>
                <w:sz w:val="20"/>
                <w:szCs w:val="20"/>
              </w:rPr>
              <w:t xml:space="preserve">Lab 5: Send an email with the Session 1 memo attached as a OneDrive link. Create a calendar event for a 30-minute meeting next week with a Teams link and invite a classmate. Join the instructor's Teams meeting and post one message in the class channel.</w:t>
            </w:r>
          </w:p>
          <w:p>
            <w:pPr>
              <w:spacing w:after="40"/>
            </w:pPr>
            <w:r>
              <w:rPr>
                <w:rFonts w:ascii="Calibri" w:cs="Calibri" w:eastAsia="Calibri" w:hAnsi="Calibri"/>
                <w:b/>
                <w:bCs/>
                <w:sz w:val="20"/>
                <w:szCs w:val="20"/>
              </w:rPr>
              <w:t xml:space="preserve">Resources: </w:t>
            </w:r>
            <w:hyperlink w:history="1" r:id="rIdg-tkyi0w7uzz4vrkcrs0v">
              <w:r>
                <w:rPr>
                  <w:rFonts w:ascii="Calibri" w:cs="Calibri" w:eastAsia="Calibri" w:hAnsi="Calibri"/>
                  <w:color w:val="0563C1"/>
                  <w:sz w:val="20"/>
                  <w:szCs w:val="20"/>
                  <w:u w:val="single"/>
                </w:rPr>
                <w:t xml:space="preserve">Outlook training</w:t>
              </w:r>
            </w:hyperlink>
            <w:r>
              <w:rPr>
                <w:rFonts w:ascii="Calibri" w:cs="Calibri" w:eastAsia="Calibri" w:hAnsi="Calibri"/>
                <w:sz w:val="20"/>
                <w:szCs w:val="20"/>
              </w:rPr>
              <w:t xml:space="preserve">, </w:t>
            </w:r>
            <w:hyperlink w:history="1" r:id="rIdq28c2wblxxbf7iwpputgr">
              <w:r>
                <w:rPr>
                  <w:rFonts w:ascii="Calibri" w:cs="Calibri" w:eastAsia="Calibri" w:hAnsi="Calibri"/>
                  <w:color w:val="0563C1"/>
                  <w:sz w:val="20"/>
                  <w:szCs w:val="20"/>
                  <w:u w:val="single"/>
                </w:rPr>
                <w:t xml:space="preserve">Microsoft 365 video training (Teams)</w:t>
              </w:r>
            </w:hyperlink>
            <w:r>
              <w:rPr>
                <w:rFonts w:ascii="Calibri" w:cs="Calibri" w:eastAsia="Calibri" w:hAnsi="Calibri"/>
                <w:sz w:val="20"/>
                <w:szCs w:val="20"/>
              </w:rPr>
              <w:t xml:space="preserve">, </w:t>
            </w:r>
            <w:hyperlink w:history="1" r:id="rIdmfo_whlnqsbzaiozkgdsu">
              <w:r>
                <w:rPr>
                  <w:rFonts w:ascii="Calibri" w:cs="Calibri" w:eastAsia="Calibri" w:hAnsi="Calibri"/>
                  <w:color w:val="0563C1"/>
                  <w:sz w:val="20"/>
                  <w:szCs w:val="20"/>
                  <w:u w:val="single"/>
                </w:rPr>
                <w:t xml:space="preserve">Microsoft Teams help and learning</w:t>
              </w:r>
            </w:hyperlink>
            <w:r>
              <w:rPr>
                <w:rFonts w:ascii="Calibri" w:cs="Calibri" w:eastAsia="Calibri" w:hAnsi="Calibri"/>
                <w:sz w:val="20"/>
                <w:szCs w:val="20"/>
              </w:rPr>
              <w:t xml:space="preserve">, </w:t>
            </w:r>
            <w:hyperlink w:history="1" r:id="rIdolurjxitqhyjy9ny0wulg">
              <w:r>
                <w:rPr>
                  <w:rFonts w:ascii="Calibri" w:cs="Calibri" w:eastAsia="Calibri" w:hAnsi="Calibri"/>
                  <w:color w:val="0563C1"/>
                  <w:sz w:val="20"/>
                  <w:szCs w:val="20"/>
                  <w:u w:val="single"/>
                </w:rPr>
                <w:t xml:space="preserve">Foundational user training (Teams videos)</w:t>
              </w:r>
            </w:hyperlink>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1:55 to 2:10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Break</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15 minutes</w:t>
            </w:r>
          </w:p>
        </w:tc>
      </w:tr>
      <w:tr>
        <w:tc>
          <w:tcPr>
            <w:tcW w:type="dxa" w:w="15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2:10 to 2:40</w:t>
            </w:r>
          </w:p>
        </w:tc>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365 Copilot</w:t>
            </w:r>
          </w:p>
        </w:tc>
        <w:tc>
          <w:tcPr>
            <w:tcW w:type="dxa" w:w="52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sz w:val="20"/>
                <w:szCs w:val="20"/>
              </w:rPr>
              <w:t xml:space="preserve">Demo: what Copilot is, where it appears (Word, Excel, PowerPoint, Outlook, Teams), how to write a clear prompt, reviewing and editing AI output, data and privacy basics.</w:t>
            </w:r>
          </w:p>
          <w:p>
            <w:pPr>
              <w:spacing w:after="40"/>
            </w:pPr>
            <w:r>
              <w:rPr>
                <w:rFonts w:ascii="Calibri" w:cs="Calibri" w:eastAsia="Calibri" w:hAnsi="Calibri"/>
                <w:sz w:val="20"/>
                <w:szCs w:val="20"/>
              </w:rPr>
              <w:t xml:space="preserve">Lab 6 (if licensed): In Word, ask Copilot to draft a short announcement, then edit it. In Excel, ask Copilot to summarize the expense tracker. If not licensed, watch the Copilot tutorial videos and discuss three business tasks Copilot could speed up.</w:t>
            </w:r>
          </w:p>
          <w:p>
            <w:pPr>
              <w:spacing w:after="40"/>
            </w:pPr>
            <w:r>
              <w:rPr>
                <w:rFonts w:ascii="Calibri" w:cs="Calibri" w:eastAsia="Calibri" w:hAnsi="Calibri"/>
                <w:b/>
                <w:bCs/>
                <w:sz w:val="20"/>
                <w:szCs w:val="20"/>
              </w:rPr>
              <w:t xml:space="preserve">Resources: </w:t>
            </w:r>
            <w:hyperlink w:history="1" r:id="rIdr3jmadn8zjfnsqjwae1pd">
              <w:r>
                <w:rPr>
                  <w:rFonts w:ascii="Calibri" w:cs="Calibri" w:eastAsia="Calibri" w:hAnsi="Calibri"/>
                  <w:color w:val="0563C1"/>
                  <w:sz w:val="20"/>
                  <w:szCs w:val="20"/>
                  <w:u w:val="single"/>
                </w:rPr>
                <w:t xml:space="preserve">Microsoft 365 Copilot video tutorials</w:t>
              </w:r>
            </w:hyperlink>
            <w:r>
              <w:rPr>
                <w:rFonts w:ascii="Calibri" w:cs="Calibri" w:eastAsia="Calibri" w:hAnsi="Calibri"/>
                <w:sz w:val="20"/>
                <w:szCs w:val="20"/>
              </w:rPr>
              <w:t xml:space="preserve">, Copilot module in the </w:t>
            </w:r>
            <w:hyperlink w:history="1" r:id="rId2q2uehdhczakstzvud4su">
              <w:r>
                <w:rPr>
                  <w:rFonts w:ascii="Calibri" w:cs="Calibri" w:eastAsia="Calibri" w:hAnsi="Calibri"/>
                  <w:color w:val="0563C1"/>
                  <w:sz w:val="20"/>
                  <w:szCs w:val="20"/>
                  <w:u w:val="single"/>
                </w:rPr>
                <w:t xml:space="preserve">Productivity Accreditation path</w:t>
              </w:r>
            </w:hyperlink>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bCs/>
                <w:sz w:val="20"/>
                <w:szCs w:val="20"/>
              </w:rPr>
              <w:t xml:space="preserve">2:40 to 3:00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Complete the accreditation and close</w:t>
            </w:r>
          </w:p>
        </w:tc>
        <w:tc>
          <w:tcPr>
            <w:tcW w:type="dxa" w:w="5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sz w:val="20"/>
                <w:szCs w:val="20"/>
              </w:rPr>
              <w:t xml:space="preserve">Participants finish the remaining Productivity Accreditation 2026 modules on Microsoft Learn and confirm the badge appears on their Learn profile.</w:t>
            </w:r>
          </w:p>
          <w:p>
            <w:pPr>
              <w:spacing w:after="40"/>
            </w:pPr>
            <w:r>
              <w:rPr>
                <w:rFonts w:ascii="Calibri" w:cs="Calibri" w:eastAsia="Calibri" w:hAnsi="Calibri"/>
                <w:sz w:val="20"/>
                <w:szCs w:val="20"/>
              </w:rPr>
              <w:t xml:space="preserve">Course evaluation and next steps.</w:t>
            </w:r>
          </w:p>
          <w:p>
            <w:pPr>
              <w:spacing w:after="40"/>
            </w:pPr>
            <w:r>
              <w:rPr>
                <w:rFonts w:ascii="Calibri" w:cs="Calibri" w:eastAsia="Calibri" w:hAnsi="Calibri"/>
                <w:b/>
                <w:bCs/>
                <w:sz w:val="20"/>
                <w:szCs w:val="20"/>
              </w:rPr>
              <w:t xml:space="preserve">Resource: </w:t>
            </w:r>
            <w:hyperlink w:history="1" r:id="rIdlwovzahyx3ons2sut9wky">
              <w:r>
                <w:rPr>
                  <w:rFonts w:ascii="Calibri" w:cs="Calibri" w:eastAsia="Calibri" w:hAnsi="Calibri"/>
                  <w:color w:val="0563C1"/>
                  <w:sz w:val="20"/>
                  <w:szCs w:val="20"/>
                  <w:u w:val="single"/>
                </w:rPr>
                <w:t xml:space="preserve">Microsoft Productivity Accreditation 2026</w:t>
              </w:r>
            </w:hyperlink>
          </w:p>
        </w:tc>
      </w:tr>
    </w:tbl>
    <w:p>
      <w:pPr>
        <w:pStyle w:val="Heading3"/>
        <w:spacing w:after="80" w:before="200"/>
      </w:pPr>
      <w:r>
        <w:rPr>
          <w:rFonts w:ascii="Calibri" w:cs="Calibri" w:eastAsia="Calibri" w:hAnsi="Calibri"/>
          <w:b/>
          <w:bCs/>
          <w:sz w:val="23"/>
          <w:szCs w:val="23"/>
        </w:rPr>
        <w:t xml:space="preserve">Session 2 Deliverables</w:t>
      </w:r>
    </w:p>
    <w:p>
      <w:pPr>
        <w:pStyle w:val="ListParagraph"/>
        <w:numPr>
          <w:ilvl w:val="0"/>
          <w:numId w:val="3"/>
        </w:numPr>
        <w:spacing w:after="60"/>
      </w:pPr>
      <w:r>
        <w:rPr>
          <w:rFonts w:ascii="Calibri" w:cs="Calibri" w:eastAsia="Calibri" w:hAnsi="Calibri"/>
          <w:sz w:val="22"/>
          <w:szCs w:val="22"/>
        </w:rPr>
        <w:t xml:space="preserve">A five-slide business presentation (PPTX and PDF)</w:t>
      </w:r>
    </w:p>
    <w:p>
      <w:pPr>
        <w:pStyle w:val="ListParagraph"/>
        <w:numPr>
          <w:ilvl w:val="0"/>
          <w:numId w:val="3"/>
        </w:numPr>
        <w:spacing w:after="60"/>
      </w:pPr>
      <w:r>
        <w:rPr>
          <w:rFonts w:ascii="Calibri" w:cs="Calibri" w:eastAsia="Calibri" w:hAnsi="Calibri"/>
          <w:sz w:val="22"/>
          <w:szCs w:val="22"/>
        </w:rPr>
        <w:t xml:space="preserve">A sent email with a OneDrive link and a scheduled Teams meeting</w:t>
      </w:r>
    </w:p>
    <w:p>
      <w:pPr>
        <w:pStyle w:val="ListParagraph"/>
        <w:numPr>
          <w:ilvl w:val="0"/>
          <w:numId w:val="3"/>
        </w:numPr>
        <w:spacing w:after="60"/>
      </w:pPr>
      <w:r>
        <w:rPr>
          <w:rFonts w:ascii="Calibri" w:cs="Calibri" w:eastAsia="Calibri" w:hAnsi="Calibri"/>
          <w:sz w:val="22"/>
          <w:szCs w:val="22"/>
        </w:rPr>
        <w:t xml:space="preserve">A completed Microsoft Productivity Accreditation 2026 badge</w:t>
      </w:r>
    </w:p>
    <w:p>
      <w:r>
        <w:br w:type="page"/>
      </w:r>
    </w:p>
    <w:p>
      <w:pPr>
        <w:pStyle w:val="Heading1"/>
        <w:spacing w:after="160" w:before="360"/>
      </w:pPr>
      <w:r>
        <w:rPr>
          <w:rFonts w:ascii="Calibri" w:cs="Calibri" w:eastAsia="Calibri" w:hAnsi="Calibri"/>
          <w:b/>
          <w:bCs/>
          <w:color w:val="1F3864"/>
          <w:sz w:val="32"/>
          <w:szCs w:val="32"/>
        </w:rPr>
        <w:t xml:space="preserve">5. Assessment and Completion</w:t>
      </w:r>
    </w:p>
    <w:p>
      <w:pPr>
        <w:spacing w:after="120"/>
      </w:pPr>
      <w:r>
        <w:rPr>
          <w:rFonts w:ascii="Calibri" w:cs="Calibri" w:eastAsia="Calibri" w:hAnsi="Calibri"/>
          <w:sz w:val="22"/>
          <w:szCs w:val="22"/>
        </w:rPr>
        <w:t xml:space="preserve">This is a non-credit workshop, so assessment is completion-based. A participant has completed the workshop when all of the following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w:t>
            </w:r>
          </w:p>
        </w:tc>
        <w:tc>
          <w:tcPr>
            <w:tcW w:type="dxa" w:w="2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Session</w:t>
            </w:r>
          </w:p>
        </w:tc>
        <w:tc>
          <w:tcPr>
            <w:tcW w:type="dxa" w:w="200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Evidence</w:t>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Attend both sessions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and 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Sign-in sheet</w:t>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Business memo saved to OneDrive and exported to PDF</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Shared folder</w:t>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Expense tracker with SUM, AVERAGE, sort, currency format, and chart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Shared folder</w:t>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Five-slide presentation applying a theme</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Shared folder</w:t>
            </w:r>
          </w:p>
        </w:tc>
      </w:tr>
      <w:tr>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Email sent with OneDrive link; Teams meeting scheduled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Instructor inbox and calendar</w:t>
            </w:r>
          </w:p>
        </w:tc>
      </w:tr>
      <w:tr>
        <w:tc>
          <w:tcPr>
            <w:tcW w:type="dxa" w:w="5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Productivity Accreditation 2026 badge earned</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20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Microsoft Learn profile screenshot</w:t>
            </w:r>
          </w:p>
        </w:tc>
      </w:tr>
    </w:tbl>
    <w:p>
      <w:pPr>
        <w:spacing w:after="12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1F3864"/>
          <w:sz w:val="26"/>
          <w:szCs w:val="26"/>
        </w:rPr>
        <w:t xml:space="preserve">Optional Rubric for Lab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2334"/>
        <w:gridCol w:w="2333"/>
        <w:gridCol w:w="2333"/>
      </w:tblGrid>
      <w:tr>
        <w:trPr>
          <w:tblHeader/>
        </w:trPr>
        <w:tc>
          <w:tcPr>
            <w:tcW w:type="dxa" w:w="2360"/>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Criterion</w:t>
            </w:r>
          </w:p>
        </w:tc>
        <w:tc>
          <w:tcPr>
            <w:tcW w:type="dxa" w:w="2334"/>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Meets (2)</w:t>
            </w:r>
          </w:p>
        </w:tc>
        <w:tc>
          <w:tcPr>
            <w:tcW w:type="dxa" w:w="2333"/>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Developing (1)</w:t>
            </w:r>
          </w:p>
        </w:tc>
        <w:tc>
          <w:tcPr>
            <w:tcW w:type="dxa" w:w="2333"/>
            <w:tcBorders>
              <w:top w:val="single" w:color="999999" w:sz="4"/>
              <w:left w:val="single" w:color="999999" w:sz="4"/>
              <w:bottom w:val="single" w:color="999999" w:sz="4"/>
              <w:right w:val="single" w:color="999999" w:sz="4"/>
            </w:tcBorders>
            <w:shd w:fill="D9D9D9"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Not yet (0)</w:t>
            </w:r>
          </w:p>
        </w:tc>
      </w:tr>
      <w:t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File management</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Saved in correct OneDrive folder, shared correctly</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Saved but sharing incomplete</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saved or not located</w:t>
            </w:r>
          </w:p>
        </w:tc>
      </w:tr>
      <w:tr>
        <w:tc>
          <w:tcPr>
            <w:tcW w:type="dxa" w:w="2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Formatting</w:t>
            </w:r>
          </w:p>
        </w:tc>
        <w:tc>
          <w:tcPr>
            <w:tcW w:type="dxa" w:w="233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Styles, theme, or number formats applied consistently</w:t>
            </w:r>
          </w:p>
        </w:tc>
        <w:tc>
          <w:tcPr>
            <w:tcW w:type="dxa" w:w="233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Some formatting applied</w:t>
            </w:r>
          </w:p>
        </w:tc>
        <w:tc>
          <w:tcPr>
            <w:tcW w:type="dxa" w:w="233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formatting</w:t>
            </w:r>
          </w:p>
        </w:tc>
      </w:tr>
      <w:tr>
        <w:tc>
          <w:tcPr>
            <w:tcW w:type="dxa" w:w="2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Required elements</w:t>
            </w:r>
          </w:p>
        </w:tc>
        <w:tc>
          <w:tcPr>
            <w:tcW w:type="dxa" w:w="23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elements in the lab instructions present</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Most elements present</w:t>
            </w:r>
          </w:p>
        </w:tc>
        <w:tc>
          <w:tcPr>
            <w:tcW w:type="dxa" w:w="23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Few elements present</w:t>
            </w:r>
          </w:p>
        </w:tc>
      </w:tr>
      <w:tr>
        <w:tc>
          <w:tcPr>
            <w:tcW w:type="dxa" w:w="236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Accuracy</w:t>
            </w:r>
          </w:p>
        </w:tc>
        <w:tc>
          <w:tcPr>
            <w:tcW w:type="dxa" w:w="2334"/>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Formulas, totals, and content correct</w:t>
            </w:r>
          </w:p>
        </w:tc>
        <w:tc>
          <w:tcPr>
            <w:tcW w:type="dxa" w:w="233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Minor errors</w:t>
            </w:r>
          </w:p>
        </w:tc>
        <w:tc>
          <w:tcPr>
            <w:tcW w:type="dxa" w:w="2333"/>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Major errors</w:t>
            </w:r>
          </w:p>
        </w:tc>
      </w:tr>
    </w:tbl>
    <w:p>
      <w:pPr>
        <w:pStyle w:val="Heading1"/>
        <w:spacing w:after="160" w:before="360"/>
      </w:pPr>
      <w:r>
        <w:rPr>
          <w:rFonts w:ascii="Calibri" w:cs="Calibri" w:eastAsia="Calibri" w:hAnsi="Calibri"/>
          <w:b/>
          <w:bCs/>
          <w:color w:val="1F3864"/>
          <w:sz w:val="32"/>
          <w:szCs w:val="32"/>
        </w:rPr>
        <w:t xml:space="preserve">6. Next Steps for Participants</w:t>
      </w:r>
    </w:p>
    <w:p>
      <w:pPr>
        <w:pStyle w:val="ListParagraph"/>
        <w:numPr>
          <w:ilvl w:val="0"/>
          <w:numId w:val="3"/>
        </w:numPr>
        <w:spacing w:after="60"/>
      </w:pPr>
      <w:r>
        <w:rPr>
          <w:rFonts w:ascii="Calibri" w:cs="Calibri" w:eastAsia="Calibri" w:hAnsi="Calibri"/>
          <w:sz w:val="22"/>
          <w:szCs w:val="22"/>
        </w:rPr>
        <w:t xml:space="preserve">Continue with the full training libraries for each app on Microsoft 365 Help &amp; Learning.</w:t>
      </w:r>
    </w:p>
    <w:p>
      <w:pPr>
        <w:pStyle w:val="ListParagraph"/>
        <w:numPr>
          <w:ilvl w:val="0"/>
          <w:numId w:val="3"/>
        </w:numPr>
        <w:spacing w:after="60"/>
      </w:pPr>
      <w:r>
        <w:rPr>
          <w:rFonts w:ascii="Calibri" w:cs="Calibri" w:eastAsia="Calibri" w:hAnsi="Calibri"/>
          <w:sz w:val="22"/>
          <w:szCs w:val="22"/>
        </w:rPr>
        <w:t xml:space="preserve">Those who want a recognized credential for app skills can pursue Microsoft Office Specialist (MOS) exams in Word, Excel, or PowerPoint through Certiport. These are paid exams and are not part of this workshop.</w:t>
      </w:r>
    </w:p>
    <w:p>
      <w:pPr>
        <w:pStyle w:val="ListParagraph"/>
        <w:numPr>
          <w:ilvl w:val="0"/>
          <w:numId w:val="3"/>
        </w:numPr>
        <w:spacing w:after="60"/>
      </w:pPr>
      <w:r>
        <w:rPr>
          <w:rFonts w:ascii="Calibri" w:cs="Calibri" w:eastAsia="Calibri" w:hAnsi="Calibri"/>
          <w:sz w:val="22"/>
          <w:szCs w:val="22"/>
        </w:rPr>
        <w:t xml:space="preserve">Those interested in the administration side of Microsoft 365 can explore AB-900 Microsoft 365 Copilot and Agent Administration Fundamentals on Microsoft Learn.</w:t>
      </w:r>
    </w:p>
    <w:p>
      <w:r>
        <w:br w:type="page"/>
      </w:r>
    </w:p>
    <w:p>
      <w:pPr>
        <w:pStyle w:val="Heading1"/>
        <w:spacing w:after="160" w:before="360"/>
      </w:pPr>
      <w:r>
        <w:rPr>
          <w:rFonts w:ascii="Calibri" w:cs="Calibri" w:eastAsia="Calibri" w:hAnsi="Calibri"/>
          <w:b/>
          <w:bCs/>
          <w:color w:val="1F3864"/>
          <w:sz w:val="32"/>
          <w:szCs w:val="32"/>
        </w:rPr>
        <w:t xml:space="preserve">7. Verified Resource List</w:t>
      </w:r>
    </w:p>
    <w:p>
      <w:pPr>
        <w:spacing w:after="120"/>
      </w:pPr>
      <w:r>
        <w:rPr>
          <w:rFonts w:ascii="Calibri" w:cs="Calibri" w:eastAsia="Calibri" w:hAnsi="Calibri"/>
          <w:sz w:val="22"/>
          <w:szCs w:val="22"/>
        </w:rPr>
        <w:t xml:space="preserve">All links below were verified on October 26, 2026 by loading each page. All content is free. Microsoft has been consolidating older support training pages, so verify links again before each offering.</w:t>
      </w:r>
    </w:p>
    <w:p>
      <w:pPr>
        <w:pStyle w:val="Heading2"/>
        <w:spacing w:after="120" w:before="280"/>
      </w:pPr>
      <w:r>
        <w:rPr>
          <w:rFonts w:ascii="Calibri" w:cs="Calibri" w:eastAsia="Calibri" w:hAnsi="Calibri"/>
          <w:b/>
          <w:bCs/>
          <w:color w:val="1F3864"/>
          <w:sz w:val="26"/>
          <w:szCs w:val="26"/>
        </w:rPr>
        <w:t xml:space="preserve">Core Course Path</w:t>
      </w:r>
    </w:p>
    <w:p>
      <w:pPr>
        <w:pStyle w:val="ListParagraph"/>
        <w:numPr>
          <w:ilvl w:val="0"/>
          <w:numId w:val="3"/>
        </w:numPr>
        <w:spacing w:after="60"/>
      </w:pPr>
      <w:hyperlink w:history="1" r:id="rIddnxehhyvp19kbkfopdaon">
        <w:r>
          <w:rPr>
            <w:rStyle w:val="Hyperlink"/>
            <w:rFonts w:ascii="Calibri" w:cs="Calibri" w:eastAsia="Calibri" w:hAnsi="Calibri"/>
            <w:color w:val="0563C1"/>
            <w:sz w:val="22"/>
            <w:szCs w:val="22"/>
            <w:u w:val="single"/>
          </w:rPr>
          <w:t xml:space="preserve">Microsoft Productivity Accreditation 2026 (Microsoft Learn)</w:t>
        </w:r>
      </w:hyperlink>
      <w:r>
        <w:rPr>
          <w:rFonts w:ascii="Calibri" w:cs="Calibri" w:eastAsia="Calibri" w:hAnsi="Calibri"/>
          <w:sz w:val="22"/>
          <w:szCs w:val="22"/>
        </w:rPr>
        <w:t xml:space="preserve"> Free learning path with badge; the credential of record for this workshop.</w:t>
      </w:r>
    </w:p>
    <w:p>
      <w:pPr>
        <w:pStyle w:val="Heading2"/>
        <w:spacing w:after="120" w:before="280"/>
      </w:pPr>
      <w:r>
        <w:rPr>
          <w:rFonts w:ascii="Calibri" w:cs="Calibri" w:eastAsia="Calibri" w:hAnsi="Calibri"/>
          <w:b/>
          <w:bCs/>
          <w:color w:val="1F3864"/>
          <w:sz w:val="26"/>
          <w:szCs w:val="26"/>
        </w:rPr>
        <w:t xml:space="preserve">Practice Environment</w:t>
      </w:r>
    </w:p>
    <w:p>
      <w:pPr>
        <w:pStyle w:val="ListParagraph"/>
        <w:numPr>
          <w:ilvl w:val="0"/>
          <w:numId w:val="3"/>
        </w:numPr>
        <w:spacing w:after="60"/>
      </w:pPr>
      <w:hyperlink w:history="1" r:id="rIdvwqrrxhbqo7bcuo4nokas">
        <w:r>
          <w:rPr>
            <w:rStyle w:val="Hyperlink"/>
            <w:rFonts w:ascii="Calibri" w:cs="Calibri" w:eastAsia="Calibri" w:hAnsi="Calibri"/>
            <w:color w:val="0563C1"/>
            <w:sz w:val="22"/>
            <w:szCs w:val="22"/>
            <w:u w:val="single"/>
          </w:rPr>
          <w:t xml:space="preserve">Microsoft 365 for the web</w:t>
        </w:r>
      </w:hyperlink>
      <w:r>
        <w:rPr>
          <w:rFonts w:ascii="Calibri" w:cs="Calibri" w:eastAsia="Calibri" w:hAnsi="Calibri"/>
          <w:sz w:val="22"/>
          <w:szCs w:val="22"/>
        </w:rPr>
        <w:t xml:space="preserve"> Free Word, Excel, PowerPoint, Outlook, and OneDrive in the browser with a Microsoft account.</w:t>
      </w:r>
    </w:p>
    <w:p>
      <w:pPr>
        <w:pStyle w:val="Heading2"/>
        <w:spacing w:after="120" w:before="280"/>
      </w:pPr>
      <w:r>
        <w:rPr>
          <w:rFonts w:ascii="Calibri" w:cs="Calibri" w:eastAsia="Calibri" w:hAnsi="Calibri"/>
          <w:b/>
          <w:bCs/>
          <w:color w:val="1F3864"/>
          <w:sz w:val="26"/>
          <w:szCs w:val="26"/>
        </w:rPr>
        <w:t xml:space="preserve">Training Hubs</w:t>
      </w:r>
    </w:p>
    <w:p>
      <w:pPr>
        <w:pStyle w:val="ListParagraph"/>
        <w:numPr>
          <w:ilvl w:val="0"/>
          <w:numId w:val="3"/>
        </w:numPr>
        <w:spacing w:after="60"/>
      </w:pPr>
      <w:hyperlink w:history="1" r:id="rIdfqe9-tjjxzj6vhuwshkof">
        <w:r>
          <w:rPr>
            <w:rStyle w:val="Hyperlink"/>
            <w:rFonts w:ascii="Calibri" w:cs="Calibri" w:eastAsia="Calibri" w:hAnsi="Calibri"/>
            <w:color w:val="0563C1"/>
            <w:sz w:val="22"/>
            <w:szCs w:val="22"/>
            <w:u w:val="single"/>
          </w:rPr>
          <w:t xml:space="preserve">Microsoft 365 Help &amp; Learning</w:t>
        </w:r>
      </w:hyperlink>
      <w:r>
        <w:rPr>
          <w:rFonts w:ascii="Calibri" w:cs="Calibri" w:eastAsia="Calibri" w:hAnsi="Calibri"/>
          <w:sz w:val="22"/>
          <w:szCs w:val="22"/>
        </w:rPr>
        <w:t xml:space="preserve"> Current entry point for end-user help, with Get Started pages for every app.</w:t>
      </w:r>
    </w:p>
    <w:p>
      <w:pPr>
        <w:pStyle w:val="ListParagraph"/>
        <w:numPr>
          <w:ilvl w:val="0"/>
          <w:numId w:val="3"/>
        </w:numPr>
        <w:spacing w:after="60"/>
      </w:pPr>
      <w:hyperlink w:history="1" r:id="rIdxzgmrfkh9pheanbpxj_w9">
        <w:r>
          <w:rPr>
            <w:rStyle w:val="Hyperlink"/>
            <w:rFonts w:ascii="Calibri" w:cs="Calibri" w:eastAsia="Calibri" w:hAnsi="Calibri"/>
            <w:color w:val="0563C1"/>
            <w:sz w:val="22"/>
            <w:szCs w:val="22"/>
            <w:u w:val="single"/>
          </w:rPr>
          <w:t xml:space="preserve">Microsoft 365 Adoption: Foundational user training</w:t>
        </w:r>
      </w:hyperlink>
      <w:r>
        <w:rPr>
          <w:rFonts w:ascii="Calibri" w:cs="Calibri" w:eastAsia="Calibri" w:hAnsi="Calibri"/>
          <w:sz w:val="22"/>
          <w:szCs w:val="22"/>
        </w:rPr>
        <w:t xml:space="preserve"> On-demand videos for OneDrive, Teams, SharePoint, and Microsoft 365.</w:t>
      </w:r>
    </w:p>
    <w:p>
      <w:pPr>
        <w:pStyle w:val="ListParagraph"/>
        <w:numPr>
          <w:ilvl w:val="0"/>
          <w:numId w:val="3"/>
        </w:numPr>
        <w:spacing w:after="60"/>
      </w:pPr>
      <w:hyperlink w:history="1" r:id="rIdbnl0mq4rzdoduhrh5ivcu">
        <w:r>
          <w:rPr>
            <w:rStyle w:val="Hyperlink"/>
            <w:rFonts w:ascii="Calibri" w:cs="Calibri" w:eastAsia="Calibri" w:hAnsi="Calibri"/>
            <w:color w:val="0563C1"/>
            <w:sz w:val="22"/>
            <w:szCs w:val="22"/>
            <w:u w:val="single"/>
          </w:rPr>
          <w:t xml:space="preserve">Microsoft 365 video training</w:t>
        </w:r>
      </w:hyperlink>
      <w:r>
        <w:rPr>
          <w:rFonts w:ascii="Calibri" w:cs="Calibri" w:eastAsia="Calibri" w:hAnsi="Calibri"/>
          <w:sz w:val="22"/>
          <w:szCs w:val="22"/>
        </w:rPr>
        <w:t xml:space="preserve"> Microsoft's video library covering Teams and the core apps.</w:t>
      </w:r>
    </w:p>
    <w:p>
      <w:pPr>
        <w:pStyle w:val="Heading2"/>
        <w:spacing w:after="120" w:before="280"/>
      </w:pPr>
      <w:r>
        <w:rPr>
          <w:rFonts w:ascii="Calibri" w:cs="Calibri" w:eastAsia="Calibri" w:hAnsi="Calibri"/>
          <w:b/>
          <w:bCs/>
          <w:color w:val="1F3864"/>
          <w:sz w:val="26"/>
          <w:szCs w:val="26"/>
        </w:rPr>
        <w:t xml:space="preserve">Per-App Training</w:t>
      </w:r>
    </w:p>
    <w:p>
      <w:pPr>
        <w:pStyle w:val="ListParagraph"/>
        <w:numPr>
          <w:ilvl w:val="0"/>
          <w:numId w:val="3"/>
        </w:numPr>
        <w:spacing w:after="60"/>
      </w:pPr>
      <w:hyperlink w:history="1" r:id="rIdnkp1eqj4034lt-wyeomgh">
        <w:r>
          <w:rPr>
            <w:rStyle w:val="Hyperlink"/>
            <w:rFonts w:ascii="Calibri" w:cs="Calibri" w:eastAsia="Calibri" w:hAnsi="Calibri"/>
            <w:color w:val="0563C1"/>
            <w:sz w:val="22"/>
            <w:szCs w:val="22"/>
            <w:u w:val="single"/>
          </w:rPr>
          <w:t xml:space="preserve">Word: Create a document (Get Started training series)</w:t>
        </w:r>
      </w:hyperlink>
    </w:p>
    <w:p>
      <w:pPr>
        <w:pStyle w:val="ListParagraph"/>
        <w:numPr>
          <w:ilvl w:val="0"/>
          <w:numId w:val="3"/>
        </w:numPr>
        <w:spacing w:after="60"/>
      </w:pPr>
      <w:hyperlink w:history="1" r:id="rIdpxfsayl97_3kn7zj700in">
        <w:r>
          <w:rPr>
            <w:rStyle w:val="Hyperlink"/>
            <w:rFonts w:ascii="Calibri" w:cs="Calibri" w:eastAsia="Calibri" w:hAnsi="Calibri"/>
            <w:color w:val="0563C1"/>
            <w:sz w:val="22"/>
            <w:szCs w:val="22"/>
            <w:u w:val="single"/>
          </w:rPr>
          <w:t xml:space="preserve">Word help and learning</w:t>
        </w:r>
      </w:hyperlink>
    </w:p>
    <w:p>
      <w:pPr>
        <w:pStyle w:val="ListParagraph"/>
        <w:numPr>
          <w:ilvl w:val="0"/>
          <w:numId w:val="3"/>
        </w:numPr>
        <w:spacing w:after="60"/>
      </w:pPr>
      <w:hyperlink w:history="1" r:id="rIddhtyxgsb5ehwocuposrz6">
        <w:r>
          <w:rPr>
            <w:rStyle w:val="Hyperlink"/>
            <w:rFonts w:ascii="Calibri" w:cs="Calibri" w:eastAsia="Calibri" w:hAnsi="Calibri"/>
            <w:color w:val="0563C1"/>
            <w:sz w:val="22"/>
            <w:szCs w:val="22"/>
            <w:u w:val="single"/>
          </w:rPr>
          <w:t xml:space="preserve">Excel video training</w:t>
        </w:r>
      </w:hyperlink>
    </w:p>
    <w:p>
      <w:pPr>
        <w:pStyle w:val="ListParagraph"/>
        <w:numPr>
          <w:ilvl w:val="0"/>
          <w:numId w:val="3"/>
        </w:numPr>
        <w:spacing w:after="60"/>
      </w:pPr>
      <w:hyperlink w:history="1" r:id="rId3pzqvfsgk5j5xz8pj2yna">
        <w:r>
          <w:rPr>
            <w:rStyle w:val="Hyperlink"/>
            <w:rFonts w:ascii="Calibri" w:cs="Calibri" w:eastAsia="Calibri" w:hAnsi="Calibri"/>
            <w:color w:val="0563C1"/>
            <w:sz w:val="22"/>
            <w:szCs w:val="22"/>
            <w:u w:val="single"/>
          </w:rPr>
          <w:t xml:space="preserve">Excel: What is Excel? (Get Started series)</w:t>
        </w:r>
      </w:hyperlink>
    </w:p>
    <w:p>
      <w:pPr>
        <w:pStyle w:val="ListParagraph"/>
        <w:numPr>
          <w:ilvl w:val="0"/>
          <w:numId w:val="3"/>
        </w:numPr>
        <w:spacing w:after="60"/>
      </w:pPr>
      <w:hyperlink w:history="1" r:id="rIdrmke-osd6adar9g_luvtf">
        <w:r>
          <w:rPr>
            <w:rStyle w:val="Hyperlink"/>
            <w:rFonts w:ascii="Calibri" w:cs="Calibri" w:eastAsia="Calibri" w:hAnsi="Calibri"/>
            <w:color w:val="0563C1"/>
            <w:sz w:val="22"/>
            <w:szCs w:val="22"/>
            <w:u w:val="single"/>
          </w:rPr>
          <w:t xml:space="preserve">PowerPoint for Windows training</w:t>
        </w:r>
      </w:hyperlink>
    </w:p>
    <w:p>
      <w:pPr>
        <w:pStyle w:val="ListParagraph"/>
        <w:numPr>
          <w:ilvl w:val="0"/>
          <w:numId w:val="3"/>
        </w:numPr>
        <w:spacing w:after="60"/>
      </w:pPr>
      <w:hyperlink w:history="1" r:id="rIdyac4iebkcrn_oikdt5gsz">
        <w:r>
          <w:rPr>
            <w:rStyle w:val="Hyperlink"/>
            <w:rFonts w:ascii="Calibri" w:cs="Calibri" w:eastAsia="Calibri" w:hAnsi="Calibri"/>
            <w:color w:val="0563C1"/>
            <w:sz w:val="22"/>
            <w:szCs w:val="22"/>
            <w:u w:val="single"/>
          </w:rPr>
          <w:t xml:space="preserve">PowerPoint: Create a presentation (Get Started series)</w:t>
        </w:r>
      </w:hyperlink>
    </w:p>
    <w:p>
      <w:pPr>
        <w:pStyle w:val="ListParagraph"/>
        <w:numPr>
          <w:ilvl w:val="0"/>
          <w:numId w:val="3"/>
        </w:numPr>
        <w:spacing w:after="60"/>
      </w:pPr>
      <w:hyperlink w:history="1" r:id="rIdaoksay9gzeo8cnwoyd06o">
        <w:r>
          <w:rPr>
            <w:rStyle w:val="Hyperlink"/>
            <w:rFonts w:ascii="Calibri" w:cs="Calibri" w:eastAsia="Calibri" w:hAnsi="Calibri"/>
            <w:color w:val="0563C1"/>
            <w:sz w:val="22"/>
            <w:szCs w:val="22"/>
            <w:u w:val="single"/>
          </w:rPr>
          <w:t xml:space="preserve">Outlook training</w:t>
        </w:r>
      </w:hyperlink>
    </w:p>
    <w:p>
      <w:pPr>
        <w:pStyle w:val="ListParagraph"/>
        <w:numPr>
          <w:ilvl w:val="0"/>
          <w:numId w:val="3"/>
        </w:numPr>
        <w:spacing w:after="60"/>
      </w:pPr>
      <w:hyperlink w:history="1" r:id="rIddgtcrzohqwnl3rfkaghox">
        <w:r>
          <w:rPr>
            <w:rStyle w:val="Hyperlink"/>
            <w:rFonts w:ascii="Calibri" w:cs="Calibri" w:eastAsia="Calibri" w:hAnsi="Calibri"/>
            <w:color w:val="0563C1"/>
            <w:sz w:val="22"/>
            <w:szCs w:val="22"/>
            <w:u w:val="single"/>
          </w:rPr>
          <w:t xml:space="preserve">Outlook: What is Outlook? (Get Started series)</w:t>
        </w:r>
      </w:hyperlink>
    </w:p>
    <w:p>
      <w:pPr>
        <w:pStyle w:val="ListParagraph"/>
        <w:numPr>
          <w:ilvl w:val="0"/>
          <w:numId w:val="3"/>
        </w:numPr>
        <w:spacing w:after="60"/>
      </w:pPr>
      <w:hyperlink w:history="1" r:id="rIdx7ea7nvan2yauy1m7jei3">
        <w:r>
          <w:rPr>
            <w:rStyle w:val="Hyperlink"/>
            <w:rFonts w:ascii="Calibri" w:cs="Calibri" w:eastAsia="Calibri" w:hAnsi="Calibri"/>
            <w:color w:val="0563C1"/>
            <w:sz w:val="22"/>
            <w:szCs w:val="22"/>
            <w:u w:val="single"/>
          </w:rPr>
          <w:t xml:space="preserve">Microsoft Teams help and learning</w:t>
        </w:r>
      </w:hyperlink>
    </w:p>
    <w:p>
      <w:pPr>
        <w:pStyle w:val="ListParagraph"/>
        <w:numPr>
          <w:ilvl w:val="0"/>
          <w:numId w:val="3"/>
        </w:numPr>
        <w:spacing w:after="60"/>
      </w:pPr>
      <w:hyperlink w:history="1" r:id="rIdld-kdopwyz53no7ldz39t">
        <w:r>
          <w:rPr>
            <w:rStyle w:val="Hyperlink"/>
            <w:rFonts w:ascii="Calibri" w:cs="Calibri" w:eastAsia="Calibri" w:hAnsi="Calibri"/>
            <w:color w:val="0563C1"/>
            <w:sz w:val="22"/>
            <w:szCs w:val="22"/>
            <w:u w:val="single"/>
          </w:rPr>
          <w:t xml:space="preserve">OneDrive video tutorials</w:t>
        </w:r>
      </w:hyperlink>
    </w:p>
    <w:p>
      <w:pPr>
        <w:pStyle w:val="ListParagraph"/>
        <w:numPr>
          <w:ilvl w:val="0"/>
          <w:numId w:val="3"/>
        </w:numPr>
        <w:spacing w:after="60"/>
      </w:pPr>
      <w:hyperlink w:history="1" r:id="rIdtaavkg8efyoqbxeldkdyw">
        <w:r>
          <w:rPr>
            <w:rStyle w:val="Hyperlink"/>
            <w:rFonts w:ascii="Calibri" w:cs="Calibri" w:eastAsia="Calibri" w:hAnsi="Calibri"/>
            <w:color w:val="0563C1"/>
            <w:sz w:val="22"/>
            <w:szCs w:val="22"/>
            <w:u w:val="single"/>
          </w:rPr>
          <w:t xml:space="preserve">Microsoft 365 Copilot tutorial: Meet Microsoft Copilot</w:t>
        </w:r>
      </w:hyperlink>
      <w:r>
        <w:rPr>
          <w:rFonts w:ascii="Calibri" w:cs="Calibri" w:eastAsia="Calibri" w:hAnsi="Calibri"/>
          <w:sz w:val="22"/>
          <w:szCs w:val="22"/>
        </w:rPr>
        <w:t xml:space="preserve"> Updated September 2026.</w:t>
      </w:r>
    </w:p>
    <w:p>
      <w:pPr>
        <w:pStyle w:val="ListParagraph"/>
        <w:numPr>
          <w:ilvl w:val="0"/>
          <w:numId w:val="3"/>
        </w:numPr>
        <w:spacing w:after="60"/>
      </w:pPr>
      <w:hyperlink w:history="1" r:id="rIdwdrb0iexkplbinbyyesum">
        <w:r>
          <w:rPr>
            <w:rStyle w:val="Hyperlink"/>
            <w:rFonts w:ascii="Calibri" w:cs="Calibri" w:eastAsia="Calibri" w:hAnsi="Calibri"/>
            <w:color w:val="0563C1"/>
            <w:sz w:val="22"/>
            <w:szCs w:val="22"/>
            <w:u w:val="single"/>
          </w:rPr>
          <w:t xml:space="preserve">Microsoft Copilot help and learning</w:t>
        </w:r>
      </w:hyperlink>
    </w:p>
    <w:p>
      <w:pPr>
        <w:pStyle w:val="Heading2"/>
        <w:spacing w:after="120" w:before="280"/>
      </w:pPr>
      <w:r>
        <w:rPr>
          <w:rFonts w:ascii="Calibri" w:cs="Calibri" w:eastAsia="Calibri" w:hAnsi="Calibri"/>
          <w:b/>
          <w:bCs/>
          <w:color w:val="1F3864"/>
          <w:sz w:val="26"/>
          <w:szCs w:val="26"/>
        </w:rPr>
        <w:t xml:space="preserve">Practice Files</w:t>
      </w:r>
    </w:p>
    <w:p>
      <w:pPr>
        <w:pStyle w:val="ListParagraph"/>
        <w:numPr>
          <w:ilvl w:val="0"/>
          <w:numId w:val="3"/>
        </w:numPr>
        <w:spacing w:after="60"/>
      </w:pPr>
      <w:hyperlink w:history="1" r:id="rIdq20kmxcmyabwkrtsh528y">
        <w:r>
          <w:rPr>
            <w:rStyle w:val="Hyperlink"/>
            <w:rFonts w:ascii="Calibri" w:cs="Calibri" w:eastAsia="Calibri" w:hAnsi="Calibri"/>
            <w:color w:val="0563C1"/>
            <w:sz w:val="22"/>
            <w:szCs w:val="22"/>
            <w:u w:val="single"/>
          </w:rPr>
          <w:t xml:space="preserve">Try it with templates</w:t>
        </w:r>
      </w:hyperlink>
      <w:r>
        <w:rPr>
          <w:rFonts w:ascii="Calibri" w:cs="Calibri" w:eastAsia="Calibri" w:hAnsi="Calibri"/>
          <w:sz w:val="22"/>
          <w:szCs w:val="22"/>
        </w:rPr>
        <w:t xml:space="preserve"> Hands-on practice templates for Word, Excel, and PowerPoint.</w:t>
      </w:r>
    </w:p>
    <w:p>
      <w:pPr>
        <w:pStyle w:val="Heading2"/>
        <w:spacing w:after="120" w:before="280"/>
      </w:pPr>
      <w:r>
        <w:rPr>
          <w:rFonts w:ascii="Calibri" w:cs="Calibri" w:eastAsia="Calibri" w:hAnsi="Calibri"/>
          <w:b/>
          <w:bCs/>
          <w:color w:val="1F3864"/>
          <w:sz w:val="26"/>
          <w:szCs w:val="26"/>
        </w:rPr>
        <w:t xml:space="preserve">For the Instructor</w:t>
      </w:r>
    </w:p>
    <w:p>
      <w:pPr>
        <w:pStyle w:val="ListParagraph"/>
        <w:numPr>
          <w:ilvl w:val="0"/>
          <w:numId w:val="3"/>
        </w:numPr>
        <w:spacing w:after="60"/>
      </w:pPr>
      <w:hyperlink w:history="1" r:id="rId9ln6uwiuq9vne3txgjuec">
        <w:r>
          <w:rPr>
            <w:rStyle w:val="Hyperlink"/>
            <w:rFonts w:ascii="Calibri" w:cs="Calibri" w:eastAsia="Calibri" w:hAnsi="Calibri"/>
            <w:color w:val="0563C1"/>
            <w:sz w:val="22"/>
            <w:szCs w:val="22"/>
            <w:u w:val="single"/>
          </w:rPr>
          <w:t xml:space="preserve">Microsoft Learn for Educators (MSLE)</w:t>
        </w:r>
      </w:hyperlink>
      <w:r>
        <w:rPr>
          <w:rFonts w:ascii="Calibri" w:cs="Calibri" w:eastAsia="Calibri" w:hAnsi="Calibri"/>
          <w:sz w:val="22"/>
          <w:szCs w:val="22"/>
        </w:rPr>
        <w:t xml:space="preserve"> Free program for college faculty: courseware, slide decks, community, and exam vouchers.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Microsoft Office for Business Workshop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u0ip9q8pzc6w--5lc2k3" Type="http://schemas.openxmlformats.org/officeDocument/2006/relationships/hyperlink" Target="https://www.microsoft.com/en/microsoft-365/free-office-online-for-the-web" TargetMode="External"/><Relationship Id="rId62krj6r2u7ykae6prjqyh" Type="http://schemas.openxmlformats.org/officeDocument/2006/relationships/hyperlink" Target="https://support.microsoft.com/en-us/microsoft-365" TargetMode="External"/><Relationship Id="rIdz44riewm0v1ym4ltdtyln" Type="http://schemas.openxmlformats.org/officeDocument/2006/relationships/hyperlink" Target="https://support.microsoft.com/en-us/onedrive/training/onedrive-video-tutorials" TargetMode="External"/><Relationship Id="rId6lri5plxeztvnrvda05ng" Type="http://schemas.openxmlformats.org/officeDocument/2006/relationships/hyperlink" Target="https://adoption.microsoft.com/en-us/user-training/" TargetMode="External"/><Relationship Id="rIdwmxuer41n6tpedhoecl6m" Type="http://schemas.openxmlformats.org/officeDocument/2006/relationships/hyperlink" Target="https://support.microsoft.com/en-us/word/training/create-a-document-in-word" TargetMode="External"/><Relationship Id="rId7bhjy7migo-1jkz5d4fzw" Type="http://schemas.openxmlformats.org/officeDocument/2006/relationships/hyperlink" Target="https://support.microsoft.com/en-us/word/" TargetMode="External"/><Relationship Id="rId-2two_z8twjfzm7k4lufu" Type="http://schemas.openxmlformats.org/officeDocument/2006/relationships/hyperlink" Target="https://support.microsoft.com/en-us/office/foundations-experiences/try-it-with-templates" TargetMode="External"/><Relationship Id="rIdfcbe-oylhb3jrimvxobxy" Type="http://schemas.openxmlformats.org/officeDocument/2006/relationships/hyperlink" Target="https://support.microsoft.com/en-us/excel/excel-video-training" TargetMode="External"/><Relationship Id="rIdh88rxsm5i2i99gcfczr-q" Type="http://schemas.openxmlformats.org/officeDocument/2006/relationships/hyperlink" Target="https://support.microsoft.com/en-us/excel/get-started/what-is-excel" TargetMode="External"/><Relationship Id="rIdcjzby0bvvi1favmomlajw" Type="http://schemas.openxmlformats.org/officeDocument/2006/relationships/hyperlink" Target="https://support.microsoft.com/en-us/powerpoint/powerpoint-for-windows-training" TargetMode="External"/><Relationship Id="rIdh_ifmlh9txjtdrofqyfwd" Type="http://schemas.openxmlformats.org/officeDocument/2006/relationships/hyperlink" Target="https://learn.microsoft.com/en-us/training/paths/microsoft-productivity-accreditation-2026/" TargetMode="External"/><Relationship Id="rIda8dktzlbuqgqh_mkm9r5b" Type="http://schemas.openxmlformats.org/officeDocument/2006/relationships/hyperlink" Target="https://support.microsoft.com/en-us/powerpoint/powerpoint-for-windows-training" TargetMode="External"/><Relationship Id="rIditvt-l0dasduvwviyvlhf" Type="http://schemas.openxmlformats.org/officeDocument/2006/relationships/hyperlink" Target="https://support.microsoft.com/en-us/powerpoint/training/create-a-presentation-in-powerpoint" TargetMode="External"/><Relationship Id="rIdcaeebjkst8p-vo9ru-uq6" Type="http://schemas.openxmlformats.org/officeDocument/2006/relationships/hyperlink" Target="https://support.microsoft.com/en-us/office/foundations-experiences/try-it-with-templates" TargetMode="External"/><Relationship Id="rIdg-tkyi0w7uzz4vrkcrs0v" Type="http://schemas.openxmlformats.org/officeDocument/2006/relationships/hyperlink" Target="https://support.microsoft.com/en-us/outlook/outlook-training" TargetMode="External"/><Relationship Id="rIdq28c2wblxxbf7iwpputgr" Type="http://schemas.openxmlformats.org/officeDocument/2006/relationships/hyperlink" Target="https://support.microsoft.com/en-us/office/microsoft-365-video-training-4f108e54-240b-4351-8084-b1089f0d21d7" TargetMode="External"/><Relationship Id="rIdmfo_whlnqsbzaiozkgdsu" Type="http://schemas.openxmlformats.org/officeDocument/2006/relationships/hyperlink" Target="https://support.microsoft.com/en-us/teams/" TargetMode="External"/><Relationship Id="rIdolurjxitqhyjy9ny0wulg" Type="http://schemas.openxmlformats.org/officeDocument/2006/relationships/hyperlink" Target="https://adoption.microsoft.com/en-us/user-training/" TargetMode="External"/><Relationship Id="rIdr3jmadn8zjfnsqjwae1pd" Type="http://schemas.openxmlformats.org/officeDocument/2006/relationships/hyperlink" Target="https://support.microsoft.com/en-us/microsoft-365-copilot/copilot-tutorial-meet-microsoft-365-copilot" TargetMode="External"/><Relationship Id="rId2q2uehdhczakstzvud4su" Type="http://schemas.openxmlformats.org/officeDocument/2006/relationships/hyperlink" Target="https://learn.microsoft.com/en-us/training/paths/microsoft-productivity-accreditation-2026/" TargetMode="External"/><Relationship Id="rIdlwovzahyx3ons2sut9wky" Type="http://schemas.openxmlformats.org/officeDocument/2006/relationships/hyperlink" Target="https://learn.microsoft.com/en-us/training/paths/microsoft-productivity-accreditation-2026/" TargetMode="External"/><Relationship Id="rIddnxehhyvp19kbkfopdaon" Type="http://schemas.openxmlformats.org/officeDocument/2006/relationships/hyperlink" Target="https://learn.microsoft.com/en-us/training/paths/microsoft-productivity-accreditation-2026/" TargetMode="External"/><Relationship Id="rIdvwqrrxhbqo7bcuo4nokas" Type="http://schemas.openxmlformats.org/officeDocument/2006/relationships/hyperlink" Target="https://www.microsoft.com/en/microsoft-365/free-office-online-for-the-web" TargetMode="External"/><Relationship Id="rIdfqe9-tjjxzj6vhuwshkof" Type="http://schemas.openxmlformats.org/officeDocument/2006/relationships/hyperlink" Target="https://support.microsoft.com/en-us/microsoft-365" TargetMode="External"/><Relationship Id="rIdxzgmrfkh9pheanbpxj_w9" Type="http://schemas.openxmlformats.org/officeDocument/2006/relationships/hyperlink" Target="https://adoption.microsoft.com/en-us/user-training/" TargetMode="External"/><Relationship Id="rIdbnl0mq4rzdoduhrh5ivcu" Type="http://schemas.openxmlformats.org/officeDocument/2006/relationships/hyperlink" Target="https://support.microsoft.com/en-us/office/microsoft-365-video-training-4f108e54-240b-4351-8084-b1089f0d21d7" TargetMode="External"/><Relationship Id="rIdnkp1eqj4034lt-wyeomgh" Type="http://schemas.openxmlformats.org/officeDocument/2006/relationships/hyperlink" Target="https://support.microsoft.com/en-us/word/training/create-a-document-in-word" TargetMode="External"/><Relationship Id="rIdpxfsayl97_3kn7zj700in" Type="http://schemas.openxmlformats.org/officeDocument/2006/relationships/hyperlink" Target="https://support.microsoft.com/en-us/word/" TargetMode="External"/><Relationship Id="rIddhtyxgsb5ehwocuposrz6" Type="http://schemas.openxmlformats.org/officeDocument/2006/relationships/hyperlink" Target="https://support.microsoft.com/en-us/excel/excel-video-training" TargetMode="External"/><Relationship Id="rId3pzqvfsgk5j5xz8pj2yna" Type="http://schemas.openxmlformats.org/officeDocument/2006/relationships/hyperlink" Target="https://support.microsoft.com/en-us/excel/get-started/what-is-excel" TargetMode="External"/><Relationship Id="rIdrmke-osd6adar9g_luvtf" Type="http://schemas.openxmlformats.org/officeDocument/2006/relationships/hyperlink" Target="https://support.microsoft.com/en-us/powerpoint/powerpoint-for-windows-training" TargetMode="External"/><Relationship Id="rIdyac4iebkcrn_oikdt5gsz" Type="http://schemas.openxmlformats.org/officeDocument/2006/relationships/hyperlink" Target="https://support.microsoft.com/en-us/powerpoint/training/create-a-presentation-in-powerpoint" TargetMode="External"/><Relationship Id="rIdaoksay9gzeo8cnwoyd06o" Type="http://schemas.openxmlformats.org/officeDocument/2006/relationships/hyperlink" Target="https://support.microsoft.com/en-us/outlook/outlook-training" TargetMode="External"/><Relationship Id="rIddgtcrzohqwnl3rfkaghox" Type="http://schemas.openxmlformats.org/officeDocument/2006/relationships/hyperlink" Target="https://support.microsoft.com/en-us/outlook/training/what-is-outlook" TargetMode="External"/><Relationship Id="rIdx7ea7nvan2yauy1m7jei3" Type="http://schemas.openxmlformats.org/officeDocument/2006/relationships/hyperlink" Target="https://support.microsoft.com/en-us/teams/" TargetMode="External"/><Relationship Id="rIdld-kdopwyz53no7ldz39t" Type="http://schemas.openxmlformats.org/officeDocument/2006/relationships/hyperlink" Target="https://support.microsoft.com/en-us/onedrive/training/onedrive-video-tutorials" TargetMode="External"/><Relationship Id="rIdtaavkg8efyoqbxeldkdyw" Type="http://schemas.openxmlformats.org/officeDocument/2006/relationships/hyperlink" Target="https://support.microsoft.com/en-us/microsoft-365-copilot/copilot-tutorial-meet-microsoft-365-copilot" TargetMode="External"/><Relationship Id="rIdwdrb0iexkplbinbyyesum" Type="http://schemas.openxmlformats.org/officeDocument/2006/relationships/hyperlink" Target="https://support.microsoft.com/en-us/microsoft-365-copilot/" TargetMode="External"/><Relationship Id="rIdq20kmxcmyabwkrtsh528y" Type="http://schemas.openxmlformats.org/officeDocument/2006/relationships/hyperlink" Target="https://support.microsoft.com/en-us/office/foundations-experiences/try-it-with-templates" TargetMode="External"/><Relationship Id="rId9ln6uwiuq9vne3txgjuec" Type="http://schemas.openxmlformats.org/officeDocument/2006/relationships/hyperlink" Target="https://learn.microsoft.com/training/educator-center/programs/msle"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Office for Business: Two-Session Beginner Workshop</dc:title>
  <dc:creator>Dr. Carelicha Duckworth</dc:creator>
  <cp:lastModifiedBy>Un-named</cp:lastModifiedBy>
  <cp:revision>1</cp:revision>
  <dcterms:created xsi:type="dcterms:W3CDTF">2026-10-26T15:10:06.139Z</dcterms:created>
  <dcterms:modified xsi:type="dcterms:W3CDTF">2026-10-26T15:10:06.148Z</dcterms:modified>
</cp:coreProperties>
</file>

<file path=docProps/custom.xml><?xml version="1.0" encoding="utf-8"?>
<Properties xmlns="http://schemas.openxmlformats.org/officeDocument/2006/custom-properties" xmlns:vt="http://schemas.openxmlformats.org/officeDocument/2006/docPropsVTypes"/>
</file>