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C180C6" w:rsidP="13C180C6" w:rsidRDefault="13C180C6" w14:paraId="15C1FBB4" w14:textId="780516DE">
      <w:pPr>
        <w:jc w:val="center"/>
        <w:rPr>
          <w:sz w:val="48"/>
          <w:szCs w:val="48"/>
        </w:rPr>
      </w:pPr>
      <w:r w:rsidRPr="3F05CFA2" w:rsidR="3F05CFA2">
        <w:rPr>
          <w:sz w:val="48"/>
          <w:szCs w:val="48"/>
        </w:rPr>
        <w:t>WEEK17</w:t>
      </w:r>
    </w:p>
    <w:p w:rsidR="3F05CFA2" w:rsidP="3F05CFA2" w:rsidRDefault="3F05CFA2" w14:paraId="70145A2B" w14:textId="3CD86939">
      <w:pPr>
        <w:pStyle w:val="Heading2"/>
        <w:rPr>
          <w:b w:val="0"/>
          <w:bCs w:val="0"/>
          <w:color w:val="000000" w:themeColor="text1" w:themeTint="FF" w:themeShade="FF"/>
          <w:sz w:val="40"/>
          <w:szCs w:val="40"/>
          <w:u w:val="none"/>
        </w:rPr>
      </w:pPr>
      <w:hyperlink r:id="Rd32b79f3c4da44b7">
        <w:r w:rsidRPr="3F05CFA2" w:rsidR="3F05CF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u w:val="none"/>
            <w:lang w:eastAsia="zh-TW"/>
          </w:rPr>
          <w:t>中央極限定理</w:t>
        </w:r>
      </w:hyperlink>
    </w:p>
    <w:p w:rsidR="3F05CFA2" w:rsidP="3F05CFA2" w:rsidRDefault="3F05CFA2" w14:paraId="53366F6C" w14:textId="082B29C9">
      <w:pPr>
        <w:pStyle w:val="Normal"/>
        <w:ind w:left="0"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中央極限定理</w:t>
      </w:r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 xml:space="preserve"> (Central limit theorem, 簡作 </w:t>
      </w:r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CLT</w:t>
      </w:r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) 是</w:t>
      </w:r>
      <w:hyperlink r:id="Ra33b70b536944317">
        <w:r w:rsidRPr="3F05CFA2" w:rsidR="3F05CFA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機率論</w:t>
        </w:r>
      </w:hyperlink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中的一組定理。中央極限定理說</w:t>
      </w:r>
      <w:r>
        <w:tab/>
      </w:r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明，在適當的條件下，大量相互獨立</w:t>
      </w:r>
      <w:hyperlink r:id="Rac55daa024424f5a">
        <w:r w:rsidRPr="3F05CFA2" w:rsidR="3F05CFA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隨機變數</w:t>
        </w:r>
      </w:hyperlink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的均值經適當標準化後</w:t>
      </w:r>
      <w:hyperlink r:id="R841a1f6478a74168">
        <w:r w:rsidRPr="3F05CFA2" w:rsidR="3F05CFA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依分布收斂</w:t>
        </w:r>
      </w:hyperlink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於</w:t>
      </w:r>
      <w:hyperlink r:id="R3badb80af3d34719">
        <w:r w:rsidRPr="3F05CFA2" w:rsidR="3F05CFA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常態</w:t>
        </w:r>
      </w:hyperlink>
      <w:r>
        <w:tab/>
      </w:r>
      <w:r w:rsidRPr="3F05CFA2" w:rsidR="3F05CFA2">
        <w:rPr>
          <w:rStyle w:val="Hyperlink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分布</w:t>
      </w:r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。這組定理是</w:t>
      </w:r>
      <w:hyperlink r:id="Rff3324aba9364a86">
        <w:r w:rsidRPr="3F05CFA2" w:rsidR="3F05CFA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數理統計學</w:t>
        </w:r>
      </w:hyperlink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和</w:t>
      </w:r>
      <w:hyperlink r:id="R3f6dab37576645fb">
        <w:r w:rsidRPr="3F05CFA2" w:rsidR="3F05CFA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誤差</w:t>
        </w:r>
      </w:hyperlink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分析的理論基礎，指出了大量隨機變數之和近似服</w:t>
      </w:r>
      <w:r>
        <w:tab/>
      </w:r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從常態分布的條件。</w:t>
      </w:r>
    </w:p>
    <w:p w:rsidR="3F05CFA2" w:rsidP="3F05CFA2" w:rsidRDefault="3F05CFA2" w14:paraId="55ED3F6E" w14:textId="24AEF136">
      <w:pPr>
        <w:pStyle w:val="Normal"/>
        <w:ind w:left="0" w:firstLine="480"/>
      </w:pPr>
      <w:r>
        <w:drawing>
          <wp:inline wp14:editId="44DB54C8" wp14:anchorId="759A6984">
            <wp:extent cx="4472609" cy="4457700"/>
            <wp:effectExtent l="0" t="0" r="0" b="0"/>
            <wp:docPr id="1884119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cac39f3d340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09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5CFA2" w:rsidP="3F05CFA2" w:rsidRDefault="3F05CFA2" w14:paraId="1FAEE28B" w14:textId="338008B0">
      <w:pPr>
        <w:pStyle w:val="Normal"/>
        <w:ind w:left="0"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3F05CFA2" w:rsidP="3F05CFA2" w:rsidRDefault="3F05CFA2" w14:paraId="4800E3A2" w14:textId="6987B7CD">
      <w:pPr>
        <w:pStyle w:val="Normal"/>
        <w:ind w:left="0"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3F05CFA2" w:rsidP="3F05CFA2" w:rsidRDefault="3F05CFA2" w14:paraId="2C060D10" w14:textId="7CE1908B">
      <w:pPr>
        <w:pStyle w:val="Normal"/>
        <w:ind w:left="0"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3F05CFA2" w:rsidP="3F05CFA2" w:rsidRDefault="3F05CFA2" w14:paraId="09A7696A" w14:textId="0A32F1B2">
      <w:pPr>
        <w:pStyle w:val="Normal"/>
        <w:ind w:left="0"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3F05CFA2" w:rsidP="3F05CFA2" w:rsidRDefault="3F05CFA2" w14:paraId="4CA47E44" w14:textId="36447B09">
      <w:pPr>
        <w:pStyle w:val="Normal"/>
        <w:ind w:left="0"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3F05CFA2" w:rsidP="3F05CFA2" w:rsidRDefault="3F05CFA2" w14:paraId="34FE7F28" w14:textId="2C12CE3F">
      <w:pPr>
        <w:pStyle w:val="Normal"/>
        <w:ind w:left="0"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r w:rsidRPr="3F05CFA2" w:rsidR="3F05CF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參考資料</w:t>
      </w:r>
    </w:p>
    <w:p w:rsidR="3F05CFA2" w:rsidP="3F05CFA2" w:rsidRDefault="3F05CFA2" w14:paraId="3DA30C9E" w14:textId="727B66A2">
      <w:pPr>
        <w:pStyle w:val="Normal"/>
        <w:ind w:left="0"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  <w:hyperlink r:id="R1f1d65cdfec44759">
        <w:r w:rsidRPr="3F05CFA2" w:rsidR="3F05CFA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eastAsia="zh-TW"/>
          </w:rPr>
          <w:t>https://zh.wikipedia.org/wiki/%E4%B8%AD%E5%BF%83%E6%9E%81%E9%99%90%E5%AE%9A%E7%90%86</w:t>
        </w:r>
      </w:hyperlink>
    </w:p>
    <w:p w:rsidR="3F05CFA2" w:rsidP="3F05CFA2" w:rsidRDefault="3F05CFA2" w14:paraId="4B74624F" w14:textId="6D3A3687">
      <w:pPr>
        <w:pStyle w:val="Normal"/>
        <w:ind w:left="0" w:firstLine="4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218E49C3"/>
    <w:rsid w:val="3F05CFA2"/>
    <w:rsid w:val="6A7773DB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hyperlink" Target="https://zh.wikipedia.org/wiki/%E4%B8%AD%E5%BF%83%E6%9E%81%E9%99%90%E5%AE%9A%E7%90%86" TargetMode="External" Id="Rd32b79f3c4da44b7" /><Relationship Type="http://schemas.openxmlformats.org/officeDocument/2006/relationships/hyperlink" Target="https://zh.wikipedia.org/wiki/%E6%A6%82%E7%8E%87%E8%AE%BA" TargetMode="External" Id="Ra33b70b536944317" /><Relationship Type="http://schemas.openxmlformats.org/officeDocument/2006/relationships/hyperlink" Target="https://zh.wikipedia.org/wiki/%E9%9A%8F%E6%9C%BA%E5%8F%98%E9%87%8F" TargetMode="External" Id="Rac55daa024424f5a" /><Relationship Type="http://schemas.openxmlformats.org/officeDocument/2006/relationships/hyperlink" Target="https://zh.wikipedia.org/wiki/%E4%BE%9D%E5%88%86%E5%B8%83%E6%94%B6%E6%95%9B" TargetMode="External" Id="R841a1f6478a74168" /><Relationship Type="http://schemas.openxmlformats.org/officeDocument/2006/relationships/hyperlink" Target="https://zh.wikipedia.org/wiki/%E6%AD%A3%E6%80%81%E5%88%86%E5%B8%83" TargetMode="External" Id="R3badb80af3d34719" /><Relationship Type="http://schemas.openxmlformats.org/officeDocument/2006/relationships/hyperlink" Target="https://zh.wikipedia.org/wiki/%E6%95%B0%E7%90%86%E7%BB%9F%E8%AE%A1%E5%AD%A6" TargetMode="External" Id="Rff3324aba9364a86" /><Relationship Type="http://schemas.openxmlformats.org/officeDocument/2006/relationships/hyperlink" Target="https://zh.wikipedia.org/wiki/%E5%81%8F%E5%B7%AE" TargetMode="External" Id="R3f6dab37576645fb" /><Relationship Type="http://schemas.openxmlformats.org/officeDocument/2006/relationships/image" Target="/media/image.png" Id="R53ccac39f3d340ec" /><Relationship Type="http://schemas.openxmlformats.org/officeDocument/2006/relationships/hyperlink" Target="https://zh.wikipedia.org/wiki/%E4%B8%AD%E5%BF%83%E6%9E%81%E9%99%90%E5%AE%9A%E7%90%86" TargetMode="External" Id="R1f1d65cdfec447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2021-06-27T12:07:48.7673824Z</dcterms:modified>
  <dc:creator>鄭 楷霖</dc:creator>
  <lastModifiedBy>鄭 楷霖</lastModifiedBy>
</coreProperties>
</file>