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EC963F" w:rsidP="06EC963F" w:rsidRDefault="06EC963F" w14:paraId="310B0BA4" w14:textId="03EC7782">
      <w:pPr>
        <w:jc w:val="center"/>
        <w:rPr>
          <w:sz w:val="48"/>
          <w:szCs w:val="48"/>
        </w:rPr>
      </w:pPr>
      <w:r w:rsidRPr="06EC963F" w:rsidR="06EC963F">
        <w:rPr>
          <w:sz w:val="48"/>
          <w:szCs w:val="48"/>
        </w:rPr>
        <w:t>期末作業</w:t>
      </w:r>
    </w:p>
    <w:p w:rsidR="06EC963F" w:rsidP="06EC963F" w:rsidRDefault="06EC963F" w14:paraId="55E6E4B7" w14:textId="6F72CC36">
      <w:pPr>
        <w:pStyle w:val="Heading1"/>
        <w:rPr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eastAsia="zh-TW"/>
        </w:rPr>
      </w:pPr>
      <w:r w:rsidRPr="06EC963F" w:rsidR="06EC963F">
        <w:rPr>
          <w:b w:val="1"/>
          <w:bCs w:val="1"/>
          <w:i w:val="0"/>
          <w:iCs w:val="0"/>
          <w:caps w:val="0"/>
          <w:smallCaps w:val="0"/>
          <w:noProof w:val="0"/>
          <w:color w:val="3D3D3D"/>
          <w:lang w:eastAsia="zh-TW"/>
        </w:rPr>
        <w:t>Python數據結構：堆棧——老鼠走迷宮</w:t>
      </w:r>
    </w:p>
    <w:p w:rsidR="06EC963F" w:rsidP="06EC963F" w:rsidRDefault="06EC963F" w14:paraId="64EBA455" w14:textId="0DBD1A2F">
      <w:pPr>
        <w:pStyle w:val="Normal"/>
      </w:pPr>
    </w:p>
    <w:p w:rsidR="06EC963F" w:rsidP="06EC963F" w:rsidRDefault="06EC963F" w14:paraId="512B5C36" w14:textId="0A5767DD">
      <w:pPr>
        <w:jc w:val="left"/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已知迷宮矩陣爲：</w:t>
      </w:r>
    </w:p>
    <w:p w:rsidR="06EC963F" w:rsidP="06EC963F" w:rsidRDefault="06EC963F" w14:paraId="690F5F92" w14:textId="2C2CB9A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MAZE=[[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4091BB3" w14:textId="2D0DF5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1F92E4E" w14:textId="7DBB14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6C8CCDC0" w14:textId="18D0E5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18ED224" w14:textId="44471A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59A84630" w14:textId="52C3BE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12F70759" w14:textId="779AF2C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511396AD" w14:textId="0F5F9A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16270084" w14:textId="2BC8B6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43C6E101" w14:textId="1C739D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]]</w:t>
      </w:r>
    </w:p>
    <w:p w:rsidR="06EC963F" w:rsidP="06EC963F" w:rsidRDefault="06EC963F" w14:paraId="0D43EF4C" w14:textId="14D4768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1表示牆體，無法通過，0表示道路，可以通過。</w:t>
      </w:r>
    </w:p>
    <w:p w:rsidR="06EC963F" w:rsidP="06EC963F" w:rsidRDefault="06EC963F" w14:paraId="4C700409" w14:textId="738F6A6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老鼠的初始位置爲[1,1]（第2行第2列）</w:t>
      </w:r>
    </w:p>
    <w:p w:rsidR="06EC963F" w:rsidP="06EC963F" w:rsidRDefault="06EC963F" w14:paraId="3DC6AA22" w14:textId="580108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用類來實現鏈表：</w:t>
      </w:r>
    </w:p>
    <w:p w:rsidR="06EC963F" w:rsidP="06EC963F" w:rsidRDefault="06EC963F" w14:paraId="32F0673A" w14:textId="57FB122A">
      <w:pPr>
        <w:pStyle w:val="Normal"/>
      </w:pPr>
      <w:r>
        <w:drawing>
          <wp:inline wp14:editId="1FA33C26" wp14:anchorId="526074D3">
            <wp:extent cx="4572000" cy="676275"/>
            <wp:effectExtent l="0" t="0" r="0" b="0"/>
            <wp:docPr id="62953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ab0ee0c19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7873E4DC" w14:textId="135CC051">
      <w:pPr>
        <w:jc w:val="left"/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用</w:t>
      </w: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全局變量top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來記錄堆棧頂端的數據。</w:t>
      </w:r>
    </w:p>
    <w:p w:rsidR="06EC963F" w:rsidP="06EC963F" w:rsidRDefault="06EC963F" w14:paraId="2E25AD38" w14:textId="20B1E1F9">
      <w:pPr>
        <w:jc w:val="left"/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壓入數據時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，新數據的指針指向top（舊頂端），top指向新數據，從而新數據出現在堆棧的頂端（LIFPO）</w:t>
      </w:r>
    </w:p>
    <w:p w:rsidR="06EC963F" w:rsidP="06EC963F" w:rsidRDefault="06EC963F" w14:paraId="1B3094A1" w14:textId="5DEED478">
      <w:pPr>
        <w:pStyle w:val="Normal"/>
        <w:jc w:val="left"/>
      </w:pPr>
      <w:r>
        <w:drawing>
          <wp:inline wp14:editId="4D558A41" wp14:anchorId="74698DEB">
            <wp:extent cx="4572000" cy="895350"/>
            <wp:effectExtent l="0" t="0" r="0" b="0"/>
            <wp:docPr id="144541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a6dc5ceb7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41B3A0E0" w14:textId="17A76C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彈出數據時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，top直接指向top.next</w:t>
      </w:r>
    </w:p>
    <w:p w:rsidR="06EC963F" w:rsidP="06EC963F" w:rsidRDefault="06EC963F" w14:paraId="378BD96D" w14:textId="0E1F5DA9">
      <w:pPr>
        <w:pStyle w:val="Normal"/>
        <w:jc w:val="left"/>
      </w:pPr>
      <w:r>
        <w:drawing>
          <wp:inline wp14:editId="05753476" wp14:anchorId="3077C9BF">
            <wp:extent cx="4572000" cy="419100"/>
            <wp:effectExtent l="0" t="0" r="0" b="0"/>
            <wp:docPr id="538112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f5e25458b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552EA57" w14:textId="241D8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好的，有了如何壓入數據和彈出數據，接下來就該確定老鼠下一步該怎麼走。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在這之前要先判斷老鼠是否已經到達了出口：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也就是檢查當前節點的位置和出口是否相同：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檢查節點：</w:t>
      </w:r>
    </w:p>
    <w:p w:rsidR="06EC963F" w:rsidP="06EC963F" w:rsidRDefault="06EC963F" w14:paraId="5D3E5389" w14:textId="374F320E">
      <w:pPr>
        <w:pStyle w:val="Normal"/>
        <w:jc w:val="left"/>
      </w:pPr>
      <w:r>
        <w:drawing>
          <wp:inline wp14:editId="5AF38EC3" wp14:anchorId="538E6D1E">
            <wp:extent cx="4572000" cy="647700"/>
            <wp:effectExtent l="0" t="0" r="0" b="0"/>
            <wp:docPr id="61841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be26cb41d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5F1668D" w14:textId="348177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尋找下一步路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老鼠會沿着一個方向一直走，直到走穿，然後尋找下一個可行的路，並把走過的路記爲2（記錄走過的路）。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當一條路走到盡頭而又不是出口的時候，老鼠會退回到上一個節點。</w:t>
      </w:r>
    </w:p>
    <w:p w:rsidR="06EC963F" w:rsidP="06EC963F" w:rsidRDefault="06EC963F" w14:paraId="3CA879B8" w14:textId="035A75D3">
      <w:pPr>
        <w:pStyle w:val="Normal"/>
        <w:jc w:val="left"/>
      </w:pPr>
      <w:r>
        <w:drawing>
          <wp:inline wp14:editId="1978A893" wp14:anchorId="179DFA6F">
            <wp:extent cx="4572000" cy="2095500"/>
            <wp:effectExtent l="0" t="0" r="0" b="0"/>
            <wp:docPr id="67297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14ec4214e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F235871" w14:textId="1AB7AB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若老鼠走到了出口，那麼停止算法，否則，老鼠會一直尋路。</w:t>
      </w:r>
    </w:p>
    <w:p w:rsidR="06EC963F" w:rsidP="06EC963F" w:rsidRDefault="06EC963F" w14:paraId="2DC13E8D" w14:textId="1F2D2409">
      <w:pPr>
        <w:pStyle w:val="Normal"/>
        <w:jc w:val="left"/>
      </w:pPr>
      <w:r>
        <w:drawing>
          <wp:inline wp14:editId="36117497" wp14:anchorId="12F72750">
            <wp:extent cx="4572000" cy="1866900"/>
            <wp:effectExtent l="0" t="0" r="0" b="0"/>
            <wp:docPr id="122849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af6a1923e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798175A" w14:textId="5143E9D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老鼠走的正確的路徑，也就是堆棧中的數據的座標記爲3：</w:t>
      </w:r>
    </w:p>
    <w:p w:rsidR="06EC963F" w:rsidP="06EC963F" w:rsidRDefault="06EC963F" w14:paraId="327C4CE8" w14:textId="39F1CEB0">
      <w:pPr>
        <w:pStyle w:val="Normal"/>
        <w:jc w:val="left"/>
      </w:pPr>
      <w:r>
        <w:drawing>
          <wp:inline wp14:editId="68029AC9" wp14:anchorId="41C8FB8D">
            <wp:extent cx="4572000" cy="800100"/>
            <wp:effectExtent l="0" t="0" r="0" b="0"/>
            <wp:docPr id="31816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6e1217a29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14249AB0" w14:textId="11629FFB">
      <w:pPr>
        <w:pStyle w:val="Normal"/>
        <w:jc w:val="left"/>
      </w:pPr>
      <w:r w:rsidR="06EC963F">
        <w:rPr/>
        <w:t>輸出結果</w:t>
      </w:r>
    </w:p>
    <w:p w:rsidR="06EC963F" w:rsidP="06EC963F" w:rsidRDefault="06EC963F" w14:paraId="04D34B06" w14:textId="7C85C442">
      <w:pPr>
        <w:pStyle w:val="Normal"/>
        <w:jc w:val="left"/>
      </w:pPr>
      <w:r>
        <w:drawing>
          <wp:inline wp14:editId="3AA0E363" wp14:anchorId="4A285AC3">
            <wp:extent cx="990600" cy="4572000"/>
            <wp:effectExtent l="0" t="0" r="0" b="0"/>
            <wp:docPr id="1731770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860a5782f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412206D3" w14:textId="26F2F29E">
      <w:pPr>
        <w:pStyle w:val="Normal"/>
      </w:pPr>
    </w:p>
    <w:p w:rsidR="06EC963F" w:rsidP="06EC963F" w:rsidRDefault="06EC963F" w14:paraId="51DDF0A6" w14:textId="23AE6E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06EC963F"/>
    <w:rsid w:val="13C180C6"/>
    <w:rsid w:val="218E49C3"/>
    <w:rsid w:val="6A7773DB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png" Id="R805ab0ee0c194168" /><Relationship Type="http://schemas.openxmlformats.org/officeDocument/2006/relationships/image" Target="/media/image2.png" Id="R182a6dc5ceb74183" /><Relationship Type="http://schemas.openxmlformats.org/officeDocument/2006/relationships/image" Target="/media/image3.png" Id="R1e2f5e25458b41ed" /><Relationship Type="http://schemas.openxmlformats.org/officeDocument/2006/relationships/image" Target="/media/image4.png" Id="R928be26cb41d4218" /><Relationship Type="http://schemas.openxmlformats.org/officeDocument/2006/relationships/image" Target="/media/image5.png" Id="Rccc14ec4214e48c8" /><Relationship Type="http://schemas.openxmlformats.org/officeDocument/2006/relationships/image" Target="/media/image6.png" Id="Re14af6a1923e4972" /><Relationship Type="http://schemas.openxmlformats.org/officeDocument/2006/relationships/image" Target="/media/image7.png" Id="R6c76e1217a2942db" /><Relationship Type="http://schemas.openxmlformats.org/officeDocument/2006/relationships/image" Target="/media/image8.png" Id="Rff8860a5782f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2021-06-27T15:58:02.3564783Z</dcterms:modified>
  <dc:creator>鄭 楷霖</dc:creator>
  <lastModifiedBy>鄭 楷霖</lastModifiedBy>
</coreProperties>
</file>