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0222E8">
        <w:rPr>
          <w:b/>
        </w:rPr>
        <w:t>{R-TITLE}</w:t>
      </w:r>
    </w:p>
    <w:p w:rsidR="00955888" w:rsidRDefault="00955888">
      <w:r>
        <w:t>Just put markers where you want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55888" w:rsidTr="00C60137">
        <w:tblPrEx>
          <w:tblCellMar>
            <w:top w:w="0" w:type="dxa"/>
            <w:bottom w:w="0" w:type="dxa"/>
          </w:tblCellMar>
        </w:tblPrEx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{R-TEXT}</w:t>
            </w:r>
          </w:p>
        </w:tc>
      </w:tr>
      <w:tr w:rsidR="00955888" w:rsidTr="00C60137">
        <w:tblPrEx>
          <w:tblCellMar>
            <w:top w:w="0" w:type="dxa"/>
            <w:bottom w:w="0" w:type="dxa"/>
          </w:tblCellMar>
        </w:tblPrEx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t>{R-INT}</w:t>
            </w:r>
          </w:p>
        </w:tc>
      </w:tr>
    </w:tbl>
    <w:p w:rsidR="00955888" w:rsidRDefault="00955888"/>
    <w:p w:rsidR="0061641F" w:rsidRDefault="00E957B6">
      <w:r>
        <w:t>Bottom</w:t>
      </w:r>
      <w:r w:rsidR="0061641F" w:rsidRPr="0061641F">
        <w:t xml:space="preserve">: </w:t>
      </w:r>
      <w:r w:rsidR="000222E8" w:rsidRPr="000222E8">
        <w:rPr>
          <w:b/>
          <w:u w:val="single"/>
        </w:rPr>
        <w:t>{R-BOTTOM}</w:t>
      </w:r>
    </w:p>
    <w:sectPr w:rsidR="0061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0222E8"/>
    <w:rsid w:val="00486256"/>
    <w:rsid w:val="0061641F"/>
    <w:rsid w:val="00676800"/>
    <w:rsid w:val="006E18DA"/>
    <w:rsid w:val="00955888"/>
    <w:rsid w:val="00A2083F"/>
    <w:rsid w:val="00AC3135"/>
    <w:rsid w:val="00C60137"/>
    <w:rsid w:val="00E24F0E"/>
    <w:rsid w:val="00E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4</cp:revision>
  <dcterms:created xsi:type="dcterms:W3CDTF">2018-01-30T06:25:00Z</dcterms:created>
  <dcterms:modified xsi:type="dcterms:W3CDTF">2018-01-30T06:27:00Z</dcterms:modified>
</cp:coreProperties>
</file>