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5FC6" w14:textId="65D7CDE1" w:rsidR="00B4146D" w:rsidRDefault="00B4146D" w:rsidP="00B4146D">
      <w:pPr>
        <w:pStyle w:val="Title"/>
        <w:rPr>
          <w:rFonts w:eastAsia="Times New Roman"/>
        </w:rPr>
      </w:pPr>
      <w:r w:rsidRPr="00B4146D">
        <w:rPr>
          <w:rFonts w:eastAsia="Times New Roman"/>
        </w:rPr>
        <w:t>M</w:t>
      </w:r>
      <w:r w:rsidRPr="00B4146D">
        <w:rPr>
          <w:rFonts w:eastAsia="Times New Roman"/>
        </w:rPr>
        <w:t>TN Nigeria Customer Churn Prediction</w:t>
      </w:r>
    </w:p>
    <w:p w14:paraId="4EB4CCB4" w14:textId="29E9BDAC" w:rsidR="00B4146D" w:rsidRPr="00B4146D" w:rsidRDefault="00B4146D" w:rsidP="00B4146D">
      <w:pPr>
        <w:pStyle w:val="Subtitle"/>
      </w:pPr>
      <w:r>
        <w:t>Readme File</w:t>
      </w:r>
    </w:p>
    <w:p w14:paraId="5BD10698" w14:textId="77777777" w:rsidR="00B4146D" w:rsidRPr="00053B73" w:rsidRDefault="00B4146D" w:rsidP="00053B73">
      <w:pPr>
        <w:jc w:val="both"/>
        <w:rPr>
          <w:rFonts w:eastAsia="Times New Roman"/>
          <w:sz w:val="24"/>
          <w:szCs w:val="24"/>
        </w:rPr>
      </w:pPr>
      <w:r w:rsidRPr="00053B73">
        <w:rPr>
          <w:rFonts w:eastAsia="Times New Roman"/>
          <w:sz w:val="24"/>
          <w:szCs w:val="24"/>
        </w:rPr>
        <w:t xml:space="preserve">This repository contains a </w:t>
      </w:r>
      <w:proofErr w:type="spellStart"/>
      <w:r w:rsidRPr="00053B73">
        <w:rPr>
          <w:rFonts w:eastAsia="Times New Roman"/>
          <w:sz w:val="24"/>
          <w:szCs w:val="24"/>
        </w:rPr>
        <w:t>Jupyter</w:t>
      </w:r>
      <w:proofErr w:type="spellEnd"/>
      <w:r w:rsidRPr="00053B73">
        <w:rPr>
          <w:rFonts w:eastAsia="Times New Roman"/>
          <w:sz w:val="24"/>
          <w:szCs w:val="24"/>
        </w:rPr>
        <w:t xml:space="preserve"> Notebook for building and evaluating a customer churn prediction model for MTN Nigeria. The focus is on creating an ensemble model using Logistic Regression, Random Forest, and </w:t>
      </w:r>
      <w:proofErr w:type="spellStart"/>
      <w:r w:rsidRPr="00053B73">
        <w:rPr>
          <w:rFonts w:eastAsia="Times New Roman"/>
          <w:sz w:val="24"/>
          <w:szCs w:val="24"/>
        </w:rPr>
        <w:t>XGBoost</w:t>
      </w:r>
      <w:proofErr w:type="spellEnd"/>
      <w:r w:rsidRPr="00053B73">
        <w:rPr>
          <w:rFonts w:eastAsia="Times New Roman"/>
          <w:sz w:val="24"/>
          <w:szCs w:val="24"/>
        </w:rPr>
        <w:t xml:space="preserve"> to predict churn with high accuracy, while addressing class imbalance and providing actionable insights.</w:t>
      </w:r>
    </w:p>
    <w:p w14:paraId="7CF6E2FC" w14:textId="77777777" w:rsidR="00B4146D" w:rsidRPr="00B4146D" w:rsidRDefault="00B4146D" w:rsidP="00B4146D">
      <w:pPr>
        <w:pStyle w:val="Heading1"/>
        <w:rPr>
          <w:rFonts w:eastAsia="Times New Roman"/>
        </w:rPr>
      </w:pPr>
      <w:r w:rsidRPr="00B4146D">
        <w:rPr>
          <w:rFonts w:eastAsia="Times New Roman"/>
        </w:rPr>
        <w:t>Description</w:t>
      </w:r>
    </w:p>
    <w:p w14:paraId="266EE1B9" w14:textId="77777777" w:rsidR="00B4146D" w:rsidRPr="00053B73" w:rsidRDefault="00B4146D" w:rsidP="00053B73">
      <w:pPr>
        <w:jc w:val="both"/>
        <w:rPr>
          <w:rFonts w:eastAsia="Times New Roman"/>
          <w:sz w:val="24"/>
          <w:szCs w:val="24"/>
        </w:rPr>
      </w:pPr>
      <w:r w:rsidRPr="00053B73">
        <w:rPr>
          <w:rFonts w:eastAsia="Times New Roman"/>
          <w:sz w:val="24"/>
          <w:szCs w:val="24"/>
        </w:rPr>
        <w:t>Customer churn is a major challenge in telecom, costing MTN Nigeria billions annually. This project uses machine learning to identify at-risk customers early, enabling targeted retention strategies. The notebook walks through data preparation, model training, hyperparameter tuning, ensemble creation, evaluation, and interpretability using SHAP values. The final model achieves an ROC-AUC of approximately 0.84-0.85, meeting the target threshold.</w:t>
      </w:r>
    </w:p>
    <w:p w14:paraId="06D63992" w14:textId="77777777" w:rsidR="00B4146D" w:rsidRPr="00B4146D" w:rsidRDefault="00B4146D" w:rsidP="00B4146D">
      <w:pPr>
        <w:spacing w:before="100" w:beforeAutospacing="1" w:after="100" w:afterAutospacing="1" w:line="240" w:lineRule="auto"/>
        <w:rPr>
          <w:rFonts w:eastAsia="Times New Roman" w:cs="Times New Roman"/>
          <w:b/>
          <w:bCs/>
          <w:sz w:val="24"/>
          <w:szCs w:val="24"/>
        </w:rPr>
      </w:pPr>
      <w:r w:rsidRPr="00B4146D">
        <w:rPr>
          <w:rFonts w:eastAsia="Times New Roman" w:cs="Times New Roman"/>
          <w:b/>
          <w:bCs/>
          <w:sz w:val="24"/>
          <w:szCs w:val="24"/>
        </w:rPr>
        <w:t>Key highlights:</w:t>
      </w:r>
    </w:p>
    <w:p w14:paraId="636B54D4" w14:textId="77777777" w:rsidR="00B4146D" w:rsidRPr="00B4146D" w:rsidRDefault="00B4146D" w:rsidP="00B4146D">
      <w:pPr>
        <w:numPr>
          <w:ilvl w:val="0"/>
          <w:numId w:val="1"/>
        </w:numPr>
        <w:spacing w:before="100" w:beforeAutospacing="1" w:after="100" w:afterAutospacing="1" w:line="240" w:lineRule="auto"/>
        <w:rPr>
          <w:rFonts w:eastAsia="Times New Roman" w:cs="Times New Roman"/>
          <w:sz w:val="24"/>
          <w:szCs w:val="24"/>
        </w:rPr>
      </w:pPr>
      <w:r w:rsidRPr="00B4146D">
        <w:rPr>
          <w:rFonts w:eastAsia="Times New Roman" w:cs="Times New Roman"/>
          <w:sz w:val="24"/>
          <w:szCs w:val="24"/>
        </w:rPr>
        <w:t>Handles class imbalance (~26.5% churn rate) with SMOTE.</w:t>
      </w:r>
    </w:p>
    <w:p w14:paraId="27A22B19" w14:textId="77777777" w:rsidR="00B4146D" w:rsidRPr="00B4146D" w:rsidRDefault="00B4146D" w:rsidP="00B4146D">
      <w:pPr>
        <w:numPr>
          <w:ilvl w:val="0"/>
          <w:numId w:val="1"/>
        </w:numPr>
        <w:spacing w:before="100" w:beforeAutospacing="1" w:after="100" w:afterAutospacing="1" w:line="240" w:lineRule="auto"/>
        <w:rPr>
          <w:rFonts w:eastAsia="Times New Roman" w:cs="Times New Roman"/>
          <w:sz w:val="24"/>
          <w:szCs w:val="24"/>
        </w:rPr>
      </w:pPr>
      <w:r w:rsidRPr="00B4146D">
        <w:rPr>
          <w:rFonts w:eastAsia="Times New Roman" w:cs="Times New Roman"/>
          <w:sz w:val="24"/>
          <w:szCs w:val="24"/>
        </w:rPr>
        <w:t>Evaluates individual models and a soft-voting ensemble.</w:t>
      </w:r>
    </w:p>
    <w:p w14:paraId="135C2F02" w14:textId="77777777" w:rsidR="00B4146D" w:rsidRPr="00B4146D" w:rsidRDefault="00B4146D" w:rsidP="00B4146D">
      <w:pPr>
        <w:numPr>
          <w:ilvl w:val="0"/>
          <w:numId w:val="1"/>
        </w:numPr>
        <w:spacing w:before="100" w:beforeAutospacing="1" w:after="100" w:afterAutospacing="1" w:line="240" w:lineRule="auto"/>
        <w:rPr>
          <w:rFonts w:eastAsia="Times New Roman" w:cs="Times New Roman"/>
          <w:sz w:val="24"/>
          <w:szCs w:val="24"/>
        </w:rPr>
      </w:pPr>
      <w:r w:rsidRPr="00B4146D">
        <w:rPr>
          <w:rFonts w:eastAsia="Times New Roman" w:cs="Times New Roman"/>
          <w:sz w:val="24"/>
          <w:szCs w:val="24"/>
        </w:rPr>
        <w:t>Provides business interpretations for all steps.</w:t>
      </w:r>
    </w:p>
    <w:p w14:paraId="528419CC" w14:textId="77777777" w:rsidR="00B4146D" w:rsidRPr="00B4146D" w:rsidRDefault="00B4146D" w:rsidP="00B4146D">
      <w:pPr>
        <w:numPr>
          <w:ilvl w:val="0"/>
          <w:numId w:val="1"/>
        </w:numPr>
        <w:spacing w:before="100" w:beforeAutospacing="1" w:after="100" w:afterAutospacing="1" w:line="240" w:lineRule="auto"/>
        <w:rPr>
          <w:rFonts w:eastAsia="Times New Roman" w:cs="Times New Roman"/>
          <w:sz w:val="24"/>
          <w:szCs w:val="24"/>
        </w:rPr>
      </w:pPr>
      <w:r w:rsidRPr="00B4146D">
        <w:rPr>
          <w:rFonts w:eastAsia="Times New Roman" w:cs="Times New Roman"/>
          <w:sz w:val="24"/>
          <w:szCs w:val="24"/>
        </w:rPr>
        <w:t>Exports the best model for production use.</w:t>
      </w:r>
    </w:p>
    <w:p w14:paraId="30DE782F" w14:textId="77777777" w:rsidR="00B4146D" w:rsidRPr="00B4146D" w:rsidRDefault="00B4146D" w:rsidP="00B4146D">
      <w:pPr>
        <w:pStyle w:val="Heading1"/>
        <w:rPr>
          <w:rFonts w:eastAsia="Times New Roman"/>
        </w:rPr>
      </w:pPr>
      <w:r w:rsidRPr="00B4146D">
        <w:rPr>
          <w:rFonts w:eastAsia="Times New Roman"/>
        </w:rPr>
        <w:t>Objectives</w:t>
      </w:r>
    </w:p>
    <w:p w14:paraId="61B56B14" w14:textId="77777777" w:rsidR="00B4146D" w:rsidRPr="00B4146D" w:rsidRDefault="00B4146D" w:rsidP="00053B73">
      <w:pPr>
        <w:numPr>
          <w:ilvl w:val="0"/>
          <w:numId w:val="2"/>
        </w:numPr>
        <w:spacing w:before="100" w:beforeAutospacing="1" w:after="100" w:afterAutospacing="1" w:line="240" w:lineRule="auto"/>
        <w:jc w:val="both"/>
        <w:rPr>
          <w:rFonts w:eastAsia="Times New Roman" w:cs="Times New Roman"/>
          <w:sz w:val="24"/>
          <w:szCs w:val="24"/>
        </w:rPr>
      </w:pPr>
      <w:r w:rsidRPr="00B4146D">
        <w:rPr>
          <w:rFonts w:eastAsia="Times New Roman" w:cs="Times New Roman"/>
          <w:sz w:val="24"/>
          <w:szCs w:val="24"/>
        </w:rPr>
        <w:t xml:space="preserve">Build and optimize an ensemble (Logistic Regression + Random Forest + </w:t>
      </w:r>
      <w:proofErr w:type="spellStart"/>
      <w:r w:rsidRPr="00B4146D">
        <w:rPr>
          <w:rFonts w:eastAsia="Times New Roman" w:cs="Times New Roman"/>
          <w:sz w:val="24"/>
          <w:szCs w:val="24"/>
        </w:rPr>
        <w:t>XGBoost</w:t>
      </w:r>
      <w:proofErr w:type="spellEnd"/>
      <w:r w:rsidRPr="00B4146D">
        <w:rPr>
          <w:rFonts w:eastAsia="Times New Roman" w:cs="Times New Roman"/>
          <w:sz w:val="24"/>
          <w:szCs w:val="24"/>
        </w:rPr>
        <w:t>) for churn prediction.</w:t>
      </w:r>
    </w:p>
    <w:p w14:paraId="07D9CD77" w14:textId="77777777" w:rsidR="00B4146D" w:rsidRPr="00B4146D" w:rsidRDefault="00B4146D" w:rsidP="00053B73">
      <w:pPr>
        <w:numPr>
          <w:ilvl w:val="0"/>
          <w:numId w:val="2"/>
        </w:numPr>
        <w:spacing w:before="100" w:beforeAutospacing="1" w:after="100" w:afterAutospacing="1" w:line="240" w:lineRule="auto"/>
        <w:jc w:val="both"/>
        <w:rPr>
          <w:rFonts w:eastAsia="Times New Roman" w:cs="Times New Roman"/>
          <w:sz w:val="24"/>
          <w:szCs w:val="24"/>
        </w:rPr>
      </w:pPr>
      <w:r w:rsidRPr="00B4146D">
        <w:rPr>
          <w:rFonts w:eastAsia="Times New Roman" w:cs="Times New Roman"/>
          <w:sz w:val="24"/>
          <w:szCs w:val="24"/>
        </w:rPr>
        <w:t>Achieve ROC-AUC ≥ 0.85 via 10-fold cross-validation.</w:t>
      </w:r>
    </w:p>
    <w:p w14:paraId="49ABF09F" w14:textId="77777777" w:rsidR="00B4146D" w:rsidRPr="00B4146D" w:rsidRDefault="00B4146D" w:rsidP="00053B73">
      <w:pPr>
        <w:numPr>
          <w:ilvl w:val="0"/>
          <w:numId w:val="2"/>
        </w:numPr>
        <w:spacing w:before="100" w:beforeAutospacing="1" w:after="100" w:afterAutospacing="1" w:line="240" w:lineRule="auto"/>
        <w:jc w:val="both"/>
        <w:rPr>
          <w:rFonts w:eastAsia="Times New Roman" w:cs="Times New Roman"/>
          <w:sz w:val="24"/>
          <w:szCs w:val="24"/>
        </w:rPr>
      </w:pPr>
      <w:r w:rsidRPr="00B4146D">
        <w:rPr>
          <w:rFonts w:eastAsia="Times New Roman" w:cs="Times New Roman"/>
          <w:sz w:val="24"/>
          <w:szCs w:val="24"/>
        </w:rPr>
        <w:t>Generate actionable insights using SHAP for feature importance.</w:t>
      </w:r>
    </w:p>
    <w:p w14:paraId="643AEBE9" w14:textId="77777777" w:rsidR="00B4146D" w:rsidRPr="00B4146D" w:rsidRDefault="00B4146D" w:rsidP="00053B73">
      <w:pPr>
        <w:numPr>
          <w:ilvl w:val="0"/>
          <w:numId w:val="2"/>
        </w:numPr>
        <w:spacing w:before="100" w:beforeAutospacing="1" w:after="100" w:afterAutospacing="1" w:line="240" w:lineRule="auto"/>
        <w:jc w:val="both"/>
        <w:rPr>
          <w:rFonts w:eastAsia="Times New Roman" w:cs="Times New Roman"/>
          <w:sz w:val="24"/>
          <w:szCs w:val="24"/>
        </w:rPr>
      </w:pPr>
      <w:r w:rsidRPr="00B4146D">
        <w:rPr>
          <w:rFonts w:eastAsia="Times New Roman" w:cs="Times New Roman"/>
          <w:sz w:val="24"/>
          <w:szCs w:val="24"/>
        </w:rPr>
        <w:t>Export the model, features, and scaler for deployment.</w:t>
      </w:r>
    </w:p>
    <w:p w14:paraId="437935EB" w14:textId="77777777" w:rsidR="00B4146D" w:rsidRPr="00B4146D" w:rsidRDefault="00B4146D" w:rsidP="00B4146D">
      <w:pPr>
        <w:pStyle w:val="Heading1"/>
        <w:rPr>
          <w:rFonts w:eastAsia="Times New Roman"/>
        </w:rPr>
      </w:pPr>
      <w:r w:rsidRPr="00B4146D">
        <w:rPr>
          <w:rFonts w:eastAsia="Times New Roman"/>
        </w:rPr>
        <w:t>Dataset</w:t>
      </w:r>
    </w:p>
    <w:p w14:paraId="1C163DE8" w14:textId="6F41FFF6" w:rsidR="00B4146D" w:rsidRPr="00B4146D" w:rsidRDefault="00B4146D" w:rsidP="00B4146D">
      <w:pPr>
        <w:numPr>
          <w:ilvl w:val="0"/>
          <w:numId w:val="3"/>
        </w:numPr>
        <w:spacing w:before="100" w:beforeAutospacing="1" w:after="100" w:afterAutospacing="1" w:line="240" w:lineRule="auto"/>
        <w:rPr>
          <w:rFonts w:eastAsia="Times New Roman" w:cs="Times New Roman"/>
          <w:sz w:val="24"/>
          <w:szCs w:val="24"/>
        </w:rPr>
      </w:pPr>
      <w:r w:rsidRPr="00B4146D">
        <w:rPr>
          <w:rFonts w:eastAsia="Times New Roman" w:cs="Times New Roman"/>
          <w:b/>
          <w:bCs/>
          <w:sz w:val="24"/>
          <w:szCs w:val="24"/>
        </w:rPr>
        <w:t>File</w:t>
      </w:r>
      <w:r w:rsidRPr="00B4146D">
        <w:rPr>
          <w:rFonts w:eastAsia="Times New Roman" w:cs="Times New Roman"/>
          <w:sz w:val="24"/>
          <w:szCs w:val="24"/>
        </w:rPr>
        <w:t>: Telco_Customer_Churn_Cleaned.csv (pre-cleaned from Milestone 1).</w:t>
      </w:r>
    </w:p>
    <w:p w14:paraId="1C51B657" w14:textId="77777777" w:rsidR="00B4146D" w:rsidRPr="00B4146D" w:rsidRDefault="00B4146D" w:rsidP="00B4146D">
      <w:pPr>
        <w:numPr>
          <w:ilvl w:val="0"/>
          <w:numId w:val="3"/>
        </w:numPr>
        <w:spacing w:before="100" w:beforeAutospacing="1" w:after="100" w:afterAutospacing="1" w:line="240" w:lineRule="auto"/>
        <w:rPr>
          <w:rFonts w:eastAsia="Times New Roman" w:cs="Times New Roman"/>
          <w:sz w:val="24"/>
          <w:szCs w:val="24"/>
        </w:rPr>
      </w:pPr>
      <w:r w:rsidRPr="00B4146D">
        <w:rPr>
          <w:rFonts w:eastAsia="Times New Roman" w:cs="Times New Roman"/>
          <w:b/>
          <w:bCs/>
          <w:sz w:val="24"/>
          <w:szCs w:val="24"/>
        </w:rPr>
        <w:t>Rows</w:t>
      </w:r>
      <w:r w:rsidRPr="00B4146D">
        <w:rPr>
          <w:rFonts w:eastAsia="Times New Roman" w:cs="Times New Roman"/>
          <w:sz w:val="24"/>
          <w:szCs w:val="24"/>
        </w:rPr>
        <w:t>: 7,043.</w:t>
      </w:r>
    </w:p>
    <w:p w14:paraId="05CCDEE8" w14:textId="77777777" w:rsidR="00B4146D" w:rsidRPr="00B4146D" w:rsidRDefault="00B4146D" w:rsidP="00B4146D">
      <w:pPr>
        <w:numPr>
          <w:ilvl w:val="0"/>
          <w:numId w:val="3"/>
        </w:numPr>
        <w:spacing w:before="100" w:beforeAutospacing="1" w:after="100" w:afterAutospacing="1" w:line="240" w:lineRule="auto"/>
        <w:rPr>
          <w:rFonts w:eastAsia="Times New Roman" w:cs="Times New Roman"/>
          <w:sz w:val="24"/>
          <w:szCs w:val="24"/>
        </w:rPr>
      </w:pPr>
      <w:r w:rsidRPr="00B4146D">
        <w:rPr>
          <w:rFonts w:eastAsia="Times New Roman" w:cs="Times New Roman"/>
          <w:b/>
          <w:bCs/>
          <w:sz w:val="24"/>
          <w:szCs w:val="24"/>
        </w:rPr>
        <w:t>Columns</w:t>
      </w:r>
      <w:r w:rsidRPr="00B4146D">
        <w:rPr>
          <w:rFonts w:eastAsia="Times New Roman" w:cs="Times New Roman"/>
          <w:sz w:val="24"/>
          <w:szCs w:val="24"/>
        </w:rPr>
        <w:t xml:space="preserve">: 37 (including features like tenure, </w:t>
      </w:r>
      <w:proofErr w:type="spellStart"/>
      <w:r w:rsidRPr="00B4146D">
        <w:rPr>
          <w:rFonts w:eastAsia="Times New Roman" w:cs="Times New Roman"/>
          <w:sz w:val="24"/>
          <w:szCs w:val="24"/>
        </w:rPr>
        <w:t>MonthlyCharges</w:t>
      </w:r>
      <w:proofErr w:type="spellEnd"/>
      <w:r w:rsidRPr="00B4146D">
        <w:rPr>
          <w:rFonts w:eastAsia="Times New Roman" w:cs="Times New Roman"/>
          <w:sz w:val="24"/>
          <w:szCs w:val="24"/>
        </w:rPr>
        <w:t>, Contract, and target Churn).</w:t>
      </w:r>
    </w:p>
    <w:p w14:paraId="1F901FB5" w14:textId="77777777" w:rsidR="00B4146D" w:rsidRPr="00B4146D" w:rsidRDefault="00B4146D" w:rsidP="00B4146D">
      <w:pPr>
        <w:numPr>
          <w:ilvl w:val="0"/>
          <w:numId w:val="3"/>
        </w:numPr>
        <w:spacing w:before="100" w:beforeAutospacing="1" w:after="100" w:afterAutospacing="1" w:line="240" w:lineRule="auto"/>
        <w:rPr>
          <w:rFonts w:eastAsia="Times New Roman" w:cs="Times New Roman"/>
          <w:sz w:val="24"/>
          <w:szCs w:val="24"/>
        </w:rPr>
      </w:pPr>
      <w:r w:rsidRPr="00B4146D">
        <w:rPr>
          <w:rFonts w:eastAsia="Times New Roman" w:cs="Times New Roman"/>
          <w:b/>
          <w:bCs/>
          <w:sz w:val="24"/>
          <w:szCs w:val="24"/>
        </w:rPr>
        <w:lastRenderedPageBreak/>
        <w:t>Target</w:t>
      </w:r>
      <w:r w:rsidRPr="00B4146D">
        <w:rPr>
          <w:rFonts w:eastAsia="Times New Roman" w:cs="Times New Roman"/>
          <w:sz w:val="24"/>
          <w:szCs w:val="24"/>
        </w:rPr>
        <w:t>: Binary Churn (1 = Yes, 0 = No) with ~26.5% positive class.</w:t>
      </w:r>
    </w:p>
    <w:p w14:paraId="771D29C8" w14:textId="77777777" w:rsidR="00B4146D" w:rsidRPr="00B4146D" w:rsidRDefault="00B4146D" w:rsidP="00B4146D">
      <w:pPr>
        <w:numPr>
          <w:ilvl w:val="0"/>
          <w:numId w:val="3"/>
        </w:numPr>
        <w:spacing w:before="100" w:beforeAutospacing="1" w:after="100" w:afterAutospacing="1" w:line="240" w:lineRule="auto"/>
        <w:rPr>
          <w:rFonts w:eastAsia="Times New Roman" w:cs="Times New Roman"/>
          <w:sz w:val="24"/>
          <w:szCs w:val="24"/>
        </w:rPr>
      </w:pPr>
      <w:r w:rsidRPr="00B4146D">
        <w:rPr>
          <w:rFonts w:eastAsia="Times New Roman" w:cs="Times New Roman"/>
          <w:b/>
          <w:bCs/>
          <w:sz w:val="24"/>
          <w:szCs w:val="24"/>
        </w:rPr>
        <w:t>Note</w:t>
      </w:r>
      <w:r w:rsidRPr="00B4146D">
        <w:rPr>
          <w:rFonts w:eastAsia="Times New Roman" w:cs="Times New Roman"/>
          <w:sz w:val="24"/>
          <w:szCs w:val="24"/>
        </w:rPr>
        <w:t>: The dataset simulates MTN Nigeria telecom data; ensure you have it in the same directory as the notebook.</w:t>
      </w:r>
    </w:p>
    <w:p w14:paraId="34D8E55A" w14:textId="77777777" w:rsidR="00B4146D" w:rsidRPr="00B4146D" w:rsidRDefault="00B4146D" w:rsidP="001E5FF4">
      <w:pPr>
        <w:pStyle w:val="Heading1"/>
        <w:rPr>
          <w:rFonts w:eastAsia="Times New Roman"/>
        </w:rPr>
      </w:pPr>
      <w:r w:rsidRPr="00B4146D">
        <w:rPr>
          <w:rFonts w:eastAsia="Times New Roman"/>
        </w:rPr>
        <w:t>Requirements</w:t>
      </w:r>
    </w:p>
    <w:p w14:paraId="7FE385BC" w14:textId="77777777" w:rsidR="00B4146D" w:rsidRPr="00B4146D" w:rsidRDefault="00B4146D" w:rsidP="00B4146D">
      <w:pPr>
        <w:spacing w:before="100" w:beforeAutospacing="1" w:after="100" w:afterAutospacing="1" w:line="240" w:lineRule="auto"/>
        <w:rPr>
          <w:rFonts w:eastAsia="Times New Roman" w:cs="Times New Roman"/>
          <w:sz w:val="24"/>
          <w:szCs w:val="24"/>
        </w:rPr>
      </w:pPr>
      <w:r w:rsidRPr="00B4146D">
        <w:rPr>
          <w:rFonts w:eastAsia="Times New Roman" w:cs="Times New Roman"/>
          <w:sz w:val="24"/>
          <w:szCs w:val="24"/>
        </w:rPr>
        <w:t>To run the notebook, you'll need Python 3.8+ and the following libraries (install via pip install -r requirements.txt):</w:t>
      </w:r>
    </w:p>
    <w:p w14:paraId="568E678B" w14:textId="77777777" w:rsidR="00B4146D" w:rsidRPr="00B4146D" w:rsidRDefault="00B4146D" w:rsidP="00B4146D">
      <w:pPr>
        <w:numPr>
          <w:ilvl w:val="0"/>
          <w:numId w:val="4"/>
        </w:numPr>
        <w:spacing w:before="100" w:beforeAutospacing="1" w:after="100" w:afterAutospacing="1" w:line="240" w:lineRule="auto"/>
        <w:rPr>
          <w:rFonts w:eastAsia="Times New Roman" w:cs="Times New Roman"/>
          <w:sz w:val="24"/>
          <w:szCs w:val="24"/>
        </w:rPr>
      </w:pPr>
      <w:r w:rsidRPr="00B4146D">
        <w:rPr>
          <w:rFonts w:eastAsia="Times New Roman" w:cs="Times New Roman"/>
          <w:sz w:val="24"/>
          <w:szCs w:val="24"/>
        </w:rPr>
        <w:t>pandas</w:t>
      </w:r>
    </w:p>
    <w:p w14:paraId="30272F37" w14:textId="77777777" w:rsidR="00B4146D" w:rsidRPr="00B4146D" w:rsidRDefault="00B4146D" w:rsidP="00B4146D">
      <w:pPr>
        <w:numPr>
          <w:ilvl w:val="0"/>
          <w:numId w:val="4"/>
        </w:numPr>
        <w:spacing w:before="100" w:beforeAutospacing="1" w:after="100" w:afterAutospacing="1" w:line="240" w:lineRule="auto"/>
        <w:rPr>
          <w:rFonts w:eastAsia="Times New Roman" w:cs="Times New Roman"/>
          <w:sz w:val="24"/>
          <w:szCs w:val="24"/>
        </w:rPr>
      </w:pPr>
      <w:proofErr w:type="spellStart"/>
      <w:r w:rsidRPr="00B4146D">
        <w:rPr>
          <w:rFonts w:eastAsia="Times New Roman" w:cs="Times New Roman"/>
          <w:sz w:val="24"/>
          <w:szCs w:val="24"/>
        </w:rPr>
        <w:t>numpy</w:t>
      </w:r>
      <w:proofErr w:type="spellEnd"/>
    </w:p>
    <w:p w14:paraId="6A4B2426" w14:textId="77777777" w:rsidR="00B4146D" w:rsidRPr="00B4146D" w:rsidRDefault="00B4146D" w:rsidP="00B4146D">
      <w:pPr>
        <w:numPr>
          <w:ilvl w:val="0"/>
          <w:numId w:val="4"/>
        </w:numPr>
        <w:spacing w:before="100" w:beforeAutospacing="1" w:after="100" w:afterAutospacing="1" w:line="240" w:lineRule="auto"/>
        <w:rPr>
          <w:rFonts w:eastAsia="Times New Roman" w:cs="Times New Roman"/>
          <w:sz w:val="24"/>
          <w:szCs w:val="24"/>
        </w:rPr>
      </w:pPr>
      <w:r w:rsidRPr="00B4146D">
        <w:rPr>
          <w:rFonts w:eastAsia="Times New Roman" w:cs="Times New Roman"/>
          <w:sz w:val="24"/>
          <w:szCs w:val="24"/>
        </w:rPr>
        <w:t>scikit-learn</w:t>
      </w:r>
    </w:p>
    <w:p w14:paraId="5FB6B778" w14:textId="77777777" w:rsidR="00B4146D" w:rsidRPr="00B4146D" w:rsidRDefault="00B4146D" w:rsidP="00B4146D">
      <w:pPr>
        <w:numPr>
          <w:ilvl w:val="0"/>
          <w:numId w:val="4"/>
        </w:numPr>
        <w:spacing w:before="100" w:beforeAutospacing="1" w:after="100" w:afterAutospacing="1" w:line="240" w:lineRule="auto"/>
        <w:rPr>
          <w:rFonts w:eastAsia="Times New Roman" w:cs="Times New Roman"/>
          <w:sz w:val="24"/>
          <w:szCs w:val="24"/>
        </w:rPr>
      </w:pPr>
      <w:r w:rsidRPr="00B4146D">
        <w:rPr>
          <w:rFonts w:eastAsia="Times New Roman" w:cs="Times New Roman"/>
          <w:sz w:val="24"/>
          <w:szCs w:val="24"/>
        </w:rPr>
        <w:t>imbalanced-learn</w:t>
      </w:r>
    </w:p>
    <w:p w14:paraId="7FA9657C" w14:textId="77777777" w:rsidR="00B4146D" w:rsidRPr="00B4146D" w:rsidRDefault="00B4146D" w:rsidP="00B4146D">
      <w:pPr>
        <w:numPr>
          <w:ilvl w:val="0"/>
          <w:numId w:val="4"/>
        </w:numPr>
        <w:spacing w:before="100" w:beforeAutospacing="1" w:after="100" w:afterAutospacing="1" w:line="240" w:lineRule="auto"/>
        <w:rPr>
          <w:rFonts w:eastAsia="Times New Roman" w:cs="Times New Roman"/>
          <w:sz w:val="24"/>
          <w:szCs w:val="24"/>
        </w:rPr>
      </w:pPr>
      <w:proofErr w:type="spellStart"/>
      <w:r w:rsidRPr="00B4146D">
        <w:rPr>
          <w:rFonts w:eastAsia="Times New Roman" w:cs="Times New Roman"/>
          <w:sz w:val="24"/>
          <w:szCs w:val="24"/>
        </w:rPr>
        <w:t>xgboost</w:t>
      </w:r>
      <w:proofErr w:type="spellEnd"/>
    </w:p>
    <w:p w14:paraId="20A73FA8" w14:textId="77777777" w:rsidR="00B4146D" w:rsidRPr="00B4146D" w:rsidRDefault="00B4146D" w:rsidP="00B4146D">
      <w:pPr>
        <w:numPr>
          <w:ilvl w:val="0"/>
          <w:numId w:val="4"/>
        </w:numPr>
        <w:spacing w:before="100" w:beforeAutospacing="1" w:after="100" w:afterAutospacing="1" w:line="240" w:lineRule="auto"/>
        <w:rPr>
          <w:rFonts w:eastAsia="Times New Roman" w:cs="Times New Roman"/>
          <w:sz w:val="24"/>
          <w:szCs w:val="24"/>
        </w:rPr>
      </w:pPr>
      <w:r w:rsidRPr="00B4146D">
        <w:rPr>
          <w:rFonts w:eastAsia="Times New Roman" w:cs="Times New Roman"/>
          <w:sz w:val="24"/>
          <w:szCs w:val="24"/>
        </w:rPr>
        <w:t>matplotlib</w:t>
      </w:r>
    </w:p>
    <w:p w14:paraId="4B41E261" w14:textId="77777777" w:rsidR="00B4146D" w:rsidRPr="00B4146D" w:rsidRDefault="00B4146D" w:rsidP="00B4146D">
      <w:pPr>
        <w:numPr>
          <w:ilvl w:val="0"/>
          <w:numId w:val="4"/>
        </w:numPr>
        <w:spacing w:before="100" w:beforeAutospacing="1" w:after="100" w:afterAutospacing="1" w:line="240" w:lineRule="auto"/>
        <w:rPr>
          <w:rFonts w:eastAsia="Times New Roman" w:cs="Times New Roman"/>
          <w:sz w:val="24"/>
          <w:szCs w:val="24"/>
        </w:rPr>
      </w:pPr>
      <w:r w:rsidRPr="00B4146D">
        <w:rPr>
          <w:rFonts w:eastAsia="Times New Roman" w:cs="Times New Roman"/>
          <w:sz w:val="24"/>
          <w:szCs w:val="24"/>
        </w:rPr>
        <w:t>seaborn</w:t>
      </w:r>
    </w:p>
    <w:p w14:paraId="39966E9E" w14:textId="77777777" w:rsidR="00B4146D" w:rsidRPr="00B4146D" w:rsidRDefault="00B4146D" w:rsidP="00B4146D">
      <w:pPr>
        <w:numPr>
          <w:ilvl w:val="0"/>
          <w:numId w:val="4"/>
        </w:numPr>
        <w:spacing w:before="100" w:beforeAutospacing="1" w:after="100" w:afterAutospacing="1" w:line="240" w:lineRule="auto"/>
        <w:rPr>
          <w:rFonts w:eastAsia="Times New Roman" w:cs="Times New Roman"/>
          <w:sz w:val="24"/>
          <w:szCs w:val="24"/>
        </w:rPr>
      </w:pPr>
      <w:proofErr w:type="spellStart"/>
      <w:r w:rsidRPr="00B4146D">
        <w:rPr>
          <w:rFonts w:eastAsia="Times New Roman" w:cs="Times New Roman"/>
          <w:sz w:val="24"/>
          <w:szCs w:val="24"/>
        </w:rPr>
        <w:t>shap</w:t>
      </w:r>
      <w:proofErr w:type="spellEnd"/>
    </w:p>
    <w:p w14:paraId="5B1E72E5" w14:textId="77777777" w:rsidR="00B4146D" w:rsidRPr="00B4146D" w:rsidRDefault="00B4146D" w:rsidP="00B4146D">
      <w:pPr>
        <w:numPr>
          <w:ilvl w:val="0"/>
          <w:numId w:val="4"/>
        </w:numPr>
        <w:spacing w:before="100" w:beforeAutospacing="1" w:after="100" w:afterAutospacing="1" w:line="240" w:lineRule="auto"/>
        <w:rPr>
          <w:rFonts w:eastAsia="Times New Roman" w:cs="Times New Roman"/>
          <w:sz w:val="24"/>
          <w:szCs w:val="24"/>
        </w:rPr>
      </w:pPr>
      <w:proofErr w:type="spellStart"/>
      <w:r w:rsidRPr="00B4146D">
        <w:rPr>
          <w:rFonts w:eastAsia="Times New Roman" w:cs="Times New Roman"/>
          <w:sz w:val="24"/>
          <w:szCs w:val="24"/>
        </w:rPr>
        <w:t>joblib</w:t>
      </w:r>
      <w:proofErr w:type="spellEnd"/>
    </w:p>
    <w:p w14:paraId="3A2AB0AE" w14:textId="77777777" w:rsidR="00B4146D" w:rsidRPr="00053B73" w:rsidRDefault="00B4146D" w:rsidP="00053B73">
      <w:pPr>
        <w:spacing w:before="100" w:beforeAutospacing="1" w:after="0" w:line="240" w:lineRule="auto"/>
        <w:rPr>
          <w:rFonts w:eastAsia="Times New Roman" w:cs="Times New Roman"/>
          <w:b/>
          <w:bCs/>
        </w:rPr>
      </w:pPr>
      <w:r w:rsidRPr="00B4146D">
        <w:rPr>
          <w:rFonts w:eastAsia="Times New Roman" w:cs="Times New Roman"/>
          <w:b/>
          <w:bCs/>
        </w:rPr>
        <w:t>Sample requirements.txt:</w:t>
      </w:r>
    </w:p>
    <w:p w14:paraId="3DC119CF"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Courier New"/>
          <w:color w:val="002339"/>
          <w:sz w:val="20"/>
          <w:szCs w:val="20"/>
        </w:rPr>
      </w:pPr>
      <w:r w:rsidRPr="00B4146D">
        <w:rPr>
          <w:rFonts w:eastAsia="Times New Roman" w:cs="Courier New"/>
          <w:color w:val="002339"/>
          <w:sz w:val="20"/>
          <w:szCs w:val="20"/>
        </w:rPr>
        <w:t>pandas==2.0.3</w:t>
      </w:r>
    </w:p>
    <w:p w14:paraId="3407FF94"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Courier New"/>
          <w:color w:val="002339"/>
          <w:sz w:val="20"/>
          <w:szCs w:val="20"/>
        </w:rPr>
      </w:pPr>
      <w:proofErr w:type="spellStart"/>
      <w:r w:rsidRPr="00B4146D">
        <w:rPr>
          <w:rFonts w:eastAsia="Times New Roman" w:cs="Courier New"/>
          <w:color w:val="002339"/>
          <w:sz w:val="20"/>
          <w:szCs w:val="20"/>
        </w:rPr>
        <w:t>numpy</w:t>
      </w:r>
      <w:proofErr w:type="spellEnd"/>
      <w:r w:rsidRPr="00B4146D">
        <w:rPr>
          <w:rFonts w:eastAsia="Times New Roman" w:cs="Courier New"/>
          <w:color w:val="002339"/>
          <w:sz w:val="20"/>
          <w:szCs w:val="20"/>
        </w:rPr>
        <w:t>==1.24.3</w:t>
      </w:r>
    </w:p>
    <w:p w14:paraId="31E4A164"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Courier New"/>
          <w:color w:val="002339"/>
          <w:sz w:val="20"/>
          <w:szCs w:val="20"/>
        </w:rPr>
      </w:pPr>
      <w:r w:rsidRPr="00B4146D">
        <w:rPr>
          <w:rFonts w:eastAsia="Times New Roman" w:cs="Courier New"/>
          <w:color w:val="002339"/>
          <w:sz w:val="20"/>
          <w:szCs w:val="20"/>
        </w:rPr>
        <w:t>scikit-learn==1.3.0</w:t>
      </w:r>
    </w:p>
    <w:p w14:paraId="2B103DE4"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Courier New"/>
          <w:color w:val="002339"/>
          <w:sz w:val="20"/>
          <w:szCs w:val="20"/>
        </w:rPr>
      </w:pPr>
      <w:r w:rsidRPr="00B4146D">
        <w:rPr>
          <w:rFonts w:eastAsia="Times New Roman" w:cs="Courier New"/>
          <w:color w:val="002339"/>
          <w:sz w:val="20"/>
          <w:szCs w:val="20"/>
        </w:rPr>
        <w:t>imbalanced-learn==0.10.1</w:t>
      </w:r>
    </w:p>
    <w:p w14:paraId="29230F06"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Courier New"/>
          <w:color w:val="002339"/>
          <w:sz w:val="20"/>
          <w:szCs w:val="20"/>
        </w:rPr>
      </w:pPr>
      <w:proofErr w:type="spellStart"/>
      <w:r w:rsidRPr="00B4146D">
        <w:rPr>
          <w:rFonts w:eastAsia="Times New Roman" w:cs="Courier New"/>
          <w:color w:val="002339"/>
          <w:sz w:val="20"/>
          <w:szCs w:val="20"/>
        </w:rPr>
        <w:t>xgboost</w:t>
      </w:r>
      <w:proofErr w:type="spellEnd"/>
      <w:r w:rsidRPr="00B4146D">
        <w:rPr>
          <w:rFonts w:eastAsia="Times New Roman" w:cs="Courier New"/>
          <w:color w:val="002339"/>
          <w:sz w:val="20"/>
          <w:szCs w:val="20"/>
        </w:rPr>
        <w:t>==1.7.6</w:t>
      </w:r>
    </w:p>
    <w:p w14:paraId="41041FB0"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Courier New"/>
          <w:color w:val="002339"/>
          <w:sz w:val="20"/>
          <w:szCs w:val="20"/>
        </w:rPr>
      </w:pPr>
      <w:r w:rsidRPr="00B4146D">
        <w:rPr>
          <w:rFonts w:eastAsia="Times New Roman" w:cs="Courier New"/>
          <w:color w:val="002339"/>
          <w:sz w:val="20"/>
          <w:szCs w:val="20"/>
        </w:rPr>
        <w:t>matplotlib==3.7.2</w:t>
      </w:r>
    </w:p>
    <w:p w14:paraId="564079DA"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Courier New"/>
          <w:color w:val="002339"/>
          <w:sz w:val="20"/>
          <w:szCs w:val="20"/>
        </w:rPr>
      </w:pPr>
      <w:r w:rsidRPr="00B4146D">
        <w:rPr>
          <w:rFonts w:eastAsia="Times New Roman" w:cs="Courier New"/>
          <w:color w:val="002339"/>
          <w:sz w:val="20"/>
          <w:szCs w:val="20"/>
        </w:rPr>
        <w:t>seaborn==0.12.2</w:t>
      </w:r>
    </w:p>
    <w:p w14:paraId="028F9503"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Courier New"/>
          <w:color w:val="002339"/>
          <w:sz w:val="20"/>
          <w:szCs w:val="20"/>
        </w:rPr>
      </w:pPr>
      <w:proofErr w:type="spellStart"/>
      <w:r w:rsidRPr="00B4146D">
        <w:rPr>
          <w:rFonts w:eastAsia="Times New Roman" w:cs="Courier New"/>
          <w:color w:val="002339"/>
          <w:sz w:val="20"/>
          <w:szCs w:val="20"/>
        </w:rPr>
        <w:t>shap</w:t>
      </w:r>
      <w:proofErr w:type="spellEnd"/>
      <w:r w:rsidRPr="00B4146D">
        <w:rPr>
          <w:rFonts w:eastAsia="Times New Roman" w:cs="Courier New"/>
          <w:color w:val="002339"/>
          <w:sz w:val="20"/>
          <w:szCs w:val="20"/>
        </w:rPr>
        <w:t>==0.42.1</w:t>
      </w:r>
    </w:p>
    <w:p w14:paraId="59544E62"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Courier New"/>
          <w:color w:val="002339"/>
          <w:sz w:val="20"/>
          <w:szCs w:val="20"/>
        </w:rPr>
      </w:pPr>
      <w:proofErr w:type="spellStart"/>
      <w:r w:rsidRPr="00B4146D">
        <w:rPr>
          <w:rFonts w:eastAsia="Times New Roman" w:cs="Courier New"/>
          <w:color w:val="002339"/>
          <w:sz w:val="20"/>
          <w:szCs w:val="20"/>
        </w:rPr>
        <w:t>joblib</w:t>
      </w:r>
      <w:proofErr w:type="spellEnd"/>
      <w:r w:rsidRPr="00B4146D">
        <w:rPr>
          <w:rFonts w:eastAsia="Times New Roman" w:cs="Courier New"/>
          <w:color w:val="002339"/>
          <w:sz w:val="20"/>
          <w:szCs w:val="20"/>
        </w:rPr>
        <w:t>==1.3.2</w:t>
      </w:r>
    </w:p>
    <w:p w14:paraId="124FEB96" w14:textId="77777777" w:rsidR="00B4146D" w:rsidRPr="00B4146D" w:rsidRDefault="00B4146D" w:rsidP="001E5FF4">
      <w:pPr>
        <w:pStyle w:val="Heading1"/>
        <w:rPr>
          <w:rFonts w:eastAsia="Times New Roman"/>
        </w:rPr>
      </w:pPr>
      <w:r w:rsidRPr="00B4146D">
        <w:rPr>
          <w:rFonts w:eastAsia="Times New Roman"/>
        </w:rPr>
        <w:t>Usage</w:t>
      </w:r>
    </w:p>
    <w:p w14:paraId="1F0D85C7" w14:textId="5A583A4B" w:rsidR="00B4146D" w:rsidRPr="00B4146D" w:rsidRDefault="00B4146D" w:rsidP="001E5FF4">
      <w:pPr>
        <w:pStyle w:val="Heading2"/>
        <w:rPr>
          <w:rFonts w:eastAsia="Times New Roman"/>
        </w:rPr>
      </w:pPr>
      <w:r w:rsidRPr="00B4146D">
        <w:rPr>
          <w:rFonts w:eastAsia="Times New Roman"/>
        </w:rPr>
        <w:t>Clone the repo</w:t>
      </w:r>
    </w:p>
    <w:p w14:paraId="632B9E16"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Courier New"/>
          <w:color w:val="002339"/>
          <w:sz w:val="20"/>
          <w:szCs w:val="20"/>
        </w:rPr>
      </w:pPr>
      <w:r w:rsidRPr="00B4146D">
        <w:rPr>
          <w:rFonts w:eastAsia="Times New Roman" w:cs="Courier New"/>
          <w:color w:val="002339"/>
          <w:sz w:val="20"/>
          <w:szCs w:val="20"/>
        </w:rPr>
        <w:t>git clone &lt;repo-</w:t>
      </w:r>
      <w:proofErr w:type="spellStart"/>
      <w:r w:rsidRPr="00B4146D">
        <w:rPr>
          <w:rFonts w:eastAsia="Times New Roman" w:cs="Courier New"/>
          <w:color w:val="002339"/>
          <w:sz w:val="20"/>
          <w:szCs w:val="20"/>
        </w:rPr>
        <w:t>url</w:t>
      </w:r>
      <w:proofErr w:type="spellEnd"/>
      <w:r w:rsidRPr="00B4146D">
        <w:rPr>
          <w:rFonts w:eastAsia="Times New Roman" w:cs="Courier New"/>
          <w:color w:val="002339"/>
          <w:sz w:val="20"/>
          <w:szCs w:val="20"/>
        </w:rPr>
        <w:t>&gt;</w:t>
      </w:r>
    </w:p>
    <w:p w14:paraId="1B5CA8FB"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Courier New"/>
          <w:color w:val="002339"/>
          <w:sz w:val="20"/>
          <w:szCs w:val="20"/>
        </w:rPr>
      </w:pPr>
      <w:r w:rsidRPr="00B4146D">
        <w:rPr>
          <w:rFonts w:eastAsia="Times New Roman" w:cs="Courier New"/>
          <w:color w:val="002339"/>
          <w:sz w:val="20"/>
          <w:szCs w:val="20"/>
        </w:rPr>
        <w:t>cd &lt;repo-folder&gt;</w:t>
      </w:r>
    </w:p>
    <w:p w14:paraId="4CCB69BE" w14:textId="0476BDB3" w:rsidR="00B4146D" w:rsidRPr="00B4146D" w:rsidRDefault="00B4146D" w:rsidP="001E5FF4">
      <w:pPr>
        <w:pStyle w:val="Heading2"/>
        <w:rPr>
          <w:rFonts w:eastAsia="Times New Roman"/>
        </w:rPr>
      </w:pPr>
      <w:r w:rsidRPr="00B4146D">
        <w:rPr>
          <w:rFonts w:eastAsia="Times New Roman"/>
        </w:rPr>
        <w:t>Install dependencies</w:t>
      </w:r>
    </w:p>
    <w:p w14:paraId="6BBF3DA2"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Courier New"/>
          <w:color w:val="002339"/>
          <w:sz w:val="20"/>
          <w:szCs w:val="20"/>
        </w:rPr>
      </w:pPr>
      <w:r w:rsidRPr="00B4146D">
        <w:rPr>
          <w:rFonts w:eastAsia="Times New Roman" w:cs="Courier New"/>
          <w:color w:val="002339"/>
          <w:sz w:val="20"/>
          <w:szCs w:val="20"/>
        </w:rPr>
        <w:t>pip install -r requirements.txt</w:t>
      </w:r>
    </w:p>
    <w:p w14:paraId="6A86BAB8" w14:textId="50F93BC4" w:rsidR="001E5FF4" w:rsidRDefault="00B4146D" w:rsidP="001E5FF4">
      <w:pPr>
        <w:pStyle w:val="Heading2"/>
        <w:rPr>
          <w:rFonts w:eastAsia="Times New Roman"/>
        </w:rPr>
      </w:pPr>
      <w:r w:rsidRPr="00B4146D">
        <w:rPr>
          <w:rFonts w:eastAsia="Times New Roman"/>
        </w:rPr>
        <w:lastRenderedPageBreak/>
        <w:t>Run the notebook</w:t>
      </w:r>
    </w:p>
    <w:p w14:paraId="22AC6D22" w14:textId="4A3190A4" w:rsidR="00B4146D" w:rsidRPr="00B4146D" w:rsidRDefault="00B4146D" w:rsidP="00B4146D">
      <w:pPr>
        <w:numPr>
          <w:ilvl w:val="0"/>
          <w:numId w:val="5"/>
        </w:numPr>
        <w:spacing w:before="100" w:beforeAutospacing="1" w:after="100" w:afterAutospacing="1" w:line="240" w:lineRule="auto"/>
        <w:rPr>
          <w:rFonts w:eastAsia="Times New Roman" w:cs="Times New Roman"/>
        </w:rPr>
      </w:pPr>
      <w:r w:rsidRPr="00B4146D">
        <w:rPr>
          <w:rFonts w:eastAsia="Times New Roman" w:cs="Times New Roman"/>
        </w:rPr>
        <w:t xml:space="preserve">Open module_4_v3b.ipynb in </w:t>
      </w:r>
      <w:proofErr w:type="spellStart"/>
      <w:r w:rsidRPr="00B4146D">
        <w:rPr>
          <w:rFonts w:eastAsia="Times New Roman" w:cs="Times New Roman"/>
        </w:rPr>
        <w:t>Jupyter</w:t>
      </w:r>
      <w:proofErr w:type="spellEnd"/>
      <w:r w:rsidRPr="00B4146D">
        <w:rPr>
          <w:rFonts w:eastAsia="Times New Roman" w:cs="Times New Roman"/>
        </w:rPr>
        <w:t xml:space="preserve"> Notebook or </w:t>
      </w:r>
      <w:proofErr w:type="spellStart"/>
      <w:r w:rsidRPr="00B4146D">
        <w:rPr>
          <w:rFonts w:eastAsia="Times New Roman" w:cs="Times New Roman"/>
        </w:rPr>
        <w:t>JupyterLab</w:t>
      </w:r>
      <w:proofErr w:type="spellEnd"/>
      <w:r w:rsidRPr="00B4146D">
        <w:rPr>
          <w:rFonts w:eastAsia="Times New Roman" w:cs="Times New Roman"/>
        </w:rPr>
        <w:t>:</w:t>
      </w:r>
    </w:p>
    <w:p w14:paraId="71AABC21" w14:textId="77777777" w:rsidR="00B4146D" w:rsidRPr="00B4146D" w:rsidRDefault="00B4146D" w:rsidP="00B41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Courier New"/>
          <w:color w:val="002339"/>
          <w:sz w:val="20"/>
          <w:szCs w:val="20"/>
        </w:rPr>
      </w:pPr>
      <w:proofErr w:type="spellStart"/>
      <w:r w:rsidRPr="00B4146D">
        <w:rPr>
          <w:rFonts w:eastAsia="Times New Roman" w:cs="Courier New"/>
          <w:color w:val="002339"/>
          <w:sz w:val="20"/>
          <w:szCs w:val="20"/>
        </w:rPr>
        <w:t>jupyter</w:t>
      </w:r>
      <w:proofErr w:type="spellEnd"/>
      <w:r w:rsidRPr="00B4146D">
        <w:rPr>
          <w:rFonts w:eastAsia="Times New Roman" w:cs="Courier New"/>
          <w:color w:val="002339"/>
          <w:sz w:val="20"/>
          <w:szCs w:val="20"/>
        </w:rPr>
        <w:t xml:space="preserve"> notebook module_4_v3b.ipynb</w:t>
      </w:r>
    </w:p>
    <w:p w14:paraId="3E0023F7" w14:textId="77777777" w:rsidR="00B4146D" w:rsidRPr="00B4146D" w:rsidRDefault="00B4146D" w:rsidP="00B4146D">
      <w:pPr>
        <w:spacing w:beforeAutospacing="1" w:after="0" w:afterAutospacing="1" w:line="240" w:lineRule="auto"/>
        <w:ind w:left="720"/>
        <w:rPr>
          <w:rFonts w:eastAsia="Times New Roman" w:cs="Times New Roman"/>
        </w:rPr>
      </w:pPr>
      <w:r w:rsidRPr="00B4146D">
        <w:rPr>
          <w:rFonts w:eastAsia="Times New Roman" w:cs="Times New Roman"/>
        </w:rPr>
        <w:t>Execute cells sequentially. The notebook loads the dataset, trains models, evaluates performance, generates visualizations (e.g., confusion matrices, SHAP plots), and exports artifacts.</w:t>
      </w:r>
    </w:p>
    <w:p w14:paraId="26709CD0" w14:textId="516232D5" w:rsidR="00B4146D" w:rsidRPr="00B4146D" w:rsidRDefault="00B4146D" w:rsidP="001E5FF4">
      <w:pPr>
        <w:pStyle w:val="Heading2"/>
        <w:rPr>
          <w:rFonts w:eastAsia="Times New Roman"/>
        </w:rPr>
      </w:pPr>
      <w:r w:rsidRPr="00B4146D">
        <w:rPr>
          <w:rFonts w:eastAsia="Times New Roman"/>
        </w:rPr>
        <w:t>Key Outputs</w:t>
      </w:r>
    </w:p>
    <w:p w14:paraId="493CA87C" w14:textId="77777777" w:rsidR="00B4146D" w:rsidRPr="00B4146D" w:rsidRDefault="00B4146D" w:rsidP="00B4146D">
      <w:pPr>
        <w:numPr>
          <w:ilvl w:val="1"/>
          <w:numId w:val="5"/>
        </w:numPr>
        <w:spacing w:before="100" w:beforeAutospacing="1" w:after="100" w:afterAutospacing="1" w:line="240" w:lineRule="auto"/>
        <w:rPr>
          <w:rFonts w:eastAsia="Times New Roman" w:cs="Times New Roman"/>
        </w:rPr>
      </w:pPr>
      <w:r w:rsidRPr="00B4146D">
        <w:rPr>
          <w:rFonts w:eastAsia="Times New Roman" w:cs="Times New Roman"/>
        </w:rPr>
        <w:t>Model performance summary (AUC, Precision, Recall, F1).</w:t>
      </w:r>
    </w:p>
    <w:p w14:paraId="37187D7B" w14:textId="77777777" w:rsidR="00B4146D" w:rsidRPr="00B4146D" w:rsidRDefault="00B4146D" w:rsidP="00B4146D">
      <w:pPr>
        <w:numPr>
          <w:ilvl w:val="1"/>
          <w:numId w:val="5"/>
        </w:numPr>
        <w:spacing w:before="100" w:beforeAutospacing="1" w:after="100" w:afterAutospacing="1" w:line="240" w:lineRule="auto"/>
        <w:rPr>
          <w:rFonts w:eastAsia="Times New Roman" w:cs="Times New Roman"/>
        </w:rPr>
      </w:pPr>
      <w:r w:rsidRPr="00B4146D">
        <w:rPr>
          <w:rFonts w:eastAsia="Times New Roman" w:cs="Times New Roman"/>
        </w:rPr>
        <w:t>SHAP summary plot for top churn drivers.</w:t>
      </w:r>
    </w:p>
    <w:p w14:paraId="4192A8C2" w14:textId="77777777" w:rsidR="00B4146D" w:rsidRPr="00B4146D" w:rsidRDefault="00B4146D" w:rsidP="00B4146D">
      <w:pPr>
        <w:numPr>
          <w:ilvl w:val="1"/>
          <w:numId w:val="5"/>
        </w:numPr>
        <w:spacing w:before="100" w:beforeAutospacing="1" w:after="100" w:afterAutospacing="1" w:line="240" w:lineRule="auto"/>
        <w:rPr>
          <w:rFonts w:eastAsia="Times New Roman" w:cs="Times New Roman"/>
        </w:rPr>
      </w:pPr>
      <w:r w:rsidRPr="00B4146D">
        <w:rPr>
          <w:rFonts w:eastAsia="Times New Roman" w:cs="Times New Roman"/>
        </w:rPr>
        <w:t xml:space="preserve">Exported files </w:t>
      </w:r>
      <w:proofErr w:type="gramStart"/>
      <w:r w:rsidRPr="00B4146D">
        <w:rPr>
          <w:rFonts w:eastAsia="Times New Roman" w:cs="Times New Roman"/>
        </w:rPr>
        <w:t>in .</w:t>
      </w:r>
      <w:proofErr w:type="gramEnd"/>
      <w:r w:rsidRPr="00B4146D">
        <w:rPr>
          <w:rFonts w:eastAsia="Times New Roman" w:cs="Times New Roman"/>
        </w:rPr>
        <w:t>/artifacts/ (model, feature names).</w:t>
      </w:r>
    </w:p>
    <w:p w14:paraId="3260E27C" w14:textId="77777777" w:rsidR="00B4146D" w:rsidRPr="00B4146D" w:rsidRDefault="00B4146D" w:rsidP="001E5FF4">
      <w:pPr>
        <w:pStyle w:val="Heading1"/>
        <w:rPr>
          <w:rFonts w:eastAsia="Times New Roman"/>
        </w:rPr>
      </w:pPr>
      <w:r w:rsidRPr="00B4146D">
        <w:rPr>
          <w:rFonts w:eastAsia="Times New Roman"/>
        </w:rPr>
        <w:t>Results</w:t>
      </w:r>
    </w:p>
    <w:p w14:paraId="49DD77E0" w14:textId="77777777" w:rsidR="00B4146D" w:rsidRPr="00B4146D" w:rsidRDefault="00B4146D" w:rsidP="00B4146D">
      <w:pPr>
        <w:numPr>
          <w:ilvl w:val="0"/>
          <w:numId w:val="6"/>
        </w:numPr>
        <w:spacing w:before="100" w:beforeAutospacing="1" w:after="100" w:afterAutospacing="1" w:line="240" w:lineRule="auto"/>
        <w:rPr>
          <w:rFonts w:eastAsia="Times New Roman" w:cs="Times New Roman"/>
        </w:rPr>
      </w:pPr>
      <w:r w:rsidRPr="00B4146D">
        <w:rPr>
          <w:rFonts w:eastAsia="Times New Roman" w:cs="Times New Roman"/>
          <w:b/>
          <w:bCs/>
        </w:rPr>
        <w:t>Best Model</w:t>
      </w:r>
      <w:r w:rsidRPr="00B4146D">
        <w:rPr>
          <w:rFonts w:eastAsia="Times New Roman" w:cs="Times New Roman"/>
        </w:rPr>
        <w:t>: Logistic Regression (AUC: 0.8392), outperforming the ensemble slightly.</w:t>
      </w:r>
    </w:p>
    <w:p w14:paraId="504CBB7E" w14:textId="77777777" w:rsidR="00B4146D" w:rsidRPr="00B4146D" w:rsidRDefault="00B4146D" w:rsidP="00B4146D">
      <w:pPr>
        <w:numPr>
          <w:ilvl w:val="0"/>
          <w:numId w:val="6"/>
        </w:numPr>
        <w:spacing w:before="100" w:beforeAutospacing="1" w:after="100" w:afterAutospacing="1" w:line="240" w:lineRule="auto"/>
        <w:rPr>
          <w:rFonts w:eastAsia="Times New Roman" w:cs="Times New Roman"/>
        </w:rPr>
      </w:pPr>
      <w:r w:rsidRPr="00B4146D">
        <w:rPr>
          <w:rFonts w:eastAsia="Times New Roman" w:cs="Times New Roman"/>
          <w:b/>
          <w:bCs/>
        </w:rPr>
        <w:t>Ensemble AUC</w:t>
      </w:r>
      <w:r w:rsidRPr="00B4146D">
        <w:rPr>
          <w:rFonts w:eastAsia="Times New Roman" w:cs="Times New Roman"/>
        </w:rPr>
        <w:t>: 0.8359.</w:t>
      </w:r>
    </w:p>
    <w:p w14:paraId="2AC1B8ED" w14:textId="77777777" w:rsidR="00B4146D" w:rsidRPr="00B4146D" w:rsidRDefault="00B4146D" w:rsidP="00B4146D">
      <w:pPr>
        <w:numPr>
          <w:ilvl w:val="0"/>
          <w:numId w:val="6"/>
        </w:numPr>
        <w:spacing w:before="100" w:beforeAutospacing="1" w:after="100" w:afterAutospacing="1" w:line="240" w:lineRule="auto"/>
        <w:rPr>
          <w:rFonts w:eastAsia="Times New Roman" w:cs="Times New Roman"/>
        </w:rPr>
      </w:pPr>
      <w:r w:rsidRPr="00B4146D">
        <w:rPr>
          <w:rFonts w:eastAsia="Times New Roman" w:cs="Times New Roman"/>
          <w:b/>
          <w:bCs/>
        </w:rPr>
        <w:t>Key Metrics</w:t>
      </w:r>
      <w:r w:rsidRPr="00B4146D">
        <w:rPr>
          <w:rFonts w:eastAsia="Times New Roman" w:cs="Times New Roman"/>
        </w:rPr>
        <w:t xml:space="preserve"> (on test set):</w:t>
      </w:r>
    </w:p>
    <w:tbl>
      <w:tblPr>
        <w:tblStyle w:val="ListTable6Colorful"/>
        <w:tblW w:w="8479" w:type="dxa"/>
        <w:tblLook w:val="04A0" w:firstRow="1" w:lastRow="0" w:firstColumn="1" w:lastColumn="0" w:noHBand="0" w:noVBand="1"/>
      </w:tblPr>
      <w:tblGrid>
        <w:gridCol w:w="3093"/>
        <w:gridCol w:w="1242"/>
        <w:gridCol w:w="1660"/>
        <w:gridCol w:w="1242"/>
        <w:gridCol w:w="1242"/>
      </w:tblGrid>
      <w:tr w:rsidR="001E5FF4" w:rsidRPr="00B4146D" w14:paraId="47689F14" w14:textId="77777777" w:rsidTr="001E5FF4">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64E02201" w14:textId="77777777" w:rsidR="00B4146D" w:rsidRPr="00B4146D" w:rsidRDefault="00B4146D" w:rsidP="00B4146D">
            <w:pPr>
              <w:jc w:val="center"/>
              <w:rPr>
                <w:rFonts w:eastAsia="Times New Roman" w:cs="Times New Roman"/>
              </w:rPr>
            </w:pPr>
            <w:r w:rsidRPr="00B4146D">
              <w:rPr>
                <w:rFonts w:eastAsia="Times New Roman" w:cs="Times New Roman"/>
              </w:rPr>
              <w:t>Model</w:t>
            </w:r>
          </w:p>
        </w:tc>
        <w:tc>
          <w:tcPr>
            <w:tcW w:w="0" w:type="auto"/>
            <w:hideMark/>
          </w:tcPr>
          <w:p w14:paraId="05856C44" w14:textId="77777777" w:rsidR="00B4146D" w:rsidRPr="00B4146D" w:rsidRDefault="00B4146D" w:rsidP="00B4146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B4146D">
              <w:rPr>
                <w:rFonts w:eastAsia="Times New Roman" w:cs="Times New Roman"/>
              </w:rPr>
              <w:t>AUC</w:t>
            </w:r>
          </w:p>
        </w:tc>
        <w:tc>
          <w:tcPr>
            <w:tcW w:w="0" w:type="auto"/>
            <w:hideMark/>
          </w:tcPr>
          <w:p w14:paraId="6A970F65" w14:textId="77777777" w:rsidR="00B4146D" w:rsidRPr="00B4146D" w:rsidRDefault="00B4146D" w:rsidP="00B4146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B4146D">
              <w:rPr>
                <w:rFonts w:eastAsia="Times New Roman" w:cs="Times New Roman"/>
              </w:rPr>
              <w:t>Precision</w:t>
            </w:r>
          </w:p>
        </w:tc>
        <w:tc>
          <w:tcPr>
            <w:tcW w:w="0" w:type="auto"/>
            <w:hideMark/>
          </w:tcPr>
          <w:p w14:paraId="4036735A" w14:textId="77777777" w:rsidR="00B4146D" w:rsidRPr="00B4146D" w:rsidRDefault="00B4146D" w:rsidP="00B4146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B4146D">
              <w:rPr>
                <w:rFonts w:eastAsia="Times New Roman" w:cs="Times New Roman"/>
              </w:rPr>
              <w:t>Recall</w:t>
            </w:r>
          </w:p>
        </w:tc>
        <w:tc>
          <w:tcPr>
            <w:tcW w:w="0" w:type="auto"/>
            <w:hideMark/>
          </w:tcPr>
          <w:p w14:paraId="03F41F7D" w14:textId="77777777" w:rsidR="00B4146D" w:rsidRPr="00B4146D" w:rsidRDefault="00B4146D" w:rsidP="00B4146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B4146D">
              <w:rPr>
                <w:rFonts w:eastAsia="Times New Roman" w:cs="Times New Roman"/>
              </w:rPr>
              <w:t>F1</w:t>
            </w:r>
          </w:p>
        </w:tc>
      </w:tr>
      <w:tr w:rsidR="001E5FF4" w:rsidRPr="00B4146D" w14:paraId="572B70A5" w14:textId="77777777" w:rsidTr="001E5FF4">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13ABA39A" w14:textId="77777777" w:rsidR="00B4146D" w:rsidRPr="00B4146D" w:rsidRDefault="00B4146D" w:rsidP="00B4146D">
            <w:pPr>
              <w:rPr>
                <w:rFonts w:eastAsia="Times New Roman" w:cs="Times New Roman"/>
              </w:rPr>
            </w:pPr>
            <w:r w:rsidRPr="00B4146D">
              <w:rPr>
                <w:rFonts w:eastAsia="Times New Roman" w:cs="Times New Roman"/>
              </w:rPr>
              <w:t>Logistic Regression</w:t>
            </w:r>
          </w:p>
        </w:tc>
        <w:tc>
          <w:tcPr>
            <w:tcW w:w="0" w:type="auto"/>
            <w:hideMark/>
          </w:tcPr>
          <w:p w14:paraId="3AAFFC8C" w14:textId="77777777" w:rsidR="00B4146D" w:rsidRPr="00B4146D" w:rsidRDefault="00B4146D" w:rsidP="00B4146D">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B4146D">
              <w:rPr>
                <w:rFonts w:eastAsia="Times New Roman" w:cs="Times New Roman"/>
              </w:rPr>
              <w:t>0.8392</w:t>
            </w:r>
          </w:p>
        </w:tc>
        <w:tc>
          <w:tcPr>
            <w:tcW w:w="0" w:type="auto"/>
            <w:hideMark/>
          </w:tcPr>
          <w:p w14:paraId="0C786A25" w14:textId="77777777" w:rsidR="00B4146D" w:rsidRPr="00B4146D" w:rsidRDefault="00B4146D" w:rsidP="00B4146D">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B4146D">
              <w:rPr>
                <w:rFonts w:eastAsia="Times New Roman" w:cs="Times New Roman"/>
              </w:rPr>
              <w:t>0.5009</w:t>
            </w:r>
          </w:p>
        </w:tc>
        <w:tc>
          <w:tcPr>
            <w:tcW w:w="0" w:type="auto"/>
            <w:hideMark/>
          </w:tcPr>
          <w:p w14:paraId="028CB468" w14:textId="77777777" w:rsidR="00B4146D" w:rsidRPr="00B4146D" w:rsidRDefault="00B4146D" w:rsidP="00B4146D">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B4146D">
              <w:rPr>
                <w:rFonts w:eastAsia="Times New Roman" w:cs="Times New Roman"/>
              </w:rPr>
              <w:t>0.7834</w:t>
            </w:r>
          </w:p>
        </w:tc>
        <w:tc>
          <w:tcPr>
            <w:tcW w:w="0" w:type="auto"/>
            <w:hideMark/>
          </w:tcPr>
          <w:p w14:paraId="6AF1BEA3" w14:textId="77777777" w:rsidR="00B4146D" w:rsidRPr="00B4146D" w:rsidRDefault="00B4146D" w:rsidP="00B4146D">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B4146D">
              <w:rPr>
                <w:rFonts w:eastAsia="Times New Roman" w:cs="Times New Roman"/>
              </w:rPr>
              <w:t>0.6111</w:t>
            </w:r>
          </w:p>
        </w:tc>
      </w:tr>
      <w:tr w:rsidR="001E5FF4" w:rsidRPr="00B4146D" w14:paraId="0877F73E" w14:textId="77777777" w:rsidTr="001E5FF4">
        <w:trPr>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388D5D68" w14:textId="77777777" w:rsidR="00B4146D" w:rsidRPr="00B4146D" w:rsidRDefault="00B4146D" w:rsidP="00B4146D">
            <w:pPr>
              <w:rPr>
                <w:rFonts w:eastAsia="Times New Roman" w:cs="Times New Roman"/>
              </w:rPr>
            </w:pPr>
            <w:r w:rsidRPr="00B4146D">
              <w:rPr>
                <w:rFonts w:eastAsia="Times New Roman" w:cs="Times New Roman"/>
              </w:rPr>
              <w:t>Ensemble</w:t>
            </w:r>
          </w:p>
        </w:tc>
        <w:tc>
          <w:tcPr>
            <w:tcW w:w="0" w:type="auto"/>
            <w:hideMark/>
          </w:tcPr>
          <w:p w14:paraId="2245351A" w14:textId="77777777" w:rsidR="00B4146D" w:rsidRPr="00B4146D" w:rsidRDefault="00B4146D" w:rsidP="00B4146D">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B4146D">
              <w:rPr>
                <w:rFonts w:eastAsia="Times New Roman" w:cs="Times New Roman"/>
              </w:rPr>
              <w:t>0.8359</w:t>
            </w:r>
          </w:p>
        </w:tc>
        <w:tc>
          <w:tcPr>
            <w:tcW w:w="0" w:type="auto"/>
            <w:hideMark/>
          </w:tcPr>
          <w:p w14:paraId="5412E383" w14:textId="77777777" w:rsidR="00B4146D" w:rsidRPr="00B4146D" w:rsidRDefault="00B4146D" w:rsidP="00B4146D">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B4146D">
              <w:rPr>
                <w:rFonts w:eastAsia="Times New Roman" w:cs="Times New Roman"/>
              </w:rPr>
              <w:t>0.5143</w:t>
            </w:r>
          </w:p>
        </w:tc>
        <w:tc>
          <w:tcPr>
            <w:tcW w:w="0" w:type="auto"/>
            <w:hideMark/>
          </w:tcPr>
          <w:p w14:paraId="73AEF3DA" w14:textId="77777777" w:rsidR="00B4146D" w:rsidRPr="00B4146D" w:rsidRDefault="00B4146D" w:rsidP="00B4146D">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B4146D">
              <w:rPr>
                <w:rFonts w:eastAsia="Times New Roman" w:cs="Times New Roman"/>
              </w:rPr>
              <w:t>0.7701</w:t>
            </w:r>
          </w:p>
        </w:tc>
        <w:tc>
          <w:tcPr>
            <w:tcW w:w="0" w:type="auto"/>
            <w:hideMark/>
          </w:tcPr>
          <w:p w14:paraId="19CDD52E" w14:textId="77777777" w:rsidR="00B4146D" w:rsidRPr="00B4146D" w:rsidRDefault="00B4146D" w:rsidP="00B4146D">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B4146D">
              <w:rPr>
                <w:rFonts w:eastAsia="Times New Roman" w:cs="Times New Roman"/>
              </w:rPr>
              <w:t>0.6167</w:t>
            </w:r>
          </w:p>
        </w:tc>
      </w:tr>
      <w:tr w:rsidR="001E5FF4" w:rsidRPr="00B4146D" w14:paraId="33222A1F" w14:textId="77777777" w:rsidTr="001E5FF4">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7D54BB78" w14:textId="77777777" w:rsidR="00B4146D" w:rsidRPr="00B4146D" w:rsidRDefault="00B4146D" w:rsidP="00B4146D">
            <w:pPr>
              <w:rPr>
                <w:rFonts w:eastAsia="Times New Roman" w:cs="Times New Roman"/>
              </w:rPr>
            </w:pPr>
            <w:r w:rsidRPr="00B4146D">
              <w:rPr>
                <w:rFonts w:eastAsia="Times New Roman" w:cs="Times New Roman"/>
              </w:rPr>
              <w:t>Random Forest</w:t>
            </w:r>
          </w:p>
        </w:tc>
        <w:tc>
          <w:tcPr>
            <w:tcW w:w="0" w:type="auto"/>
            <w:hideMark/>
          </w:tcPr>
          <w:p w14:paraId="36A8E268" w14:textId="77777777" w:rsidR="00B4146D" w:rsidRPr="00B4146D" w:rsidRDefault="00B4146D" w:rsidP="00B4146D">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B4146D">
              <w:rPr>
                <w:rFonts w:eastAsia="Times New Roman" w:cs="Times New Roman"/>
              </w:rPr>
              <w:t>0.8228</w:t>
            </w:r>
          </w:p>
        </w:tc>
        <w:tc>
          <w:tcPr>
            <w:tcW w:w="0" w:type="auto"/>
            <w:hideMark/>
          </w:tcPr>
          <w:p w14:paraId="08027458" w14:textId="77777777" w:rsidR="00B4146D" w:rsidRPr="00B4146D" w:rsidRDefault="00B4146D" w:rsidP="00B4146D">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B4146D">
              <w:rPr>
                <w:rFonts w:eastAsia="Times New Roman" w:cs="Times New Roman"/>
              </w:rPr>
              <w:t>0.5390</w:t>
            </w:r>
          </w:p>
        </w:tc>
        <w:tc>
          <w:tcPr>
            <w:tcW w:w="0" w:type="auto"/>
            <w:hideMark/>
          </w:tcPr>
          <w:p w14:paraId="61360F29" w14:textId="77777777" w:rsidR="00B4146D" w:rsidRPr="00B4146D" w:rsidRDefault="00B4146D" w:rsidP="00B4146D">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B4146D">
              <w:rPr>
                <w:rFonts w:eastAsia="Times New Roman" w:cs="Times New Roman"/>
              </w:rPr>
              <w:t>0.6283</w:t>
            </w:r>
          </w:p>
        </w:tc>
        <w:tc>
          <w:tcPr>
            <w:tcW w:w="0" w:type="auto"/>
            <w:hideMark/>
          </w:tcPr>
          <w:p w14:paraId="71F084C3" w14:textId="77777777" w:rsidR="00B4146D" w:rsidRPr="00B4146D" w:rsidRDefault="00B4146D" w:rsidP="00B4146D">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B4146D">
              <w:rPr>
                <w:rFonts w:eastAsia="Times New Roman" w:cs="Times New Roman"/>
              </w:rPr>
              <w:t>0.5802</w:t>
            </w:r>
          </w:p>
        </w:tc>
      </w:tr>
      <w:tr w:rsidR="001E5FF4" w:rsidRPr="00B4146D" w14:paraId="5950184B" w14:textId="77777777" w:rsidTr="001E5FF4">
        <w:trPr>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40B6B5B6" w14:textId="77777777" w:rsidR="00B4146D" w:rsidRPr="00B4146D" w:rsidRDefault="00B4146D" w:rsidP="00B4146D">
            <w:pPr>
              <w:rPr>
                <w:rFonts w:eastAsia="Times New Roman" w:cs="Times New Roman"/>
              </w:rPr>
            </w:pPr>
            <w:proofErr w:type="spellStart"/>
            <w:r w:rsidRPr="00B4146D">
              <w:rPr>
                <w:rFonts w:eastAsia="Times New Roman" w:cs="Times New Roman"/>
              </w:rPr>
              <w:t>XGBoost</w:t>
            </w:r>
            <w:proofErr w:type="spellEnd"/>
          </w:p>
        </w:tc>
        <w:tc>
          <w:tcPr>
            <w:tcW w:w="0" w:type="auto"/>
            <w:hideMark/>
          </w:tcPr>
          <w:p w14:paraId="3C65E7C6" w14:textId="77777777" w:rsidR="00B4146D" w:rsidRPr="00B4146D" w:rsidRDefault="00B4146D" w:rsidP="00B4146D">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B4146D">
              <w:rPr>
                <w:rFonts w:eastAsia="Times New Roman" w:cs="Times New Roman"/>
              </w:rPr>
              <w:t>0.8186</w:t>
            </w:r>
          </w:p>
        </w:tc>
        <w:tc>
          <w:tcPr>
            <w:tcW w:w="0" w:type="auto"/>
            <w:hideMark/>
          </w:tcPr>
          <w:p w14:paraId="2C797CE9" w14:textId="77777777" w:rsidR="00B4146D" w:rsidRPr="00B4146D" w:rsidRDefault="00B4146D" w:rsidP="00B4146D">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B4146D">
              <w:rPr>
                <w:rFonts w:eastAsia="Times New Roman" w:cs="Times New Roman"/>
              </w:rPr>
              <w:t>0.4731</w:t>
            </w:r>
          </w:p>
        </w:tc>
        <w:tc>
          <w:tcPr>
            <w:tcW w:w="0" w:type="auto"/>
            <w:hideMark/>
          </w:tcPr>
          <w:p w14:paraId="4BB9B249" w14:textId="77777777" w:rsidR="00B4146D" w:rsidRPr="00B4146D" w:rsidRDefault="00B4146D" w:rsidP="00B4146D">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B4146D">
              <w:rPr>
                <w:rFonts w:eastAsia="Times New Roman" w:cs="Times New Roman"/>
              </w:rPr>
              <w:t>0.7995</w:t>
            </w:r>
          </w:p>
        </w:tc>
        <w:tc>
          <w:tcPr>
            <w:tcW w:w="0" w:type="auto"/>
            <w:hideMark/>
          </w:tcPr>
          <w:p w14:paraId="2DF98AD7" w14:textId="77777777" w:rsidR="00B4146D" w:rsidRPr="00B4146D" w:rsidRDefault="00B4146D" w:rsidP="00B4146D">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B4146D">
              <w:rPr>
                <w:rFonts w:eastAsia="Times New Roman" w:cs="Times New Roman"/>
              </w:rPr>
              <w:t>0.5944</w:t>
            </w:r>
          </w:p>
        </w:tc>
      </w:tr>
    </w:tbl>
    <w:p w14:paraId="70C0EC4E" w14:textId="77777777" w:rsidR="00B4146D" w:rsidRPr="00B4146D" w:rsidRDefault="00B4146D" w:rsidP="00B4146D">
      <w:pPr>
        <w:numPr>
          <w:ilvl w:val="0"/>
          <w:numId w:val="6"/>
        </w:numPr>
        <w:spacing w:before="100" w:beforeAutospacing="1" w:after="100" w:afterAutospacing="1" w:line="240" w:lineRule="auto"/>
        <w:rPr>
          <w:rFonts w:eastAsia="Times New Roman" w:cs="Times New Roman"/>
        </w:rPr>
      </w:pPr>
      <w:r w:rsidRPr="00B4146D">
        <w:rPr>
          <w:rFonts w:eastAsia="Times New Roman" w:cs="Times New Roman"/>
          <w:b/>
          <w:bCs/>
        </w:rPr>
        <w:t>Top Churn Drivers</w:t>
      </w:r>
      <w:r w:rsidRPr="00B4146D">
        <w:rPr>
          <w:rFonts w:eastAsia="Times New Roman" w:cs="Times New Roman"/>
        </w:rPr>
        <w:t xml:space="preserve"> (from SHAP): Low tenure, high </w:t>
      </w:r>
      <w:proofErr w:type="spellStart"/>
      <w:r w:rsidRPr="00B4146D">
        <w:rPr>
          <w:rFonts w:eastAsia="Times New Roman" w:cs="Times New Roman"/>
        </w:rPr>
        <w:t>MonthlyCharges</w:t>
      </w:r>
      <w:proofErr w:type="spellEnd"/>
      <w:r w:rsidRPr="00B4146D">
        <w:rPr>
          <w:rFonts w:eastAsia="Times New Roman" w:cs="Times New Roman"/>
        </w:rPr>
        <w:t>, month-to-month contracts, fiber optic without tech support.</w:t>
      </w:r>
    </w:p>
    <w:p w14:paraId="34365E3A" w14:textId="77777777" w:rsidR="00B4146D" w:rsidRPr="00B4146D" w:rsidRDefault="00B4146D" w:rsidP="00B4146D">
      <w:pPr>
        <w:numPr>
          <w:ilvl w:val="0"/>
          <w:numId w:val="6"/>
        </w:numPr>
        <w:spacing w:before="100" w:beforeAutospacing="1" w:after="100" w:afterAutospacing="1" w:line="240" w:lineRule="auto"/>
        <w:rPr>
          <w:rFonts w:eastAsia="Times New Roman" w:cs="Times New Roman"/>
        </w:rPr>
      </w:pPr>
      <w:r w:rsidRPr="00B4146D">
        <w:rPr>
          <w:rFonts w:eastAsia="Times New Roman" w:cs="Times New Roman"/>
          <w:b/>
          <w:bCs/>
        </w:rPr>
        <w:t>Business Impact</w:t>
      </w:r>
      <w:r w:rsidRPr="00B4146D">
        <w:rPr>
          <w:rFonts w:eastAsia="Times New Roman" w:cs="Times New Roman"/>
        </w:rPr>
        <w:t>: Potential 12-15% churn reduction, saving ₦15B+ annually.</w:t>
      </w:r>
    </w:p>
    <w:p w14:paraId="24C9B482" w14:textId="77777777" w:rsidR="00B4146D" w:rsidRPr="00B4146D" w:rsidRDefault="00B4146D" w:rsidP="001E5FF4">
      <w:pPr>
        <w:pStyle w:val="Heading1"/>
        <w:rPr>
          <w:rFonts w:eastAsia="Times New Roman"/>
        </w:rPr>
      </w:pPr>
      <w:r w:rsidRPr="00B4146D">
        <w:rPr>
          <w:rFonts w:eastAsia="Times New Roman"/>
        </w:rPr>
        <w:t>Artifacts</w:t>
      </w:r>
    </w:p>
    <w:p w14:paraId="691EA61B" w14:textId="77777777" w:rsidR="00B4146D" w:rsidRPr="00B4146D" w:rsidRDefault="00B4146D" w:rsidP="00B4146D">
      <w:pPr>
        <w:numPr>
          <w:ilvl w:val="0"/>
          <w:numId w:val="7"/>
        </w:numPr>
        <w:spacing w:before="100" w:beforeAutospacing="1" w:after="100" w:afterAutospacing="1" w:line="240" w:lineRule="auto"/>
        <w:rPr>
          <w:rFonts w:eastAsia="Times New Roman" w:cs="Times New Roman"/>
        </w:rPr>
      </w:pPr>
      <w:r w:rsidRPr="00B4146D">
        <w:rPr>
          <w:rFonts w:eastAsia="Times New Roman" w:cs="Times New Roman"/>
        </w:rPr>
        <w:t>artifacts/</w:t>
      </w:r>
      <w:proofErr w:type="spellStart"/>
      <w:r w:rsidRPr="00B4146D">
        <w:rPr>
          <w:rFonts w:eastAsia="Times New Roman" w:cs="Times New Roman"/>
        </w:rPr>
        <w:t>best_churn_model.pkl</w:t>
      </w:r>
      <w:proofErr w:type="spellEnd"/>
      <w:r w:rsidRPr="00B4146D">
        <w:rPr>
          <w:rFonts w:eastAsia="Times New Roman" w:cs="Times New Roman"/>
        </w:rPr>
        <w:t>: Trained model (ready for inference).</w:t>
      </w:r>
    </w:p>
    <w:p w14:paraId="57D75391" w14:textId="77777777" w:rsidR="00B4146D" w:rsidRPr="00B4146D" w:rsidRDefault="00B4146D" w:rsidP="00B4146D">
      <w:pPr>
        <w:numPr>
          <w:ilvl w:val="0"/>
          <w:numId w:val="7"/>
        </w:numPr>
        <w:spacing w:before="100" w:beforeAutospacing="1" w:after="100" w:afterAutospacing="1" w:line="240" w:lineRule="auto"/>
        <w:rPr>
          <w:rFonts w:eastAsia="Times New Roman" w:cs="Times New Roman"/>
        </w:rPr>
      </w:pPr>
      <w:r w:rsidRPr="00B4146D">
        <w:rPr>
          <w:rFonts w:eastAsia="Times New Roman" w:cs="Times New Roman"/>
        </w:rPr>
        <w:t>artifacts/</w:t>
      </w:r>
      <w:proofErr w:type="spellStart"/>
      <w:r w:rsidRPr="00B4146D">
        <w:rPr>
          <w:rFonts w:eastAsia="Times New Roman" w:cs="Times New Roman"/>
        </w:rPr>
        <w:t>feature_names.pkl</w:t>
      </w:r>
      <w:proofErr w:type="spellEnd"/>
      <w:r w:rsidRPr="00B4146D">
        <w:rPr>
          <w:rFonts w:eastAsia="Times New Roman" w:cs="Times New Roman"/>
        </w:rPr>
        <w:t>: List of input features.</w:t>
      </w:r>
    </w:p>
    <w:p w14:paraId="7AADC1E1" w14:textId="77777777" w:rsidR="00B4146D" w:rsidRPr="00B4146D" w:rsidRDefault="00B4146D" w:rsidP="00B4146D">
      <w:pPr>
        <w:numPr>
          <w:ilvl w:val="0"/>
          <w:numId w:val="7"/>
        </w:numPr>
        <w:spacing w:before="100" w:beforeAutospacing="1" w:after="100" w:afterAutospacing="1" w:line="240" w:lineRule="auto"/>
        <w:rPr>
          <w:rFonts w:eastAsia="Times New Roman" w:cs="Times New Roman"/>
        </w:rPr>
      </w:pPr>
      <w:r w:rsidRPr="00B4146D">
        <w:rPr>
          <w:rFonts w:eastAsia="Times New Roman" w:cs="Times New Roman"/>
        </w:rPr>
        <w:t>Use these for production deployment (e.g., via Flask/</w:t>
      </w:r>
      <w:proofErr w:type="spellStart"/>
      <w:r w:rsidRPr="00B4146D">
        <w:rPr>
          <w:rFonts w:eastAsia="Times New Roman" w:cs="Times New Roman"/>
        </w:rPr>
        <w:t>FastAPI</w:t>
      </w:r>
      <w:proofErr w:type="spellEnd"/>
      <w:r w:rsidRPr="00B4146D">
        <w:rPr>
          <w:rFonts w:eastAsia="Times New Roman" w:cs="Times New Roman"/>
        </w:rPr>
        <w:t>).</w:t>
      </w:r>
    </w:p>
    <w:p w14:paraId="76F3DDA1" w14:textId="77777777" w:rsidR="00B4146D" w:rsidRPr="00B4146D" w:rsidRDefault="00B4146D" w:rsidP="001E5FF4">
      <w:pPr>
        <w:pStyle w:val="Heading1"/>
        <w:rPr>
          <w:rFonts w:eastAsia="Times New Roman"/>
        </w:rPr>
      </w:pPr>
      <w:r w:rsidRPr="00B4146D">
        <w:rPr>
          <w:rFonts w:eastAsia="Times New Roman"/>
        </w:rPr>
        <w:lastRenderedPageBreak/>
        <w:t>Next Steps</w:t>
      </w:r>
    </w:p>
    <w:p w14:paraId="048A644D" w14:textId="77777777" w:rsidR="00B4146D" w:rsidRPr="00B4146D" w:rsidRDefault="00B4146D" w:rsidP="00B4146D">
      <w:pPr>
        <w:numPr>
          <w:ilvl w:val="0"/>
          <w:numId w:val="8"/>
        </w:numPr>
        <w:spacing w:before="100" w:beforeAutospacing="1" w:after="100" w:afterAutospacing="1" w:line="240" w:lineRule="auto"/>
        <w:rPr>
          <w:rFonts w:eastAsia="Times New Roman" w:cs="Times New Roman"/>
        </w:rPr>
      </w:pPr>
      <w:r w:rsidRPr="00B4146D">
        <w:rPr>
          <w:rFonts w:eastAsia="Times New Roman" w:cs="Times New Roman"/>
        </w:rPr>
        <w:t xml:space="preserve">Deploy the model in MTN's </w:t>
      </w:r>
      <w:proofErr w:type="spellStart"/>
      <w:r w:rsidRPr="00B4146D">
        <w:rPr>
          <w:rFonts w:eastAsia="Times New Roman" w:cs="Times New Roman"/>
        </w:rPr>
        <w:t>MLOps</w:t>
      </w:r>
      <w:proofErr w:type="spellEnd"/>
      <w:r w:rsidRPr="00B4146D">
        <w:rPr>
          <w:rFonts w:eastAsia="Times New Roman" w:cs="Times New Roman"/>
        </w:rPr>
        <w:t xml:space="preserve"> platform for batch/real-time predictions.</w:t>
      </w:r>
    </w:p>
    <w:p w14:paraId="4C36865C" w14:textId="77777777" w:rsidR="00B4146D" w:rsidRPr="00B4146D" w:rsidRDefault="00B4146D" w:rsidP="00B4146D">
      <w:pPr>
        <w:numPr>
          <w:ilvl w:val="0"/>
          <w:numId w:val="8"/>
        </w:numPr>
        <w:spacing w:before="100" w:beforeAutospacing="1" w:after="100" w:afterAutospacing="1" w:line="240" w:lineRule="auto"/>
        <w:rPr>
          <w:rFonts w:eastAsia="Times New Roman" w:cs="Times New Roman"/>
        </w:rPr>
      </w:pPr>
      <w:r w:rsidRPr="00B4146D">
        <w:rPr>
          <w:rFonts w:eastAsia="Times New Roman" w:cs="Times New Roman"/>
        </w:rPr>
        <w:t>Monitor for data drift (e.g., using Kolmogorov-Smirnov tests).</w:t>
      </w:r>
    </w:p>
    <w:p w14:paraId="62CD4D96" w14:textId="77777777" w:rsidR="00B4146D" w:rsidRPr="00B4146D" w:rsidRDefault="00B4146D" w:rsidP="00B4146D">
      <w:pPr>
        <w:numPr>
          <w:ilvl w:val="0"/>
          <w:numId w:val="8"/>
        </w:numPr>
        <w:spacing w:before="100" w:beforeAutospacing="1" w:after="100" w:afterAutospacing="1" w:line="240" w:lineRule="auto"/>
        <w:rPr>
          <w:rFonts w:eastAsia="Times New Roman" w:cs="Times New Roman"/>
        </w:rPr>
      </w:pPr>
      <w:r w:rsidRPr="00B4146D">
        <w:rPr>
          <w:rFonts w:eastAsia="Times New Roman" w:cs="Times New Roman"/>
        </w:rPr>
        <w:t>Run A/B tests on retention campaigns based on churn scores.</w:t>
      </w:r>
    </w:p>
    <w:p w14:paraId="79266F58" w14:textId="77777777" w:rsidR="00B4146D" w:rsidRPr="00B4146D" w:rsidRDefault="00B4146D" w:rsidP="00B4146D">
      <w:pPr>
        <w:numPr>
          <w:ilvl w:val="0"/>
          <w:numId w:val="8"/>
        </w:numPr>
        <w:spacing w:before="100" w:beforeAutospacing="1" w:after="100" w:afterAutospacing="1" w:line="240" w:lineRule="auto"/>
        <w:rPr>
          <w:rFonts w:eastAsia="Times New Roman" w:cs="Times New Roman"/>
        </w:rPr>
      </w:pPr>
      <w:r w:rsidRPr="00B4146D">
        <w:rPr>
          <w:rFonts w:eastAsia="Times New Roman" w:cs="Times New Roman"/>
        </w:rPr>
        <w:t>Scale to MTN's full 77M subscriber base.</w:t>
      </w:r>
    </w:p>
    <w:p w14:paraId="528A8CD6" w14:textId="77777777" w:rsidR="00B4146D" w:rsidRPr="00B4146D" w:rsidRDefault="00B4146D" w:rsidP="001E5FF4">
      <w:pPr>
        <w:pStyle w:val="Heading1"/>
        <w:rPr>
          <w:rFonts w:eastAsia="Times New Roman"/>
        </w:rPr>
      </w:pPr>
      <w:r w:rsidRPr="00B4146D">
        <w:rPr>
          <w:rFonts w:eastAsia="Times New Roman"/>
        </w:rPr>
        <w:t>Author</w:t>
      </w:r>
    </w:p>
    <w:p w14:paraId="2849CFFA" w14:textId="77777777" w:rsidR="00B4146D" w:rsidRPr="00B4146D" w:rsidRDefault="00B4146D" w:rsidP="00B4146D">
      <w:pPr>
        <w:numPr>
          <w:ilvl w:val="0"/>
          <w:numId w:val="9"/>
        </w:numPr>
        <w:spacing w:before="100" w:beforeAutospacing="1" w:after="100" w:afterAutospacing="1" w:line="240" w:lineRule="auto"/>
        <w:rPr>
          <w:rFonts w:eastAsia="Times New Roman" w:cs="Times New Roman"/>
        </w:rPr>
      </w:pPr>
      <w:r w:rsidRPr="00B4146D">
        <w:rPr>
          <w:rFonts w:eastAsia="Times New Roman" w:cs="Times New Roman"/>
          <w:b/>
          <w:bCs/>
        </w:rPr>
        <w:t>Kehinde Balogun</w:t>
      </w:r>
    </w:p>
    <w:p w14:paraId="32BC6251" w14:textId="77777777" w:rsidR="00B4146D" w:rsidRPr="00B4146D" w:rsidRDefault="00B4146D" w:rsidP="00B4146D">
      <w:pPr>
        <w:numPr>
          <w:ilvl w:val="0"/>
          <w:numId w:val="9"/>
        </w:numPr>
        <w:spacing w:before="100" w:beforeAutospacing="1" w:after="100" w:afterAutospacing="1" w:line="240" w:lineRule="auto"/>
        <w:rPr>
          <w:rFonts w:eastAsia="Times New Roman" w:cs="Times New Roman"/>
        </w:rPr>
      </w:pPr>
      <w:r w:rsidRPr="00B4146D">
        <w:rPr>
          <w:rFonts w:eastAsia="Times New Roman" w:cs="Times New Roman"/>
          <w:b/>
          <w:bCs/>
        </w:rPr>
        <w:t>Date</w:t>
      </w:r>
      <w:r w:rsidRPr="00B4146D">
        <w:rPr>
          <w:rFonts w:eastAsia="Times New Roman" w:cs="Times New Roman"/>
        </w:rPr>
        <w:t>: November 12, 2025</w:t>
      </w:r>
    </w:p>
    <w:p w14:paraId="3BC24476" w14:textId="2907973B" w:rsidR="001E5FF4" w:rsidRDefault="00B4146D" w:rsidP="00B4146D">
      <w:pPr>
        <w:spacing w:before="100" w:beforeAutospacing="1" w:after="100" w:afterAutospacing="1" w:line="240" w:lineRule="auto"/>
        <w:rPr>
          <w:rFonts w:eastAsia="Times New Roman" w:cs="Times New Roman"/>
        </w:rPr>
      </w:pPr>
      <w:r w:rsidRPr="00B4146D">
        <w:rPr>
          <w:rFonts w:eastAsia="Times New Roman" w:cs="Times New Roman"/>
        </w:rPr>
        <w:t xml:space="preserve">For questions or collaborations, reach out via </w:t>
      </w:r>
      <w:r w:rsidR="001E5FF4">
        <w:rPr>
          <w:rFonts w:eastAsia="Times New Roman" w:cs="Times New Roman"/>
        </w:rPr>
        <w:t xml:space="preserve">email: </w:t>
      </w:r>
      <w:hyperlink r:id="rId5" w:history="1">
        <w:r w:rsidR="001E5FF4" w:rsidRPr="00AD4381">
          <w:rPr>
            <w:rStyle w:val="Hyperlink"/>
            <w:rFonts w:eastAsia="Times New Roman" w:cs="Times New Roman"/>
          </w:rPr>
          <w:t>balogunkehinde1@gmail.com</w:t>
        </w:r>
      </w:hyperlink>
    </w:p>
    <w:p w14:paraId="33409D1F" w14:textId="3967BB30" w:rsidR="00B4146D" w:rsidRPr="001E5FF4" w:rsidRDefault="00B4146D" w:rsidP="00B4146D">
      <w:pPr>
        <w:spacing w:before="100" w:beforeAutospacing="1" w:after="100" w:afterAutospacing="1" w:line="240" w:lineRule="auto"/>
        <w:rPr>
          <w:rFonts w:eastAsia="Times New Roman" w:cs="Times New Roman"/>
          <w:i/>
          <w:iCs/>
        </w:rPr>
      </w:pPr>
      <w:r w:rsidRPr="00B4146D">
        <w:rPr>
          <w:rFonts w:eastAsia="Times New Roman" w:cs="Times New Roman"/>
          <w:i/>
          <w:iCs/>
        </w:rPr>
        <w:t>Feel free to fork and improve!</w:t>
      </w:r>
    </w:p>
    <w:p w14:paraId="082C0F68" w14:textId="0DF7A093" w:rsidR="00FE559A" w:rsidRPr="00B4146D" w:rsidRDefault="00FE559A"/>
    <w:sectPr w:rsidR="00FE559A" w:rsidRPr="00B41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C42"/>
    <w:multiLevelType w:val="multilevel"/>
    <w:tmpl w:val="25F6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408DB"/>
    <w:multiLevelType w:val="hybridMultilevel"/>
    <w:tmpl w:val="AE94F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17B35"/>
    <w:multiLevelType w:val="multilevel"/>
    <w:tmpl w:val="C2C4539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18EC5A7E"/>
    <w:multiLevelType w:val="multilevel"/>
    <w:tmpl w:val="C0D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5791D"/>
    <w:multiLevelType w:val="multilevel"/>
    <w:tmpl w:val="61C2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4F7"/>
    <w:multiLevelType w:val="hybridMultilevel"/>
    <w:tmpl w:val="D8D02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6151F0"/>
    <w:multiLevelType w:val="hybridMultilevel"/>
    <w:tmpl w:val="670E1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DF2802"/>
    <w:multiLevelType w:val="hybridMultilevel"/>
    <w:tmpl w:val="0A0A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1E74BA"/>
    <w:multiLevelType w:val="multilevel"/>
    <w:tmpl w:val="CAB2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E0577"/>
    <w:multiLevelType w:val="multilevel"/>
    <w:tmpl w:val="BCB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347F1"/>
    <w:multiLevelType w:val="multilevel"/>
    <w:tmpl w:val="6E72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52BE3"/>
    <w:multiLevelType w:val="hybridMultilevel"/>
    <w:tmpl w:val="DDE65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64051F"/>
    <w:multiLevelType w:val="hybridMultilevel"/>
    <w:tmpl w:val="5964E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A5854"/>
    <w:multiLevelType w:val="hybridMultilevel"/>
    <w:tmpl w:val="AA3E8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AA79DC"/>
    <w:multiLevelType w:val="multilevel"/>
    <w:tmpl w:val="9060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20839"/>
    <w:multiLevelType w:val="hybridMultilevel"/>
    <w:tmpl w:val="527CE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142E96"/>
    <w:multiLevelType w:val="multilevel"/>
    <w:tmpl w:val="E056C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933340"/>
    <w:multiLevelType w:val="multilevel"/>
    <w:tmpl w:val="B4D2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149945">
    <w:abstractNumId w:val="10"/>
  </w:num>
  <w:num w:numId="2" w16cid:durableId="354694149">
    <w:abstractNumId w:val="17"/>
  </w:num>
  <w:num w:numId="3" w16cid:durableId="704335210">
    <w:abstractNumId w:val="14"/>
  </w:num>
  <w:num w:numId="4" w16cid:durableId="1956669963">
    <w:abstractNumId w:val="4"/>
  </w:num>
  <w:num w:numId="5" w16cid:durableId="1277373073">
    <w:abstractNumId w:val="16"/>
  </w:num>
  <w:num w:numId="6" w16cid:durableId="1145704530">
    <w:abstractNumId w:val="8"/>
  </w:num>
  <w:num w:numId="7" w16cid:durableId="876091356">
    <w:abstractNumId w:val="0"/>
  </w:num>
  <w:num w:numId="8" w16cid:durableId="125246079">
    <w:abstractNumId w:val="3"/>
  </w:num>
  <w:num w:numId="9" w16cid:durableId="229197848">
    <w:abstractNumId w:val="9"/>
  </w:num>
  <w:num w:numId="10" w16cid:durableId="831415296">
    <w:abstractNumId w:val="7"/>
  </w:num>
  <w:num w:numId="11" w16cid:durableId="1011447700">
    <w:abstractNumId w:val="12"/>
  </w:num>
  <w:num w:numId="12" w16cid:durableId="1232155702">
    <w:abstractNumId w:val="11"/>
  </w:num>
  <w:num w:numId="13" w16cid:durableId="23678477">
    <w:abstractNumId w:val="1"/>
  </w:num>
  <w:num w:numId="14" w16cid:durableId="430398224">
    <w:abstractNumId w:val="6"/>
  </w:num>
  <w:num w:numId="15" w16cid:durableId="1889684625">
    <w:abstractNumId w:val="2"/>
  </w:num>
  <w:num w:numId="16" w16cid:durableId="1534339386">
    <w:abstractNumId w:val="15"/>
  </w:num>
  <w:num w:numId="17" w16cid:durableId="1934705605">
    <w:abstractNumId w:val="5"/>
  </w:num>
  <w:num w:numId="18" w16cid:durableId="8992933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46D"/>
    <w:rsid w:val="00003CD5"/>
    <w:rsid w:val="00053B73"/>
    <w:rsid w:val="001B6842"/>
    <w:rsid w:val="001E5FF4"/>
    <w:rsid w:val="00330174"/>
    <w:rsid w:val="00367170"/>
    <w:rsid w:val="00600AEF"/>
    <w:rsid w:val="00B4146D"/>
    <w:rsid w:val="00E41610"/>
    <w:rsid w:val="00EE21FB"/>
    <w:rsid w:val="00F145BB"/>
    <w:rsid w:val="00FE5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2D83"/>
  <w15:chartTrackingRefBased/>
  <w15:docId w15:val="{8BCD0DD7-4684-4F4B-9A5B-317B03F47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FF4"/>
  </w:style>
  <w:style w:type="paragraph" w:styleId="Heading1">
    <w:name w:val="heading 1"/>
    <w:basedOn w:val="Normal"/>
    <w:next w:val="Normal"/>
    <w:link w:val="Heading1Char"/>
    <w:uiPriority w:val="9"/>
    <w:qFormat/>
    <w:rsid w:val="001E5FF4"/>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1E5FF4"/>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1E5FF4"/>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1E5FF4"/>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1E5FF4"/>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1E5FF4"/>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1E5FF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E5FF4"/>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1E5FF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FF4"/>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1E5FF4"/>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1E5FF4"/>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1E5FF4"/>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1E5FF4"/>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1E5FF4"/>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1E5FF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E5FF4"/>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1E5FF4"/>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E5FF4"/>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1E5FF4"/>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1E5FF4"/>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1E5FF4"/>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1E5FF4"/>
    <w:rPr>
      <w:i/>
      <w:iCs/>
      <w:color w:val="000000" w:themeColor="text1"/>
    </w:rPr>
  </w:style>
  <w:style w:type="character" w:customStyle="1" w:styleId="QuoteChar">
    <w:name w:val="Quote Char"/>
    <w:basedOn w:val="DefaultParagraphFont"/>
    <w:link w:val="Quote"/>
    <w:uiPriority w:val="29"/>
    <w:rsid w:val="001E5FF4"/>
    <w:rPr>
      <w:i/>
      <w:iCs/>
      <w:color w:val="000000" w:themeColor="text1"/>
    </w:rPr>
  </w:style>
  <w:style w:type="paragraph" w:styleId="ListParagraph">
    <w:name w:val="List Paragraph"/>
    <w:basedOn w:val="Normal"/>
    <w:uiPriority w:val="34"/>
    <w:qFormat/>
    <w:rsid w:val="00B4146D"/>
    <w:pPr>
      <w:ind w:left="720"/>
      <w:contextualSpacing/>
    </w:pPr>
  </w:style>
  <w:style w:type="character" w:styleId="IntenseEmphasis">
    <w:name w:val="Intense Emphasis"/>
    <w:basedOn w:val="DefaultParagraphFont"/>
    <w:uiPriority w:val="21"/>
    <w:qFormat/>
    <w:rsid w:val="001E5FF4"/>
    <w:rPr>
      <w:b/>
      <w:bCs/>
      <w:i/>
      <w:iCs/>
      <w:color w:val="156082" w:themeColor="accent1"/>
    </w:rPr>
  </w:style>
  <w:style w:type="paragraph" w:styleId="IntenseQuote">
    <w:name w:val="Intense Quote"/>
    <w:basedOn w:val="Normal"/>
    <w:next w:val="Normal"/>
    <w:link w:val="IntenseQuoteChar"/>
    <w:uiPriority w:val="30"/>
    <w:qFormat/>
    <w:rsid w:val="001E5FF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E5FF4"/>
    <w:rPr>
      <w:b/>
      <w:bCs/>
      <w:i/>
      <w:iCs/>
      <w:color w:val="156082" w:themeColor="accent1"/>
    </w:rPr>
  </w:style>
  <w:style w:type="character" w:styleId="IntenseReference">
    <w:name w:val="Intense Reference"/>
    <w:basedOn w:val="DefaultParagraphFont"/>
    <w:uiPriority w:val="32"/>
    <w:qFormat/>
    <w:rsid w:val="001E5FF4"/>
    <w:rPr>
      <w:b/>
      <w:bCs/>
      <w:smallCaps/>
      <w:color w:val="E97132" w:themeColor="accent2"/>
      <w:spacing w:val="5"/>
      <w:u w:val="single"/>
    </w:rPr>
  </w:style>
  <w:style w:type="paragraph" w:styleId="NormalWeb">
    <w:name w:val="Normal (Web)"/>
    <w:basedOn w:val="Normal"/>
    <w:uiPriority w:val="99"/>
    <w:semiHidden/>
    <w:unhideWhenUsed/>
    <w:rsid w:val="00B4146D"/>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1E5FF4"/>
    <w:rPr>
      <w:b/>
      <w:bCs/>
    </w:rPr>
  </w:style>
  <w:style w:type="paragraph" w:styleId="HTMLPreformatted">
    <w:name w:val="HTML Preformatted"/>
    <w:basedOn w:val="Normal"/>
    <w:link w:val="HTMLPreformattedChar"/>
    <w:uiPriority w:val="99"/>
    <w:semiHidden/>
    <w:unhideWhenUsed/>
    <w:rsid w:val="00B41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146D"/>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B4146D"/>
    <w:rPr>
      <w:rFonts w:ascii="Courier New" w:eastAsia="Times New Roman" w:hAnsi="Courier New" w:cs="Courier New"/>
      <w:sz w:val="20"/>
      <w:szCs w:val="20"/>
    </w:rPr>
  </w:style>
  <w:style w:type="table" w:styleId="TableGrid">
    <w:name w:val="Table Grid"/>
    <w:basedOn w:val="TableNormal"/>
    <w:uiPriority w:val="39"/>
    <w:rsid w:val="00B41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414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
    <w:name w:val="List Table 7 Colorful"/>
    <w:basedOn w:val="TableNormal"/>
    <w:uiPriority w:val="52"/>
    <w:rsid w:val="001E5FF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1E5FF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1E5FF4"/>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1E5FF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1E5FF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1E5FF4"/>
    <w:rPr>
      <w:color w:val="467886" w:themeColor="hyperlink"/>
      <w:u w:val="single"/>
    </w:rPr>
  </w:style>
  <w:style w:type="character" w:styleId="UnresolvedMention">
    <w:name w:val="Unresolved Mention"/>
    <w:basedOn w:val="DefaultParagraphFont"/>
    <w:uiPriority w:val="99"/>
    <w:semiHidden/>
    <w:unhideWhenUsed/>
    <w:rsid w:val="001E5FF4"/>
    <w:rPr>
      <w:color w:val="605E5C"/>
      <w:shd w:val="clear" w:color="auto" w:fill="E1DFDD"/>
    </w:rPr>
  </w:style>
  <w:style w:type="table" w:styleId="ListTable6Colorful">
    <w:name w:val="List Table 6 Colorful"/>
    <w:basedOn w:val="TableNormal"/>
    <w:uiPriority w:val="51"/>
    <w:rsid w:val="001E5FF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semiHidden/>
    <w:unhideWhenUsed/>
    <w:qFormat/>
    <w:rsid w:val="001E5FF4"/>
    <w:pPr>
      <w:spacing w:line="240" w:lineRule="auto"/>
    </w:pPr>
    <w:rPr>
      <w:b/>
      <w:bCs/>
      <w:color w:val="156082" w:themeColor="accent1"/>
      <w:sz w:val="18"/>
      <w:szCs w:val="18"/>
    </w:rPr>
  </w:style>
  <w:style w:type="character" w:styleId="Emphasis">
    <w:name w:val="Emphasis"/>
    <w:basedOn w:val="DefaultParagraphFont"/>
    <w:uiPriority w:val="20"/>
    <w:qFormat/>
    <w:rsid w:val="001E5FF4"/>
    <w:rPr>
      <w:i/>
      <w:iCs/>
    </w:rPr>
  </w:style>
  <w:style w:type="paragraph" w:styleId="NoSpacing">
    <w:name w:val="No Spacing"/>
    <w:uiPriority w:val="1"/>
    <w:qFormat/>
    <w:rsid w:val="001E5FF4"/>
    <w:pPr>
      <w:spacing w:after="0" w:line="240" w:lineRule="auto"/>
    </w:pPr>
  </w:style>
  <w:style w:type="character" w:styleId="SubtleEmphasis">
    <w:name w:val="Subtle Emphasis"/>
    <w:basedOn w:val="DefaultParagraphFont"/>
    <w:uiPriority w:val="19"/>
    <w:qFormat/>
    <w:rsid w:val="001E5FF4"/>
    <w:rPr>
      <w:i/>
      <w:iCs/>
      <w:color w:val="808080" w:themeColor="text1" w:themeTint="7F"/>
    </w:rPr>
  </w:style>
  <w:style w:type="character" w:styleId="SubtleReference">
    <w:name w:val="Subtle Reference"/>
    <w:basedOn w:val="DefaultParagraphFont"/>
    <w:uiPriority w:val="31"/>
    <w:qFormat/>
    <w:rsid w:val="001E5FF4"/>
    <w:rPr>
      <w:smallCaps/>
      <w:color w:val="E97132" w:themeColor="accent2"/>
      <w:u w:val="single"/>
    </w:rPr>
  </w:style>
  <w:style w:type="character" w:styleId="BookTitle">
    <w:name w:val="Book Title"/>
    <w:basedOn w:val="DefaultParagraphFont"/>
    <w:uiPriority w:val="33"/>
    <w:qFormat/>
    <w:rsid w:val="001E5FF4"/>
    <w:rPr>
      <w:b/>
      <w:bCs/>
      <w:smallCaps/>
      <w:spacing w:val="5"/>
    </w:rPr>
  </w:style>
  <w:style w:type="paragraph" w:styleId="TOCHeading">
    <w:name w:val="TOC Heading"/>
    <w:basedOn w:val="Heading1"/>
    <w:next w:val="Normal"/>
    <w:uiPriority w:val="39"/>
    <w:semiHidden/>
    <w:unhideWhenUsed/>
    <w:qFormat/>
    <w:rsid w:val="001E5FF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logunkehinde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528</Words>
  <Characters>3322</Characters>
  <Application>Microsoft Office Word</Application>
  <DocSecurity>0</DocSecurity>
  <Lines>70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Kehinde Balogun</dc:creator>
  <cp:keywords/>
  <dc:description/>
  <cp:lastModifiedBy>Kehinde Balogun</cp:lastModifiedBy>
  <cp:revision>2</cp:revision>
  <dcterms:created xsi:type="dcterms:W3CDTF">2025-11-12T21:59:00Z</dcterms:created>
  <dcterms:modified xsi:type="dcterms:W3CDTF">2025-11-12T22:23:00Z</dcterms:modified>
</cp:coreProperties>
</file>