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montréal, le 2 octobre 2015</w:t>
      </w:r>
    </w:p>
    <w:p w:rsidR="004E769B" w:rsidRDefault="004E769B" w:rsidP="004E769B">
      <w:pPr>
        <w:spacing w:line="240" w:lineRule="auto"/>
        <w:jc w:val="cente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4"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r>
        <w:br w:type="page"/>
      </w:r>
    </w:p>
    <w:p w:rsidR="00F102E6" w:rsidRDefault="00330B30" w:rsidP="00330B30">
      <w:pPr>
        <w:pStyle w:val="Titre1"/>
      </w:pPr>
      <w:proofErr w:type="spellStart"/>
      <w:r>
        <w:lastRenderedPageBreak/>
        <w:t>Introcuction</w:t>
      </w:r>
      <w:proofErr w:type="spellEnd"/>
    </w:p>
    <w:p w:rsidR="00330B30" w:rsidRPr="00330B30" w:rsidRDefault="00330B30" w:rsidP="00330B30">
      <w:pPr>
        <w:rPr>
          <w:color w:val="FF0000"/>
        </w:rPr>
      </w:pPr>
      <w:r w:rsidRPr="00330B30">
        <w:rPr>
          <w:color w:val="FF0000"/>
        </w:rPr>
        <w:t>Cette première section contient une description des buts du laboratoire et des objectifs visés. Elle sert à introduire les sections qui suivent.</w:t>
      </w:r>
    </w:p>
    <w:p w:rsidR="00330B30" w:rsidRDefault="00330B30" w:rsidP="00330B30">
      <w:pPr>
        <w:pStyle w:val="Titre1"/>
      </w:pPr>
      <w:r>
        <w:t xml:space="preserve">Les </w:t>
      </w:r>
      <w:proofErr w:type="spellStart"/>
      <w:r>
        <w:t>algotithmes</w:t>
      </w:r>
      <w:proofErr w:type="spellEnd"/>
      <w:r>
        <w:t xml:space="preserve"> de recherche</w:t>
      </w:r>
    </w:p>
    <w:p w:rsidR="00330B30" w:rsidRPr="00330B30" w:rsidRDefault="00330B30" w:rsidP="00330B30">
      <w:pPr>
        <w:rPr>
          <w:color w:val="FF0000"/>
        </w:rPr>
      </w:pPr>
      <w:r w:rsidRPr="00330B30">
        <w:rPr>
          <w:color w:val="FF0000"/>
        </w:rPr>
        <w:t xml:space="preserve">La deuxième section explique le principe de fonctionnement de chaque algorithme et donne son </w:t>
      </w:r>
      <w:proofErr w:type="spellStart"/>
      <w:r w:rsidRPr="00330B30">
        <w:rPr>
          <w:color w:val="FF0000"/>
        </w:rPr>
        <w:t>pseudocode</w:t>
      </w:r>
      <w:proofErr w:type="spellEnd"/>
      <w:r w:rsidRPr="00330B30">
        <w:rPr>
          <w:color w:val="FF0000"/>
        </w:rPr>
        <w:t>, sans oublier de mentionner sa provenance. Si des modifications ont été apportées aux algorithmes suggérés, il faut les expliquer et les justifier. Cette section donne aussi un court rapport sur les difficultés et autres observations intéressantes rencontrées lors de l’implémentation.</w:t>
      </w:r>
    </w:p>
    <w:p w:rsidR="00330B30" w:rsidRDefault="00330B30" w:rsidP="00330B30">
      <w:pPr>
        <w:pStyle w:val="Titre1"/>
      </w:pPr>
      <w:r>
        <w:t>L’analyse théorique</w:t>
      </w:r>
    </w:p>
    <w:p w:rsidR="00330B30" w:rsidRPr="00330B30" w:rsidRDefault="00330B30" w:rsidP="00330B30">
      <w:pPr>
        <w:rPr>
          <w:color w:val="FF0000"/>
        </w:rPr>
      </w:pPr>
      <w:r w:rsidRPr="00330B30">
        <w:rPr>
          <w:color w:val="FF0000"/>
        </w:rPr>
        <w:t>Dans la troisième section, il faut fournir les détails de l’analyse théorique de chaque algorithme et justifie les conclusions de l’analyse. Cette section indique aussi les baromètres retenus (et non ceux qui ont été éliminés). Il faut distinguer clairement les formules exactes (ex. nombre d'exécutions, E) et les formules asymptotiques.</w:t>
      </w:r>
    </w:p>
    <w:p w:rsidR="00330B30" w:rsidRDefault="00330B30" w:rsidP="00330B30">
      <w:pPr>
        <w:pStyle w:val="Titre1"/>
      </w:pPr>
      <w:r>
        <w:t>Choix heuristique</w:t>
      </w:r>
    </w:p>
    <w:p w:rsidR="00330B30" w:rsidRPr="00330B30" w:rsidRDefault="00330B30" w:rsidP="00330B30">
      <w:pPr>
        <w:rPr>
          <w:color w:val="FF0000"/>
        </w:rPr>
      </w:pPr>
      <w:r w:rsidRPr="00330B30">
        <w:rPr>
          <w:color w:val="FF0000"/>
        </w:rPr>
        <w:t>Pour la recherche binaire, il faut expliquer dans cette section comment sont choisis les algorithmes de tri en tenant compte des caractéristiques des données. Pour la recherche « optimisée », il faut justifier les motifs du choix de la stratégie de recherche selon les caractéristiques des données et le nombre de requêtes.</w:t>
      </w:r>
    </w:p>
    <w:p w:rsidR="00330B30" w:rsidRDefault="00330B30" w:rsidP="00330B30">
      <w:pPr>
        <w:pStyle w:val="Titre1"/>
      </w:pPr>
      <w:r>
        <w:t>Conclusion</w:t>
      </w:r>
    </w:p>
    <w:p w:rsidR="00330B30" w:rsidRPr="00330B30" w:rsidRDefault="00330B30" w:rsidP="00330B30">
      <w:pPr>
        <w:rPr>
          <w:color w:val="FF0000"/>
        </w:rPr>
      </w:pPr>
      <w:r w:rsidRPr="00330B30">
        <w:rPr>
          <w:color w:val="FF0000"/>
        </w:rPr>
        <w:t>Dans cette section, il faut présenter sa conclusion quant à l’atteinte des objectifs de départ ainsi que sur les avantages et les inconvénients de chaque méthode de recherche.</w:t>
      </w:r>
    </w:p>
    <w:p w:rsidR="00330B30" w:rsidRDefault="00330B30" w:rsidP="00330B30">
      <w:pPr>
        <w:pStyle w:val="Titre1"/>
      </w:pPr>
      <w:r>
        <w:t>Références</w:t>
      </w:r>
    </w:p>
    <w:p w:rsidR="00330B30" w:rsidRPr="00330B30" w:rsidRDefault="00330B30" w:rsidP="00330B30">
      <w:pPr>
        <w:rPr>
          <w:color w:val="FF0000"/>
        </w:rPr>
      </w:pPr>
      <w:r w:rsidRPr="00330B30">
        <w:rPr>
          <w:color w:val="FF0000"/>
        </w:rPr>
        <w:t>Cette dernière section contient les références de vos sources. Dans le corps du rapport, vous devez également mettre un renvoi après chaque élément emprunté, ex. [1], [2]...</w:t>
      </w:r>
    </w:p>
    <w:sectPr w:rsidR="00330B30" w:rsidRPr="00330B30" w:rsidSect="00F102E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E769B"/>
    <w:rsid w:val="00330B30"/>
    <w:rsid w:val="00471405"/>
    <w:rsid w:val="004E769B"/>
    <w:rsid w:val="00AC27DA"/>
    <w:rsid w:val="00F102E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9B"/>
  </w:style>
  <w:style w:type="paragraph" w:styleId="Titre1">
    <w:name w:val="heading 1"/>
    <w:basedOn w:val="Normal"/>
    <w:next w:val="Normal"/>
    <w:link w:val="Titre1Car"/>
    <w:uiPriority w:val="9"/>
    <w:qFormat/>
    <w:rsid w:val="00330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300</Words>
  <Characters>1650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2</cp:revision>
  <dcterms:created xsi:type="dcterms:W3CDTF">2015-10-09T13:39:00Z</dcterms:created>
  <dcterms:modified xsi:type="dcterms:W3CDTF">2015-10-09T13:57:00Z</dcterms:modified>
</cp:coreProperties>
</file>