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6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7.odttf" ContentType="application/vnd.openxmlformats-officedocument.obfuscatedFont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pageBreakBefore w:val="false"/>
        <w:spacing w:before="360" w:after="120"/>
        <w:jc w:val="center"/>
        <w:rPr>
          <w:rFonts w:ascii="Josefin Sans" w:hAnsi="Josefin Sans" w:eastAsia="Josefin Sans" w:cs="Josefin Sans"/>
        </w:rPr>
      </w:pPr>
      <w:bookmarkStart w:id="0" w:name="_amlakr9cyroe"/>
      <w:bookmarkEnd w:id="0"/>
      <w:r>
        <w:rPr>
          <w:rFonts w:eastAsia="Josefin Sans" w:cs="Josefin Sans" w:ascii="Josefin Sans" w:hAnsi="Josefin Sans"/>
        </w:rPr>
        <w:t>Lewis Vignettes</w:t>
      </w:r>
    </w:p>
    <w:p>
      <w:pPr>
        <w:pStyle w:val="normal1"/>
        <w:pageBreakBefore w:val="false"/>
        <w:jc w:val="center"/>
        <w:rPr>
          <w:rFonts w:ascii="Palanquin" w:hAnsi="Palanquin" w:eastAsia="Palanquin" w:cs="Palanquin"/>
          <w:sz w:val="20"/>
          <w:szCs w:val="20"/>
        </w:rPr>
      </w:pPr>
      <w:r>
        <w:rPr>
          <w:rFonts w:eastAsia="Palanquin" w:cs="Palanquin" w:ascii="Palanquin" w:hAnsi="Palanquin"/>
          <w:sz w:val="20"/>
          <w:szCs w:val="20"/>
        </w:rPr>
      </w:r>
    </w:p>
    <w:p>
      <w:pPr>
        <w:pStyle w:val="normal1"/>
        <w:pageBreakBefore w:val="false"/>
        <w:rPr>
          <w:rFonts w:ascii="Palanquin" w:hAnsi="Palanquin" w:eastAsia="Palanquin" w:cs="Palanquin"/>
          <w:sz w:val="20"/>
          <w:szCs w:val="20"/>
        </w:rPr>
      </w:pPr>
      <w:r>
        <w:rPr>
          <w:rFonts w:eastAsia="Palanquin" w:cs="Palanquin" w:ascii="Palanquin" w:hAnsi="Palanquin"/>
          <w:sz w:val="20"/>
          <w:szCs w:val="20"/>
        </w:rPr>
        <w:t>1</w:t>
      </w:r>
      <w:r>
        <w:rPr>
          <w:rFonts w:eastAsia="Palanquin" w:cs="Palanquin" w:ascii="Palanquin" w:hAnsi="Palanquin"/>
          <w:sz w:val="20"/>
          <w:szCs w:val="20"/>
        </w:rPr>
        <w:t>. Lewis and I spent a lot of time playing _______ together, but he was surprisingly bad at them. He died a lot.</w:t>
      </w:r>
    </w:p>
    <w:p>
      <w:pPr>
        <w:pStyle w:val="normal1"/>
        <w:pageBreakBefore w:val="false"/>
        <w:rPr>
          <w:rFonts w:ascii="Palanquin" w:hAnsi="Palanquin" w:eastAsia="Palanquin" w:cs="Palanquin"/>
          <w:b/>
          <w:bCs/>
          <w:sz w:val="20"/>
          <w:szCs w:val="20"/>
        </w:rPr>
      </w:pPr>
      <w:r>
        <w:rPr>
          <w:rFonts w:eastAsia="Palanquin" w:cs="Palanquin" w:ascii="Palanquin" w:hAnsi="Palanquin"/>
          <w:b/>
          <w:bCs/>
          <w:sz w:val="20"/>
          <w:szCs w:val="20"/>
        </w:rPr>
      </w:r>
    </w:p>
    <w:p>
      <w:pPr>
        <w:pStyle w:val="normal1"/>
        <w:pageBreakBefore w:val="false"/>
        <w:rPr>
          <w:rFonts w:ascii="Palanquin" w:hAnsi="Palanquin" w:eastAsia="Palanquin" w:cs="Palanquin"/>
          <w:sz w:val="20"/>
          <w:szCs w:val="20"/>
        </w:rPr>
      </w:pPr>
      <w:r>
        <w:rPr>
          <w:rFonts w:eastAsia="Palanquin" w:cs="Palanquin" w:ascii="Palanquin" w:hAnsi="Palanquin"/>
          <w:sz w:val="20"/>
          <w:szCs w:val="20"/>
        </w:rPr>
      </w:r>
    </w:p>
    <w:p>
      <w:pPr>
        <w:pStyle w:val="normal1"/>
        <w:pageBreakBefore w:val="false"/>
        <w:rPr>
          <w:rFonts w:ascii="Palanquin" w:hAnsi="Palanquin" w:eastAsia="Palanquin" w:cs="Palanquin"/>
          <w:sz w:val="20"/>
          <w:szCs w:val="20"/>
        </w:rPr>
      </w:pPr>
      <w:r>
        <w:rPr>
          <w:rFonts w:eastAsia="Palanquin" w:cs="Palanquin" w:ascii="Palanquin" w:hAnsi="Palanquin"/>
          <w:sz w:val="20"/>
          <w:szCs w:val="20"/>
        </w:rPr>
        <w:t>2</w:t>
      </w:r>
      <w:r>
        <w:rPr>
          <w:rFonts w:eastAsia="Palanquin" w:cs="Palanquin" w:ascii="Palanquin" w:hAnsi="Palanquin"/>
          <w:sz w:val="20"/>
          <w:szCs w:val="20"/>
        </w:rPr>
        <w:t xml:space="preserve">. In our sessions, I saw the same behavior....His mind began to __________. </w:t>
      </w:r>
    </w:p>
    <w:p>
      <w:pPr>
        <w:pStyle w:val="normal1"/>
        <w:pageBreakBefore w:val="false"/>
        <w:rPr>
          <w:rFonts w:ascii="Palanquin" w:hAnsi="Palanquin" w:eastAsia="Palanquin" w:cs="Palanquin"/>
          <w:b/>
          <w:bCs/>
          <w:sz w:val="20"/>
          <w:szCs w:val="20"/>
        </w:rPr>
      </w:pPr>
      <w:r>
        <w:rPr>
          <w:rFonts w:eastAsia="Palanquin" w:cs="Palanquin" w:ascii="Palanquin" w:hAnsi="Palanquin"/>
          <w:b/>
          <w:bCs/>
          <w:sz w:val="20"/>
          <w:szCs w:val="20"/>
        </w:rPr>
      </w:r>
    </w:p>
    <w:p>
      <w:pPr>
        <w:pStyle w:val="normal1"/>
        <w:pageBreakBefore w:val="false"/>
        <w:rPr>
          <w:rFonts w:ascii="Palanquin" w:hAnsi="Palanquin" w:eastAsia="Palanquin" w:cs="Palanquin"/>
          <w:sz w:val="20"/>
          <w:szCs w:val="20"/>
        </w:rPr>
      </w:pPr>
      <w:r>
        <w:rPr>
          <w:rFonts w:eastAsia="Palanquin" w:cs="Palanquin" w:ascii="Palanquin" w:hAnsi="Palanquin"/>
          <w:sz w:val="20"/>
          <w:szCs w:val="20"/>
        </w:rPr>
      </w:r>
    </w:p>
    <w:p>
      <w:pPr>
        <w:pStyle w:val="normal1"/>
        <w:pageBreakBefore w:val="false"/>
        <w:rPr>
          <w:rFonts w:ascii="Palanquin" w:hAnsi="Palanquin" w:eastAsia="Palanquin" w:cs="Palanquin"/>
          <w:sz w:val="20"/>
          <w:szCs w:val="20"/>
        </w:rPr>
      </w:pPr>
      <w:r>
        <w:rPr>
          <w:rFonts w:eastAsia="Palanquin" w:cs="Palanquin" w:ascii="Palanquin" w:hAnsi="Palanquin"/>
          <w:sz w:val="20"/>
          <w:szCs w:val="20"/>
        </w:rPr>
        <w:t>3</w:t>
      </w:r>
      <w:r>
        <w:rPr>
          <w:rFonts w:eastAsia="Palanquin" w:cs="Palanquin" w:ascii="Palanquin" w:hAnsi="Palanquin"/>
          <w:sz w:val="20"/>
          <w:szCs w:val="20"/>
        </w:rPr>
        <w:t xml:space="preserve">. I had hoped he’d find himself, but he found something _________. </w:t>
      </w:r>
    </w:p>
    <w:p>
      <w:pPr>
        <w:pStyle w:val="normal1"/>
        <w:pageBreakBefore w:val="false"/>
        <w:rPr>
          <w:rFonts w:ascii="Palanquin" w:hAnsi="Palanquin" w:eastAsia="Palanquin" w:cs="Palanquin"/>
          <w:b/>
          <w:bCs/>
          <w:sz w:val="20"/>
          <w:szCs w:val="20"/>
        </w:rPr>
      </w:pPr>
      <w:r>
        <w:rPr>
          <w:rFonts w:eastAsia="Palanquin" w:cs="Palanquin" w:ascii="Palanquin" w:hAnsi="Palanquin"/>
          <w:b/>
          <w:bCs/>
          <w:sz w:val="20"/>
          <w:szCs w:val="20"/>
        </w:rPr>
      </w:r>
    </w:p>
    <w:p>
      <w:pPr>
        <w:pStyle w:val="normal1"/>
        <w:pageBreakBefore w:val="false"/>
        <w:rPr>
          <w:rFonts w:ascii="Palanquin" w:hAnsi="Palanquin" w:eastAsia="Palanquin" w:cs="Palanquin"/>
          <w:sz w:val="20"/>
          <w:szCs w:val="20"/>
        </w:rPr>
      </w:pPr>
      <w:r>
        <w:rPr>
          <w:rFonts w:eastAsia="Palanquin" w:cs="Palanquin" w:ascii="Palanquin" w:hAnsi="Palanquin"/>
          <w:sz w:val="20"/>
          <w:szCs w:val="20"/>
        </w:rPr>
      </w:r>
    </w:p>
    <w:p>
      <w:pPr>
        <w:pStyle w:val="normal1"/>
        <w:pageBreakBefore w:val="false"/>
        <w:rPr>
          <w:rFonts w:ascii="Palanquin" w:hAnsi="Palanquin" w:eastAsia="Palanquin" w:cs="Palanquin"/>
          <w:sz w:val="20"/>
          <w:szCs w:val="20"/>
        </w:rPr>
      </w:pPr>
      <w:r>
        <w:rPr>
          <w:rFonts w:eastAsia="Palanquin" w:cs="Palanquin" w:ascii="Palanquin" w:hAnsi="Palanquin"/>
          <w:sz w:val="20"/>
          <w:szCs w:val="20"/>
        </w:rPr>
        <w:t>4</w:t>
      </w:r>
      <w:r>
        <w:rPr>
          <w:rFonts w:eastAsia="Palanquin" w:cs="Palanquin" w:ascii="Palanquin" w:hAnsi="Palanquin"/>
          <w:sz w:val="20"/>
          <w:szCs w:val="20"/>
        </w:rPr>
        <w:t xml:space="preserve">. He talked about starting a __________. And he was always humming something. </w:t>
      </w:r>
    </w:p>
    <w:p>
      <w:pPr>
        <w:pStyle w:val="normal1"/>
        <w:pageBreakBefore w:val="false"/>
        <w:rPr>
          <w:rFonts w:ascii="Palanquin" w:hAnsi="Palanquin" w:eastAsia="Palanquin" w:cs="Palanquin"/>
          <w:b/>
          <w:bCs/>
          <w:sz w:val="20"/>
          <w:szCs w:val="20"/>
        </w:rPr>
      </w:pPr>
      <w:r>
        <w:rPr>
          <w:rFonts w:eastAsia="Palanquin" w:cs="Palanquin" w:ascii="Palanquin" w:hAnsi="Palanquin"/>
          <w:b/>
          <w:bCs/>
          <w:sz w:val="20"/>
          <w:szCs w:val="20"/>
        </w:rPr>
      </w:r>
    </w:p>
    <w:p>
      <w:pPr>
        <w:pStyle w:val="normal1"/>
        <w:pageBreakBefore w:val="false"/>
        <w:rPr>
          <w:rFonts w:ascii="Palanquin" w:hAnsi="Palanquin" w:eastAsia="Palanquin" w:cs="Palanquin"/>
          <w:sz w:val="20"/>
          <w:szCs w:val="20"/>
        </w:rPr>
      </w:pPr>
      <w:r>
        <w:rPr>
          <w:rFonts w:eastAsia="Palanquin" w:cs="Palanquin" w:ascii="Palanquin" w:hAnsi="Palanquin"/>
          <w:sz w:val="20"/>
          <w:szCs w:val="20"/>
        </w:rPr>
      </w:r>
    </w:p>
    <w:p>
      <w:pPr>
        <w:pStyle w:val="normal1"/>
        <w:pageBreakBefore w:val="false"/>
        <w:rPr>
          <w:rFonts w:ascii="Palanquin" w:hAnsi="Palanquin" w:eastAsia="Palanquin" w:cs="Palanquin"/>
          <w:sz w:val="20"/>
          <w:szCs w:val="20"/>
        </w:rPr>
      </w:pPr>
      <w:r>
        <w:rPr>
          <w:rFonts w:eastAsia="Palanquin" w:cs="Palanquin" w:ascii="Palanquin" w:hAnsi="Palanquin"/>
          <w:sz w:val="20"/>
          <w:szCs w:val="20"/>
        </w:rPr>
        <w:t>5.</w:t>
      </w:r>
      <w:r>
        <w:rPr>
          <w:rFonts w:eastAsia="Palanquin" w:cs="Palanquin" w:ascii="Palanquin" w:hAnsi="Palanquin"/>
          <w:sz w:val="20"/>
          <w:szCs w:val="20"/>
        </w:rPr>
        <w:t xml:space="preserve"> He held an election for ________ and he won. They begged him to stay, but his mind was already wandering. It became a game for him. </w:t>
      </w:r>
    </w:p>
    <w:p>
      <w:pPr>
        <w:pStyle w:val="normal1"/>
        <w:pageBreakBefore w:val="false"/>
        <w:rPr>
          <w:rFonts w:ascii="Palanquin" w:hAnsi="Palanquin" w:eastAsia="Palanquin" w:cs="Palanquin"/>
          <w:b/>
          <w:bCs/>
          <w:sz w:val="20"/>
          <w:szCs w:val="20"/>
        </w:rPr>
      </w:pPr>
      <w:r>
        <w:rPr>
          <w:rFonts w:eastAsia="Palanquin" w:cs="Palanquin" w:ascii="Palanquin" w:hAnsi="Palanquin"/>
          <w:b/>
          <w:bCs/>
          <w:sz w:val="20"/>
          <w:szCs w:val="20"/>
        </w:rPr>
      </w:r>
    </w:p>
    <w:p>
      <w:pPr>
        <w:pStyle w:val="normal1"/>
        <w:pageBreakBefore w:val="false"/>
        <w:rPr>
          <w:rFonts w:ascii="Palanquin" w:hAnsi="Palanquin" w:eastAsia="Palanquin" w:cs="Palanquin"/>
          <w:sz w:val="20"/>
          <w:szCs w:val="20"/>
        </w:rPr>
      </w:pPr>
      <w:r>
        <w:rPr>
          <w:rFonts w:eastAsia="Palanquin" w:cs="Palanquin" w:ascii="Palanquin" w:hAnsi="Palanquin"/>
          <w:sz w:val="20"/>
          <w:szCs w:val="20"/>
        </w:rPr>
      </w:r>
    </w:p>
    <w:p>
      <w:pPr>
        <w:pStyle w:val="normal1"/>
        <w:pageBreakBefore w:val="false"/>
        <w:rPr>
          <w:rFonts w:ascii="Palanquin" w:hAnsi="Palanquin" w:eastAsia="Palanquin" w:cs="Palanquin"/>
          <w:sz w:val="20"/>
          <w:szCs w:val="20"/>
        </w:rPr>
      </w:pPr>
      <w:r>
        <w:rPr>
          <w:rFonts w:eastAsia="Palanquin" w:cs="Palanquin" w:ascii="Palanquin" w:hAnsi="Palanquin"/>
          <w:sz w:val="20"/>
          <w:szCs w:val="20"/>
        </w:rPr>
        <w:t>6</w:t>
      </w:r>
      <w:r>
        <w:rPr>
          <w:rFonts w:eastAsia="Palanquin" w:cs="Palanquin" w:ascii="Palanquin" w:hAnsi="Palanquin"/>
          <w:sz w:val="20"/>
          <w:szCs w:val="20"/>
        </w:rPr>
        <w:t xml:space="preserve">. “My imagination is as real as my ________,” he told me. It was hard to argue with him. </w:t>
      </w:r>
    </w:p>
    <w:p>
      <w:pPr>
        <w:pStyle w:val="normal1"/>
        <w:pageBreakBefore w:val="false"/>
        <w:rPr>
          <w:rFonts w:ascii="Palanquin" w:hAnsi="Palanquin" w:eastAsia="Palanquin" w:cs="Palanquin"/>
          <w:b/>
          <w:bCs/>
          <w:sz w:val="20"/>
          <w:szCs w:val="20"/>
        </w:rPr>
      </w:pPr>
      <w:r>
        <w:rPr>
          <w:rFonts w:eastAsia="Palanquin" w:cs="Palanquin" w:ascii="Palanquin" w:hAnsi="Palanquin"/>
          <w:b/>
          <w:bCs/>
          <w:sz w:val="20"/>
          <w:szCs w:val="20"/>
        </w:rPr>
      </w:r>
    </w:p>
    <w:p>
      <w:pPr>
        <w:pStyle w:val="normal1"/>
        <w:pageBreakBefore w:val="false"/>
        <w:rPr>
          <w:rFonts w:ascii="Palanquin" w:hAnsi="Palanquin" w:eastAsia="Palanquin" w:cs="Palanquin"/>
          <w:sz w:val="20"/>
          <w:szCs w:val="20"/>
        </w:rPr>
      </w:pPr>
      <w:r>
        <w:rPr>
          <w:rFonts w:eastAsia="Palanquin" w:cs="Palanquin" w:ascii="Palanquin" w:hAnsi="Palanquin"/>
          <w:sz w:val="20"/>
          <w:szCs w:val="20"/>
        </w:rPr>
      </w:r>
    </w:p>
    <w:p>
      <w:pPr>
        <w:pStyle w:val="normal1"/>
        <w:pageBreakBefore w:val="false"/>
        <w:rPr>
          <w:rFonts w:ascii="Palanquin" w:hAnsi="Palanquin" w:eastAsia="Palanquin" w:cs="Palanquin"/>
          <w:sz w:val="20"/>
          <w:szCs w:val="20"/>
        </w:rPr>
      </w:pPr>
      <w:r>
        <w:rPr>
          <w:rFonts w:eastAsia="Palanquin" w:cs="Palanquin" w:ascii="Palanquin" w:hAnsi="Palanquin"/>
          <w:sz w:val="20"/>
          <w:szCs w:val="20"/>
        </w:rPr>
        <w:t>7</w:t>
      </w:r>
      <w:r>
        <w:rPr>
          <w:rFonts w:eastAsia="Palanquin" w:cs="Palanquin" w:ascii="Palanquin" w:hAnsi="Palanquin"/>
          <w:sz w:val="20"/>
          <w:szCs w:val="20"/>
        </w:rPr>
        <w:t xml:space="preserve">. He began to despise the man with a __________ contempt. </w:t>
      </w:r>
    </w:p>
    <w:p>
      <w:pPr>
        <w:pStyle w:val="normal1"/>
        <w:pageBreakBefore w:val="false"/>
        <w:jc w:val="start"/>
        <w:rPr>
          <w:rFonts w:ascii="Palanquin" w:hAnsi="Palanquin" w:eastAsia="Palanquin" w:cs="Palanquin"/>
          <w:b/>
          <w:bCs/>
          <w:i/>
          <w:iCs/>
          <w:sz w:val="20"/>
          <w:szCs w:val="20"/>
        </w:rPr>
      </w:pPr>
      <w:r>
        <w:rPr>
          <w:rFonts w:eastAsia="Palanquin" w:cs="Palanquin" w:ascii="Palanquin" w:hAnsi="Palanquin"/>
          <w:b/>
          <w:bCs/>
          <w:i/>
          <w:iCs/>
          <w:sz w:val="20"/>
          <w:szCs w:val="20"/>
        </w:rPr>
      </w:r>
    </w:p>
    <w:p>
      <w:pPr>
        <w:pStyle w:val="normal1"/>
        <w:pageBreakBefore w:val="false"/>
        <w:rPr>
          <w:rFonts w:ascii="Palanquin" w:hAnsi="Palanquin" w:eastAsia="Palanquin" w:cs="Palanquin"/>
          <w:sz w:val="20"/>
          <w:szCs w:val="20"/>
        </w:rPr>
      </w:pPr>
      <w:r>
        <w:rPr>
          <w:rFonts w:eastAsia="Palanquin" w:cs="Palanquin" w:ascii="Palanquin" w:hAnsi="Palanquin"/>
          <w:sz w:val="20"/>
          <w:szCs w:val="20"/>
        </w:rPr>
      </w:r>
    </w:p>
    <w:p>
      <w:pPr>
        <w:pStyle w:val="normal1"/>
        <w:pageBreakBefore w:val="false"/>
        <w:rPr>
          <w:rFonts w:ascii="Palanquin" w:hAnsi="Palanquin" w:eastAsia="Palanquin" w:cs="Palanquin"/>
          <w:sz w:val="20"/>
          <w:szCs w:val="20"/>
        </w:rPr>
      </w:pPr>
      <w:r>
        <w:rPr>
          <w:rFonts w:eastAsia="Palanquin" w:cs="Palanquin" w:ascii="Palanquin" w:hAnsi="Palanquin"/>
          <w:sz w:val="20"/>
          <w:szCs w:val="20"/>
        </w:rPr>
        <w:t>8</w:t>
      </w:r>
      <w:r>
        <w:rPr>
          <w:rFonts w:eastAsia="Palanquin" w:cs="Palanquin" w:ascii="Palanquin" w:hAnsi="Palanquin"/>
          <w:sz w:val="20"/>
          <w:szCs w:val="20"/>
        </w:rPr>
        <w:t xml:space="preserve">. How did Lewis die? Why did Lewis die? </w:t>
      </w:r>
    </w:p>
    <w:p>
      <w:pPr>
        <w:pStyle w:val="normal1"/>
        <w:pageBreakBefore w:val="false"/>
        <w:rPr>
          <w:rFonts w:ascii="Palanquin" w:hAnsi="Palanquin" w:eastAsia="Palanquin" w:cs="Palanquin"/>
          <w:sz w:val="20"/>
          <w:szCs w:val="20"/>
        </w:rPr>
      </w:pPr>
      <w:r>
        <w:rPr>
          <w:rFonts w:eastAsia="Palanquin" w:cs="Palanquin" w:ascii="Palanquin" w:hAnsi="Palanquin"/>
          <w:sz w:val="20"/>
          <w:szCs w:val="20"/>
        </w:rPr>
      </w:r>
    </w:p>
    <w:p>
      <w:pPr>
        <w:pStyle w:val="normal1"/>
        <w:pageBreakBefore w:val="false"/>
        <w:rPr>
          <w:rFonts w:ascii="Palanquin" w:hAnsi="Palanquin" w:eastAsia="Palanquin" w:cs="Palanquin"/>
          <w:sz w:val="20"/>
          <w:szCs w:val="20"/>
        </w:rPr>
      </w:pPr>
      <w:r>
        <w:rPr>
          <w:rFonts w:eastAsia="Palanquin" w:cs="Palanquin" w:ascii="Palanquin" w:hAnsi="Palanquin"/>
          <w:sz w:val="20"/>
          <w:szCs w:val="20"/>
        </w:rPr>
      </w:r>
    </w:p>
    <w:p>
      <w:pPr>
        <w:pStyle w:val="normal1"/>
        <w:pageBreakBefore w:val="false"/>
        <w:rPr>
          <w:rFonts w:ascii="Palanquin" w:hAnsi="Palanquin" w:eastAsia="Palanquin" w:cs="Palanquin"/>
          <w:sz w:val="20"/>
          <w:szCs w:val="20"/>
        </w:rPr>
      </w:pPr>
      <w:r>
        <w:rPr>
          <w:rFonts w:eastAsia="Palanquin" w:cs="Palanquin" w:ascii="Palanquin" w:hAnsi="Palanquin"/>
          <w:sz w:val="20"/>
          <w:szCs w:val="20"/>
        </w:rPr>
        <w:t>9</w:t>
      </w:r>
      <w:r>
        <w:rPr>
          <w:rFonts w:eastAsia="Palanquin" w:cs="Palanquin" w:ascii="Palanquin" w:hAnsi="Palanquin"/>
          <w:sz w:val="20"/>
          <w:szCs w:val="20"/>
        </w:rPr>
        <w:t>. Who wrote this account of Lewis’s death?</w:t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Josefin Sans"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Palanquin">
    <w:charset w:val="01" w:characterSet="utf-8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LibreOffice/26.2.5.2$MacOSX_AARCH64 LibreOffice_project/cd7284b4cbbfeb507e630c1aac019f4157393acb</Application>
  <AppVersion>15.0000</AppVersion>
  <Pages>1</Pages>
  <Words>137</Words>
  <Characters>585</Characters>
  <CharactersWithSpaces>719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dcterms:modified xsi:type="dcterms:W3CDTF">2026-08-27T20:32:28Z</dcterms:modified>
  <cp:revision>1</cp:revision>
  <dc:subject/>
  <dc:title/>
</cp:coreProperties>
</file>