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>
          <w:rFonts w:ascii="Josefin Sans" w:cs="Josefin Sans" w:eastAsia="Josefin Sans" w:hAnsi="Josefin Sans"/>
        </w:rPr>
      </w:pPr>
      <w:bookmarkStart w:colFirst="0" w:colLast="0" w:name="_vxe4tuoq1pgu" w:id="0"/>
      <w:bookmarkEnd w:id="0"/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Molly Vignette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alanquin" w:cs="Palanquin" w:eastAsia="Palanquin" w:hAnsi="Palanquin"/>
          <w:b w:val="1"/>
          <w:bCs w:val="1"/>
        </w:rPr>
      </w:pPr>
      <w:r w:rsidDel="00000000" w:rsidR="00000000" w:rsidRPr="00000000">
        <w:rPr>
          <w:rFonts w:ascii="Palanquin" w:cs="Palanquin" w:eastAsia="Palanquin" w:hAnsi="Palanquin"/>
          <w:rtl w:val="0"/>
        </w:rPr>
        <w:t xml:space="preserve">(15-20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alanquin" w:cs="Palanquin" w:eastAsia="Palanquin" w:hAnsi="Palanqu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alanquin" w:cs="Palanquin" w:eastAsia="Palanquin" w:hAnsi="Palanquin"/>
          <w:sz w:val="20"/>
          <w:szCs w:val="20"/>
          <w:u w:val="single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1. Being inside for the first time, it felt like I had stepped behind a 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2. What is the date of the last entry in the journal (what day did Molly die?) </w:t>
      </w:r>
    </w:p>
    <w:p w:rsidR="00000000" w:rsidDel="00000000" w:rsidP="00000000" w:rsidRDefault="00000000" w:rsidRPr="00000000" w14:paraId="00000008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alanquin" w:cs="Palanquin" w:eastAsia="Palanquin" w:hAnsi="Palanquin"/>
          <w:sz w:val="20"/>
          <w:szCs w:val="20"/>
          <w:u w:val="single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3. Molly’s mom sent her to bed without 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alanquin" w:cs="Palanquin" w:eastAsia="Palanquin" w:hAnsi="Palanqui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4. The goldfish’s name is ____________.</w:t>
      </w:r>
    </w:p>
    <w:p w:rsidR="00000000" w:rsidDel="00000000" w:rsidP="00000000" w:rsidRDefault="00000000" w:rsidRPr="00000000" w14:paraId="0000000E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5. Molly ate all of the following except: 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A. gerbil food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B. the goldfish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C. toothpaste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D. holly berries</w:t>
      </w:r>
    </w:p>
    <w:p w:rsidR="00000000" w:rsidDel="00000000" w:rsidP="00000000" w:rsidRDefault="00000000" w:rsidRPr="00000000" w14:paraId="0000001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6. Molly turns into a _____ first.</w:t>
      </w:r>
    </w:p>
    <w:p w:rsidR="00000000" w:rsidDel="00000000" w:rsidP="00000000" w:rsidRDefault="00000000" w:rsidRPr="00000000" w14:paraId="00000018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7. Describe the game mechanics. What are you doing?</w:t>
      </w:r>
    </w:p>
    <w:p w:rsidR="00000000" w:rsidDel="00000000" w:rsidP="00000000" w:rsidRDefault="00000000" w:rsidRPr="00000000" w14:paraId="0000001B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8. “Mom and dad didn’t even look at me.” Molly says this while looking in the window as a cat. What can you interpret from this line?</w:t>
      </w:r>
    </w:p>
    <w:p w:rsidR="00000000" w:rsidDel="00000000" w:rsidP="00000000" w:rsidRDefault="00000000" w:rsidRPr="00000000" w14:paraId="0000001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9. Molly promised her dad she wouldn’t climb the __________.</w:t>
      </w:r>
    </w:p>
    <w:p w:rsidR="00000000" w:rsidDel="00000000" w:rsidP="00000000" w:rsidRDefault="00000000" w:rsidRPr="00000000" w14:paraId="0000001F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10. Next, Molly turns into an _______  trying to catch and eat rabbits.</w:t>
      </w:r>
    </w:p>
    <w:p w:rsidR="00000000" w:rsidDel="00000000" w:rsidP="00000000" w:rsidRDefault="00000000" w:rsidRPr="00000000" w14:paraId="00000022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11. After the owl, Molly turns into a ________ trying to catch and eat seals. </w:t>
      </w:r>
    </w:p>
    <w:p w:rsidR="00000000" w:rsidDel="00000000" w:rsidP="00000000" w:rsidRDefault="00000000" w:rsidRPr="00000000" w14:paraId="0000002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12. After the shark, she turns into a monster trying to catch and eat __________.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b w:val="1"/>
          <w:bCs w:val="1"/>
          <w:sz w:val="20"/>
          <w:szCs w:val="20"/>
          <w:rtl w:val="0"/>
        </w:rPr>
        <w:t xml:space="preserve">Quick-Write: </w:t>
      </w: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Answer whichever one of these prompts you feel most drawn to. If you want to or have extra time, consider answering both!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1.) Pick one object you own. It can be from your bedroom, another room in the house, or something you keep in your locker/backpack. How does this item relate to you and your identity? What does it represent for you? Why did you pick this item?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2.) What is something about yourself that you wish more people knew about you? Why do you think people do not know this about you? Some examples you can write about: a personality trait, something about your culture, or a skill or talent you have.</w:t>
      </w:r>
    </w:p>
    <w:p w:rsidR="00000000" w:rsidDel="00000000" w:rsidP="00000000" w:rsidRDefault="00000000" w:rsidRPr="00000000" w14:paraId="0000002C">
      <w:pPr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Palanquin-regular.ttf"/><Relationship Id="rId6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