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08D" w:rsidRDefault="00BD3651">
      <w:pPr>
        <w:pStyle w:val="Ttulo"/>
        <w:jc w:val="right"/>
      </w:pPr>
      <w:r>
        <w:t>PUERTA DE ACERO</w:t>
      </w:r>
    </w:p>
    <w:p w:rsidR="00EC108D" w:rsidRDefault="00B70BAE">
      <w:pPr>
        <w:pStyle w:val="Ttulo"/>
        <w:jc w:val="right"/>
      </w:pPr>
      <w:fldSimple w:instr=" TITLE  \* MERGEFORMAT ">
        <w:r w:rsidR="00BD3651">
          <w:t>Software Architecture Document</w:t>
        </w:r>
      </w:fldSimple>
    </w:p>
    <w:p w:rsidR="00EC108D" w:rsidRDefault="00EC108D">
      <w:pPr>
        <w:pStyle w:val="Ttulo"/>
        <w:jc w:val="right"/>
      </w:pPr>
    </w:p>
    <w:p w:rsidR="00EC108D" w:rsidRDefault="00B70BAE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BD3651">
        <w:rPr>
          <w:sz w:val="28"/>
        </w:rPr>
        <w:t>1</w:t>
      </w:r>
      <w:r>
        <w:rPr>
          <w:sz w:val="28"/>
        </w:rPr>
        <w:t>.</w:t>
      </w:r>
      <w:r w:rsidR="00BD3651">
        <w:rPr>
          <w:sz w:val="28"/>
        </w:rPr>
        <w:t>1</w:t>
      </w:r>
    </w:p>
    <w:p w:rsidR="00EC108D" w:rsidRDefault="00EC108D">
      <w:pPr>
        <w:pStyle w:val="InfoBlue"/>
      </w:pPr>
    </w:p>
    <w:p w:rsidR="00EC108D" w:rsidRDefault="00EC108D">
      <w:pPr>
        <w:pStyle w:val="InfoBlue"/>
      </w:pPr>
    </w:p>
    <w:p w:rsidR="00EC108D" w:rsidRDefault="00EC108D">
      <w:pPr>
        <w:pStyle w:val="Ttulo"/>
        <w:rPr>
          <w:sz w:val="28"/>
        </w:rPr>
      </w:pPr>
    </w:p>
    <w:p w:rsidR="00EC108D" w:rsidRDefault="00EC108D">
      <w:pPr>
        <w:sectPr w:rsidR="00EC108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C108D" w:rsidRDefault="00B70BAE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108D">
        <w:tc>
          <w:tcPr>
            <w:tcW w:w="2304" w:type="dxa"/>
          </w:tcPr>
          <w:p w:rsidR="00EC108D" w:rsidRDefault="00B70BA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108D" w:rsidRDefault="00B70BA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108D" w:rsidRDefault="00B70BA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108D" w:rsidRDefault="00B70BA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108D">
        <w:tc>
          <w:tcPr>
            <w:tcW w:w="2304" w:type="dxa"/>
          </w:tcPr>
          <w:p w:rsidR="00EC108D" w:rsidRDefault="00BD3651">
            <w:pPr>
              <w:pStyle w:val="Tabletext"/>
            </w:pPr>
            <w:r>
              <w:t>26/mayo</w:t>
            </w:r>
            <w:r w:rsidR="00B70BAE">
              <w:t>/</w:t>
            </w:r>
            <w:r>
              <w:t>19</w:t>
            </w:r>
          </w:p>
        </w:tc>
        <w:tc>
          <w:tcPr>
            <w:tcW w:w="1152" w:type="dxa"/>
          </w:tcPr>
          <w:p w:rsidR="00EC108D" w:rsidRDefault="00BD365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C108D" w:rsidRDefault="00BD3651">
            <w:pPr>
              <w:pStyle w:val="Tabletext"/>
            </w:pPr>
            <w:r>
              <w:t xml:space="preserve">Ultima </w:t>
            </w:r>
            <w:proofErr w:type="spellStart"/>
            <w:r>
              <w:t>revisión</w:t>
            </w:r>
            <w:proofErr w:type="spellEnd"/>
          </w:p>
        </w:tc>
        <w:tc>
          <w:tcPr>
            <w:tcW w:w="2304" w:type="dxa"/>
          </w:tcPr>
          <w:p w:rsidR="00EC108D" w:rsidRDefault="00BD3651">
            <w:pPr>
              <w:pStyle w:val="Tabletext"/>
            </w:pPr>
            <w:r>
              <w:t>Luis García</w:t>
            </w:r>
          </w:p>
        </w:tc>
      </w:tr>
      <w:tr w:rsidR="00EC108D">
        <w:tc>
          <w:tcPr>
            <w:tcW w:w="2304" w:type="dxa"/>
          </w:tcPr>
          <w:p w:rsidR="00EC108D" w:rsidRDefault="00EC108D">
            <w:pPr>
              <w:pStyle w:val="Tabletext"/>
            </w:pPr>
          </w:p>
        </w:tc>
        <w:tc>
          <w:tcPr>
            <w:tcW w:w="1152" w:type="dxa"/>
          </w:tcPr>
          <w:p w:rsidR="00EC108D" w:rsidRDefault="00EC108D">
            <w:pPr>
              <w:pStyle w:val="Tabletext"/>
            </w:pPr>
          </w:p>
        </w:tc>
        <w:tc>
          <w:tcPr>
            <w:tcW w:w="3744" w:type="dxa"/>
          </w:tcPr>
          <w:p w:rsidR="00EC108D" w:rsidRDefault="00EC108D">
            <w:pPr>
              <w:pStyle w:val="Tabletext"/>
            </w:pPr>
          </w:p>
        </w:tc>
        <w:tc>
          <w:tcPr>
            <w:tcW w:w="2304" w:type="dxa"/>
          </w:tcPr>
          <w:p w:rsidR="00EC108D" w:rsidRDefault="00EC108D">
            <w:pPr>
              <w:pStyle w:val="Tabletext"/>
            </w:pPr>
          </w:p>
        </w:tc>
      </w:tr>
      <w:tr w:rsidR="00EC108D">
        <w:tc>
          <w:tcPr>
            <w:tcW w:w="2304" w:type="dxa"/>
          </w:tcPr>
          <w:p w:rsidR="00EC108D" w:rsidRDefault="00EC108D">
            <w:pPr>
              <w:pStyle w:val="Tabletext"/>
            </w:pPr>
          </w:p>
        </w:tc>
        <w:tc>
          <w:tcPr>
            <w:tcW w:w="1152" w:type="dxa"/>
          </w:tcPr>
          <w:p w:rsidR="00EC108D" w:rsidRDefault="00EC108D">
            <w:pPr>
              <w:pStyle w:val="Tabletext"/>
            </w:pPr>
          </w:p>
        </w:tc>
        <w:tc>
          <w:tcPr>
            <w:tcW w:w="3744" w:type="dxa"/>
          </w:tcPr>
          <w:p w:rsidR="00EC108D" w:rsidRDefault="00EC108D">
            <w:pPr>
              <w:pStyle w:val="Tabletext"/>
            </w:pPr>
          </w:p>
        </w:tc>
        <w:tc>
          <w:tcPr>
            <w:tcW w:w="2304" w:type="dxa"/>
          </w:tcPr>
          <w:p w:rsidR="00EC108D" w:rsidRDefault="00EC108D">
            <w:pPr>
              <w:pStyle w:val="Tabletext"/>
            </w:pPr>
          </w:p>
        </w:tc>
      </w:tr>
      <w:tr w:rsidR="00EC108D">
        <w:tc>
          <w:tcPr>
            <w:tcW w:w="2304" w:type="dxa"/>
          </w:tcPr>
          <w:p w:rsidR="00EC108D" w:rsidRDefault="00EC108D">
            <w:pPr>
              <w:pStyle w:val="Tabletext"/>
            </w:pPr>
          </w:p>
        </w:tc>
        <w:tc>
          <w:tcPr>
            <w:tcW w:w="1152" w:type="dxa"/>
          </w:tcPr>
          <w:p w:rsidR="00EC108D" w:rsidRDefault="00EC108D">
            <w:pPr>
              <w:pStyle w:val="Tabletext"/>
            </w:pPr>
          </w:p>
        </w:tc>
        <w:tc>
          <w:tcPr>
            <w:tcW w:w="3744" w:type="dxa"/>
          </w:tcPr>
          <w:p w:rsidR="00EC108D" w:rsidRDefault="00EC108D">
            <w:pPr>
              <w:pStyle w:val="Tabletext"/>
            </w:pPr>
          </w:p>
        </w:tc>
        <w:tc>
          <w:tcPr>
            <w:tcW w:w="2304" w:type="dxa"/>
          </w:tcPr>
          <w:p w:rsidR="00EC108D" w:rsidRDefault="00EC108D">
            <w:pPr>
              <w:pStyle w:val="Tabletext"/>
            </w:pPr>
          </w:p>
        </w:tc>
      </w:tr>
    </w:tbl>
    <w:p w:rsidR="00EC108D" w:rsidRDefault="00EC108D"/>
    <w:p w:rsidR="00EC108D" w:rsidRDefault="00B70BAE">
      <w:pPr>
        <w:pStyle w:val="Ttulo"/>
      </w:pPr>
      <w:r>
        <w:br w:type="page"/>
      </w:r>
      <w:r>
        <w:lastRenderedPageBreak/>
        <w:t>Table of Contents</w:t>
      </w:r>
    </w:p>
    <w:p w:rsidR="00EC108D" w:rsidRDefault="00B70BA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_Toc492766840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_Toc492766841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_Toc492766842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_Toc492766843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_Toc492766844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_Toc492766845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_Toc492766846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_Toc492766847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_Toc492766848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_Toc492766849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_Toc492766850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_Toc492766851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_Toc492766852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_Toc492766853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_Toc492766854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_Toc492766855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_Toc492766856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_Toc492766857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_Toc492766858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_Toc492766859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_Toc492766860 \h </w:instrText>
      </w:r>
      <w:r>
        <w:rPr>
          <w:noProof/>
        </w:rPr>
      </w:r>
      <w:r>
        <w:rPr>
          <w:noProof/>
        </w:rPr>
        <w:fldChar w:fldCharType="separate"/>
      </w:r>
      <w:r w:rsidR="00BD3651">
        <w:rPr>
          <w:noProof/>
        </w:rPr>
        <w:t>3</w:t>
      </w:r>
      <w:r>
        <w:rPr>
          <w:noProof/>
        </w:rPr>
        <w:fldChar w:fldCharType="end"/>
      </w:r>
    </w:p>
    <w:p w:rsidR="00EC108D" w:rsidRDefault="00B70BAE">
      <w:pPr>
        <w:pStyle w:val="Ttulo"/>
      </w:pPr>
      <w:r>
        <w:fldChar w:fldCharType="end"/>
      </w:r>
      <w:bookmarkStart w:id="0" w:name="_GoBack"/>
      <w:bookmarkEnd w:id="0"/>
      <w:r>
        <w:br w:type="page"/>
      </w:r>
      <w:fldSimple w:instr=" TITLE  \* MERGEFORMAT ">
        <w:r w:rsidR="00BD3651">
          <w:t>Software Architecture Document</w:t>
        </w:r>
      </w:fldSimple>
      <w:r>
        <w:t xml:space="preserve"> </w:t>
      </w:r>
    </w:p>
    <w:p w:rsidR="00EC108D" w:rsidRDefault="00B70BAE">
      <w:pPr>
        <w:pStyle w:val="Ttulo1"/>
      </w:pPr>
      <w:bookmarkStart w:id="1" w:name="_Toc456598586"/>
      <w:bookmarkStart w:id="2" w:name="_Toc492766840"/>
      <w:r>
        <w:t>Introduction</w:t>
      </w:r>
      <w:bookmarkEnd w:id="1"/>
      <w:bookmarkEnd w:id="2"/>
    </w:p>
    <w:p w:rsidR="00B40FC5" w:rsidRPr="00B40FC5" w:rsidRDefault="00B40FC5" w:rsidP="00B40FC5">
      <w:pPr>
        <w:pStyle w:val="Textoindependiente"/>
      </w:pPr>
      <w:proofErr w:type="spellStart"/>
      <w:r>
        <w:t>En</w:t>
      </w:r>
      <w:proofErr w:type="spellEnd"/>
      <w:r>
        <w:t xml:space="preserve"> el </w:t>
      </w:r>
      <w:proofErr w:type="spellStart"/>
      <w:r>
        <w:t>presente</w:t>
      </w:r>
      <w:proofErr w:type="spellEnd"/>
      <w:r>
        <w:t xml:space="preserve"> document se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arquitectura</w:t>
      </w:r>
      <w:proofErr w:type="spellEnd"/>
      <w:r>
        <w:t xml:space="preserve"> que </w:t>
      </w:r>
      <w:proofErr w:type="spellStart"/>
      <w:r>
        <w:t>tendrá</w:t>
      </w:r>
      <w:proofErr w:type="spellEnd"/>
      <w:r>
        <w:t xml:space="preserve"> el Sistema Puerta de </w:t>
      </w:r>
      <w:proofErr w:type="spellStart"/>
      <w:r>
        <w:t>acero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desarrollado</w:t>
      </w:r>
      <w:proofErr w:type="spellEnd"/>
      <w:r>
        <w:t xml:space="preserve"> por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compañía</w:t>
      </w:r>
      <w:proofErr w:type="spellEnd"/>
    </w:p>
    <w:p w:rsidR="00EC108D" w:rsidRDefault="00B70BAE">
      <w:pPr>
        <w:pStyle w:val="Ttulo2"/>
      </w:pPr>
      <w:bookmarkStart w:id="3" w:name="_Toc456598587"/>
      <w:bookmarkStart w:id="4" w:name="_Toc492766841"/>
      <w:r>
        <w:t>Purpose</w:t>
      </w:r>
      <w:bookmarkEnd w:id="3"/>
      <w:bookmarkEnd w:id="4"/>
    </w:p>
    <w:p w:rsidR="00B40FC5" w:rsidRPr="00B40FC5" w:rsidRDefault="00B40FC5" w:rsidP="00B40FC5">
      <w:pPr>
        <w:pStyle w:val="Textoindependiente"/>
      </w:pPr>
      <w:bookmarkStart w:id="5" w:name="_Toc456598588"/>
      <w:proofErr w:type="spellStart"/>
      <w:r>
        <w:t>Acontinuación</w:t>
      </w:r>
      <w:proofErr w:type="spellEnd"/>
      <w:r>
        <w:t xml:space="preserve"> se </w:t>
      </w:r>
      <w:proofErr w:type="spellStart"/>
      <w:r>
        <w:t>llevará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una </w:t>
      </w:r>
      <w:proofErr w:type="spellStart"/>
      <w:r>
        <w:t>descripción</w:t>
      </w:r>
      <w:proofErr w:type="spellEnd"/>
      <w:r>
        <w:t xml:space="preserve"> de la </w:t>
      </w:r>
      <w:proofErr w:type="spellStart"/>
      <w:r>
        <w:t>arquitectura</w:t>
      </w:r>
      <w:proofErr w:type="spellEnd"/>
      <w:r>
        <w:t xml:space="preserve"> que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EC108D" w:rsidRDefault="00B70BAE">
      <w:pPr>
        <w:pStyle w:val="Ttulo2"/>
      </w:pPr>
      <w:bookmarkStart w:id="6" w:name="_Toc492766842"/>
      <w:r>
        <w:t>Scope</w:t>
      </w:r>
      <w:bookmarkEnd w:id="5"/>
      <w:bookmarkEnd w:id="6"/>
    </w:p>
    <w:p w:rsidR="00B40FC5" w:rsidRPr="00B40FC5" w:rsidRDefault="00B40FC5" w:rsidP="00B40FC5">
      <w:pPr>
        <w:pStyle w:val="Textoindependiente"/>
      </w:pPr>
      <w:bookmarkStart w:id="7" w:name="_Toc456598589"/>
      <w:r>
        <w:t xml:space="preserve">Se </w:t>
      </w:r>
      <w:proofErr w:type="spellStart"/>
      <w:r>
        <w:t>pretende</w:t>
      </w:r>
      <w:proofErr w:type="spellEnd"/>
      <w:r>
        <w:t xml:space="preserve"> que con </w:t>
      </w:r>
      <w:proofErr w:type="spellStart"/>
      <w:r>
        <w:t>este</w:t>
      </w:r>
      <w:proofErr w:type="spellEnd"/>
      <w:r>
        <w:t xml:space="preserve"> document se </w:t>
      </w:r>
      <w:proofErr w:type="spellStart"/>
      <w:r>
        <w:t>tenga</w:t>
      </w:r>
      <w:proofErr w:type="spellEnd"/>
      <w:r>
        <w:t xml:space="preserve"> una vision </w:t>
      </w:r>
      <w:proofErr w:type="spellStart"/>
      <w:r>
        <w:t>clara</w:t>
      </w:r>
      <w:proofErr w:type="spellEnd"/>
      <w:r>
        <w:t xml:space="preserve"> de la </w:t>
      </w:r>
      <w:proofErr w:type="spellStart"/>
      <w:r>
        <w:t>arquitectura</w:t>
      </w:r>
      <w:proofErr w:type="spellEnd"/>
      <w:r>
        <w:t xml:space="preserve"> que </w:t>
      </w:r>
      <w:proofErr w:type="spellStart"/>
      <w:r>
        <w:t>tendrá</w:t>
      </w:r>
      <w:proofErr w:type="spellEnd"/>
      <w:r>
        <w:t xml:space="preserve"> el Sistema y </w:t>
      </w:r>
      <w:proofErr w:type="spellStart"/>
      <w:r>
        <w:t>todos</w:t>
      </w:r>
      <w:proofErr w:type="spellEnd"/>
      <w:r>
        <w:t xml:space="preserve"> sus </w:t>
      </w:r>
      <w:proofErr w:type="spellStart"/>
      <w:r>
        <w:t>componentes</w:t>
      </w:r>
      <w:proofErr w:type="spellEnd"/>
    </w:p>
    <w:p w:rsidR="00EC108D" w:rsidRDefault="00B70BAE">
      <w:pPr>
        <w:pStyle w:val="Ttulo2"/>
      </w:pPr>
      <w:bookmarkStart w:id="8" w:name="_Toc492766843"/>
      <w:r>
        <w:t>Definitions, Acronyms, and Abbreviations</w:t>
      </w:r>
      <w:bookmarkEnd w:id="7"/>
      <w:bookmarkEnd w:id="8"/>
    </w:p>
    <w:p w:rsidR="00EC108D" w:rsidRDefault="00B70BAE">
      <w:pPr>
        <w:pStyle w:val="Ttulo2"/>
      </w:pPr>
      <w:bookmarkStart w:id="9" w:name="_Toc456598590"/>
      <w:bookmarkStart w:id="10" w:name="_Toc492766844"/>
      <w:r>
        <w:t>References</w:t>
      </w:r>
      <w:bookmarkEnd w:id="9"/>
      <w:bookmarkEnd w:id="10"/>
    </w:p>
    <w:p w:rsidR="00EC108D" w:rsidRDefault="00B70BAE">
      <w:pPr>
        <w:pStyle w:val="Ttulo2"/>
      </w:pPr>
      <w:bookmarkStart w:id="11" w:name="_Toc456598591"/>
      <w:bookmarkStart w:id="12" w:name="_Toc492766845"/>
      <w:r>
        <w:t>Overview</w:t>
      </w:r>
      <w:bookmarkEnd w:id="11"/>
      <w:bookmarkEnd w:id="12"/>
    </w:p>
    <w:p w:rsidR="00EC108D" w:rsidRDefault="00B70BAE">
      <w:pPr>
        <w:pStyle w:val="Ttulo1"/>
      </w:pPr>
      <w:bookmarkStart w:id="13" w:name="_Toc492766846"/>
      <w:r>
        <w:t>Architectural Representation</w:t>
      </w:r>
      <w:bookmarkEnd w:id="13"/>
      <w:r>
        <w:t xml:space="preserve"> </w:t>
      </w:r>
    </w:p>
    <w:p w:rsidR="00B40FC5" w:rsidRDefault="00B40FC5" w:rsidP="00B40FC5">
      <w:pPr>
        <w:pStyle w:val="Textoindependiente"/>
      </w:pPr>
      <w:r w:rsidRPr="00B40FC5">
        <w:t>[</w:t>
      </w:r>
      <w:proofErr w:type="spellStart"/>
      <w:r w:rsidRPr="00B40FC5">
        <w:t>Esta</w:t>
      </w:r>
      <w:proofErr w:type="spellEnd"/>
      <w:r w:rsidRPr="00B40FC5">
        <w:t xml:space="preserve"> </w:t>
      </w:r>
      <w:proofErr w:type="spellStart"/>
      <w:r w:rsidRPr="00B40FC5">
        <w:t>sección</w:t>
      </w:r>
      <w:proofErr w:type="spellEnd"/>
      <w:r w:rsidRPr="00B40FC5">
        <w:t xml:space="preserve"> describe </w:t>
      </w:r>
      <w:proofErr w:type="spellStart"/>
      <w:r w:rsidRPr="00B40FC5">
        <w:t>qué</w:t>
      </w:r>
      <w:proofErr w:type="spellEnd"/>
      <w:r w:rsidRPr="00B40FC5">
        <w:t xml:space="preserve"> </w:t>
      </w:r>
      <w:proofErr w:type="spellStart"/>
      <w:r w:rsidRPr="00B40FC5">
        <w:t>arquitectura</w:t>
      </w:r>
      <w:proofErr w:type="spellEnd"/>
      <w:r w:rsidRPr="00B40FC5">
        <w:t xml:space="preserve"> de software es para el </w:t>
      </w:r>
      <w:proofErr w:type="spellStart"/>
      <w:r w:rsidRPr="00B40FC5">
        <w:t>sistema</w:t>
      </w:r>
      <w:proofErr w:type="spellEnd"/>
      <w:r w:rsidRPr="00B40FC5">
        <w:t xml:space="preserve"> actual y </w:t>
      </w:r>
      <w:proofErr w:type="spellStart"/>
      <w:r w:rsidRPr="00B40FC5">
        <w:t>cómo</w:t>
      </w:r>
      <w:proofErr w:type="spellEnd"/>
      <w:r w:rsidRPr="00B40FC5">
        <w:t xml:space="preserve"> se </w:t>
      </w:r>
      <w:proofErr w:type="spellStart"/>
      <w:r w:rsidRPr="00B40FC5">
        <w:t>representa</w:t>
      </w:r>
      <w:proofErr w:type="spellEnd"/>
      <w:r w:rsidRPr="00B40FC5">
        <w:t xml:space="preserve">. De las Vistas de Caso de </w:t>
      </w:r>
      <w:proofErr w:type="spellStart"/>
      <w:r w:rsidRPr="00B40FC5">
        <w:t>uso</w:t>
      </w:r>
      <w:proofErr w:type="spellEnd"/>
      <w:r w:rsidRPr="00B40FC5">
        <w:t xml:space="preserve">, </w:t>
      </w:r>
      <w:proofErr w:type="spellStart"/>
      <w:r w:rsidRPr="00B40FC5">
        <w:t>Lógica</w:t>
      </w:r>
      <w:proofErr w:type="spellEnd"/>
      <w:r w:rsidRPr="00B40FC5">
        <w:t xml:space="preserve">, </w:t>
      </w:r>
      <w:proofErr w:type="spellStart"/>
      <w:r w:rsidRPr="00B40FC5">
        <w:t>Proceso</w:t>
      </w:r>
      <w:proofErr w:type="spellEnd"/>
      <w:r w:rsidRPr="00B40FC5">
        <w:t xml:space="preserve">, </w:t>
      </w:r>
      <w:proofErr w:type="spellStart"/>
      <w:r w:rsidRPr="00B40FC5">
        <w:t>Implementación</w:t>
      </w:r>
      <w:proofErr w:type="spellEnd"/>
      <w:r w:rsidRPr="00B40FC5">
        <w:t xml:space="preserve"> e </w:t>
      </w:r>
      <w:proofErr w:type="spellStart"/>
      <w:r w:rsidRPr="00B40FC5">
        <w:t>Implementación</w:t>
      </w:r>
      <w:proofErr w:type="spellEnd"/>
      <w:r w:rsidRPr="00B40FC5">
        <w:t xml:space="preserve">, </w:t>
      </w:r>
      <w:proofErr w:type="spellStart"/>
      <w:r w:rsidRPr="00B40FC5">
        <w:t>enumera</w:t>
      </w:r>
      <w:proofErr w:type="spellEnd"/>
      <w:r w:rsidRPr="00B40FC5">
        <w:t xml:space="preserve"> las vistas que son </w:t>
      </w:r>
      <w:proofErr w:type="spellStart"/>
      <w:r w:rsidRPr="00B40FC5">
        <w:t>necesarias</w:t>
      </w:r>
      <w:proofErr w:type="spellEnd"/>
      <w:r w:rsidRPr="00B40FC5">
        <w:t xml:space="preserve"> y, para </w:t>
      </w:r>
      <w:proofErr w:type="spellStart"/>
      <w:r w:rsidRPr="00B40FC5">
        <w:t>cada</w:t>
      </w:r>
      <w:proofErr w:type="spellEnd"/>
      <w:r w:rsidRPr="00B40FC5">
        <w:t xml:space="preserve"> vista, </w:t>
      </w:r>
      <w:proofErr w:type="spellStart"/>
      <w:r w:rsidRPr="00B40FC5">
        <w:t>explica</w:t>
      </w:r>
      <w:proofErr w:type="spellEnd"/>
      <w:r w:rsidRPr="00B40FC5">
        <w:t xml:space="preserve"> </w:t>
      </w:r>
      <w:proofErr w:type="spellStart"/>
      <w:r w:rsidRPr="00B40FC5">
        <w:t>qué</w:t>
      </w:r>
      <w:proofErr w:type="spellEnd"/>
      <w:r w:rsidRPr="00B40FC5">
        <w:t xml:space="preserve"> </w:t>
      </w:r>
      <w:proofErr w:type="spellStart"/>
      <w:r w:rsidRPr="00B40FC5">
        <w:t>tipos</w:t>
      </w:r>
      <w:proofErr w:type="spellEnd"/>
      <w:r w:rsidRPr="00B40FC5">
        <w:t xml:space="preserve"> de </w:t>
      </w:r>
      <w:proofErr w:type="spellStart"/>
      <w:r w:rsidRPr="00B40FC5">
        <w:t>elementos</w:t>
      </w:r>
      <w:proofErr w:type="spellEnd"/>
      <w:r w:rsidRPr="00B40FC5">
        <w:t xml:space="preserve"> de </w:t>
      </w:r>
      <w:proofErr w:type="spellStart"/>
      <w:r w:rsidRPr="00B40FC5">
        <w:t>modelo</w:t>
      </w:r>
      <w:proofErr w:type="spellEnd"/>
      <w:r w:rsidRPr="00B40FC5">
        <w:t xml:space="preserve"> </w:t>
      </w:r>
      <w:proofErr w:type="spellStart"/>
      <w:r w:rsidRPr="00B40FC5">
        <w:t>contiene</w:t>
      </w:r>
      <w:proofErr w:type="spellEnd"/>
      <w:r w:rsidRPr="00B40FC5">
        <w:t>.]</w:t>
      </w:r>
    </w:p>
    <w:p w:rsidR="00B40FC5" w:rsidRPr="00B40FC5" w:rsidRDefault="00B40FC5" w:rsidP="00B40FC5">
      <w:pPr>
        <w:pStyle w:val="Textoindependiente"/>
      </w:pPr>
      <w:r>
        <w:t xml:space="preserve">El Desarrollo de </w:t>
      </w:r>
      <w:proofErr w:type="spellStart"/>
      <w:r>
        <w:t>nuestro</w:t>
      </w:r>
      <w:proofErr w:type="spellEnd"/>
      <w:r>
        <w:t xml:space="preserve"> Sistema </w:t>
      </w:r>
      <w:proofErr w:type="spellStart"/>
      <w:r>
        <w:t>tendrá</w:t>
      </w:r>
      <w:proofErr w:type="spellEnd"/>
      <w:r>
        <w:t xml:space="preserve"> una </w:t>
      </w:r>
      <w:proofErr w:type="spellStart"/>
      <w:r>
        <w:t>arquitectura</w:t>
      </w:r>
      <w:proofErr w:type="spellEnd"/>
      <w:r>
        <w:t xml:space="preserve"> de Desarrollo </w:t>
      </w:r>
      <w:proofErr w:type="spellStart"/>
      <w:r>
        <w:t>llamada</w:t>
      </w:r>
      <w:proofErr w:type="spellEnd"/>
      <w:r>
        <w:t xml:space="preserve"> MVC o </w:t>
      </w:r>
      <w:proofErr w:type="spellStart"/>
      <w:r>
        <w:t>desglosado</w:t>
      </w:r>
      <w:proofErr w:type="spellEnd"/>
      <w:r>
        <w:t xml:space="preserve">, </w:t>
      </w:r>
      <w:proofErr w:type="spellStart"/>
      <w:r>
        <w:t>Modelo</w:t>
      </w:r>
      <w:proofErr w:type="spellEnd"/>
      <w:r>
        <w:t xml:space="preserve">, Vista, </w:t>
      </w:r>
      <w:proofErr w:type="spellStart"/>
      <w:r>
        <w:t>Controlador</w:t>
      </w:r>
      <w:proofErr w:type="spellEnd"/>
      <w:r>
        <w:t xml:space="preserve">, con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pretende</w:t>
      </w:r>
      <w:proofErr w:type="spellEnd"/>
      <w:r>
        <w:t xml:space="preserve"> que </w:t>
      </w:r>
      <w:r w:rsidR="00E426EC">
        <w:t xml:space="preserve">el Desarrollo del </w:t>
      </w:r>
      <w:proofErr w:type="spellStart"/>
      <w:r w:rsidR="00E426EC">
        <w:t>mismo</w:t>
      </w:r>
      <w:proofErr w:type="spellEnd"/>
      <w:r w:rsidR="00E426EC">
        <w:t xml:space="preserve"> se </w:t>
      </w:r>
      <w:proofErr w:type="spellStart"/>
      <w:r w:rsidR="00E426EC">
        <w:t>torne</w:t>
      </w:r>
      <w:proofErr w:type="spellEnd"/>
      <w:r w:rsidR="00E426EC">
        <w:t xml:space="preserve"> </w:t>
      </w:r>
      <w:proofErr w:type="spellStart"/>
      <w:r w:rsidR="00E426EC">
        <w:t>más</w:t>
      </w:r>
      <w:proofErr w:type="spellEnd"/>
      <w:r w:rsidR="00E426EC">
        <w:t xml:space="preserve"> </w:t>
      </w:r>
      <w:proofErr w:type="spellStart"/>
      <w:r w:rsidR="00E426EC">
        <w:t>fácil</w:t>
      </w:r>
      <w:proofErr w:type="spellEnd"/>
      <w:r w:rsidR="00E426EC">
        <w:t xml:space="preserve"> para los </w:t>
      </w:r>
      <w:proofErr w:type="spellStart"/>
      <w:r w:rsidR="00E426EC">
        <w:t>programadores</w:t>
      </w:r>
      <w:proofErr w:type="spellEnd"/>
      <w:r w:rsidR="00E426EC">
        <w:t xml:space="preserve">, </w:t>
      </w:r>
      <w:proofErr w:type="spellStart"/>
      <w:r w:rsidR="00E426EC">
        <w:t>ya</w:t>
      </w:r>
      <w:proofErr w:type="spellEnd"/>
      <w:r w:rsidR="00E426EC">
        <w:t xml:space="preserve"> que es un patron de Desarrollo </w:t>
      </w:r>
      <w:proofErr w:type="spellStart"/>
      <w:r w:rsidR="00E426EC">
        <w:t>conocido</w:t>
      </w:r>
      <w:proofErr w:type="spellEnd"/>
      <w:r w:rsidR="00E426EC">
        <w:t xml:space="preserve"> y </w:t>
      </w:r>
      <w:proofErr w:type="spellStart"/>
      <w:r w:rsidR="00E426EC">
        <w:t>utilizado</w:t>
      </w:r>
      <w:proofErr w:type="spellEnd"/>
      <w:r w:rsidR="00E426EC">
        <w:t xml:space="preserve"> por </w:t>
      </w:r>
      <w:proofErr w:type="spellStart"/>
      <w:r w:rsidR="00E426EC">
        <w:t>muchos</w:t>
      </w:r>
      <w:proofErr w:type="spellEnd"/>
      <w:r w:rsidR="00E426EC">
        <w:t xml:space="preserve">, </w:t>
      </w:r>
      <w:proofErr w:type="spellStart"/>
      <w:r w:rsidR="00E426EC">
        <w:t>además</w:t>
      </w:r>
      <w:proofErr w:type="spellEnd"/>
      <w:r w:rsidR="00E426EC">
        <w:t xml:space="preserve"> de </w:t>
      </w:r>
      <w:proofErr w:type="spellStart"/>
      <w:r w:rsidR="00E426EC">
        <w:t>tener</w:t>
      </w:r>
      <w:proofErr w:type="spellEnd"/>
      <w:r w:rsidR="00E426EC">
        <w:t xml:space="preserve"> la </w:t>
      </w:r>
      <w:proofErr w:type="spellStart"/>
      <w:r w:rsidR="00E426EC">
        <w:t>ventaja</w:t>
      </w:r>
      <w:proofErr w:type="spellEnd"/>
      <w:r w:rsidR="00E426EC">
        <w:t xml:space="preserve"> de que es de una </w:t>
      </w:r>
      <w:proofErr w:type="spellStart"/>
      <w:r w:rsidR="00E426EC">
        <w:t>mantenibilidad</w:t>
      </w:r>
      <w:proofErr w:type="spellEnd"/>
      <w:r w:rsidR="00E426EC">
        <w:t xml:space="preserve"> </w:t>
      </w:r>
      <w:proofErr w:type="spellStart"/>
      <w:r w:rsidR="00E426EC">
        <w:t>muy</w:t>
      </w:r>
      <w:proofErr w:type="spellEnd"/>
      <w:r w:rsidR="00E426EC">
        <w:t xml:space="preserve"> </w:t>
      </w:r>
      <w:proofErr w:type="spellStart"/>
      <w:r w:rsidR="00E426EC">
        <w:t>buena</w:t>
      </w:r>
      <w:proofErr w:type="spellEnd"/>
      <w:r w:rsidR="00E426EC">
        <w:t>.</w:t>
      </w:r>
    </w:p>
    <w:p w:rsidR="00EC108D" w:rsidRDefault="00B70BAE">
      <w:pPr>
        <w:pStyle w:val="Ttulo1"/>
      </w:pPr>
      <w:bookmarkStart w:id="14" w:name="_Toc492766847"/>
      <w:r>
        <w:t>Architectural Goals and Constraints</w:t>
      </w:r>
      <w:bookmarkEnd w:id="14"/>
      <w:r>
        <w:t xml:space="preserve"> </w:t>
      </w:r>
    </w:p>
    <w:p w:rsidR="00E426EC" w:rsidRDefault="00E426EC" w:rsidP="00E426EC">
      <w:pPr>
        <w:pStyle w:val="Textoindependiente"/>
      </w:pPr>
      <w:proofErr w:type="spellStart"/>
      <w:r>
        <w:t>Debido</w:t>
      </w:r>
      <w:proofErr w:type="spellEnd"/>
      <w:r>
        <w:t xml:space="preserve"> a que es un nuevo </w:t>
      </w:r>
      <w:proofErr w:type="spellStart"/>
      <w:r>
        <w:t>desarollo</w:t>
      </w:r>
      <w:proofErr w:type="spellEnd"/>
      <w:r>
        <w:t xml:space="preserve"> no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heredando</w:t>
      </w:r>
      <w:proofErr w:type="spellEnd"/>
      <w:r>
        <w:t xml:space="preserve"> Código, sin embargo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utilizará</w:t>
      </w:r>
      <w:proofErr w:type="spellEnd"/>
      <w:r>
        <w:t xml:space="preserve"> un framework </w:t>
      </w:r>
      <w:proofErr w:type="spellStart"/>
      <w:r>
        <w:t>llamado</w:t>
      </w:r>
      <w:proofErr w:type="spellEnd"/>
      <w:r>
        <w:t xml:space="preserve"> Materialize,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facilitará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gran </w:t>
      </w:r>
      <w:proofErr w:type="spellStart"/>
      <w:r>
        <w:t>manera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o front end </w:t>
      </w:r>
      <w:proofErr w:type="spellStart"/>
      <w:r>
        <w:t>ya</w:t>
      </w:r>
      <w:proofErr w:type="spellEnd"/>
      <w:r>
        <w:t xml:space="preserve"> que para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hecho</w:t>
      </w:r>
      <w:proofErr w:type="spellEnd"/>
      <w:r>
        <w:t>.</w:t>
      </w:r>
    </w:p>
    <w:p w:rsidR="00E426EC" w:rsidRDefault="00E426EC" w:rsidP="00E426EC">
      <w:pPr>
        <w:pStyle w:val="Textoindependiente"/>
      </w:pPr>
    </w:p>
    <w:p w:rsidR="00E426EC" w:rsidRDefault="00E426EC" w:rsidP="00E426EC">
      <w:pPr>
        <w:pStyle w:val="Textoindependiente"/>
      </w:pPr>
      <w:r>
        <w:t xml:space="preserve">Las </w:t>
      </w:r>
      <w:proofErr w:type="spellStart"/>
      <w:r>
        <w:t>herramientas</w:t>
      </w:r>
      <w:proofErr w:type="spellEnd"/>
      <w:r>
        <w:t xml:space="preserve"> de Desarrollo que se </w:t>
      </w:r>
      <w:proofErr w:type="spellStart"/>
      <w:r>
        <w:t>utilizarán</w:t>
      </w:r>
      <w:proofErr w:type="spellEnd"/>
      <w:r>
        <w:t xml:space="preserve"> son:</w:t>
      </w:r>
    </w:p>
    <w:p w:rsidR="00E426EC" w:rsidRDefault="00E426EC" w:rsidP="00E426EC">
      <w:pPr>
        <w:pStyle w:val="Textoindependiente"/>
        <w:numPr>
          <w:ilvl w:val="0"/>
          <w:numId w:val="23"/>
        </w:numPr>
      </w:pPr>
      <w:r>
        <w:t xml:space="preserve">Sublime text </w:t>
      </w:r>
      <w:proofErr w:type="spellStart"/>
      <w:r>
        <w:t>como</w:t>
      </w:r>
      <w:proofErr w:type="spellEnd"/>
      <w:r>
        <w:t xml:space="preserve"> editor de Código</w:t>
      </w:r>
    </w:p>
    <w:p w:rsidR="00E426EC" w:rsidRPr="00E426EC" w:rsidRDefault="00E426EC" w:rsidP="00E426EC">
      <w:pPr>
        <w:pStyle w:val="Textoindependiente"/>
        <w:numPr>
          <w:ilvl w:val="0"/>
          <w:numId w:val="23"/>
        </w:numPr>
      </w:pPr>
      <w:r>
        <w:t xml:space="preserve">XAMPP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web y de base de </w:t>
      </w:r>
      <w:proofErr w:type="spellStart"/>
      <w:r>
        <w:t>datos</w:t>
      </w:r>
      <w:proofErr w:type="spellEnd"/>
      <w:r>
        <w:t xml:space="preserve">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PHP y MySQL indispensables para el </w:t>
      </w:r>
      <w:proofErr w:type="spellStart"/>
      <w:r>
        <w:t>funcionamiento</w:t>
      </w:r>
      <w:proofErr w:type="spellEnd"/>
      <w:r>
        <w:t xml:space="preserve"> del Sistema</w:t>
      </w:r>
    </w:p>
    <w:p w:rsidR="00EC108D" w:rsidRDefault="00B70BAE">
      <w:pPr>
        <w:pStyle w:val="Ttulo1"/>
      </w:pPr>
      <w:bookmarkStart w:id="15" w:name="_Toc492766848"/>
      <w:r>
        <w:t>Use-Case View</w:t>
      </w:r>
      <w:bookmarkEnd w:id="15"/>
      <w:r>
        <w:t xml:space="preserve"> </w:t>
      </w:r>
    </w:p>
    <w:p w:rsidR="00E426EC" w:rsidRPr="00E426EC" w:rsidRDefault="00E426EC" w:rsidP="00E426EC">
      <w:pPr>
        <w:pStyle w:val="Textoindependiente"/>
      </w:pP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r w:rsidR="00187339">
        <w:t xml:space="preserve">Sistema, se </w:t>
      </w:r>
      <w:proofErr w:type="spellStart"/>
      <w:r w:rsidR="00187339">
        <w:t>hace</w:t>
      </w:r>
      <w:proofErr w:type="spellEnd"/>
      <w:r w:rsidR="00187339">
        <w:t xml:space="preserve"> </w:t>
      </w:r>
      <w:proofErr w:type="spellStart"/>
      <w:r w:rsidR="00187339">
        <w:t>mención</w:t>
      </w:r>
      <w:proofErr w:type="spellEnd"/>
      <w:r w:rsidR="00187339">
        <w:t xml:space="preserve"> al </w:t>
      </w:r>
      <w:proofErr w:type="spellStart"/>
      <w:r w:rsidR="00187339">
        <w:t>caso</w:t>
      </w:r>
      <w:proofErr w:type="spellEnd"/>
      <w:r w:rsidR="00187339">
        <w:t xml:space="preserve"> de </w:t>
      </w:r>
      <w:proofErr w:type="spellStart"/>
      <w:r w:rsidR="00187339">
        <w:t>uso</w:t>
      </w:r>
      <w:proofErr w:type="spellEnd"/>
      <w:r w:rsidR="00187339">
        <w:t xml:space="preserve"> de login, el </w:t>
      </w:r>
      <w:proofErr w:type="spellStart"/>
      <w:r w:rsidR="00187339">
        <w:t>cual</w:t>
      </w:r>
      <w:proofErr w:type="spellEnd"/>
      <w:r w:rsidR="00187339">
        <w:t xml:space="preserve"> es de </w:t>
      </w:r>
      <w:proofErr w:type="spellStart"/>
      <w:r w:rsidR="00187339">
        <w:t>suma</w:t>
      </w:r>
      <w:proofErr w:type="spellEnd"/>
      <w:r w:rsidR="00187339">
        <w:t xml:space="preserve"> </w:t>
      </w:r>
      <w:proofErr w:type="spellStart"/>
      <w:r w:rsidR="00187339">
        <w:t>importancia</w:t>
      </w:r>
      <w:proofErr w:type="spellEnd"/>
      <w:r w:rsidR="00187339">
        <w:t xml:space="preserve"> para </w:t>
      </w:r>
      <w:proofErr w:type="spellStart"/>
      <w:r w:rsidR="00187339">
        <w:t>mantener</w:t>
      </w:r>
      <w:proofErr w:type="spellEnd"/>
      <w:r w:rsidR="00187339">
        <w:t xml:space="preserve"> la </w:t>
      </w:r>
      <w:proofErr w:type="spellStart"/>
      <w:r w:rsidR="00187339">
        <w:t>seguridad</w:t>
      </w:r>
      <w:proofErr w:type="spellEnd"/>
      <w:r w:rsidR="00187339">
        <w:t xml:space="preserve"> del Sistema, </w:t>
      </w:r>
      <w:proofErr w:type="spellStart"/>
      <w:r w:rsidR="00187339">
        <w:t>ya</w:t>
      </w:r>
      <w:proofErr w:type="spellEnd"/>
      <w:r w:rsidR="00187339">
        <w:t xml:space="preserve"> que de la </w:t>
      </w:r>
      <w:proofErr w:type="spellStart"/>
      <w:r w:rsidR="00187339">
        <w:t>correcta</w:t>
      </w:r>
      <w:proofErr w:type="spellEnd"/>
      <w:r w:rsidR="00187339">
        <w:t xml:space="preserve"> </w:t>
      </w:r>
      <w:proofErr w:type="spellStart"/>
      <w:r w:rsidR="00187339">
        <w:t>autenticación</w:t>
      </w:r>
      <w:proofErr w:type="spellEnd"/>
      <w:r w:rsidR="00187339">
        <w:t xml:space="preserve"> de los </w:t>
      </w:r>
      <w:proofErr w:type="spellStart"/>
      <w:r w:rsidR="00187339">
        <w:t>usuarios</w:t>
      </w:r>
      <w:proofErr w:type="spellEnd"/>
      <w:r w:rsidR="00187339">
        <w:t xml:space="preserve"> </w:t>
      </w:r>
      <w:proofErr w:type="spellStart"/>
      <w:r w:rsidR="00187339">
        <w:t>depende</w:t>
      </w:r>
      <w:proofErr w:type="spellEnd"/>
      <w:r w:rsidR="00187339">
        <w:t xml:space="preserve"> el </w:t>
      </w:r>
      <w:proofErr w:type="spellStart"/>
      <w:r w:rsidR="00187339">
        <w:t>ingreso</w:t>
      </w:r>
      <w:proofErr w:type="spellEnd"/>
      <w:r w:rsidR="00187339">
        <w:t xml:space="preserve"> al Sistema y </w:t>
      </w:r>
      <w:proofErr w:type="spellStart"/>
      <w:r w:rsidR="00187339">
        <w:t>en</w:t>
      </w:r>
      <w:proofErr w:type="spellEnd"/>
      <w:r w:rsidR="00187339">
        <w:t xml:space="preserve"> </w:t>
      </w:r>
      <w:proofErr w:type="spellStart"/>
      <w:r w:rsidR="00187339">
        <w:t>consecuencia</w:t>
      </w:r>
      <w:proofErr w:type="spellEnd"/>
      <w:r w:rsidR="00187339">
        <w:t xml:space="preserve"> del </w:t>
      </w:r>
      <w:proofErr w:type="spellStart"/>
      <w:r w:rsidR="00187339">
        <w:t>acceso</w:t>
      </w:r>
      <w:proofErr w:type="spellEnd"/>
      <w:r w:rsidR="00187339">
        <w:t xml:space="preserve"> a los </w:t>
      </w:r>
      <w:proofErr w:type="spellStart"/>
      <w:r w:rsidR="00187339">
        <w:t>datos</w:t>
      </w:r>
      <w:proofErr w:type="spellEnd"/>
      <w:r w:rsidR="00187339">
        <w:t xml:space="preserve"> </w:t>
      </w:r>
      <w:proofErr w:type="spellStart"/>
      <w:r w:rsidR="00187339">
        <w:t>importantes</w:t>
      </w:r>
      <w:proofErr w:type="spellEnd"/>
      <w:r w:rsidR="00187339">
        <w:t xml:space="preserve"> para </w:t>
      </w:r>
      <w:proofErr w:type="spellStart"/>
      <w:r w:rsidR="00187339">
        <w:t>nuestro</w:t>
      </w:r>
      <w:proofErr w:type="spellEnd"/>
      <w:r w:rsidR="00187339">
        <w:t xml:space="preserve"> </w:t>
      </w:r>
      <w:proofErr w:type="spellStart"/>
      <w:r w:rsidR="00187339">
        <w:t>cliente</w:t>
      </w:r>
      <w:proofErr w:type="spellEnd"/>
      <w:r w:rsidR="00187339">
        <w:t xml:space="preserve"> por lo </w:t>
      </w:r>
      <w:proofErr w:type="spellStart"/>
      <w:r w:rsidR="00187339">
        <w:t>cual</w:t>
      </w:r>
      <w:proofErr w:type="spellEnd"/>
      <w:r w:rsidR="00187339">
        <w:t xml:space="preserve"> se </w:t>
      </w:r>
      <w:proofErr w:type="spellStart"/>
      <w:r w:rsidR="00187339">
        <w:t>hace</w:t>
      </w:r>
      <w:proofErr w:type="spellEnd"/>
      <w:r w:rsidR="00187339">
        <w:t xml:space="preserve"> </w:t>
      </w:r>
      <w:proofErr w:type="spellStart"/>
      <w:r w:rsidR="00187339">
        <w:t>énfasis</w:t>
      </w:r>
      <w:proofErr w:type="spellEnd"/>
      <w:r w:rsidR="00187339">
        <w:t xml:space="preserve"> </w:t>
      </w:r>
      <w:proofErr w:type="spellStart"/>
      <w:r w:rsidR="00187339">
        <w:t>en</w:t>
      </w:r>
      <w:proofErr w:type="spellEnd"/>
      <w:r w:rsidR="00187339">
        <w:t xml:space="preserve"> que el login debe </w:t>
      </w:r>
      <w:proofErr w:type="spellStart"/>
      <w:r w:rsidR="00187339">
        <w:t>contener</w:t>
      </w:r>
      <w:proofErr w:type="spellEnd"/>
      <w:r w:rsidR="00187339">
        <w:t xml:space="preserve"> la mayor </w:t>
      </w:r>
      <w:proofErr w:type="spellStart"/>
      <w:r w:rsidR="00187339">
        <w:t>complejidad</w:t>
      </w:r>
      <w:proofErr w:type="spellEnd"/>
      <w:r w:rsidR="00187339">
        <w:t xml:space="preserve"> </w:t>
      </w:r>
      <w:proofErr w:type="spellStart"/>
      <w:r w:rsidR="00187339">
        <w:t>en</w:t>
      </w:r>
      <w:proofErr w:type="spellEnd"/>
      <w:r w:rsidR="00187339">
        <w:t xml:space="preserve"> </w:t>
      </w:r>
      <w:proofErr w:type="spellStart"/>
      <w:r w:rsidR="00187339">
        <w:t>desarollo</w:t>
      </w:r>
      <w:proofErr w:type="spellEnd"/>
      <w:r w:rsidR="00187339">
        <w:t xml:space="preserve"> para </w:t>
      </w:r>
      <w:proofErr w:type="spellStart"/>
      <w:r w:rsidR="00187339">
        <w:t>mantener</w:t>
      </w:r>
      <w:proofErr w:type="spellEnd"/>
      <w:r w:rsidR="00187339">
        <w:t xml:space="preserve"> la </w:t>
      </w:r>
      <w:proofErr w:type="spellStart"/>
      <w:r w:rsidR="00187339">
        <w:t>seguridad</w:t>
      </w:r>
      <w:proofErr w:type="spellEnd"/>
      <w:r w:rsidR="00187339">
        <w:t>.</w:t>
      </w:r>
    </w:p>
    <w:p w:rsidR="00EC108D" w:rsidRDefault="00B70BAE">
      <w:pPr>
        <w:pStyle w:val="Ttulo2"/>
      </w:pPr>
      <w:bookmarkStart w:id="16" w:name="_Toc492766849"/>
      <w:r>
        <w:t>Use-Case Realizations</w:t>
      </w:r>
      <w:bookmarkEnd w:id="16"/>
    </w:p>
    <w:p w:rsidR="00187339" w:rsidRDefault="00187339" w:rsidP="00187339">
      <w:pPr>
        <w:pStyle w:val="Textoindependiente"/>
      </w:pPr>
      <w:proofErr w:type="spellStart"/>
      <w: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pretenda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al Sistema, el login </w:t>
      </w:r>
      <w:proofErr w:type="spellStart"/>
      <w:r>
        <w:t>será</w:t>
      </w:r>
      <w:proofErr w:type="spellEnd"/>
      <w:r>
        <w:t xml:space="preserve"> el </w:t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del Sistema. </w:t>
      </w:r>
    </w:p>
    <w:p w:rsidR="00187339" w:rsidRDefault="00187339" w:rsidP="00187339">
      <w:pPr>
        <w:pStyle w:val="Textoindependiente"/>
      </w:pPr>
      <w:r>
        <w:lastRenderedPageBreak/>
        <w:t xml:space="preserve">Al </w:t>
      </w:r>
      <w:proofErr w:type="spellStart"/>
      <w:r>
        <w:t>autenticarse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, 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acceder a los </w:t>
      </w:r>
      <w:proofErr w:type="spellStart"/>
      <w:r>
        <w:t>menús</w:t>
      </w:r>
      <w:proofErr w:type="spellEnd"/>
      <w:r>
        <w:t>:</w:t>
      </w:r>
    </w:p>
    <w:p w:rsidR="00187339" w:rsidRDefault="00F44D63" w:rsidP="00187339">
      <w:pPr>
        <w:pStyle w:val="Textoindependiente"/>
        <w:numPr>
          <w:ilvl w:val="0"/>
          <w:numId w:val="24"/>
        </w:numPr>
      </w:pPr>
      <w:proofErr w:type="spellStart"/>
      <w:r>
        <w:t>Usuarios</w:t>
      </w:r>
      <w:proofErr w:type="spellEnd"/>
    </w:p>
    <w:p w:rsidR="00F44D63" w:rsidRDefault="00F44D63" w:rsidP="00187339">
      <w:pPr>
        <w:pStyle w:val="Textoindependiente"/>
        <w:numPr>
          <w:ilvl w:val="0"/>
          <w:numId w:val="24"/>
        </w:numPr>
      </w:pPr>
      <w:r>
        <w:t>Casas</w:t>
      </w:r>
    </w:p>
    <w:p w:rsidR="00F44D63" w:rsidRDefault="00F44D63" w:rsidP="00187339">
      <w:pPr>
        <w:pStyle w:val="Textoindependiente"/>
        <w:numPr>
          <w:ilvl w:val="0"/>
          <w:numId w:val="24"/>
        </w:numPr>
      </w:pPr>
      <w:proofErr w:type="spellStart"/>
      <w:r>
        <w:t>Pagos</w:t>
      </w:r>
      <w:proofErr w:type="spellEnd"/>
    </w:p>
    <w:p w:rsidR="00F44D63" w:rsidRDefault="00F44D63" w:rsidP="00F44D63">
      <w:pPr>
        <w:pStyle w:val="Textoindependiente"/>
      </w:pPr>
      <w:r>
        <w:t xml:space="preserve">Si el </w:t>
      </w:r>
      <w:proofErr w:type="spellStart"/>
      <w:r>
        <w:t>usuario</w:t>
      </w:r>
      <w:proofErr w:type="spellEnd"/>
      <w:r>
        <w:t xml:space="preserve"> es operative solo </w:t>
      </w:r>
      <w:proofErr w:type="spellStart"/>
      <w:r>
        <w:t>podrá</w:t>
      </w:r>
      <w:proofErr w:type="spellEnd"/>
      <w:r>
        <w:t xml:space="preserve"> acceder al menu:</w:t>
      </w:r>
    </w:p>
    <w:p w:rsidR="00F44D63" w:rsidRDefault="00F44D63" w:rsidP="00F44D63">
      <w:pPr>
        <w:pStyle w:val="Textoindependiente"/>
        <w:numPr>
          <w:ilvl w:val="0"/>
          <w:numId w:val="25"/>
        </w:numPr>
      </w:pPr>
      <w:proofErr w:type="spellStart"/>
      <w:r>
        <w:t>Pagos</w:t>
      </w:r>
      <w:proofErr w:type="spellEnd"/>
    </w:p>
    <w:p w:rsidR="00F44D63" w:rsidRPr="00187339" w:rsidRDefault="00F44D63" w:rsidP="00F44D63">
      <w:pPr>
        <w:pStyle w:val="Textoindependiente"/>
      </w:pPr>
    </w:p>
    <w:p w:rsidR="00EC108D" w:rsidRDefault="00EC108D"/>
    <w:p w:rsidR="00EC108D" w:rsidRDefault="00B70BAE">
      <w:pPr>
        <w:pStyle w:val="Ttulo1"/>
      </w:pPr>
      <w:bookmarkStart w:id="17" w:name="_Toc492766850"/>
      <w:r>
        <w:t>Logical View</w:t>
      </w:r>
      <w:bookmarkEnd w:id="17"/>
      <w:r>
        <w:t xml:space="preserve"> </w:t>
      </w:r>
    </w:p>
    <w:p w:rsidR="004C7F36" w:rsidRDefault="004C7F36" w:rsidP="004C7F36">
      <w:pPr>
        <w:pStyle w:val="Textoindependiente"/>
      </w:pPr>
      <w:r>
        <w:t xml:space="preserve">El Sistema </w:t>
      </w:r>
      <w:proofErr w:type="spellStart"/>
      <w:r>
        <w:t>contará</w:t>
      </w:r>
      <w:proofErr w:type="spellEnd"/>
      <w:r>
        <w:t xml:space="preserve"> con las </w:t>
      </w:r>
      <w:proofErr w:type="spellStart"/>
      <w:r>
        <w:t>clases</w:t>
      </w:r>
      <w:proofErr w:type="spellEnd"/>
      <w:r>
        <w:t>:</w:t>
      </w:r>
    </w:p>
    <w:p w:rsidR="004C7F36" w:rsidRDefault="004C7F36" w:rsidP="004C7F36">
      <w:pPr>
        <w:pStyle w:val="Textoindependiente"/>
        <w:numPr>
          <w:ilvl w:val="0"/>
          <w:numId w:val="25"/>
        </w:numPr>
      </w:pPr>
      <w:proofErr w:type="spellStart"/>
      <w:r>
        <w:t>Usuarios</w:t>
      </w:r>
      <w:proofErr w:type="spellEnd"/>
    </w:p>
    <w:p w:rsidR="004C7F36" w:rsidRDefault="004C7F36" w:rsidP="004C7F36">
      <w:pPr>
        <w:pStyle w:val="Textoindependiente"/>
        <w:numPr>
          <w:ilvl w:val="0"/>
          <w:numId w:val="25"/>
        </w:numPr>
      </w:pPr>
      <w:r>
        <w:t>Casas</w:t>
      </w:r>
    </w:p>
    <w:p w:rsidR="004C7F36" w:rsidRDefault="004C7F36" w:rsidP="004C7F36">
      <w:pPr>
        <w:pStyle w:val="Textoindependiente"/>
        <w:numPr>
          <w:ilvl w:val="0"/>
          <w:numId w:val="25"/>
        </w:numPr>
      </w:pPr>
      <w:proofErr w:type="spellStart"/>
      <w:r>
        <w:t>Pagos</w:t>
      </w:r>
      <w:proofErr w:type="spellEnd"/>
    </w:p>
    <w:p w:rsidR="004C7F36" w:rsidRDefault="004C7F36" w:rsidP="004C7F36">
      <w:pPr>
        <w:pStyle w:val="Textoindependiente"/>
        <w:numPr>
          <w:ilvl w:val="0"/>
          <w:numId w:val="25"/>
        </w:numPr>
      </w:pPr>
      <w:proofErr w:type="spellStart"/>
      <w:r>
        <w:t>Conexión</w:t>
      </w:r>
      <w:proofErr w:type="spellEnd"/>
    </w:p>
    <w:p w:rsidR="004C7F36" w:rsidRPr="004C7F36" w:rsidRDefault="004C7F36" w:rsidP="004C7F36">
      <w:pPr>
        <w:pStyle w:val="Textoindependiente"/>
      </w:pPr>
      <w:proofErr w:type="spellStart"/>
      <w:r>
        <w:t>Ya</w:t>
      </w:r>
      <w:proofErr w:type="spellEnd"/>
      <w:r>
        <w:t xml:space="preserve"> que con la division del Sistema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, se </w:t>
      </w:r>
      <w:proofErr w:type="spellStart"/>
      <w:r>
        <w:t>logra</w:t>
      </w:r>
      <w:proofErr w:type="spellEnd"/>
      <w:r>
        <w:t xml:space="preserve"> la total </w:t>
      </w:r>
      <w:proofErr w:type="spellStart"/>
      <w:r>
        <w:t>abstracción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y se </w:t>
      </w:r>
      <w:proofErr w:type="spellStart"/>
      <w:r>
        <w:t>logrará</w:t>
      </w:r>
      <w:proofErr w:type="spellEnd"/>
      <w:r>
        <w:t xml:space="preserve"> resolver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dicho</w:t>
      </w:r>
      <w:proofErr w:type="spellEnd"/>
      <w:r>
        <w:t xml:space="preserve"> Sistema son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cubrir</w:t>
      </w:r>
      <w:proofErr w:type="spellEnd"/>
      <w:r>
        <w:t xml:space="preserve"> los </w:t>
      </w:r>
      <w:proofErr w:type="spellStart"/>
      <w:r>
        <w:t>requerimientos</w:t>
      </w:r>
      <w:proofErr w:type="spellEnd"/>
      <w:r>
        <w:t xml:space="preserve"> dados por el </w:t>
      </w:r>
      <w:proofErr w:type="spellStart"/>
      <w:r>
        <w:t>cliente</w:t>
      </w:r>
      <w:proofErr w:type="spellEnd"/>
      <w:r>
        <w:t xml:space="preserve"> y se </w:t>
      </w:r>
      <w:proofErr w:type="spellStart"/>
      <w:r>
        <w:t>logra</w:t>
      </w:r>
      <w:proofErr w:type="spellEnd"/>
      <w:r>
        <w:t xml:space="preserve"> una </w:t>
      </w:r>
      <w:proofErr w:type="spellStart"/>
      <w:r>
        <w:t>modularización</w:t>
      </w:r>
      <w:proofErr w:type="spellEnd"/>
      <w:r>
        <w:t xml:space="preserve">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y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agilidad</w:t>
      </w:r>
      <w:proofErr w:type="spellEnd"/>
      <w:r>
        <w:t xml:space="preserve"> al </w:t>
      </w:r>
      <w:proofErr w:type="spellStart"/>
      <w:r>
        <w:t>proceso</w:t>
      </w:r>
      <w:proofErr w:type="spellEnd"/>
      <w:r>
        <w:t xml:space="preserve"> tanto de Desarrollo </w:t>
      </w:r>
      <w:proofErr w:type="spellStart"/>
      <w:r>
        <w:t>como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>.</w:t>
      </w:r>
    </w:p>
    <w:p w:rsidR="00EC108D" w:rsidRDefault="00B70BAE">
      <w:pPr>
        <w:pStyle w:val="Ttulo2"/>
      </w:pPr>
      <w:bookmarkStart w:id="18" w:name="_Toc492766851"/>
      <w:r>
        <w:t>Overview</w:t>
      </w:r>
      <w:bookmarkEnd w:id="18"/>
    </w:p>
    <w:p w:rsidR="00EC108D" w:rsidRDefault="00B70BAE">
      <w:pPr>
        <w:pStyle w:val="Ttulo2"/>
      </w:pPr>
      <w:bookmarkStart w:id="19" w:name="_Toc492766852"/>
      <w:r>
        <w:t>Architecturally Significant Design Packages</w:t>
      </w:r>
      <w:bookmarkEnd w:id="19"/>
    </w:p>
    <w:p w:rsidR="004C7F36" w:rsidRPr="004C7F36" w:rsidRDefault="004C7F36" w:rsidP="004C7F36">
      <w:pPr>
        <w:pStyle w:val="Textoindependiente"/>
      </w:pPr>
      <w:r>
        <w:t xml:space="preserve">Una de las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del Sistema es la </w:t>
      </w:r>
      <w:proofErr w:type="spellStart"/>
      <w:r>
        <w:t>conexión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la </w:t>
      </w:r>
      <w:proofErr w:type="spellStart"/>
      <w:r>
        <w:t>encargada</w:t>
      </w:r>
      <w:proofErr w:type="spellEnd"/>
      <w:r>
        <w:t xml:space="preserve"> de </w:t>
      </w:r>
      <w:proofErr w:type="spellStart"/>
      <w:r>
        <w:t>dar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 con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hecho</w:t>
      </w:r>
      <w:proofErr w:type="spellEnd"/>
      <w:r>
        <w:t xml:space="preserve"> que es indispensable para </w:t>
      </w:r>
      <w:r w:rsidR="008E075D">
        <w:t xml:space="preserve">el </w:t>
      </w:r>
      <w:proofErr w:type="spellStart"/>
      <w:r w:rsidR="008E075D">
        <w:t>funcionamiento</w:t>
      </w:r>
      <w:proofErr w:type="spellEnd"/>
      <w:r w:rsidR="008E075D">
        <w:t xml:space="preserve"> del Sistema </w:t>
      </w:r>
      <w:proofErr w:type="spellStart"/>
      <w:r w:rsidR="008E075D">
        <w:t>en</w:t>
      </w:r>
      <w:proofErr w:type="spellEnd"/>
      <w:r w:rsidR="008E075D">
        <w:t xml:space="preserve"> </w:t>
      </w:r>
      <w:proofErr w:type="spellStart"/>
      <w:r w:rsidR="008E075D">
        <w:t>cuestión</w:t>
      </w:r>
      <w:proofErr w:type="spellEnd"/>
    </w:p>
    <w:p w:rsidR="00EC108D" w:rsidRDefault="00B70BAE">
      <w:pPr>
        <w:pStyle w:val="Ttulo1"/>
      </w:pPr>
      <w:bookmarkStart w:id="20" w:name="_Toc492766853"/>
      <w:r>
        <w:t>Process View</w:t>
      </w:r>
      <w:bookmarkEnd w:id="20"/>
      <w:r>
        <w:t xml:space="preserve"> </w:t>
      </w:r>
    </w:p>
    <w:p w:rsidR="00EC108D" w:rsidRDefault="00B70BAE">
      <w:pPr>
        <w:pStyle w:val="Ttulo1"/>
      </w:pPr>
      <w:bookmarkStart w:id="21" w:name="_Toc492766854"/>
      <w:r>
        <w:t>Deployment View</w:t>
      </w:r>
      <w:bookmarkEnd w:id="21"/>
      <w:r>
        <w:t xml:space="preserve"> </w:t>
      </w:r>
    </w:p>
    <w:p w:rsidR="00EC108D" w:rsidRDefault="00B70BAE">
      <w:pPr>
        <w:pStyle w:val="Ttulo1"/>
      </w:pPr>
      <w:bookmarkStart w:id="22" w:name="_Toc492766855"/>
      <w:r>
        <w:t>Implementation View</w:t>
      </w:r>
      <w:bookmarkEnd w:id="22"/>
      <w:r>
        <w:t xml:space="preserve"> </w:t>
      </w:r>
    </w:p>
    <w:p w:rsidR="00EC108D" w:rsidRDefault="00B70BAE">
      <w:pPr>
        <w:pStyle w:val="Ttulo2"/>
      </w:pPr>
      <w:bookmarkStart w:id="23" w:name="_Toc492766856"/>
      <w:r>
        <w:t>Overview</w:t>
      </w:r>
      <w:bookmarkEnd w:id="23"/>
    </w:p>
    <w:p w:rsidR="00EC108D" w:rsidRDefault="00B70BAE">
      <w:pPr>
        <w:pStyle w:val="Ttulo2"/>
      </w:pPr>
      <w:bookmarkStart w:id="24" w:name="_Toc492766857"/>
      <w:r>
        <w:t>Layers</w:t>
      </w:r>
      <w:bookmarkEnd w:id="24"/>
    </w:p>
    <w:p w:rsidR="00EC108D" w:rsidRDefault="00B70BAE">
      <w:pPr>
        <w:pStyle w:val="Ttulo1"/>
      </w:pPr>
      <w:bookmarkStart w:id="25" w:name="_Toc492766858"/>
      <w:r>
        <w:t>Data View (optional)</w:t>
      </w:r>
      <w:bookmarkEnd w:id="25"/>
    </w:p>
    <w:p w:rsidR="00EC108D" w:rsidRDefault="00B70BAE">
      <w:pPr>
        <w:pStyle w:val="Ttulo1"/>
      </w:pPr>
      <w:bookmarkStart w:id="26" w:name="_Toc492766859"/>
      <w:r>
        <w:t>Size and Performance</w:t>
      </w:r>
      <w:bookmarkEnd w:id="26"/>
      <w:r>
        <w:t xml:space="preserve"> </w:t>
      </w:r>
    </w:p>
    <w:p w:rsidR="00EC108D" w:rsidRDefault="00B70BAE">
      <w:pPr>
        <w:pStyle w:val="Ttulo1"/>
      </w:pPr>
      <w:bookmarkStart w:id="27" w:name="_Toc492766860"/>
      <w:r>
        <w:t>Quality</w:t>
      </w:r>
      <w:bookmarkEnd w:id="27"/>
      <w:r>
        <w:t xml:space="preserve"> </w:t>
      </w:r>
    </w:p>
    <w:p w:rsidR="00BD3651" w:rsidRDefault="00BD3651">
      <w:pPr>
        <w:pStyle w:val="InfoBlue"/>
      </w:pPr>
    </w:p>
    <w:sectPr w:rsidR="00BD365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B4E" w:rsidRDefault="007A1B4E">
      <w:pPr>
        <w:spacing w:line="240" w:lineRule="auto"/>
      </w:pPr>
      <w:r>
        <w:separator/>
      </w:r>
    </w:p>
  </w:endnote>
  <w:endnote w:type="continuationSeparator" w:id="0">
    <w:p w:rsidR="007A1B4E" w:rsidRDefault="007A1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08D" w:rsidRDefault="00B70BA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108D" w:rsidRDefault="00EC108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108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108D" w:rsidRDefault="00B70BA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108D" w:rsidRDefault="00B70BAE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BD3651">
            <w:t>&lt;</w:t>
          </w:r>
          <w:r w:rsidR="002D37D0">
            <w:t xml:space="preserve">Global </w:t>
          </w:r>
          <w:proofErr w:type="spellStart"/>
          <w:r w:rsidR="002D37D0">
            <w:t>inc.</w:t>
          </w:r>
          <w:proofErr w:type="spellEnd"/>
          <w:r w:rsidR="00BD3651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0FC5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108D" w:rsidRDefault="00B70BA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EC108D" w:rsidRDefault="00EC10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08D" w:rsidRDefault="00EC10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B4E" w:rsidRDefault="007A1B4E">
      <w:pPr>
        <w:spacing w:line="240" w:lineRule="auto"/>
      </w:pPr>
      <w:r>
        <w:separator/>
      </w:r>
    </w:p>
  </w:footnote>
  <w:footnote w:type="continuationSeparator" w:id="0">
    <w:p w:rsidR="007A1B4E" w:rsidRDefault="007A1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08D" w:rsidRDefault="00EC108D">
    <w:pPr>
      <w:rPr>
        <w:sz w:val="24"/>
      </w:rPr>
    </w:pPr>
  </w:p>
  <w:p w:rsidR="00EC108D" w:rsidRDefault="00EC108D">
    <w:pPr>
      <w:pBdr>
        <w:top w:val="single" w:sz="6" w:space="1" w:color="auto"/>
      </w:pBdr>
      <w:rPr>
        <w:sz w:val="24"/>
      </w:rPr>
    </w:pPr>
  </w:p>
  <w:p w:rsidR="00EC108D" w:rsidRDefault="00BD365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EC108D" w:rsidRDefault="00EC108D">
    <w:pPr>
      <w:pBdr>
        <w:bottom w:val="single" w:sz="6" w:space="1" w:color="auto"/>
      </w:pBdr>
      <w:jc w:val="right"/>
      <w:rPr>
        <w:sz w:val="24"/>
      </w:rPr>
    </w:pPr>
  </w:p>
  <w:p w:rsidR="00EC108D" w:rsidRDefault="00EC10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108D">
      <w:tc>
        <w:tcPr>
          <w:tcW w:w="6379" w:type="dxa"/>
        </w:tcPr>
        <w:p w:rsidR="00EC108D" w:rsidRDefault="00BD3651">
          <w:r>
            <w:t>PUERTA DE ACERO</w:t>
          </w:r>
        </w:p>
      </w:tc>
      <w:tc>
        <w:tcPr>
          <w:tcW w:w="3179" w:type="dxa"/>
        </w:tcPr>
        <w:p w:rsidR="00EC108D" w:rsidRDefault="00B70BA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BD3651">
            <w:t>1</w:t>
          </w:r>
        </w:p>
      </w:tc>
    </w:tr>
    <w:tr w:rsidR="00EC108D">
      <w:tc>
        <w:tcPr>
          <w:tcW w:w="6379" w:type="dxa"/>
        </w:tcPr>
        <w:p w:rsidR="00EC108D" w:rsidRDefault="00B70BAE">
          <w:fldSimple w:instr=" TITLE  \* MERGEFORMAT ">
            <w:r w:rsidR="00BD3651">
              <w:t>Software Architecture Document</w:t>
            </w:r>
          </w:fldSimple>
        </w:p>
      </w:tc>
      <w:tc>
        <w:tcPr>
          <w:tcW w:w="3179" w:type="dxa"/>
        </w:tcPr>
        <w:p w:rsidR="00EC108D" w:rsidRDefault="00B70BAE">
          <w:r>
            <w:t xml:space="preserve">  Date:  </w:t>
          </w:r>
          <w:r w:rsidR="00BD3651">
            <w:t>26/mayo/19</w:t>
          </w:r>
        </w:p>
      </w:tc>
    </w:tr>
    <w:tr w:rsidR="00EC108D">
      <w:tc>
        <w:tcPr>
          <w:tcW w:w="9558" w:type="dxa"/>
          <w:gridSpan w:val="2"/>
        </w:tcPr>
        <w:p w:rsidR="00EC108D" w:rsidRDefault="00BD3651" w:rsidP="00BD3651">
          <w:pPr>
            <w:tabs>
              <w:tab w:val="left" w:pos="2175"/>
            </w:tabs>
          </w:pPr>
          <w:r>
            <w:t>1</w:t>
          </w:r>
        </w:p>
      </w:tc>
    </w:tr>
  </w:tbl>
  <w:p w:rsidR="00EC108D" w:rsidRDefault="00EC10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08D" w:rsidRDefault="00EC10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8F74B2"/>
    <w:multiLevelType w:val="hybridMultilevel"/>
    <w:tmpl w:val="24729644"/>
    <w:lvl w:ilvl="0" w:tplc="5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2906B7"/>
    <w:multiLevelType w:val="hybridMultilevel"/>
    <w:tmpl w:val="7F78850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241FAA"/>
    <w:multiLevelType w:val="hybridMultilevel"/>
    <w:tmpl w:val="FB3CCA4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B63C96"/>
    <w:multiLevelType w:val="multilevel"/>
    <w:tmpl w:val="F3DCF9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4"/>
  </w:num>
  <w:num w:numId="10">
    <w:abstractNumId w:val="13"/>
  </w:num>
  <w:num w:numId="11">
    <w:abstractNumId w:val="11"/>
  </w:num>
  <w:num w:numId="12">
    <w:abstractNumId w:val="21"/>
  </w:num>
  <w:num w:numId="13">
    <w:abstractNumId w:val="10"/>
  </w:num>
  <w:num w:numId="14">
    <w:abstractNumId w:val="6"/>
  </w:num>
  <w:num w:numId="15">
    <w:abstractNumId w:val="20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18"/>
  </w:num>
  <w:num w:numId="22">
    <w:abstractNumId w:val="19"/>
  </w:num>
  <w:num w:numId="23">
    <w:abstractNumId w:val="3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51"/>
    <w:rsid w:val="00187339"/>
    <w:rsid w:val="002D37D0"/>
    <w:rsid w:val="004C7F36"/>
    <w:rsid w:val="00721C65"/>
    <w:rsid w:val="007A1B4E"/>
    <w:rsid w:val="008E075D"/>
    <w:rsid w:val="00B40FC5"/>
    <w:rsid w:val="00B70BAE"/>
    <w:rsid w:val="00BD3651"/>
    <w:rsid w:val="00E426EC"/>
    <w:rsid w:val="00EC108D"/>
    <w:rsid w:val="00F4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A7A147E"/>
  <w15:chartTrackingRefBased/>
  <w15:docId w15:val="{658EF0C9-8BE7-4B8B-9FDB-80D1E1C2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-7.0.13-1-VC14\htdocs\is-puertadeacero\1_Documentacion\Software%20Architecture%20Documet\rup_sad(Software%20Architecture%20Document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FDA20-05CB-4D5D-8D95-22689274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rup_sad(Software Architecture Document)</Template>
  <TotalTime>49</TotalTime>
  <Pages>1</Pages>
  <Words>706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Luis García</dc:creator>
  <cp:keywords/>
  <dc:description/>
  <cp:lastModifiedBy>Luis García</cp:lastModifiedBy>
  <cp:revision>7</cp:revision>
  <cp:lastPrinted>1900-01-01T06:00:00Z</cp:lastPrinted>
  <dcterms:created xsi:type="dcterms:W3CDTF">2019-05-27T03:44:00Z</dcterms:created>
  <dcterms:modified xsi:type="dcterms:W3CDTF">2019-05-27T04:35:00Z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