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commentRangeStart w:id="0"/>
      <w:r w:rsidDel="00000000" w:rsidR="00000000" w:rsidRPr="00000000">
        <w:rPr>
          <w:rtl w:val="0"/>
        </w:rPr>
        <w:t xml:space="preserve">Free</w:t>
      </w:r>
      <w:commentRangeEnd w:id="0"/>
      <w:r w:rsidDel="00000000" w:rsidR="00000000" w:rsidRPr="00000000">
        <w:commentReference w:id="0"/>
      </w:r>
      <w:r w:rsidDel="00000000" w:rsidR="00000000" w:rsidRPr="00000000">
        <w:rPr>
          <w:rtl w:val="0"/>
        </w:rPr>
        <w:t xml:space="preserve"> Write: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An AI that will create a schedule based on the Myers-Briggs Personality Types. The AI will be given a set of required subjects a student wants in their schedule and the Myers-Briggs personality scales which it will then use to find the </w:t>
      </w:r>
      <w:commentRangeStart w:id="1"/>
      <w:r w:rsidDel="00000000" w:rsidR="00000000" w:rsidRPr="00000000">
        <w:rPr>
          <w:rtl w:val="0"/>
        </w:rPr>
        <w:t xml:space="preserve">optimal classes for said student</w:t>
      </w:r>
      <w:commentRangeEnd w:id="1"/>
      <w:r w:rsidDel="00000000" w:rsidR="00000000" w:rsidRPr="00000000">
        <w:commentReference w:id="1"/>
      </w:r>
      <w:r w:rsidDel="00000000" w:rsidR="00000000" w:rsidRPr="00000000">
        <w:rPr>
          <w:rtl w:val="0"/>
        </w:rPr>
        <w:t xml:space="preserve">. In order to implement this, the school will be required to tag each course and the classes within the course with identifiers that will help the AI decide whether the course fits with the personality type.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personality scales will help the AI with priority decision making. Each scale will have two personality traits, one on each end of the scale with a slider that indicates how much of one of the two types a person is.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Visual of how the scales might look on the user (the students) end: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mc:AlternateContent>
          <mc:Choice Requires="wpg">
            <w:drawing>
              <wp:inline distB="114300" distT="114300" distL="114300" distR="114300">
                <wp:extent cx="6291263" cy="3894167"/>
                <wp:effectExtent b="0" l="0" r="0" t="0"/>
                <wp:docPr id="1" name=""/>
                <a:graphic>
                  <a:graphicData uri="http://schemas.microsoft.com/office/word/2010/wordprocessingGroup">
                    <wpg:wgp>
                      <wpg:cNvGrpSpPr/>
                      <wpg:grpSpPr>
                        <a:xfrm>
                          <a:off x="52925" y="506750"/>
                          <a:ext cx="6291263" cy="3894167"/>
                          <a:chOff x="52925" y="506750"/>
                          <a:chExt cx="6701050" cy="4149725"/>
                        </a:xfrm>
                      </wpg:grpSpPr>
                      <wps:wsp>
                        <wps:cNvCnPr/>
                        <wps:spPr>
                          <a:xfrm flipH="1" rot="10800000">
                            <a:off x="1441925" y="775514"/>
                            <a:ext cx="3981000" cy="288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441925" y="1953458"/>
                            <a:ext cx="3981000" cy="288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441925" y="2955222"/>
                            <a:ext cx="3981000" cy="288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441925" y="4150533"/>
                            <a:ext cx="3981000" cy="288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 name="Shape 6"/>
                        <wps:spPr>
                          <a:xfrm>
                            <a:off x="3287390" y="599286"/>
                            <a:ext cx="87900" cy="381300"/>
                          </a:xfrm>
                          <a:prstGeom prst="rect">
                            <a:avLst/>
                          </a:prstGeom>
                          <a:solidFill>
                            <a:srgbClr val="D9D9D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3287390" y="1777230"/>
                            <a:ext cx="87900" cy="381300"/>
                          </a:xfrm>
                          <a:prstGeom prst="rect">
                            <a:avLst/>
                          </a:prstGeom>
                          <a:solidFill>
                            <a:srgbClr val="D9D9D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4623096" y="2778993"/>
                            <a:ext cx="87900" cy="381300"/>
                          </a:xfrm>
                          <a:prstGeom prst="rect">
                            <a:avLst/>
                          </a:prstGeom>
                          <a:solidFill>
                            <a:srgbClr val="D9D9D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2606222" y="3974305"/>
                            <a:ext cx="87900" cy="381300"/>
                          </a:xfrm>
                          <a:prstGeom prst="rect">
                            <a:avLst/>
                          </a:prstGeom>
                          <a:solidFill>
                            <a:srgbClr val="D9D9D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 name="Shape 10"/>
                        <wps:spPr>
                          <a:xfrm>
                            <a:off x="52925" y="587800"/>
                            <a:ext cx="1503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Extraversion (E)</w:t>
                              </w:r>
                            </w:p>
                          </w:txbxContent>
                        </wps:txbx>
                        <wps:bodyPr anchorCtr="0" anchor="t" bIns="91425" lIns="91425" spcFirstLastPara="1" rIns="91425" wrap="square" tIns="91425">
                          <a:spAutoFit/>
                        </wps:bodyPr>
                      </wps:wsp>
                      <wps:wsp>
                        <wps:cNvSpPr txBox="1"/>
                        <wps:cNvPr id="11" name="Shape 11"/>
                        <wps:spPr>
                          <a:xfrm>
                            <a:off x="5391951" y="506750"/>
                            <a:ext cx="1362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Introversion (I)</w:t>
                              </w:r>
                            </w:p>
                          </w:txbxContent>
                        </wps:txbx>
                        <wps:bodyPr anchorCtr="0" anchor="t" bIns="91425" lIns="91425" spcFirstLastPara="1" rIns="91425" wrap="square" tIns="91425">
                          <a:spAutoFit/>
                        </wps:bodyPr>
                      </wps:wsp>
                      <wps:wsp>
                        <wps:cNvSpPr txBox="1"/>
                        <wps:cNvPr id="12" name="Shape 12"/>
                        <wps:spPr>
                          <a:xfrm>
                            <a:off x="317200" y="1771513"/>
                            <a:ext cx="1221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Sensing (S)</w:t>
                              </w:r>
                            </w:p>
                          </w:txbxContent>
                        </wps:txbx>
                        <wps:bodyPr anchorCtr="0" anchor="t" bIns="91425" lIns="91425" spcFirstLastPara="1" rIns="91425" wrap="square" tIns="91425">
                          <a:spAutoFit/>
                        </wps:bodyPr>
                      </wps:wsp>
                      <wps:wsp>
                        <wps:cNvSpPr txBox="1"/>
                        <wps:cNvPr id="13" name="Shape 13"/>
                        <wps:spPr>
                          <a:xfrm>
                            <a:off x="5420451" y="1701450"/>
                            <a:ext cx="1305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Intuition (N)</w:t>
                              </w:r>
                            </w:p>
                          </w:txbxContent>
                        </wps:txbx>
                        <wps:bodyPr anchorCtr="0" anchor="t" bIns="91425" lIns="91425" spcFirstLastPara="1" rIns="91425" wrap="square" tIns="91425">
                          <a:spAutoFit/>
                        </wps:bodyPr>
                      </wps:wsp>
                      <wps:wsp>
                        <wps:cNvSpPr txBox="1"/>
                        <wps:cNvPr id="14" name="Shape 14"/>
                        <wps:spPr>
                          <a:xfrm>
                            <a:off x="317201" y="2699025"/>
                            <a:ext cx="1151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Thinking (T)</w:t>
                              </w:r>
                            </w:p>
                          </w:txbxContent>
                        </wps:txbx>
                        <wps:bodyPr anchorCtr="0" anchor="t" bIns="91425" lIns="91425" spcFirstLastPara="1" rIns="91425" wrap="square" tIns="91425">
                          <a:spAutoFit/>
                        </wps:bodyPr>
                      </wps:wsp>
                      <wps:wsp>
                        <wps:cNvSpPr txBox="1"/>
                        <wps:cNvPr id="15" name="Shape 15"/>
                        <wps:spPr>
                          <a:xfrm>
                            <a:off x="5422775" y="2664400"/>
                            <a:ext cx="1097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Feeling (F)</w:t>
                              </w:r>
                            </w:p>
                          </w:txbxContent>
                        </wps:txbx>
                        <wps:bodyPr anchorCtr="0" anchor="t" bIns="91425" lIns="91425" spcFirstLastPara="1" rIns="91425" wrap="square" tIns="91425">
                          <a:spAutoFit/>
                        </wps:bodyPr>
                      </wps:wsp>
                      <wps:wsp>
                        <wps:cNvSpPr txBox="1"/>
                        <wps:cNvPr id="16" name="Shape 16"/>
                        <wps:spPr>
                          <a:xfrm>
                            <a:off x="194203" y="3917350"/>
                            <a:ext cx="1221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Judging (J)</w:t>
                              </w:r>
                            </w:p>
                          </w:txbxContent>
                        </wps:txbx>
                        <wps:bodyPr anchorCtr="0" anchor="t" bIns="91425" lIns="91425" spcFirstLastPara="1" rIns="91425" wrap="square" tIns="91425">
                          <a:spAutoFit/>
                        </wps:bodyPr>
                      </wps:wsp>
                      <wps:wsp>
                        <wps:cNvSpPr txBox="1"/>
                        <wps:cNvPr id="17" name="Shape 17"/>
                        <wps:spPr>
                          <a:xfrm>
                            <a:off x="5391951" y="3875825"/>
                            <a:ext cx="1362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Perceiving (P)</w:t>
                              </w:r>
                            </w:p>
                          </w:txbxContent>
                        </wps:txbx>
                        <wps:bodyPr anchorCtr="0" anchor="t" bIns="91425" lIns="91425" spcFirstLastPara="1" rIns="91425" wrap="square" tIns="91425">
                          <a:spAutoFit/>
                        </wps:bodyPr>
                      </wps:wsp>
                      <wps:wsp>
                        <wps:cNvSpPr/>
                        <wps:cNvPr id="18" name="Shape 18"/>
                        <wps:spPr>
                          <a:xfrm>
                            <a:off x="2972425" y="3209651"/>
                            <a:ext cx="617100" cy="296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75%</w:t>
                              </w:r>
                            </w:p>
                          </w:txbxContent>
                        </wps:txbx>
                        <wps:bodyPr anchorCtr="0" anchor="ctr" bIns="91425" lIns="91425" spcFirstLastPara="1" rIns="91425" wrap="square" tIns="91425">
                          <a:noAutofit/>
                        </wps:bodyPr>
                      </wps:wsp>
                      <wps:wsp>
                        <wps:cNvSpPr/>
                        <wps:cNvPr id="19" name="Shape 19"/>
                        <wps:spPr>
                          <a:xfrm>
                            <a:off x="2919475" y="4355600"/>
                            <a:ext cx="636000" cy="296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spcFirstLastPara="1" rIns="91425" wrap="square" tIns="91425">
                          <a:noAutofit/>
                        </wps:bodyPr>
                      </wps:wsp>
                      <wps:wsp>
                        <wps:cNvSpPr/>
                        <wps:cNvPr id="20" name="Shape 20"/>
                        <wps:spPr>
                          <a:xfrm>
                            <a:off x="2972425" y="2316901"/>
                            <a:ext cx="636000" cy="296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ctr" bIns="91425" lIns="91425" spcFirstLastPara="1" rIns="91425" wrap="square" tIns="91425">
                          <a:noAutofit/>
                        </wps:bodyPr>
                      </wps:wsp>
                      <wps:wsp>
                        <wps:cNvSpPr/>
                        <wps:cNvPr id="21" name="Shape 21"/>
                        <wps:spPr>
                          <a:xfrm>
                            <a:off x="2972425" y="1125100"/>
                            <a:ext cx="509100" cy="296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291263" cy="3894167"/>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291263" cy="389416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computer will receive the percentages and use this to sort through the course options to find the classes the student is most likely to enjoy. The percentages help weight the tags to determine priority.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There will be two levels of tagging on the University side of things.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first level is the course tags, and will be how AI narrows down the potential courses for the student since there may be hundreds of courses for a given subject. The course tags are all the tags selected by the classes within the course.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Visual of how this might be implemented: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mc:AlternateContent>
          <mc:Choice Requires="wpg">
            <w:drawing>
              <wp:inline distB="114300" distT="114300" distL="114300" distR="114300">
                <wp:extent cx="5943600" cy="4824473"/>
                <wp:effectExtent b="0" l="0" r="0" t="0"/>
                <wp:docPr id="2" name=""/>
                <a:graphic>
                  <a:graphicData uri="http://schemas.microsoft.com/office/word/2010/wordprocessingGroup">
                    <wpg:wgp>
                      <wpg:cNvGrpSpPr/>
                      <wpg:grpSpPr>
                        <a:xfrm>
                          <a:off x="150775" y="107000"/>
                          <a:ext cx="5943600" cy="4824473"/>
                          <a:chOff x="150775" y="107000"/>
                          <a:chExt cx="6009050" cy="4868525"/>
                        </a:xfrm>
                      </wpg:grpSpPr>
                      <wps:wsp>
                        <wps:cNvSpPr txBox="1"/>
                        <wps:cNvPr id="22" name="Shape 22"/>
                        <wps:spPr>
                          <a:xfrm>
                            <a:off x="195250" y="107000"/>
                            <a:ext cx="17997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Course: ACT-209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Sketch Comedy</w:t>
                              </w:r>
                            </w:p>
                          </w:txbxContent>
                        </wps:txbx>
                        <wps:bodyPr anchorCtr="0" anchor="t" bIns="91425" lIns="91425" spcFirstLastPara="1" rIns="91425" wrap="square" tIns="91425">
                          <a:spAutoFit/>
                        </wps:bodyPr>
                      </wps:wsp>
                      <wps:wsp>
                        <wps:cNvSpPr/>
                        <wps:cNvPr id="23" name="Shape 23"/>
                        <wps:spPr>
                          <a:xfrm>
                            <a:off x="195250" y="820150"/>
                            <a:ext cx="5959800" cy="1473600"/>
                          </a:xfrm>
                          <a:prstGeom prst="flowChartAlternateProcess">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Section 207:</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a:noAutofit/>
                        </wps:bodyPr>
                      </wps:wsp>
                      <wps:wsp>
                        <wps:cNvSpPr/>
                        <wps:cNvPr id="24" name="Shape 24"/>
                        <wps:spPr>
                          <a:xfrm>
                            <a:off x="2868450" y="1194724"/>
                            <a:ext cx="11211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Fact-Based</w:t>
                              </w:r>
                            </w:p>
                          </w:txbxContent>
                        </wps:txbx>
                        <wps:bodyPr anchorCtr="0" anchor="ctr" bIns="91425" lIns="91425" spcFirstLastPara="1" rIns="91425" wrap="square" tIns="91425">
                          <a:noAutofit/>
                        </wps:bodyPr>
                      </wps:wsp>
                      <wps:wsp>
                        <wps:cNvSpPr/>
                        <wps:cNvPr id="25" name="Shape 25"/>
                        <wps:spPr>
                          <a:xfrm>
                            <a:off x="155550" y="3948050"/>
                            <a:ext cx="5890800" cy="1022700"/>
                          </a:xfrm>
                          <a:prstGeom prst="roundRect">
                            <a:avLst>
                              <a:gd fmla="val 16667" name="adj"/>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Course Tags: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a:noAutofit/>
                        </wps:bodyPr>
                      </wps:wsp>
                      <wps:wsp>
                        <wps:cNvSpPr/>
                        <wps:cNvPr id="26" name="Shape 26"/>
                        <wps:spPr>
                          <a:xfrm>
                            <a:off x="4039750" y="1194733"/>
                            <a:ext cx="9147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Abstract</w:t>
                              </w:r>
                            </w:p>
                          </w:txbxContent>
                        </wps:txbx>
                        <wps:bodyPr anchorCtr="0" anchor="ctr" bIns="91425" lIns="91425" spcFirstLastPara="1" rIns="91425" wrap="square" tIns="91425">
                          <a:noAutofit/>
                        </wps:bodyPr>
                      </wps:wsp>
                      <wps:wsp>
                        <wps:cNvSpPr/>
                        <wps:cNvPr id="27" name="Shape 27"/>
                        <wps:spPr>
                          <a:xfrm>
                            <a:off x="1443875" y="4041450"/>
                            <a:ext cx="9147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Abstract</w:t>
                              </w:r>
                            </w:p>
                          </w:txbxContent>
                        </wps:txbx>
                        <wps:bodyPr anchorCtr="0" anchor="ctr" bIns="91425" lIns="91425" spcFirstLastPara="1" rIns="91425" wrap="square" tIns="91425">
                          <a:noAutofit/>
                        </wps:bodyPr>
                      </wps:wsp>
                      <wps:wsp>
                        <wps:cNvSpPr/>
                        <wps:cNvPr id="28" name="Shape 28"/>
                        <wps:spPr>
                          <a:xfrm>
                            <a:off x="1497500" y="886374"/>
                            <a:ext cx="10686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Interactive</w:t>
                              </w:r>
                            </w:p>
                          </w:txbxContent>
                        </wps:txbx>
                        <wps:bodyPr anchorCtr="0" anchor="ctr" bIns="91425" lIns="91425" spcFirstLastPara="1" rIns="91425" wrap="square" tIns="91425">
                          <a:noAutofit/>
                        </wps:bodyPr>
                      </wps:wsp>
                      <wps:wsp>
                        <wps:cNvSpPr/>
                        <wps:cNvPr id="29" name="Shape 29"/>
                        <wps:spPr>
                          <a:xfrm>
                            <a:off x="2416725" y="4041450"/>
                            <a:ext cx="10686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Interactive</w:t>
                              </w:r>
                            </w:p>
                          </w:txbxContent>
                        </wps:txbx>
                        <wps:bodyPr anchorCtr="0" anchor="ctr" bIns="91425" lIns="91425" spcFirstLastPara="1" rIns="91425" wrap="square" tIns="91425">
                          <a:noAutofit/>
                        </wps:bodyPr>
                      </wps:wsp>
                      <wps:wsp>
                        <wps:cNvSpPr/>
                        <wps:cNvPr id="30" name="Shape 30"/>
                        <wps:spPr>
                          <a:xfrm>
                            <a:off x="2599750" y="886400"/>
                            <a:ext cx="14508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Non-Interactive</w:t>
                              </w:r>
                            </w:p>
                          </w:txbxContent>
                        </wps:txbx>
                        <wps:bodyPr anchorCtr="0" anchor="ctr" bIns="91425" lIns="91425" spcFirstLastPara="1" rIns="91425" wrap="square" tIns="91425">
                          <a:noAutofit/>
                        </wps:bodyPr>
                      </wps:wsp>
                      <wps:wsp>
                        <wps:cNvSpPr/>
                        <wps:cNvPr id="31" name="Shape 31"/>
                        <wps:spPr>
                          <a:xfrm>
                            <a:off x="4079900" y="886400"/>
                            <a:ext cx="10260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Grounded</w:t>
                              </w:r>
                            </w:p>
                          </w:txbxContent>
                        </wps:txbx>
                        <wps:bodyPr anchorCtr="0" anchor="ctr" bIns="91425" lIns="91425" spcFirstLastPara="1" rIns="91425" wrap="square" tIns="91425">
                          <a:noAutofit/>
                        </wps:bodyPr>
                      </wps:wsp>
                      <wps:wsp>
                        <wps:cNvSpPr/>
                        <wps:cNvPr id="32" name="Shape 32"/>
                        <wps:spPr>
                          <a:xfrm>
                            <a:off x="5135250" y="886400"/>
                            <a:ext cx="9147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Creative</w:t>
                              </w:r>
                            </w:p>
                          </w:txbxContent>
                        </wps:txbx>
                        <wps:bodyPr anchorCtr="0" anchor="ctr" bIns="91425" lIns="91425" spcFirstLastPara="1" rIns="91425" wrap="square" tIns="91425">
                          <a:noAutofit/>
                        </wps:bodyPr>
                      </wps:wsp>
                      <wps:wsp>
                        <wps:cNvSpPr/>
                        <wps:cNvPr id="33" name="Shape 33"/>
                        <wps:spPr>
                          <a:xfrm>
                            <a:off x="3543500" y="4041450"/>
                            <a:ext cx="9147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Creative</w:t>
                              </w:r>
                            </w:p>
                          </w:txbxContent>
                        </wps:txbx>
                        <wps:bodyPr anchorCtr="0" anchor="ctr" bIns="91425" lIns="91425" spcFirstLastPara="1" rIns="91425" wrap="square" tIns="91425">
                          <a:noAutofit/>
                        </wps:bodyPr>
                      </wps:wsp>
                      <wps:wsp>
                        <wps:cNvSpPr/>
                        <wps:cNvPr id="34" name="Shape 34"/>
                        <wps:spPr>
                          <a:xfrm>
                            <a:off x="259900" y="1200263"/>
                            <a:ext cx="9783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Objective</w:t>
                              </w:r>
                            </w:p>
                          </w:txbxContent>
                        </wps:txbx>
                        <wps:bodyPr anchorCtr="0" anchor="ctr" bIns="91425" lIns="91425" spcFirstLastPara="1" rIns="91425" wrap="square" tIns="91425">
                          <a:noAutofit/>
                        </wps:bodyPr>
                      </wps:wsp>
                      <wps:wsp>
                        <wps:cNvSpPr/>
                        <wps:cNvPr id="35" name="Shape 35"/>
                        <wps:spPr>
                          <a:xfrm>
                            <a:off x="1306388" y="1194725"/>
                            <a:ext cx="14508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Impressionistic</w:t>
                              </w:r>
                            </w:p>
                          </w:txbxContent>
                        </wps:txbx>
                        <wps:bodyPr anchorCtr="0" anchor="ctr" bIns="91425" lIns="91425" spcFirstLastPara="1" rIns="91425" wrap="square" tIns="91425">
                          <a:noAutofit/>
                        </wps:bodyPr>
                      </wps:wsp>
                      <wps:wsp>
                        <wps:cNvSpPr/>
                        <wps:cNvPr id="36" name="Shape 36"/>
                        <wps:spPr>
                          <a:xfrm>
                            <a:off x="4516350" y="4041450"/>
                            <a:ext cx="14508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Impressionistic</w:t>
                              </w:r>
                            </w:p>
                          </w:txbxContent>
                        </wps:txbx>
                        <wps:bodyPr anchorCtr="0" anchor="ctr" bIns="91425" lIns="91425" spcFirstLastPara="1" rIns="91425" wrap="square" tIns="91425">
                          <a:noAutofit/>
                        </wps:bodyPr>
                      </wps:wsp>
                      <wps:wsp>
                        <wps:cNvSpPr/>
                        <wps:cNvPr id="37" name="Shape 37"/>
                        <wps:spPr>
                          <a:xfrm>
                            <a:off x="259900" y="1557150"/>
                            <a:ext cx="13773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Lecture Heavy</w:t>
                              </w:r>
                            </w:p>
                          </w:txbxContent>
                        </wps:txbx>
                        <wps:bodyPr anchorCtr="0" anchor="ctr" bIns="91425" lIns="91425" spcFirstLastPara="1" rIns="91425" wrap="square" tIns="91425">
                          <a:noAutofit/>
                        </wps:bodyPr>
                      </wps:wsp>
                      <wps:wsp>
                        <wps:cNvSpPr/>
                        <wps:cNvPr id="38" name="Shape 38"/>
                        <wps:spPr>
                          <a:xfrm>
                            <a:off x="1681650" y="1548813"/>
                            <a:ext cx="8496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Quizzes</w:t>
                              </w:r>
                            </w:p>
                          </w:txbxContent>
                        </wps:txbx>
                        <wps:bodyPr anchorCtr="0" anchor="ctr" bIns="91425" lIns="91425" spcFirstLastPara="1" rIns="91425" wrap="square" tIns="91425">
                          <a:noAutofit/>
                        </wps:bodyPr>
                      </wps:wsp>
                      <wps:wsp>
                        <wps:cNvSpPr/>
                        <wps:cNvPr id="39" name="Shape 39"/>
                        <wps:spPr>
                          <a:xfrm>
                            <a:off x="2599750" y="1548825"/>
                            <a:ext cx="8496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Projects</w:t>
                              </w:r>
                            </w:p>
                          </w:txbxContent>
                        </wps:txbx>
                        <wps:bodyPr anchorCtr="0" anchor="ctr" bIns="91425" lIns="91425" spcFirstLastPara="1" rIns="91425" wrap="square" tIns="91425">
                          <a:noAutofit/>
                        </wps:bodyPr>
                      </wps:wsp>
                      <wps:wsp>
                        <wps:cNvSpPr/>
                        <wps:cNvPr id="40" name="Shape 40"/>
                        <wps:spPr>
                          <a:xfrm>
                            <a:off x="3517850" y="1551700"/>
                            <a:ext cx="12324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Discussions</w:t>
                              </w:r>
                            </w:p>
                          </w:txbxContent>
                        </wps:txbx>
                        <wps:bodyPr anchorCtr="0" anchor="ctr" bIns="91425" lIns="91425" spcFirstLastPara="1" rIns="91425" wrap="square" tIns="91425">
                          <a:noAutofit/>
                        </wps:bodyPr>
                      </wps:wsp>
                      <wps:wsp>
                        <wps:cNvSpPr/>
                        <wps:cNvPr id="41" name="Shape 41"/>
                        <wps:spPr>
                          <a:xfrm>
                            <a:off x="4818750" y="1551688"/>
                            <a:ext cx="12324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Group Work</w:t>
                              </w:r>
                            </w:p>
                          </w:txbxContent>
                        </wps:txbx>
                        <wps:bodyPr anchorCtr="0" anchor="ctr" bIns="91425" lIns="91425" spcFirstLastPara="1" rIns="91425" wrap="square" tIns="91425">
                          <a:noAutofit/>
                        </wps:bodyPr>
                      </wps:wsp>
                      <wps:wsp>
                        <wps:cNvSpPr/>
                        <wps:cNvPr id="42" name="Shape 42"/>
                        <wps:spPr>
                          <a:xfrm>
                            <a:off x="5004650" y="1194725"/>
                            <a:ext cx="8088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Essays</w:t>
                              </w:r>
                            </w:p>
                          </w:txbxContent>
                        </wps:txbx>
                        <wps:bodyPr anchorCtr="0" anchor="ctr" bIns="91425" lIns="91425" spcFirstLastPara="1" rIns="91425" wrap="square" tIns="91425">
                          <a:noAutofit/>
                        </wps:bodyPr>
                      </wps:wsp>
                      <wps:wsp>
                        <wps:cNvSpPr/>
                        <wps:cNvPr id="43" name="Shape 43"/>
                        <wps:spPr>
                          <a:xfrm>
                            <a:off x="258000" y="4341350"/>
                            <a:ext cx="8496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Projects</w:t>
                              </w:r>
                            </w:p>
                          </w:txbxContent>
                        </wps:txbx>
                        <wps:bodyPr anchorCtr="0" anchor="ctr" bIns="91425" lIns="91425" spcFirstLastPara="1" rIns="91425" wrap="square" tIns="91425">
                          <a:noAutofit/>
                        </wps:bodyPr>
                      </wps:wsp>
                      <wps:wsp>
                        <wps:cNvSpPr/>
                        <wps:cNvPr id="44" name="Shape 44"/>
                        <wps:spPr>
                          <a:xfrm>
                            <a:off x="1210525" y="4341350"/>
                            <a:ext cx="12324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Discussions</w:t>
                              </w:r>
                            </w:p>
                          </w:txbxContent>
                        </wps:txbx>
                        <wps:bodyPr anchorCtr="0" anchor="ctr" bIns="91425" lIns="91425" spcFirstLastPara="1" rIns="91425" wrap="square" tIns="91425">
                          <a:noAutofit/>
                        </wps:bodyPr>
                      </wps:wsp>
                      <wps:wsp>
                        <wps:cNvSpPr/>
                        <wps:cNvPr id="45" name="Shape 45"/>
                        <wps:spPr>
                          <a:xfrm>
                            <a:off x="2545850" y="4341350"/>
                            <a:ext cx="12324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Group Work</w:t>
                              </w:r>
                            </w:p>
                          </w:txbxContent>
                        </wps:txbx>
                        <wps:bodyPr anchorCtr="0" anchor="ctr" bIns="91425" lIns="91425" spcFirstLastPara="1" rIns="91425" wrap="square" tIns="91425">
                          <a:noAutofit/>
                        </wps:bodyPr>
                      </wps:wsp>
                      <wps:wsp>
                        <wps:cNvSpPr/>
                        <wps:cNvPr id="46" name="Shape 46"/>
                        <wps:spPr>
                          <a:xfrm>
                            <a:off x="4215663" y="1908675"/>
                            <a:ext cx="10260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In-Person</w:t>
                              </w:r>
                            </w:p>
                          </w:txbxContent>
                        </wps:txbx>
                        <wps:bodyPr anchorCtr="0" anchor="ctr" bIns="91425" lIns="91425" spcFirstLastPara="1" rIns="91425" wrap="square" tIns="91425">
                          <a:noAutofit/>
                        </wps:bodyPr>
                      </wps:wsp>
                      <wps:wsp>
                        <wps:cNvSpPr/>
                        <wps:cNvPr id="47" name="Shape 47"/>
                        <wps:spPr>
                          <a:xfrm>
                            <a:off x="5367450" y="1908675"/>
                            <a:ext cx="7479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Online</w:t>
                              </w:r>
                            </w:p>
                          </w:txbxContent>
                        </wps:txbx>
                        <wps:bodyPr anchorCtr="0" anchor="ctr" bIns="91425" lIns="91425" spcFirstLastPara="1" rIns="91425" wrap="square" tIns="91425">
                          <a:noAutofit/>
                        </wps:bodyPr>
                      </wps:wsp>
                      <wps:wsp>
                        <wps:cNvSpPr/>
                        <wps:cNvPr id="48" name="Shape 48"/>
                        <wps:spPr>
                          <a:xfrm>
                            <a:off x="3881163" y="4341350"/>
                            <a:ext cx="10260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In-Person</w:t>
                              </w:r>
                            </w:p>
                          </w:txbxContent>
                        </wps:txbx>
                        <wps:bodyPr anchorCtr="0" anchor="ctr" bIns="91425" lIns="91425" spcFirstLastPara="1" rIns="91425" wrap="square" tIns="91425">
                          <a:noAutofit/>
                        </wps:bodyPr>
                      </wps:wsp>
                      <wps:wsp>
                        <wps:cNvSpPr/>
                        <wps:cNvPr id="49" name="Shape 49"/>
                        <wps:spPr>
                          <a:xfrm>
                            <a:off x="155550" y="2384100"/>
                            <a:ext cx="5959800" cy="1473600"/>
                          </a:xfrm>
                          <a:prstGeom prst="flowChartAlternateProcess">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Section 260: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a:noAutofit/>
                        </wps:bodyPr>
                      </wps:wsp>
                      <wps:wsp>
                        <wps:cNvSpPr/>
                        <wps:cNvPr id="50" name="Shape 50"/>
                        <wps:spPr>
                          <a:xfrm>
                            <a:off x="2825400" y="2763949"/>
                            <a:ext cx="11211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Fact-Based</w:t>
                              </w:r>
                            </w:p>
                          </w:txbxContent>
                        </wps:txbx>
                        <wps:bodyPr anchorCtr="0" anchor="ctr" bIns="91425" lIns="91425" spcFirstLastPara="1" rIns="91425" wrap="square" tIns="91425">
                          <a:noAutofit/>
                        </wps:bodyPr>
                      </wps:wsp>
                      <wps:wsp>
                        <wps:cNvSpPr/>
                        <wps:cNvPr id="51" name="Shape 51"/>
                        <wps:spPr>
                          <a:xfrm>
                            <a:off x="4014700" y="2767845"/>
                            <a:ext cx="9147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Abstract</w:t>
                              </w:r>
                            </w:p>
                          </w:txbxContent>
                        </wps:txbx>
                        <wps:bodyPr anchorCtr="0" anchor="ctr" bIns="91425" lIns="91425" spcFirstLastPara="1" rIns="91425" wrap="square" tIns="91425">
                          <a:noAutofit/>
                        </wps:bodyPr>
                      </wps:wsp>
                      <wps:wsp>
                        <wps:cNvSpPr/>
                        <wps:cNvPr id="52" name="Shape 52"/>
                        <wps:spPr>
                          <a:xfrm>
                            <a:off x="1457800" y="2450324"/>
                            <a:ext cx="10686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Interactive</w:t>
                              </w:r>
                            </w:p>
                          </w:txbxContent>
                        </wps:txbx>
                        <wps:bodyPr anchorCtr="0" anchor="ctr" bIns="91425" lIns="91425" spcFirstLastPara="1" rIns="91425" wrap="square" tIns="91425">
                          <a:noAutofit/>
                        </wps:bodyPr>
                      </wps:wsp>
                      <wps:wsp>
                        <wps:cNvSpPr/>
                        <wps:cNvPr id="53" name="Shape 53"/>
                        <wps:spPr>
                          <a:xfrm>
                            <a:off x="2560050" y="2450350"/>
                            <a:ext cx="14508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Non-Interactive</w:t>
                              </w:r>
                            </w:p>
                          </w:txbxContent>
                        </wps:txbx>
                        <wps:bodyPr anchorCtr="0" anchor="ctr" bIns="91425" lIns="91425" spcFirstLastPara="1" rIns="91425" wrap="square" tIns="91425">
                          <a:noAutofit/>
                        </wps:bodyPr>
                      </wps:wsp>
                      <wps:wsp>
                        <wps:cNvSpPr/>
                        <wps:cNvPr id="54" name="Shape 54"/>
                        <wps:spPr>
                          <a:xfrm>
                            <a:off x="4040200" y="2450350"/>
                            <a:ext cx="10260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Grounded</w:t>
                              </w:r>
                            </w:p>
                          </w:txbxContent>
                        </wps:txbx>
                        <wps:bodyPr anchorCtr="0" anchor="ctr" bIns="91425" lIns="91425" spcFirstLastPara="1" rIns="91425" wrap="square" tIns="91425">
                          <a:noAutofit/>
                        </wps:bodyPr>
                      </wps:wsp>
                      <wps:wsp>
                        <wps:cNvSpPr/>
                        <wps:cNvPr id="55" name="Shape 55"/>
                        <wps:spPr>
                          <a:xfrm>
                            <a:off x="5095550" y="2450350"/>
                            <a:ext cx="9147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Creative</w:t>
                              </w:r>
                            </w:p>
                          </w:txbxContent>
                        </wps:txbx>
                        <wps:bodyPr anchorCtr="0" anchor="ctr" bIns="91425" lIns="91425" spcFirstLastPara="1" rIns="91425" wrap="square" tIns="91425">
                          <a:noAutofit/>
                        </wps:bodyPr>
                      </wps:wsp>
                      <wps:wsp>
                        <wps:cNvSpPr/>
                        <wps:cNvPr id="56" name="Shape 56"/>
                        <wps:spPr>
                          <a:xfrm>
                            <a:off x="259900" y="2752588"/>
                            <a:ext cx="9783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Objective</w:t>
                              </w:r>
                            </w:p>
                          </w:txbxContent>
                        </wps:txbx>
                        <wps:bodyPr anchorCtr="0" anchor="ctr" bIns="91425" lIns="91425" spcFirstLastPara="1" rIns="91425" wrap="square" tIns="91425">
                          <a:noAutofit/>
                        </wps:bodyPr>
                      </wps:wsp>
                      <wps:wsp>
                        <wps:cNvSpPr/>
                        <wps:cNvPr id="57" name="Shape 57"/>
                        <wps:spPr>
                          <a:xfrm>
                            <a:off x="1306388" y="2763962"/>
                            <a:ext cx="14508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Impressionistic</w:t>
                              </w:r>
                            </w:p>
                          </w:txbxContent>
                        </wps:txbx>
                        <wps:bodyPr anchorCtr="0" anchor="ctr" bIns="91425" lIns="91425" spcFirstLastPara="1" rIns="91425" wrap="square" tIns="91425">
                          <a:noAutofit/>
                        </wps:bodyPr>
                      </wps:wsp>
                      <wps:wsp>
                        <wps:cNvSpPr/>
                        <wps:cNvPr id="58" name="Shape 58"/>
                        <wps:spPr>
                          <a:xfrm>
                            <a:off x="195250" y="3120975"/>
                            <a:ext cx="13773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Lecture Heavy</w:t>
                              </w:r>
                            </w:p>
                          </w:txbxContent>
                        </wps:txbx>
                        <wps:bodyPr anchorCtr="0" anchor="ctr" bIns="91425" lIns="91425" spcFirstLastPara="1" rIns="91425" wrap="square" tIns="91425">
                          <a:noAutofit/>
                        </wps:bodyPr>
                      </wps:wsp>
                      <wps:wsp>
                        <wps:cNvSpPr/>
                        <wps:cNvPr id="59" name="Shape 59"/>
                        <wps:spPr>
                          <a:xfrm>
                            <a:off x="1607000" y="3120975"/>
                            <a:ext cx="8496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Quizzes</w:t>
                              </w:r>
                            </w:p>
                          </w:txbxContent>
                        </wps:txbx>
                        <wps:bodyPr anchorCtr="0" anchor="ctr" bIns="91425" lIns="91425" spcFirstLastPara="1" rIns="91425" wrap="square" tIns="91425">
                          <a:noAutofit/>
                        </wps:bodyPr>
                      </wps:wsp>
                      <wps:wsp>
                        <wps:cNvSpPr/>
                        <wps:cNvPr id="60" name="Shape 60"/>
                        <wps:spPr>
                          <a:xfrm>
                            <a:off x="2526225" y="3117100"/>
                            <a:ext cx="8496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Projects</w:t>
                              </w:r>
                            </w:p>
                          </w:txbxContent>
                        </wps:txbx>
                        <wps:bodyPr anchorCtr="0" anchor="ctr" bIns="91425" lIns="91425" spcFirstLastPara="1" rIns="91425" wrap="square" tIns="91425">
                          <a:noAutofit/>
                        </wps:bodyPr>
                      </wps:wsp>
                      <wps:wsp>
                        <wps:cNvSpPr/>
                        <wps:cNvPr id="61" name="Shape 61"/>
                        <wps:spPr>
                          <a:xfrm>
                            <a:off x="3445450" y="3122925"/>
                            <a:ext cx="12324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Discussions</w:t>
                              </w:r>
                            </w:p>
                          </w:txbxContent>
                        </wps:txbx>
                        <wps:bodyPr anchorCtr="0" anchor="ctr" bIns="91425" lIns="91425" spcFirstLastPara="1" rIns="91425" wrap="square" tIns="91425">
                          <a:noAutofit/>
                        </wps:bodyPr>
                      </wps:wsp>
                      <wps:wsp>
                        <wps:cNvSpPr/>
                        <wps:cNvPr id="62" name="Shape 62"/>
                        <wps:spPr>
                          <a:xfrm>
                            <a:off x="4747475" y="3131863"/>
                            <a:ext cx="12324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Group Work</w:t>
                              </w:r>
                            </w:p>
                          </w:txbxContent>
                        </wps:txbx>
                        <wps:bodyPr anchorCtr="0" anchor="ctr" bIns="91425" lIns="91425" spcFirstLastPara="1" rIns="91425" wrap="square" tIns="91425">
                          <a:noAutofit/>
                        </wps:bodyPr>
                      </wps:wsp>
                      <wps:wsp>
                        <wps:cNvSpPr/>
                        <wps:cNvPr id="63" name="Shape 63"/>
                        <wps:spPr>
                          <a:xfrm>
                            <a:off x="4997600" y="2749875"/>
                            <a:ext cx="8088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Essays</w:t>
                              </w:r>
                            </w:p>
                          </w:txbxContent>
                        </wps:txbx>
                        <wps:bodyPr anchorCtr="0" anchor="ctr" bIns="91425" lIns="91425" spcFirstLastPara="1" rIns="91425" wrap="square" tIns="91425">
                          <a:noAutofit/>
                        </wps:bodyPr>
                      </wps:wsp>
                      <wps:wsp>
                        <wps:cNvSpPr/>
                        <wps:cNvPr id="64" name="Shape 64"/>
                        <wps:spPr>
                          <a:xfrm>
                            <a:off x="4161588" y="3478000"/>
                            <a:ext cx="10260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In-Person</w:t>
                              </w:r>
                            </w:p>
                          </w:txbxContent>
                        </wps:txbx>
                        <wps:bodyPr anchorCtr="0" anchor="ctr" bIns="91425" lIns="91425" spcFirstLastPara="1" rIns="91425" wrap="square" tIns="91425">
                          <a:noAutofit/>
                        </wps:bodyPr>
                      </wps:wsp>
                      <wps:wsp>
                        <wps:cNvSpPr/>
                        <wps:cNvPr id="65" name="Shape 65"/>
                        <wps:spPr>
                          <a:xfrm>
                            <a:off x="5241675" y="3442100"/>
                            <a:ext cx="7479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Online</w:t>
                              </w:r>
                            </w:p>
                          </w:txbxContent>
                        </wps:txbx>
                        <wps:bodyPr anchorCtr="0" anchor="ctr" bIns="91425" lIns="91425" spcFirstLastPara="1" rIns="91425" wrap="square" tIns="91425">
                          <a:noAutofit/>
                        </wps:bodyPr>
                      </wps:wsp>
                      <wps:wsp>
                        <wps:cNvSpPr/>
                        <wps:cNvPr id="66" name="Shape 66"/>
                        <wps:spPr>
                          <a:xfrm>
                            <a:off x="5010100" y="4355038"/>
                            <a:ext cx="8496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Quizzes</w:t>
                              </w:r>
                            </w:p>
                          </w:txbxContent>
                        </wps:txbx>
                        <wps:bodyPr anchorCtr="0" anchor="ctr" bIns="91425" lIns="91425" spcFirstLastPara="1" rIns="91425" wrap="square" tIns="91425">
                          <a:noAutofit/>
                        </wps:bodyPr>
                      </wps:wsp>
                      <wps:wsp>
                        <wps:cNvSpPr/>
                        <wps:cNvPr id="67" name="Shape 67"/>
                        <wps:spPr>
                          <a:xfrm>
                            <a:off x="258000" y="1914025"/>
                            <a:ext cx="15120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Problem-Solving</w:t>
                              </w:r>
                            </w:p>
                          </w:txbxContent>
                        </wps:txbx>
                        <wps:bodyPr anchorCtr="0" anchor="ctr" bIns="91425" lIns="91425" spcFirstLastPara="1" rIns="91425" wrap="square" tIns="91425">
                          <a:noAutofit/>
                        </wps:bodyPr>
                      </wps:wsp>
                      <wps:wsp>
                        <wps:cNvSpPr/>
                        <wps:cNvPr id="68" name="Shape 68"/>
                        <wps:spPr>
                          <a:xfrm>
                            <a:off x="1870500" y="1908675"/>
                            <a:ext cx="22911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Situational Understanding</w:t>
                              </w:r>
                            </w:p>
                          </w:txbxContent>
                        </wps:txbx>
                        <wps:bodyPr anchorCtr="0" anchor="ctr" bIns="91425" lIns="91425" spcFirstLastPara="1" rIns="91425" wrap="square" tIns="91425">
                          <a:noAutofit/>
                        </wps:bodyPr>
                      </wps:wsp>
                      <wps:wsp>
                        <wps:cNvSpPr/>
                        <wps:cNvPr id="69" name="Shape 69"/>
                        <wps:spPr>
                          <a:xfrm>
                            <a:off x="345125" y="4646050"/>
                            <a:ext cx="22911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Situational Understanding</w:t>
                              </w:r>
                            </w:p>
                          </w:txbxContent>
                        </wps:txbx>
                        <wps:bodyPr anchorCtr="0" anchor="ctr" bIns="91425" lIns="91425" spcFirstLastPara="1" rIns="91425" wrap="square" tIns="91425">
                          <a:noAutofit/>
                        </wps:bodyPr>
                      </wps:wsp>
                      <wps:wsp>
                        <wps:cNvSpPr/>
                        <wps:cNvPr id="70" name="Shape 70"/>
                        <wps:spPr>
                          <a:xfrm>
                            <a:off x="192550" y="3478000"/>
                            <a:ext cx="15120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Problem-Solving</w:t>
                              </w:r>
                            </w:p>
                          </w:txbxContent>
                        </wps:txbx>
                        <wps:bodyPr anchorCtr="0" anchor="ctr" bIns="91425" lIns="91425" spcFirstLastPara="1" rIns="91425" wrap="square" tIns="91425">
                          <a:noAutofit/>
                        </wps:bodyPr>
                      </wps:wsp>
                      <wps:wsp>
                        <wps:cNvSpPr/>
                        <wps:cNvPr id="71" name="Shape 71"/>
                        <wps:spPr>
                          <a:xfrm>
                            <a:off x="1787525" y="3478000"/>
                            <a:ext cx="22911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Situational Understanding</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4824473"/>
                <wp:effectExtent b="0" l="0" r="0" t="0"/>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943600" cy="482447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Tag Meanings: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b w:val="1"/>
          <w:rtl w:val="0"/>
        </w:rPr>
        <w:t xml:space="preserve">Interactive</w:t>
      </w:r>
      <w:r w:rsidDel="00000000" w:rsidR="00000000" w:rsidRPr="00000000">
        <w:rPr>
          <w:rtl w:val="0"/>
        </w:rPr>
        <w:t xml:space="preserve">: The students are expected to interact with others as part of the course, this  includes in-class discussions, group work or projects, being expected to answer questions in class, or presenting information.</w:t>
      </w:r>
    </w:p>
    <w:p w:rsidR="00000000" w:rsidDel="00000000" w:rsidP="00000000" w:rsidRDefault="00000000" w:rsidRPr="00000000" w14:paraId="0000001C">
      <w:pPr>
        <w:ind w:firstLine="72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b w:val="1"/>
          <w:rtl w:val="0"/>
        </w:rPr>
        <w:t xml:space="preserve">Non-Interactive</w:t>
      </w:r>
      <w:r w:rsidDel="00000000" w:rsidR="00000000" w:rsidRPr="00000000">
        <w:rPr>
          <w:rtl w:val="0"/>
        </w:rPr>
        <w:t xml:space="preserve">: Though participation in-class may be encouraged, there are no requirements to interact with the professor or others. Courses that are non-interactive may be lecture heavy. </w:t>
      </w:r>
    </w:p>
    <w:p w:rsidR="00000000" w:rsidDel="00000000" w:rsidP="00000000" w:rsidRDefault="00000000" w:rsidRPr="00000000" w14:paraId="0000001E">
      <w:pPr>
        <w:ind w:firstLine="72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b w:val="1"/>
          <w:rtl w:val="0"/>
        </w:rPr>
        <w:t xml:space="preserve">Grounded</w:t>
      </w:r>
      <w:r w:rsidDel="00000000" w:rsidR="00000000" w:rsidRPr="00000000">
        <w:rPr>
          <w:rtl w:val="0"/>
        </w:rPr>
        <w:t xml:space="preserve">: The course is heavily based in reality and will likely focus on real-world events and proven-theories and ideas. Focuses less on the “what-ifs” and fantasy. </w:t>
      </w:r>
    </w:p>
    <w:p w:rsidR="00000000" w:rsidDel="00000000" w:rsidP="00000000" w:rsidRDefault="00000000" w:rsidRPr="00000000" w14:paraId="00000020">
      <w:pPr>
        <w:ind w:firstLine="72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b w:val="1"/>
          <w:rtl w:val="0"/>
        </w:rPr>
        <w:t xml:space="preserve">Creative</w:t>
      </w:r>
      <w:r w:rsidDel="00000000" w:rsidR="00000000" w:rsidRPr="00000000">
        <w:rPr>
          <w:rtl w:val="0"/>
        </w:rPr>
        <w:t xml:space="preserve">: Students will be expected to think creatively in order to succeed in the class. The students may have to make things, come up with original ideas, or think outside the box. It may also display that the Professor values creativity in assignments/projects.</w:t>
      </w:r>
    </w:p>
    <w:p w:rsidR="00000000" w:rsidDel="00000000" w:rsidP="00000000" w:rsidRDefault="00000000" w:rsidRPr="00000000" w14:paraId="00000022">
      <w:pPr>
        <w:ind w:firstLine="72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b w:val="1"/>
          <w:rtl w:val="0"/>
        </w:rPr>
        <w:t xml:space="preserve">Objective</w:t>
      </w:r>
      <w:r w:rsidDel="00000000" w:rsidR="00000000" w:rsidRPr="00000000">
        <w:rPr>
          <w:rtl w:val="0"/>
        </w:rPr>
        <w:t xml:space="preserve">: Personality will not factor into the course experience outside of how the class is taught. Different beliefs and ideas should not factor into the assignments or overall class experience. </w:t>
      </w:r>
    </w:p>
    <w:p w:rsidR="00000000" w:rsidDel="00000000" w:rsidP="00000000" w:rsidRDefault="00000000" w:rsidRPr="00000000" w14:paraId="00000024">
      <w:pPr>
        <w:ind w:firstLine="72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b w:val="1"/>
          <w:rtl w:val="0"/>
        </w:rPr>
        <w:t xml:space="preserve">Impressionistic</w:t>
      </w:r>
      <w:r w:rsidDel="00000000" w:rsidR="00000000" w:rsidRPr="00000000">
        <w:rPr>
          <w:rtl w:val="0"/>
        </w:rPr>
        <w:t xml:space="preserve">: Indicates that there will be differing views and ideas on the subject. Professor bias is likely embedded into class simply due to the nature of the course as it focuses on things that are individualized such as humor. </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b w:val="1"/>
          <w:rtl w:val="0"/>
        </w:rPr>
        <w:t xml:space="preserve">Fact-Based</w:t>
      </w:r>
      <w:r w:rsidDel="00000000" w:rsidR="00000000" w:rsidRPr="00000000">
        <w:rPr>
          <w:rtl w:val="0"/>
        </w:rPr>
        <w:t xml:space="preserve">: Does the class teach things with a right or wrong answer? Assignments and quizzes are unlikely to have a variety of answers to a single question. </w:t>
      </w:r>
    </w:p>
    <w:p w:rsidR="00000000" w:rsidDel="00000000" w:rsidP="00000000" w:rsidRDefault="00000000" w:rsidRPr="00000000" w14:paraId="00000028">
      <w:pPr>
        <w:ind w:firstLine="72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b w:val="1"/>
          <w:rtl w:val="0"/>
        </w:rPr>
        <w:t xml:space="preserve">Abstract</w:t>
      </w:r>
      <w:r w:rsidDel="00000000" w:rsidR="00000000" w:rsidRPr="00000000">
        <w:rPr>
          <w:rtl w:val="0"/>
        </w:rPr>
        <w:t xml:space="preserve">: There is no strictly right or wrong answer. The class may focus on a student using evidence to prove their answer is valid or explain an interpretation/belief. </w:t>
      </w:r>
    </w:p>
    <w:p w:rsidR="00000000" w:rsidDel="00000000" w:rsidP="00000000" w:rsidRDefault="00000000" w:rsidRPr="00000000" w14:paraId="0000002A">
      <w:pPr>
        <w:ind w:firstLine="720"/>
        <w:rPr/>
      </w:pPr>
      <w:r w:rsidDel="00000000" w:rsidR="00000000" w:rsidRPr="00000000">
        <w:rPr>
          <w:rtl w:val="0"/>
        </w:rPr>
      </w:r>
    </w:p>
    <w:p w:rsidR="00000000" w:rsidDel="00000000" w:rsidP="00000000" w:rsidRDefault="00000000" w:rsidRPr="00000000" w14:paraId="0000002B">
      <w:pPr>
        <w:ind w:firstLine="720"/>
        <w:rPr/>
      </w:pPr>
      <w:r w:rsidDel="00000000" w:rsidR="00000000" w:rsidRPr="00000000">
        <w:rPr>
          <w:b w:val="1"/>
          <w:rtl w:val="0"/>
        </w:rPr>
        <w:t xml:space="preserve">Essays</w:t>
      </w:r>
      <w:r w:rsidDel="00000000" w:rsidR="00000000" w:rsidRPr="00000000">
        <w:rPr>
          <w:rtl w:val="0"/>
        </w:rPr>
        <w:t xml:space="preserve">: The students will be expected to write essays for this class.</w:t>
      </w:r>
    </w:p>
    <w:p w:rsidR="00000000" w:rsidDel="00000000" w:rsidP="00000000" w:rsidRDefault="00000000" w:rsidRPr="00000000" w14:paraId="0000002C">
      <w:pPr>
        <w:ind w:firstLine="720"/>
        <w:rPr/>
      </w:pPr>
      <w:r w:rsidDel="00000000" w:rsidR="00000000" w:rsidRPr="00000000">
        <w:rPr>
          <w:rtl w:val="0"/>
        </w:rPr>
      </w:r>
    </w:p>
    <w:p w:rsidR="00000000" w:rsidDel="00000000" w:rsidP="00000000" w:rsidRDefault="00000000" w:rsidRPr="00000000" w14:paraId="0000002D">
      <w:pPr>
        <w:ind w:firstLine="720"/>
        <w:rPr/>
      </w:pPr>
      <w:r w:rsidDel="00000000" w:rsidR="00000000" w:rsidRPr="00000000">
        <w:rPr>
          <w:b w:val="1"/>
          <w:rtl w:val="0"/>
        </w:rPr>
        <w:t xml:space="preserve">Lecture Heavy</w:t>
      </w:r>
      <w:r w:rsidDel="00000000" w:rsidR="00000000" w:rsidRPr="00000000">
        <w:rPr>
          <w:rtl w:val="0"/>
        </w:rPr>
        <w:t xml:space="preserve">: The Professor will spend a majority of the class time lecturing. </w:t>
      </w:r>
    </w:p>
    <w:p w:rsidR="00000000" w:rsidDel="00000000" w:rsidP="00000000" w:rsidRDefault="00000000" w:rsidRPr="00000000" w14:paraId="0000002E">
      <w:pPr>
        <w:ind w:firstLine="720"/>
        <w:rPr/>
      </w:pPr>
      <w:r w:rsidDel="00000000" w:rsidR="00000000" w:rsidRPr="00000000">
        <w:rPr>
          <w:rtl w:val="0"/>
        </w:rPr>
      </w:r>
    </w:p>
    <w:p w:rsidR="00000000" w:rsidDel="00000000" w:rsidP="00000000" w:rsidRDefault="00000000" w:rsidRPr="00000000" w14:paraId="0000002F">
      <w:pPr>
        <w:ind w:firstLine="720"/>
        <w:rPr/>
      </w:pPr>
      <w:r w:rsidDel="00000000" w:rsidR="00000000" w:rsidRPr="00000000">
        <w:rPr>
          <w:b w:val="1"/>
          <w:rtl w:val="0"/>
        </w:rPr>
        <w:t xml:space="preserve">Quizzes</w:t>
      </w:r>
      <w:r w:rsidDel="00000000" w:rsidR="00000000" w:rsidRPr="00000000">
        <w:rPr>
          <w:rtl w:val="0"/>
        </w:rPr>
        <w:t xml:space="preserve">: Students will have to take multiple quizzes as part of the course. </w:t>
      </w:r>
    </w:p>
    <w:p w:rsidR="00000000" w:rsidDel="00000000" w:rsidP="00000000" w:rsidRDefault="00000000" w:rsidRPr="00000000" w14:paraId="00000030">
      <w:pPr>
        <w:ind w:firstLine="720"/>
        <w:rPr/>
      </w:pPr>
      <w:r w:rsidDel="00000000" w:rsidR="00000000" w:rsidRPr="00000000">
        <w:rPr>
          <w:rtl w:val="0"/>
        </w:rPr>
      </w:r>
    </w:p>
    <w:p w:rsidR="00000000" w:rsidDel="00000000" w:rsidP="00000000" w:rsidRDefault="00000000" w:rsidRPr="00000000" w14:paraId="00000031">
      <w:pPr>
        <w:ind w:firstLine="720"/>
        <w:rPr/>
      </w:pPr>
      <w:r w:rsidDel="00000000" w:rsidR="00000000" w:rsidRPr="00000000">
        <w:rPr>
          <w:b w:val="1"/>
          <w:rtl w:val="0"/>
        </w:rPr>
        <w:t xml:space="preserve">Projects</w:t>
      </w:r>
      <w:r w:rsidDel="00000000" w:rsidR="00000000" w:rsidRPr="00000000">
        <w:rPr>
          <w:rtl w:val="0"/>
        </w:rPr>
        <w:t xml:space="preserve">: Students will have to do projects for this course. </w:t>
      </w:r>
    </w:p>
    <w:p w:rsidR="00000000" w:rsidDel="00000000" w:rsidP="00000000" w:rsidRDefault="00000000" w:rsidRPr="00000000" w14:paraId="00000032">
      <w:pPr>
        <w:ind w:firstLine="720"/>
        <w:rPr/>
      </w:pPr>
      <w:r w:rsidDel="00000000" w:rsidR="00000000" w:rsidRPr="00000000">
        <w:rPr>
          <w:rtl w:val="0"/>
        </w:rPr>
      </w:r>
    </w:p>
    <w:p w:rsidR="00000000" w:rsidDel="00000000" w:rsidP="00000000" w:rsidRDefault="00000000" w:rsidRPr="00000000" w14:paraId="00000033">
      <w:pPr>
        <w:ind w:firstLine="720"/>
        <w:rPr/>
      </w:pPr>
      <w:r w:rsidDel="00000000" w:rsidR="00000000" w:rsidRPr="00000000">
        <w:rPr>
          <w:b w:val="1"/>
          <w:rtl w:val="0"/>
        </w:rPr>
        <w:t xml:space="preserve">Discussions</w:t>
      </w:r>
      <w:r w:rsidDel="00000000" w:rsidR="00000000" w:rsidRPr="00000000">
        <w:rPr>
          <w:rtl w:val="0"/>
        </w:rPr>
        <w:t xml:space="preserve">: Students will have to participate in discussions. </w:t>
      </w:r>
    </w:p>
    <w:p w:rsidR="00000000" w:rsidDel="00000000" w:rsidP="00000000" w:rsidRDefault="00000000" w:rsidRPr="00000000" w14:paraId="00000034">
      <w:pPr>
        <w:ind w:firstLine="720"/>
        <w:rPr/>
      </w:pPr>
      <w:r w:rsidDel="00000000" w:rsidR="00000000" w:rsidRPr="00000000">
        <w:rPr>
          <w:rtl w:val="0"/>
        </w:rPr>
      </w:r>
    </w:p>
    <w:p w:rsidR="00000000" w:rsidDel="00000000" w:rsidP="00000000" w:rsidRDefault="00000000" w:rsidRPr="00000000" w14:paraId="00000035">
      <w:pPr>
        <w:ind w:firstLine="720"/>
        <w:rPr/>
      </w:pPr>
      <w:r w:rsidDel="00000000" w:rsidR="00000000" w:rsidRPr="00000000">
        <w:rPr>
          <w:b w:val="1"/>
          <w:rtl w:val="0"/>
        </w:rPr>
        <w:t xml:space="preserve">Group Work</w:t>
      </w:r>
      <w:r w:rsidDel="00000000" w:rsidR="00000000" w:rsidRPr="00000000">
        <w:rPr>
          <w:rtl w:val="0"/>
        </w:rPr>
        <w:t xml:space="preserve">: Students will have to work in groups. </w:t>
      </w:r>
    </w:p>
    <w:p w:rsidR="00000000" w:rsidDel="00000000" w:rsidP="00000000" w:rsidRDefault="00000000" w:rsidRPr="00000000" w14:paraId="00000036">
      <w:pPr>
        <w:ind w:firstLine="720"/>
        <w:rPr/>
      </w:pPr>
      <w:r w:rsidDel="00000000" w:rsidR="00000000" w:rsidRPr="00000000">
        <w:rPr>
          <w:rtl w:val="0"/>
        </w:rPr>
      </w:r>
    </w:p>
    <w:p w:rsidR="00000000" w:rsidDel="00000000" w:rsidP="00000000" w:rsidRDefault="00000000" w:rsidRPr="00000000" w14:paraId="00000037">
      <w:pPr>
        <w:ind w:firstLine="720"/>
        <w:rPr/>
      </w:pPr>
      <w:r w:rsidDel="00000000" w:rsidR="00000000" w:rsidRPr="00000000">
        <w:rPr>
          <w:b w:val="1"/>
          <w:rtl w:val="0"/>
        </w:rPr>
        <w:t xml:space="preserve">Problem-Solving</w:t>
      </w:r>
      <w:r w:rsidDel="00000000" w:rsidR="00000000" w:rsidRPr="00000000">
        <w:rPr>
          <w:rtl w:val="0"/>
        </w:rPr>
        <w:t xml:space="preserve">: The class focuses on finding answers or solutions. </w:t>
      </w:r>
    </w:p>
    <w:p w:rsidR="00000000" w:rsidDel="00000000" w:rsidP="00000000" w:rsidRDefault="00000000" w:rsidRPr="00000000" w14:paraId="00000038">
      <w:pPr>
        <w:ind w:firstLine="72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b w:val="1"/>
          <w:rtl w:val="0"/>
        </w:rPr>
        <w:t xml:space="preserve">Situational Understanding</w:t>
      </w:r>
      <w:r w:rsidDel="00000000" w:rsidR="00000000" w:rsidRPr="00000000">
        <w:rPr>
          <w:rtl w:val="0"/>
        </w:rPr>
        <w:t xml:space="preserve">: The class focuses on the student’s ability to understand a concept or event using knowledge taught in the class. Students will likely have to be able to use what they have learned to analyze, draw conclusions, and/or make inferences. </w:t>
      </w:r>
    </w:p>
    <w:p w:rsidR="00000000" w:rsidDel="00000000" w:rsidP="00000000" w:rsidRDefault="00000000" w:rsidRPr="00000000" w14:paraId="0000003A">
      <w:pPr>
        <w:ind w:firstLine="720"/>
        <w:rPr/>
      </w:pPr>
      <w:r w:rsidDel="00000000" w:rsidR="00000000" w:rsidRPr="00000000">
        <w:rPr>
          <w:rtl w:val="0"/>
        </w:rPr>
      </w:r>
    </w:p>
    <w:p w:rsidR="00000000" w:rsidDel="00000000" w:rsidP="00000000" w:rsidRDefault="00000000" w:rsidRPr="00000000" w14:paraId="0000003B">
      <w:pPr>
        <w:ind w:firstLine="720"/>
        <w:rPr/>
      </w:pPr>
      <w:r w:rsidDel="00000000" w:rsidR="00000000" w:rsidRPr="00000000">
        <w:rPr>
          <w:b w:val="1"/>
          <w:rtl w:val="0"/>
        </w:rPr>
        <w:t xml:space="preserve">In-Person</w:t>
      </w:r>
      <w:r w:rsidDel="00000000" w:rsidR="00000000" w:rsidRPr="00000000">
        <w:rPr>
          <w:rtl w:val="0"/>
        </w:rPr>
        <w:t xml:space="preserve">: The class meets physically in-person.</w:t>
      </w:r>
    </w:p>
    <w:p w:rsidR="00000000" w:rsidDel="00000000" w:rsidP="00000000" w:rsidRDefault="00000000" w:rsidRPr="00000000" w14:paraId="0000003C">
      <w:pPr>
        <w:ind w:firstLine="720"/>
        <w:rPr/>
      </w:pPr>
      <w:r w:rsidDel="00000000" w:rsidR="00000000" w:rsidRPr="00000000">
        <w:rPr>
          <w:rtl w:val="0"/>
        </w:rPr>
      </w:r>
    </w:p>
    <w:p w:rsidR="00000000" w:rsidDel="00000000" w:rsidP="00000000" w:rsidRDefault="00000000" w:rsidRPr="00000000" w14:paraId="0000003D">
      <w:pPr>
        <w:ind w:firstLine="720"/>
        <w:rPr/>
      </w:pPr>
      <w:r w:rsidDel="00000000" w:rsidR="00000000" w:rsidRPr="00000000">
        <w:rPr>
          <w:b w:val="1"/>
          <w:rtl w:val="0"/>
        </w:rPr>
        <w:t xml:space="preserve">Online</w:t>
      </w:r>
      <w:r w:rsidDel="00000000" w:rsidR="00000000" w:rsidRPr="00000000">
        <w:rPr>
          <w:rtl w:val="0"/>
        </w:rPr>
        <w:t xml:space="preserve">: This is an online course and meets online (or not at all). </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firstLine="720"/>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t>
      </w:r>
    </w:p>
    <w:p w:rsidR="00000000" w:rsidDel="00000000" w:rsidP="00000000" w:rsidRDefault="00000000" w:rsidRPr="00000000" w14:paraId="00000044">
      <w:pPr>
        <w:rPr/>
      </w:pPr>
      <w:commentRangeStart w:id="2"/>
      <w:r w:rsidDel="00000000" w:rsidR="00000000" w:rsidRPr="00000000">
        <w:rPr>
          <w:rtl w:val="0"/>
        </w:rPr>
        <w:t xml:space="preserve">Tag Ideas</w:t>
      </w:r>
      <w:commentRangeEnd w:id="2"/>
      <w:r w:rsidDel="00000000" w:rsidR="00000000" w:rsidRPr="00000000">
        <w:commentReference w:id="2"/>
      </w: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How interactive is the class? Is there a lot of discussion and group work involved or is it mostly Lectures or activities involving working alone?</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Is it more creative or hard fact based? Is there no creativity involved (such as say in a math class) or is it mostly creativity (such as say in an arts class)?</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Are the concepts being taught abstract (like in Philosophy) or is there a correct answer?</w:t>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Does the class have a rigid structure or is it more flexible/prone to changes? </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Problem solving vs situational understanding</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ab/>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chelle Reyes" w:id="2" w:date="2022-04-13T04:15:16Z">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descriptive tag ideas! These tags may also help students who want identify classes that will challenge them to explore the other side of their respective scales.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how you break down the tags according to the class format/expectations and assignments.</w:t>
      </w:r>
    </w:p>
  </w:comment>
  <w:comment w:author="Michelle Reyes" w:id="0" w:date="2022-04-13T03:55:12Z">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Gia, I can view this document :)</w:t>
      </w:r>
    </w:p>
  </w:comment>
  <w:comment w:author="Michelle Reyes" w:id="1" w:date="2022-04-13T04:06:53Z">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type of AI will be so helpful for university staff and professors/advisors as they guide students through their programs.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