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need to assess out data to:</w:t>
      </w:r>
    </w:p>
    <w:p w:rsidR="00000000" w:rsidDel="00000000" w:rsidP="00000000" w:rsidRDefault="00000000" w:rsidRPr="00000000" w14:paraId="00000002">
      <w:pPr>
        <w:numPr>
          <w:ilvl w:val="0"/>
          <w:numId w:val="7"/>
        </w:numPr>
        <w:ind w:left="720" w:hanging="360"/>
        <w:rPr>
          <w:u w:val="none"/>
        </w:rPr>
      </w:pPr>
      <w:r w:rsidDel="00000000" w:rsidR="00000000" w:rsidRPr="00000000">
        <w:rPr>
          <w:rtl w:val="0"/>
        </w:rPr>
        <w:t xml:space="preserve">Test assumptions about </w:t>
      </w:r>
    </w:p>
    <w:p w:rsidR="00000000" w:rsidDel="00000000" w:rsidP="00000000" w:rsidRDefault="00000000" w:rsidRPr="00000000" w14:paraId="00000003">
      <w:pPr>
        <w:numPr>
          <w:ilvl w:val="1"/>
          <w:numId w:val="7"/>
        </w:numPr>
        <w:ind w:left="1440" w:hanging="360"/>
        <w:rPr>
          <w:u w:val="none"/>
        </w:rPr>
      </w:pPr>
      <w:r w:rsidDel="00000000" w:rsidR="00000000" w:rsidRPr="00000000">
        <w:rPr>
          <w:rtl w:val="0"/>
        </w:rPr>
        <w:t xml:space="preserve">Values</w:t>
      </w:r>
    </w:p>
    <w:p w:rsidR="00000000" w:rsidDel="00000000" w:rsidP="00000000" w:rsidRDefault="00000000" w:rsidRPr="00000000" w14:paraId="00000004">
      <w:pPr>
        <w:numPr>
          <w:ilvl w:val="1"/>
          <w:numId w:val="7"/>
        </w:numPr>
        <w:ind w:left="1440" w:hanging="360"/>
        <w:rPr>
          <w:u w:val="none"/>
        </w:rPr>
      </w:pPr>
      <w:r w:rsidDel="00000000" w:rsidR="00000000" w:rsidRPr="00000000">
        <w:rPr>
          <w:rtl w:val="0"/>
        </w:rPr>
        <w:t xml:space="preserve">Data Types</w:t>
      </w:r>
    </w:p>
    <w:p w:rsidR="00000000" w:rsidDel="00000000" w:rsidP="00000000" w:rsidRDefault="00000000" w:rsidRPr="00000000" w14:paraId="00000005">
      <w:pPr>
        <w:numPr>
          <w:ilvl w:val="1"/>
          <w:numId w:val="7"/>
        </w:numPr>
        <w:ind w:left="1440" w:hanging="360"/>
        <w:rPr>
          <w:u w:val="none"/>
        </w:rPr>
      </w:pPr>
      <w:r w:rsidDel="00000000" w:rsidR="00000000" w:rsidRPr="00000000">
        <w:rPr>
          <w:rtl w:val="0"/>
        </w:rPr>
        <w:t xml:space="preserve">Shape</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Identify errors or outliers</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Find Missing Values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Tabular Data - Spreadsheets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CSV:</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Lightweight</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Fields are separated by a Delimeter(comma typically)</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Just the data and the delimeters</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Do not need special software to use</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All spreadsheet Apps can Read/Write CSV</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Python Module ‘xlrd’ allows you to work with older (.xls) and newer (.xlsx) excel formats.  Allows python to read in any excel file and work with it programatically. ‘Xlwt’ module allows us to create Excel files as we need.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JSON:</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Items may have different fields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May have nested objects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May have nested arrays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XML:</w:t>
      </w:r>
    </w:p>
    <w:p w:rsidR="00000000" w:rsidDel="00000000" w:rsidP="00000000" w:rsidRDefault="00000000" w:rsidRPr="00000000" w14:paraId="0000001B">
      <w:pPr>
        <w:numPr>
          <w:ilvl w:val="0"/>
          <w:numId w:val="9"/>
        </w:numPr>
        <w:ind w:left="720" w:hanging="360"/>
        <w:rPr>
          <w:u w:val="none"/>
        </w:rPr>
      </w:pPr>
      <w:r w:rsidDel="00000000" w:rsidR="00000000" w:rsidRPr="00000000">
        <w:rPr>
          <w:rtl w:val="0"/>
        </w:rPr>
        <w:t xml:space="preserve">Data Transfer (Producer App and Consumer App can be in different languages and can communicate so long as they “speak XML” to eachother)</w:t>
      </w:r>
    </w:p>
    <w:p w:rsidR="00000000" w:rsidDel="00000000" w:rsidP="00000000" w:rsidRDefault="00000000" w:rsidRPr="00000000" w14:paraId="0000001C">
      <w:pPr>
        <w:numPr>
          <w:ilvl w:val="0"/>
          <w:numId w:val="9"/>
        </w:numPr>
        <w:ind w:left="720" w:hanging="360"/>
        <w:rPr>
          <w:u w:val="none"/>
        </w:rPr>
      </w:pPr>
      <w:r w:rsidDel="00000000" w:rsidR="00000000" w:rsidRPr="00000000">
        <w:rPr>
          <w:rtl w:val="0"/>
        </w:rPr>
        <w:t xml:space="preserve">Easy to Write Code to Read/Write</w:t>
      </w:r>
    </w:p>
    <w:p w:rsidR="00000000" w:rsidDel="00000000" w:rsidP="00000000" w:rsidRDefault="00000000" w:rsidRPr="00000000" w14:paraId="0000001D">
      <w:pPr>
        <w:numPr>
          <w:ilvl w:val="0"/>
          <w:numId w:val="9"/>
        </w:numPr>
        <w:ind w:left="720" w:hanging="360"/>
        <w:rPr>
          <w:u w:val="none"/>
        </w:rPr>
      </w:pPr>
      <w:r w:rsidDel="00000000" w:rsidR="00000000" w:rsidRPr="00000000">
        <w:rPr>
          <w:rtl w:val="0"/>
        </w:rPr>
        <w:t xml:space="preserve">Document Validation</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Human Readable</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Supports a Wide Variety of Apps</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XML Standard</w:t>
      </w:r>
    </w:p>
    <w:p w:rsidR="00000000" w:rsidDel="00000000" w:rsidP="00000000" w:rsidRDefault="00000000" w:rsidRPr="00000000" w14:paraId="00000021">
      <w:pPr>
        <w:numPr>
          <w:ilvl w:val="1"/>
          <w:numId w:val="9"/>
        </w:numPr>
        <w:ind w:left="1440" w:hanging="360"/>
        <w:rPr>
          <w:u w:val="none"/>
        </w:rPr>
      </w:pPr>
      <w:r w:rsidDel="00000000" w:rsidR="00000000" w:rsidRPr="00000000">
        <w:rPr>
          <w:rtl w:val="0"/>
        </w:rPr>
        <w:t xml:space="preserve">Has robust parsers in most languages (Python included)</w:t>
      </w:r>
    </w:p>
    <w:p w:rsidR="00000000" w:rsidDel="00000000" w:rsidP="00000000" w:rsidRDefault="00000000" w:rsidRPr="00000000" w14:paraId="00000022">
      <w:pPr>
        <w:numPr>
          <w:ilvl w:val="1"/>
          <w:numId w:val="9"/>
        </w:numPr>
        <w:ind w:left="1440" w:hanging="360"/>
        <w:rPr>
          <w:u w:val="none"/>
        </w:rPr>
      </w:pPr>
      <w:r w:rsidDel="00000000" w:rsidR="00000000" w:rsidRPr="00000000">
        <w:rPr>
          <w:rtl w:val="0"/>
        </w:rPr>
        <w:t xml:space="preserve">Allows us to focus on our app</w:t>
      </w:r>
    </w:p>
    <w:p w:rsidR="00000000" w:rsidDel="00000000" w:rsidP="00000000" w:rsidRDefault="00000000" w:rsidRPr="00000000" w14:paraId="00000023">
      <w:pPr>
        <w:numPr>
          <w:ilvl w:val="2"/>
          <w:numId w:val="9"/>
        </w:numPr>
        <w:ind w:left="2160" w:hanging="360"/>
        <w:rPr>
          <w:u w:val="none"/>
        </w:rPr>
      </w:pPr>
      <w:r w:rsidDel="00000000" w:rsidR="00000000" w:rsidRPr="00000000">
        <w:rPr>
          <w:rtl w:val="0"/>
        </w:rPr>
        <w:t xml:space="preserve">Means that we don’t have to create parsers for ad hoc data types</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Useful parsing code</w:t>
      </w:r>
    </w:p>
    <w:p w:rsidR="00000000" w:rsidDel="00000000" w:rsidP="00000000" w:rsidRDefault="00000000" w:rsidRPr="00000000" w14:paraId="00000025">
      <w:pPr>
        <w:numPr>
          <w:ilvl w:val="1"/>
          <w:numId w:val="9"/>
        </w:numPr>
        <w:ind w:left="1440" w:hanging="360"/>
        <w:rPr>
          <w:u w:val="none"/>
        </w:rPr>
      </w:pPr>
      <w:r w:rsidDel="00000000" w:rsidR="00000000" w:rsidRPr="00000000">
        <w:rPr>
          <w:rtl w:val="0"/>
        </w:rPr>
        <w:t xml:space="preserve">Very generalized, must be tailored to what kind of XML</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 Will get the root element of XML doc, then will get it’s child elements</w:t>
      </w:r>
    </w:p>
    <w:p w:rsidR="00000000" w:rsidDel="00000000" w:rsidP="00000000" w:rsidRDefault="00000000" w:rsidRPr="00000000" w14:paraId="0000002A">
      <w:pPr>
        <w:ind w:left="0" w:firstLine="0"/>
        <w:rPr/>
      </w:pPr>
      <w:r w:rsidDel="00000000" w:rsidR="00000000" w:rsidRPr="00000000">
        <w:rPr>
          <w:rtl w:val="0"/>
        </w:rPr>
        <w:t xml:space="preserve">import xml.etree.ElementTree as et</w:t>
      </w:r>
    </w:p>
    <w:p w:rsidR="00000000" w:rsidDel="00000000" w:rsidP="00000000" w:rsidRDefault="00000000" w:rsidRPr="00000000" w14:paraId="0000002B">
      <w:pPr>
        <w:ind w:left="0" w:firstLine="0"/>
        <w:rPr/>
      </w:pPr>
      <w:r w:rsidDel="00000000" w:rsidR="00000000" w:rsidRPr="00000000">
        <w:rPr>
          <w:rtl w:val="0"/>
        </w:rPr>
        <w:t xml:space="preserve">import pprint</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tree = et.parse('exampleResearchArticle.xml')</w:t>
      </w:r>
    </w:p>
    <w:p w:rsidR="00000000" w:rsidDel="00000000" w:rsidP="00000000" w:rsidRDefault="00000000" w:rsidRPr="00000000" w14:paraId="0000002E">
      <w:pPr>
        <w:ind w:left="0" w:firstLine="0"/>
        <w:rPr/>
      </w:pPr>
      <w:r w:rsidDel="00000000" w:rsidR="00000000" w:rsidRPr="00000000">
        <w:rPr>
          <w:rtl w:val="0"/>
        </w:rPr>
        <w:t xml:space="preserve">root = tree.getroot()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print "\nChildren of root:"</w:t>
      </w:r>
    </w:p>
    <w:p w:rsidR="00000000" w:rsidDel="00000000" w:rsidP="00000000" w:rsidRDefault="00000000" w:rsidRPr="00000000" w14:paraId="00000031">
      <w:pPr>
        <w:ind w:left="0" w:firstLine="0"/>
        <w:rPr/>
      </w:pPr>
      <w:r w:rsidDel="00000000" w:rsidR="00000000" w:rsidRPr="00000000">
        <w:rPr>
          <w:rtl w:val="0"/>
        </w:rPr>
        <w:t xml:space="preserve">for child in root:</w:t>
      </w:r>
    </w:p>
    <w:p w:rsidR="00000000" w:rsidDel="00000000" w:rsidP="00000000" w:rsidRDefault="00000000" w:rsidRPr="00000000" w14:paraId="00000032">
      <w:pPr>
        <w:ind w:left="0" w:firstLine="0"/>
        <w:rPr/>
      </w:pPr>
      <w:r w:rsidDel="00000000" w:rsidR="00000000" w:rsidRPr="00000000">
        <w:rPr>
          <w:rtl w:val="0"/>
        </w:rPr>
        <w:tab/>
        <w:t xml:space="preserve">print child.tag</w:t>
      </w:r>
    </w:p>
    <w:p w:rsidR="00000000" w:rsidDel="00000000" w:rsidP="00000000" w:rsidRDefault="00000000" w:rsidRPr="00000000" w14:paraId="00000033">
      <w:pPr>
        <w:ind w:left="0" w:firstLine="0"/>
        <w:rPr/>
      </w:pPr>
      <w:r w:rsidDel="00000000" w:rsidR="00000000" w:rsidRPr="00000000">
        <w:rPr>
          <w:rtl w:val="0"/>
        </w:rPr>
        <w:t xml:space="preserve">------------------------------------------------------------------------------------------------------------------</w:t>
      </w:r>
    </w:p>
    <w:p w:rsidR="00000000" w:rsidDel="00000000" w:rsidP="00000000" w:rsidRDefault="00000000" w:rsidRPr="00000000" w14:paraId="00000034">
      <w:pPr>
        <w:ind w:left="0" w:firstLine="0"/>
        <w:rPr/>
      </w:pPr>
      <w:r w:rsidDel="00000000" w:rsidR="00000000" w:rsidRPr="00000000">
        <w:rPr>
          <w:rtl w:val="0"/>
        </w:rPr>
        <w:t xml:space="preserve">#Searches for the title of article and prints it</w:t>
        <w:tab/>
      </w:r>
    </w:p>
    <w:p w:rsidR="00000000" w:rsidDel="00000000" w:rsidP="00000000" w:rsidRDefault="00000000" w:rsidRPr="00000000" w14:paraId="00000035">
      <w:pPr>
        <w:ind w:left="0" w:firstLine="0"/>
        <w:rPr/>
      </w:pPr>
      <w:r w:rsidDel="00000000" w:rsidR="00000000" w:rsidRPr="00000000">
        <w:rPr>
          <w:rtl w:val="0"/>
        </w:rPr>
        <w:t xml:space="preserve">import xml.etree.ElementTree as et</w:t>
      </w:r>
    </w:p>
    <w:p w:rsidR="00000000" w:rsidDel="00000000" w:rsidP="00000000" w:rsidRDefault="00000000" w:rsidRPr="00000000" w14:paraId="00000036">
      <w:pPr>
        <w:ind w:left="0" w:firstLine="0"/>
        <w:rPr/>
      </w:pPr>
      <w:r w:rsidDel="00000000" w:rsidR="00000000" w:rsidRPr="00000000">
        <w:rPr>
          <w:rtl w:val="0"/>
        </w:rPr>
        <w:t xml:space="preserve">import pprint</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tree = et.parse('exampleResearchArticle.xml')</w:t>
      </w:r>
    </w:p>
    <w:p w:rsidR="00000000" w:rsidDel="00000000" w:rsidP="00000000" w:rsidRDefault="00000000" w:rsidRPr="00000000" w14:paraId="00000039">
      <w:pPr>
        <w:ind w:left="0" w:firstLine="0"/>
        <w:rPr/>
      </w:pPr>
      <w:r w:rsidDel="00000000" w:rsidR="00000000" w:rsidRPr="00000000">
        <w:rPr>
          <w:rtl w:val="0"/>
        </w:rPr>
        <w:t xml:space="preserve">root = tree.getroot()</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title = root.find('./fm/bibl/title')</w:t>
      </w:r>
    </w:p>
    <w:p w:rsidR="00000000" w:rsidDel="00000000" w:rsidP="00000000" w:rsidRDefault="00000000" w:rsidRPr="00000000" w14:paraId="0000003C">
      <w:pPr>
        <w:ind w:left="0" w:firstLine="0"/>
        <w:rPr/>
      </w:pPr>
      <w:r w:rsidDel="00000000" w:rsidR="00000000" w:rsidRPr="00000000">
        <w:rPr>
          <w:rtl w:val="0"/>
        </w:rPr>
        <w:t xml:space="preserve">title_text =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for p in title:</w:t>
      </w:r>
    </w:p>
    <w:p w:rsidR="00000000" w:rsidDel="00000000" w:rsidP="00000000" w:rsidRDefault="00000000" w:rsidRPr="00000000" w14:paraId="0000003F">
      <w:pPr>
        <w:ind w:left="0" w:firstLine="0"/>
        <w:rPr/>
      </w:pPr>
      <w:r w:rsidDel="00000000" w:rsidR="00000000" w:rsidRPr="00000000">
        <w:rPr>
          <w:rtl w:val="0"/>
        </w:rPr>
        <w:tab/>
        <w:t xml:space="preserve">title_text += p.text</w:t>
      </w:r>
    </w:p>
    <w:p w:rsidR="00000000" w:rsidDel="00000000" w:rsidP="00000000" w:rsidRDefault="00000000" w:rsidRPr="00000000" w14:paraId="00000040">
      <w:pPr>
        <w:ind w:left="0" w:firstLine="0"/>
        <w:rPr/>
      </w:pPr>
      <w:r w:rsidDel="00000000" w:rsidR="00000000" w:rsidRPr="00000000">
        <w:rPr>
          <w:rtl w:val="0"/>
        </w:rPr>
        <w:t xml:space="preserve">print "\nTitle:\n", title_text</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#Searches for Authors in the Author group of the bibliography section</w:t>
      </w:r>
    </w:p>
    <w:p w:rsidR="00000000" w:rsidDel="00000000" w:rsidP="00000000" w:rsidRDefault="00000000" w:rsidRPr="00000000" w14:paraId="00000043">
      <w:pPr>
        <w:ind w:left="0" w:firstLine="0"/>
        <w:rPr/>
      </w:pPr>
      <w:r w:rsidDel="00000000" w:rsidR="00000000" w:rsidRPr="00000000">
        <w:rPr>
          <w:rtl w:val="0"/>
        </w:rPr>
        <w:t xml:space="preserve">print "\nAuthor email addresses:"</w:t>
      </w:r>
    </w:p>
    <w:p w:rsidR="00000000" w:rsidDel="00000000" w:rsidP="00000000" w:rsidRDefault="00000000" w:rsidRPr="00000000" w14:paraId="00000044">
      <w:pPr>
        <w:ind w:left="0" w:firstLine="0"/>
        <w:rPr/>
      </w:pPr>
      <w:r w:rsidDel="00000000" w:rsidR="00000000" w:rsidRPr="00000000">
        <w:rPr>
          <w:rtl w:val="0"/>
        </w:rPr>
        <w:t xml:space="preserve">for a in root.findall('./fm/bibl/aug/au'):</w:t>
      </w:r>
    </w:p>
    <w:p w:rsidR="00000000" w:rsidDel="00000000" w:rsidP="00000000" w:rsidRDefault="00000000" w:rsidRPr="00000000" w14:paraId="00000045">
      <w:pPr>
        <w:ind w:left="0" w:firstLine="0"/>
        <w:rPr/>
      </w:pPr>
      <w:r w:rsidDel="00000000" w:rsidR="00000000" w:rsidRPr="00000000">
        <w:rPr>
          <w:rtl w:val="0"/>
        </w:rPr>
        <w:tab/>
        <w:t xml:space="preserve">email = a.find('email')</w:t>
      </w:r>
    </w:p>
    <w:p w:rsidR="00000000" w:rsidDel="00000000" w:rsidP="00000000" w:rsidRDefault="00000000" w:rsidRPr="00000000" w14:paraId="00000046">
      <w:pPr>
        <w:ind w:left="0" w:firstLine="0"/>
        <w:rPr/>
      </w:pPr>
      <w:r w:rsidDel="00000000" w:rsidR="00000000" w:rsidRPr="00000000">
        <w:rPr>
          <w:rtl w:val="0"/>
        </w:rPr>
        <w:tab/>
        <w:t xml:space="preserve">if email is not None:</w:t>
      </w:r>
    </w:p>
    <w:p w:rsidR="00000000" w:rsidDel="00000000" w:rsidP="00000000" w:rsidRDefault="00000000" w:rsidRPr="00000000" w14:paraId="00000047">
      <w:pPr>
        <w:ind w:left="0" w:firstLine="0"/>
        <w:rPr/>
      </w:pPr>
      <w:r w:rsidDel="00000000" w:rsidR="00000000" w:rsidRPr="00000000">
        <w:rPr>
          <w:rtl w:val="0"/>
        </w:rPr>
        <w:tab/>
        <w:tab/>
        <w:t xml:space="preserve">print email.text</w:t>
      </w:r>
    </w:p>
    <w:p w:rsidR="00000000" w:rsidDel="00000000" w:rsidP="00000000" w:rsidRDefault="00000000" w:rsidRPr="00000000" w14:paraId="00000048">
      <w:pPr>
        <w:ind w:left="0" w:firstLine="0"/>
        <w:rPr/>
      </w:pPr>
      <w:r w:rsidDel="00000000" w:rsidR="00000000" w:rsidRPr="00000000">
        <w:rPr>
          <w:rtl w:val="0"/>
        </w:rPr>
        <w:t xml:space="preserve">---------------------------------------------------------------------------------------------------------------</w:t>
      </w:r>
    </w:p>
    <w:p w:rsidR="00000000" w:rsidDel="00000000" w:rsidP="00000000" w:rsidRDefault="00000000" w:rsidRPr="00000000" w14:paraId="00000049">
      <w:pPr>
        <w:ind w:left="0" w:firstLine="0"/>
        <w:rPr>
          <w:sz w:val="24"/>
          <w:szCs w:val="24"/>
          <w:highlight w:val="white"/>
        </w:rPr>
      </w:pPr>
      <w:r w:rsidDel="00000000" w:rsidR="00000000" w:rsidRPr="00000000">
        <w:rPr>
          <w:sz w:val="24"/>
          <w:szCs w:val="24"/>
          <w:highlight w:val="white"/>
          <w:rtl w:val="0"/>
        </w:rPr>
        <w:t xml:space="preserve">Beautiful Soup:</w:t>
      </w:r>
    </w:p>
    <w:p w:rsidR="00000000" w:rsidDel="00000000" w:rsidP="00000000" w:rsidRDefault="00000000" w:rsidRPr="00000000" w14:paraId="0000004A">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a Python library for pulling data out of HTML and XML files.</w:t>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w:t>
      </w:r>
    </w:p>
    <w:p w:rsidR="00000000" w:rsidDel="00000000" w:rsidP="00000000" w:rsidRDefault="00000000" w:rsidRPr="00000000" w14:paraId="0000004C">
      <w:pPr>
        <w:ind w:left="0" w:firstLine="0"/>
        <w:rPr/>
      </w:pPr>
      <w:r w:rsidDel="00000000" w:rsidR="00000000" w:rsidRPr="00000000">
        <w:rPr>
          <w:rtl w:val="0"/>
        </w:rPr>
        <w:t xml:space="preserve">SCREEN SCRAPING:</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Typically required when dealing with a govt organization or a small grass-roots campaign of some kind.  I.E. </w:t>
      </w:r>
      <w:hyperlink r:id="rId6">
        <w:r w:rsidDel="00000000" w:rsidR="00000000" w:rsidRPr="00000000">
          <w:rPr>
            <w:color w:val="1155cc"/>
            <w:u w:val="single"/>
            <w:rtl w:val="0"/>
          </w:rPr>
          <w:t xml:space="preserve">transtats.bts.gov</w:t>
        </w:r>
      </w:hyperlink>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Best Practice for Scraping:</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Look at how a browser makes requests. (Dev tools in browser are good method)</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Emulate in code</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If stuff blows up, look at the HTTP traffic</w:t>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Return to 1 until it works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Data Quality/Data Cleaning</w:t>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Sources of Dirty Data</w:t>
      </w:r>
    </w:p>
    <w:p w:rsidR="00000000" w:rsidDel="00000000" w:rsidP="00000000" w:rsidRDefault="00000000" w:rsidRPr="00000000" w14:paraId="00000058">
      <w:pPr>
        <w:numPr>
          <w:ilvl w:val="0"/>
          <w:numId w:val="10"/>
        </w:numPr>
        <w:ind w:left="720" w:hanging="360"/>
        <w:rPr>
          <w:u w:val="none"/>
        </w:rPr>
      </w:pPr>
      <w:r w:rsidDel="00000000" w:rsidR="00000000" w:rsidRPr="00000000">
        <w:rPr>
          <w:rtl w:val="0"/>
        </w:rPr>
        <w:t xml:space="preserve">User Entry Errors</w:t>
      </w:r>
    </w:p>
    <w:p w:rsidR="00000000" w:rsidDel="00000000" w:rsidP="00000000" w:rsidRDefault="00000000" w:rsidRPr="00000000" w14:paraId="00000059">
      <w:pPr>
        <w:numPr>
          <w:ilvl w:val="0"/>
          <w:numId w:val="10"/>
        </w:numPr>
        <w:ind w:left="720" w:hanging="360"/>
        <w:rPr>
          <w:u w:val="none"/>
        </w:rPr>
      </w:pPr>
      <w:r w:rsidDel="00000000" w:rsidR="00000000" w:rsidRPr="00000000">
        <w:rPr>
          <w:rtl w:val="0"/>
        </w:rPr>
        <w:t xml:space="preserve">Poorly Applied Coding Standards</w:t>
      </w:r>
    </w:p>
    <w:p w:rsidR="00000000" w:rsidDel="00000000" w:rsidP="00000000" w:rsidRDefault="00000000" w:rsidRPr="00000000" w14:paraId="0000005A">
      <w:pPr>
        <w:numPr>
          <w:ilvl w:val="0"/>
          <w:numId w:val="10"/>
        </w:numPr>
        <w:ind w:left="720" w:hanging="360"/>
        <w:rPr>
          <w:u w:val="none"/>
        </w:rPr>
      </w:pPr>
      <w:r w:rsidDel="00000000" w:rsidR="00000000" w:rsidRPr="00000000">
        <w:rPr>
          <w:rtl w:val="0"/>
        </w:rPr>
        <w:t xml:space="preserve">Different Schemas</w:t>
      </w:r>
    </w:p>
    <w:p w:rsidR="00000000" w:rsidDel="00000000" w:rsidP="00000000" w:rsidRDefault="00000000" w:rsidRPr="00000000" w14:paraId="0000005B">
      <w:pPr>
        <w:numPr>
          <w:ilvl w:val="0"/>
          <w:numId w:val="10"/>
        </w:numPr>
        <w:ind w:left="720" w:hanging="360"/>
        <w:rPr>
          <w:u w:val="none"/>
        </w:rPr>
      </w:pPr>
      <w:r w:rsidDel="00000000" w:rsidR="00000000" w:rsidRPr="00000000">
        <w:rPr>
          <w:rtl w:val="0"/>
        </w:rPr>
        <w:t xml:space="preserve">Legacy Systems</w:t>
      </w:r>
    </w:p>
    <w:p w:rsidR="00000000" w:rsidDel="00000000" w:rsidP="00000000" w:rsidRDefault="00000000" w:rsidRPr="00000000" w14:paraId="0000005C">
      <w:pPr>
        <w:numPr>
          <w:ilvl w:val="0"/>
          <w:numId w:val="10"/>
        </w:numPr>
        <w:ind w:left="720" w:hanging="360"/>
        <w:rPr>
          <w:u w:val="none"/>
        </w:rPr>
      </w:pPr>
      <w:r w:rsidDel="00000000" w:rsidR="00000000" w:rsidRPr="00000000">
        <w:rPr>
          <w:rtl w:val="0"/>
        </w:rPr>
        <w:t xml:space="preserve">Evolving Applications</w:t>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No unique Identifiers</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Data Migration</w:t>
      </w:r>
    </w:p>
    <w:p w:rsidR="00000000" w:rsidDel="00000000" w:rsidP="00000000" w:rsidRDefault="00000000" w:rsidRPr="00000000" w14:paraId="0000005F">
      <w:pPr>
        <w:numPr>
          <w:ilvl w:val="0"/>
          <w:numId w:val="10"/>
        </w:numPr>
        <w:ind w:left="720" w:hanging="360"/>
        <w:rPr>
          <w:u w:val="none"/>
        </w:rPr>
      </w:pPr>
      <w:r w:rsidDel="00000000" w:rsidR="00000000" w:rsidRPr="00000000">
        <w:rPr>
          <w:rtl w:val="0"/>
        </w:rPr>
        <w:t xml:space="preserve">Programmer Error</w:t>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Corrupted in Transmission/Storage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Measures of Data Quality</w:t>
      </w:r>
    </w:p>
    <w:p w:rsidR="00000000" w:rsidDel="00000000" w:rsidP="00000000" w:rsidRDefault="00000000" w:rsidRPr="00000000" w14:paraId="00000063">
      <w:pPr>
        <w:numPr>
          <w:ilvl w:val="0"/>
          <w:numId w:val="6"/>
        </w:numPr>
        <w:ind w:left="720" w:hanging="360"/>
        <w:rPr/>
      </w:pPr>
      <w:r w:rsidDel="00000000" w:rsidR="00000000" w:rsidRPr="00000000">
        <w:rPr>
          <w:rtl w:val="0"/>
        </w:rPr>
        <w:t xml:space="preserve">Validity: The degree to which our data conforms to a schema</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Accuracy: The degree data conforms to gold standard</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Completeness: Do we have all records needed?</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Consistency: Matches other data</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Uniformity: Do we use the same units (Miles vs Kilometers)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Blueprint for Cleaning Data</w:t>
      </w:r>
    </w:p>
    <w:p w:rsidR="00000000" w:rsidDel="00000000" w:rsidP="00000000" w:rsidRDefault="00000000" w:rsidRPr="00000000" w14:paraId="0000006A">
      <w:pPr>
        <w:numPr>
          <w:ilvl w:val="0"/>
          <w:numId w:val="2"/>
        </w:numPr>
        <w:ind w:left="720" w:hanging="360"/>
        <w:rPr/>
      </w:pPr>
      <w:r w:rsidDel="00000000" w:rsidR="00000000" w:rsidRPr="00000000">
        <w:rPr>
          <w:rtl w:val="0"/>
        </w:rPr>
        <w:t xml:space="preserve">Audit your data</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Programatically checking the data. Create a report on the quality of the data.</w:t>
      </w:r>
    </w:p>
    <w:p w:rsidR="00000000" w:rsidDel="00000000" w:rsidP="00000000" w:rsidRDefault="00000000" w:rsidRPr="00000000" w14:paraId="0000006C">
      <w:pPr>
        <w:numPr>
          <w:ilvl w:val="1"/>
          <w:numId w:val="2"/>
        </w:numPr>
        <w:ind w:left="1440" w:hanging="360"/>
        <w:rPr>
          <w:u w:val="none"/>
        </w:rPr>
      </w:pPr>
      <w:r w:rsidDel="00000000" w:rsidR="00000000" w:rsidRPr="00000000">
        <w:rPr>
          <w:rtl w:val="0"/>
        </w:rPr>
        <w:t xml:space="preserve">Possibly run a stat analysis, for say, outliers</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Create a data cleaning plan</w:t>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Identify causes (why is the data dirty?)</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Define operations (ways to correct this)</w:t>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TEST</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Execute the plan</w:t>
      </w:r>
    </w:p>
    <w:p w:rsidR="00000000" w:rsidDel="00000000" w:rsidP="00000000" w:rsidRDefault="00000000" w:rsidRPr="00000000" w14:paraId="00000072">
      <w:pPr>
        <w:numPr>
          <w:ilvl w:val="1"/>
          <w:numId w:val="2"/>
        </w:numPr>
        <w:ind w:left="1440" w:hanging="360"/>
        <w:rPr>
          <w:u w:val="none"/>
        </w:rPr>
      </w:pPr>
      <w:r w:rsidDel="00000000" w:rsidR="00000000" w:rsidRPr="00000000">
        <w:rPr>
          <w:rtl w:val="0"/>
        </w:rPr>
        <w:t xml:space="preserve">Likely running a script to correct what is dirty</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Manually Correct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nstats.b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