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451E49FC" w:rsidR="00ED38EF" w:rsidRDefault="0007666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84671B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. </w:t>
            </w:r>
            <w:r w:rsidR="0084671B">
              <w:rPr>
                <w:sz w:val="28"/>
                <w:szCs w:val="28"/>
              </w:rPr>
              <w:t>Statická a dynamická charakteristika regulované soustavy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0F1AF26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713A4">
              <w:t>9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5ECF5978" w:rsidR="00ED38EF" w:rsidRDefault="00BF27B5">
            <w:pPr>
              <w:pStyle w:val="Obsahtabulky"/>
            </w:pPr>
            <w:r>
              <w:t>2</w:t>
            </w:r>
            <w:r w:rsidR="0084671B">
              <w:t>9</w:t>
            </w:r>
            <w:r w:rsidR="0003092D">
              <w:t>. 9. 2021</w:t>
            </w:r>
          </w:p>
        </w:tc>
        <w:tc>
          <w:tcPr>
            <w:tcW w:w="2604" w:type="dxa"/>
            <w:shd w:val="clear" w:color="auto" w:fill="auto"/>
          </w:tcPr>
          <w:p w14:paraId="628038BC" w14:textId="288C079A" w:rsidR="00ED38EF" w:rsidRDefault="0084671B">
            <w:pPr>
              <w:pStyle w:val="Obsahtabulky"/>
            </w:pPr>
            <w:r>
              <w:t>6. 10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07363158" w14:textId="1561A52A" w:rsidR="006B6FAB" w:rsidRDefault="0084671B" w:rsidP="000D4433">
      <w:pPr>
        <w:pStyle w:val="Zkladntextodsazen"/>
        <w:jc w:val="both"/>
      </w:pPr>
      <w:r>
        <w:t xml:space="preserve">Změřte statické a dynamické charakteristiky </w:t>
      </w:r>
      <w:r w:rsidR="006B6FAB">
        <w:t xml:space="preserve">zadaných </w:t>
      </w:r>
      <w:r>
        <w:t>regulovaných sou</w:t>
      </w:r>
      <w:r w:rsidR="006B6FAB">
        <w:t>stav</w:t>
      </w:r>
      <w:r>
        <w:t xml:space="preserve">. </w:t>
      </w:r>
    </w:p>
    <w:p w14:paraId="48EA6D51" w14:textId="07FCC5A0" w:rsidR="00A800F2" w:rsidRDefault="0084671B" w:rsidP="000D4433">
      <w:pPr>
        <w:pStyle w:val="Zkladntextodsazen"/>
        <w:jc w:val="both"/>
      </w:pPr>
      <w:r>
        <w:t>Motorek M1, gril s Pt100</w:t>
      </w:r>
      <w:r w:rsidR="006B6FAB">
        <w:t xml:space="preserve">, </w:t>
      </w:r>
      <w:r>
        <w:t>lamp</w:t>
      </w:r>
      <w:r w:rsidR="006B6FAB">
        <w:t>a</w:t>
      </w:r>
      <w:r>
        <w:t xml:space="preserve"> s mléčnou žárovkou 75W</w:t>
      </w:r>
      <w:r w:rsidR="00A66F8E">
        <w:t>.</w:t>
      </w:r>
    </w:p>
    <w:p w14:paraId="6BD3FE89" w14:textId="769E23B5" w:rsidR="00EF716A" w:rsidRDefault="00FB055B">
      <w:pPr>
        <w:pStyle w:val="definice"/>
        <w:spacing w:before="283"/>
      </w:pPr>
      <w:r>
        <w:t>Schéma zapojení pracoviště</w:t>
      </w:r>
      <w:r w:rsidR="0074693A">
        <w:t>:</w:t>
      </w:r>
    </w:p>
    <w:p w14:paraId="52BEB8B3" w14:textId="124DEE49" w:rsidR="00FB055B" w:rsidRDefault="00FB055B" w:rsidP="009E5E85">
      <w:pPr>
        <w:pStyle w:val="definice"/>
        <w:numPr>
          <w:ilvl w:val="0"/>
          <w:numId w:val="8"/>
        </w:numPr>
        <w:spacing w:before="283"/>
        <w:rPr>
          <w:b w:val="0"/>
          <w:bCs/>
        </w:rPr>
      </w:pPr>
      <w:r w:rsidRPr="00FB055B">
        <w:rPr>
          <w:b w:val="0"/>
          <w:bCs/>
        </w:rPr>
        <w:t>Motor M1</w:t>
      </w:r>
      <w:r>
        <w:rPr>
          <w:b w:val="0"/>
          <w:bCs/>
        </w:rPr>
        <w:t>:</w:t>
      </w:r>
    </w:p>
    <w:p w14:paraId="52BB1E0A" w14:textId="197FD5F2" w:rsidR="00FB055B" w:rsidRPr="00FB055B" w:rsidRDefault="003932C3" w:rsidP="003932C3">
      <w:pPr>
        <w:pStyle w:val="definice"/>
        <w:spacing w:before="283"/>
        <w:rPr>
          <w:b w:val="0"/>
          <w:bCs/>
        </w:rPr>
      </w:pPr>
      <w:r w:rsidRPr="003932C3">
        <w:rPr>
          <w:b w:val="0"/>
          <w:bCs/>
          <w:noProof/>
        </w:rPr>
        <w:drawing>
          <wp:inline distT="0" distB="0" distL="0" distR="0" wp14:anchorId="583F6F2B" wp14:editId="2EF236C9">
            <wp:extent cx="5954233" cy="1738951"/>
            <wp:effectExtent l="0" t="0" r="889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997" cy="17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1D9" w14:textId="26E7F4FC" w:rsidR="00FB055B" w:rsidRPr="00FB055B" w:rsidRDefault="00FB055B" w:rsidP="009E5E85">
      <w:pPr>
        <w:pStyle w:val="definice"/>
        <w:numPr>
          <w:ilvl w:val="0"/>
          <w:numId w:val="8"/>
        </w:numPr>
        <w:spacing w:before="283"/>
        <w:rPr>
          <w:b w:val="0"/>
          <w:bCs/>
        </w:rPr>
      </w:pPr>
      <w:r>
        <w:rPr>
          <w:b w:val="0"/>
          <w:bCs/>
        </w:rPr>
        <w:t>Gril s Pt100:</w:t>
      </w:r>
    </w:p>
    <w:p w14:paraId="35BEFC83" w14:textId="3C81E9E7" w:rsidR="00D406BE" w:rsidRDefault="00104410" w:rsidP="00104410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 xml:space="preserve"> </w:t>
      </w:r>
      <w:r w:rsidRPr="00104410">
        <w:rPr>
          <w:b w:val="0"/>
          <w:bCs/>
          <w:noProof/>
        </w:rPr>
        <w:drawing>
          <wp:inline distT="0" distB="0" distL="0" distR="0" wp14:anchorId="45C9B1CD" wp14:editId="4D8D97BB">
            <wp:extent cx="3870252" cy="1774163"/>
            <wp:effectExtent l="0" t="0" r="0" b="0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844" cy="17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6BE">
        <w:rPr>
          <w:b w:val="0"/>
          <w:bCs/>
        </w:rPr>
        <w:br w:type="page"/>
      </w:r>
    </w:p>
    <w:p w14:paraId="7EFA7A90" w14:textId="7023C07E" w:rsidR="003D3114" w:rsidRPr="00555A9C" w:rsidRDefault="00FB055B" w:rsidP="00555A9C">
      <w:pPr>
        <w:pStyle w:val="definice"/>
        <w:numPr>
          <w:ilvl w:val="0"/>
          <w:numId w:val="8"/>
        </w:numPr>
        <w:spacing w:before="283"/>
        <w:rPr>
          <w:b w:val="0"/>
          <w:bCs/>
        </w:rPr>
      </w:pPr>
      <w:r>
        <w:rPr>
          <w:b w:val="0"/>
          <w:bCs/>
        </w:rPr>
        <w:lastRenderedPageBreak/>
        <w:t>Lampa s mléčnou žárovkou 75W:</w:t>
      </w:r>
    </w:p>
    <w:p w14:paraId="5BB662D5" w14:textId="59BDBAF0" w:rsidR="003D3114" w:rsidRPr="00FB055B" w:rsidRDefault="00A914DE" w:rsidP="00A914DE">
      <w:pPr>
        <w:pStyle w:val="definice"/>
        <w:spacing w:before="283"/>
        <w:rPr>
          <w:b w:val="0"/>
          <w:bCs/>
        </w:rPr>
      </w:pPr>
      <w:r w:rsidRPr="00A914DE">
        <w:rPr>
          <w:b w:val="0"/>
          <w:bCs/>
          <w:noProof/>
        </w:rPr>
        <w:drawing>
          <wp:inline distT="0" distB="0" distL="0" distR="0" wp14:anchorId="5EB96F8A" wp14:editId="092FC2F3">
            <wp:extent cx="6086907" cy="598613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999" cy="59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2382" w14:textId="71380F96" w:rsidR="00ED38EF" w:rsidRDefault="00FB055B">
      <w:pPr>
        <w:pStyle w:val="definice"/>
        <w:spacing w:before="283"/>
      </w:pPr>
      <w:r>
        <w:t>Postup měření</w:t>
      </w:r>
      <w:r w:rsidR="0074693A">
        <w:t>:</w:t>
      </w:r>
    </w:p>
    <w:p w14:paraId="0EBAEDC6" w14:textId="08B84493" w:rsidR="009E5E85" w:rsidRPr="00555A9C" w:rsidRDefault="009E5E85" w:rsidP="009E5E85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Motor M1:</w:t>
      </w:r>
    </w:p>
    <w:p w14:paraId="202B7A58" w14:textId="747D832E" w:rsidR="009E5E85" w:rsidRPr="00555A9C" w:rsidRDefault="009E5E85" w:rsidP="009E5E85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Zapojíme obvod dle schématu</w:t>
      </w:r>
      <w:r w:rsidR="00005C4B" w:rsidRPr="00555A9C">
        <w:rPr>
          <w:b w:val="0"/>
          <w:bCs/>
        </w:rPr>
        <w:t>.</w:t>
      </w:r>
    </w:p>
    <w:p w14:paraId="3356BDC3" w14:textId="59E655FC" w:rsidR="009E5E85" w:rsidRPr="00555A9C" w:rsidRDefault="009E5E85" w:rsidP="009E5E85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Nastavíme vstupní napětí a</w:t>
      </w:r>
      <w:r w:rsidR="000F6929" w:rsidRPr="00555A9C">
        <w:rPr>
          <w:b w:val="0"/>
          <w:bCs/>
        </w:rPr>
        <w:t xml:space="preserve"> </w:t>
      </w:r>
      <w:r w:rsidRPr="00555A9C">
        <w:rPr>
          <w:b w:val="0"/>
          <w:bCs/>
        </w:rPr>
        <w:t>odečteme výstupní napětí a dobu jedné otáčky na osciloskopu</w:t>
      </w:r>
      <w:r w:rsidR="00005C4B" w:rsidRPr="00555A9C">
        <w:rPr>
          <w:b w:val="0"/>
          <w:bCs/>
        </w:rPr>
        <w:t>.</w:t>
      </w:r>
    </w:p>
    <w:p w14:paraId="195552E3" w14:textId="61059056" w:rsidR="009E5E85" w:rsidRPr="00555A9C" w:rsidRDefault="000F6929" w:rsidP="009E5E85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Vstupní napětí nastavujeme (snižujeme) od největší možné hodnoty (24V) až do takového napětí, kdy se motor netočí, po 1V.</w:t>
      </w:r>
    </w:p>
    <w:p w14:paraId="2D7F256F" w14:textId="57783E44" w:rsidR="00005C4B" w:rsidRPr="00555A9C" w:rsidRDefault="00005C4B" w:rsidP="009E5E85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Naměřené hodnoty zpracujeme tabelárně a graficky.</w:t>
      </w:r>
    </w:p>
    <w:p w14:paraId="3AF9A167" w14:textId="4226D900" w:rsidR="00D403FE" w:rsidRPr="00555A9C" w:rsidRDefault="00D403FE" w:rsidP="00D403FE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lastRenderedPageBreak/>
        <w:t>Gril s Pt100:</w:t>
      </w:r>
    </w:p>
    <w:p w14:paraId="675FA060" w14:textId="3B1ECCC0" w:rsidR="00D403FE" w:rsidRPr="00555A9C" w:rsidRDefault="00D403FE" w:rsidP="00D403FE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Zapojíme obvod dle schématu. Do elektrické sítě připojíme gril a ve stejný čas zapneme stopky.</w:t>
      </w:r>
    </w:p>
    <w:p w14:paraId="1318735A" w14:textId="066293E2" w:rsidR="00D403FE" w:rsidRPr="00555A9C" w:rsidRDefault="008B4EEE" w:rsidP="00D403FE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 xml:space="preserve">Každou minutu odečítáme z multimetru odpor snímače Pt100, </w:t>
      </w:r>
      <w:r w:rsidR="001E3220" w:rsidRPr="00555A9C">
        <w:rPr>
          <w:b w:val="0"/>
          <w:bCs/>
        </w:rPr>
        <w:t xml:space="preserve">dokud se </w:t>
      </w:r>
      <w:r w:rsidRPr="00555A9C">
        <w:rPr>
          <w:b w:val="0"/>
          <w:bCs/>
        </w:rPr>
        <w:t xml:space="preserve">odpor </w:t>
      </w:r>
      <w:r w:rsidR="00A76A7E" w:rsidRPr="00555A9C">
        <w:rPr>
          <w:b w:val="0"/>
          <w:bCs/>
        </w:rPr>
        <w:t>ne</w:t>
      </w:r>
      <w:r w:rsidRPr="00555A9C">
        <w:rPr>
          <w:b w:val="0"/>
          <w:bCs/>
        </w:rPr>
        <w:t>ustál</w:t>
      </w:r>
      <w:r w:rsidR="00A76A7E" w:rsidRPr="00555A9C">
        <w:rPr>
          <w:b w:val="0"/>
          <w:bCs/>
        </w:rPr>
        <w:t>í</w:t>
      </w:r>
      <w:r w:rsidRPr="00555A9C">
        <w:rPr>
          <w:b w:val="0"/>
          <w:bCs/>
        </w:rPr>
        <w:t>.</w:t>
      </w:r>
    </w:p>
    <w:p w14:paraId="3A7FA73F" w14:textId="34C99599" w:rsidR="00A76A7E" w:rsidRPr="00555A9C" w:rsidRDefault="001E3220" w:rsidP="00D403FE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Naměřené hodnoty zpracujeme tabelárně, graficky a určíme regulovanou soustavu.</w:t>
      </w:r>
    </w:p>
    <w:p w14:paraId="347CEE57" w14:textId="251C5E81" w:rsidR="004222B8" w:rsidRPr="00555A9C" w:rsidRDefault="004222B8" w:rsidP="004222B8">
      <w:pPr>
        <w:pStyle w:val="definice"/>
        <w:numPr>
          <w:ilvl w:val="0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Lampa s mléčnou žárovkou 75W:</w:t>
      </w:r>
    </w:p>
    <w:p w14:paraId="4C624F28" w14:textId="2DCA9CE7" w:rsidR="004222B8" w:rsidRPr="00555A9C" w:rsidRDefault="004222B8" w:rsidP="004222B8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Zapojíme obvod dle schématu.</w:t>
      </w:r>
    </w:p>
    <w:p w14:paraId="50F21346" w14:textId="0154F998" w:rsidR="004222B8" w:rsidRPr="00555A9C" w:rsidRDefault="004222B8" w:rsidP="004222B8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Nastavíme si vhodný odpor na dekádě.</w:t>
      </w:r>
    </w:p>
    <w:p w14:paraId="33F7EECC" w14:textId="07799CB1" w:rsidR="004222B8" w:rsidRPr="00555A9C" w:rsidRDefault="004222B8" w:rsidP="004222B8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 xml:space="preserve">Nastavujeme proud od 20mA do 4mA a odečítáme výstupní napětí </w:t>
      </w:r>
      <w:r w:rsidR="000A69D5" w:rsidRPr="00555A9C">
        <w:rPr>
          <w:b w:val="0"/>
          <w:bCs/>
        </w:rPr>
        <w:t xml:space="preserve">z multimetru </w:t>
      </w:r>
      <w:r w:rsidRPr="00555A9C">
        <w:rPr>
          <w:b w:val="0"/>
          <w:bCs/>
        </w:rPr>
        <w:t xml:space="preserve">a </w:t>
      </w:r>
      <w:r w:rsidR="000A69D5" w:rsidRPr="00555A9C">
        <w:rPr>
          <w:b w:val="0"/>
          <w:bCs/>
        </w:rPr>
        <w:t>intenzitu osvětlení z luxmetru.</w:t>
      </w:r>
    </w:p>
    <w:p w14:paraId="5F7CDE82" w14:textId="5E54E8A5" w:rsidR="000A69D5" w:rsidRPr="00555A9C" w:rsidRDefault="000A69D5" w:rsidP="004222B8">
      <w:pPr>
        <w:pStyle w:val="definice"/>
        <w:numPr>
          <w:ilvl w:val="1"/>
          <w:numId w:val="7"/>
        </w:numPr>
        <w:spacing w:before="283"/>
        <w:rPr>
          <w:b w:val="0"/>
          <w:bCs/>
        </w:rPr>
      </w:pPr>
      <w:r w:rsidRPr="00555A9C">
        <w:rPr>
          <w:b w:val="0"/>
          <w:bCs/>
        </w:rPr>
        <w:t>Naměřené hodnoty zpracujeme tabelárně a graficky.</w:t>
      </w:r>
    </w:p>
    <w:p w14:paraId="16FA67FD" w14:textId="5D129F71" w:rsidR="00ED38EF" w:rsidRDefault="00ED38EF" w:rsidP="00EF716A">
      <w:pPr>
        <w:pStyle w:val="Zkladntextodsazen"/>
        <w:ind w:left="0"/>
        <w:jc w:val="both"/>
      </w:pPr>
    </w:p>
    <w:p w14:paraId="2E7B9FF9" w14:textId="69C28120" w:rsidR="00486B0F" w:rsidRDefault="00486B0F" w:rsidP="00EF716A">
      <w:pPr>
        <w:pStyle w:val="Zkladntextodsazen"/>
        <w:ind w:left="0"/>
        <w:jc w:val="both"/>
        <w:rPr>
          <w:b/>
          <w:bCs/>
        </w:rPr>
      </w:pPr>
      <w:r w:rsidRPr="00486B0F">
        <w:rPr>
          <w:b/>
          <w:bCs/>
        </w:rPr>
        <w:t>Tabulky naměřených hodnot:</w:t>
      </w:r>
    </w:p>
    <w:p w14:paraId="65E0A2C2" w14:textId="6D129539" w:rsidR="00486B0F" w:rsidRDefault="00486B0F" w:rsidP="00486B0F">
      <w:pPr>
        <w:pStyle w:val="Zkladntextodsazen"/>
        <w:numPr>
          <w:ilvl w:val="0"/>
          <w:numId w:val="10"/>
        </w:numPr>
        <w:jc w:val="both"/>
      </w:pPr>
      <w:r w:rsidRPr="00B5787C">
        <w:t>Motor M1:</w:t>
      </w:r>
    </w:p>
    <w:tbl>
      <w:tblPr>
        <w:tblW w:w="57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787C" w:rsidRPr="00B5787C" w14:paraId="0F3B7DDC" w14:textId="77777777" w:rsidTr="00AB55E7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BAEF15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U</w:t>
            </w:r>
            <w:r w:rsidRPr="00B5787C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1</w:t>
            </w:r>
            <w:r w:rsidRPr="00B5787C">
              <w:rPr>
                <w:rFonts w:ascii="Calibri" w:hAnsi="Calibri" w:cs="Calibri"/>
                <w:color w:val="000000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72B03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U</w:t>
            </w:r>
            <w:r w:rsidRPr="00B5787C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g</w:t>
            </w:r>
            <w:r w:rsidRPr="00B5787C">
              <w:rPr>
                <w:rFonts w:ascii="Calibri" w:hAnsi="Calibri" w:cs="Calibri"/>
                <w:color w:val="000000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DF725F" w14:textId="0816C062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t</w:t>
            </w:r>
            <w:r w:rsidRPr="00B5787C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ot</w:t>
            </w:r>
            <w:r w:rsidRPr="00B5787C">
              <w:rPr>
                <w:rFonts w:ascii="Calibri" w:hAnsi="Calibri" w:cs="Calibri"/>
                <w:color w:val="000000"/>
                <w:lang w:eastAsia="cs-CZ"/>
              </w:rPr>
              <w:t xml:space="preserve"> [ms]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335D0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n</w:t>
            </w:r>
            <w:r w:rsidRPr="00B5787C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g</w:t>
            </w:r>
            <w:r w:rsidRPr="00B5787C">
              <w:rPr>
                <w:rFonts w:ascii="Calibri" w:hAnsi="Calibri" w:cs="Calibri"/>
                <w:color w:val="000000"/>
                <w:lang w:eastAsia="cs-CZ"/>
              </w:rPr>
              <w:t xml:space="preserve"> [ot/min]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EB4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n</w:t>
            </w:r>
            <w:r w:rsidRPr="00B5787C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osc</w:t>
            </w:r>
            <w:r w:rsidRPr="00B5787C">
              <w:rPr>
                <w:rFonts w:ascii="Calibri" w:hAnsi="Calibri" w:cs="Calibri"/>
                <w:color w:val="000000"/>
                <w:lang w:eastAsia="cs-CZ"/>
              </w:rPr>
              <w:t xml:space="preserve"> [ot/min]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9FF30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lang w:eastAsia="cs-CZ"/>
              </w:rPr>
              <w:t>k []</w:t>
            </w:r>
          </w:p>
        </w:tc>
      </w:tr>
      <w:tr w:rsidR="00B5787C" w:rsidRPr="00B5787C" w14:paraId="7E74F67D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AE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038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A69D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BAE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643B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D338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</w:tr>
      <w:tr w:rsidR="00B5787C" w:rsidRPr="00B5787C" w14:paraId="0348B6B9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26F3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16C3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128D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1A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72C2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5438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</w:t>
            </w:r>
          </w:p>
        </w:tc>
      </w:tr>
      <w:tr w:rsidR="00B5787C" w:rsidRPr="00B5787C" w14:paraId="47D8894F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A8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6D83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E68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80E8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3E44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8574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</w:t>
            </w:r>
          </w:p>
        </w:tc>
      </w:tr>
      <w:tr w:rsidR="00B5787C" w:rsidRPr="00B5787C" w14:paraId="64B519C3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713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484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BA9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2B8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FEF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F530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</w:tr>
      <w:tr w:rsidR="00B5787C" w:rsidRPr="00B5787C" w14:paraId="4519AE63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3A3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FF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557D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415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1E5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06FC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</w:t>
            </w:r>
          </w:p>
        </w:tc>
      </w:tr>
      <w:tr w:rsidR="00B5787C" w:rsidRPr="00B5787C" w14:paraId="0E9F004A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8B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40EC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4E1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9BB8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CEDE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D923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92</w:t>
            </w:r>
          </w:p>
        </w:tc>
      </w:tr>
      <w:tr w:rsidR="00B5787C" w:rsidRPr="00B5787C" w14:paraId="58DDC4B8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1EE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5008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221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3E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802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2198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</w:t>
            </w:r>
          </w:p>
        </w:tc>
      </w:tr>
      <w:tr w:rsidR="00B5787C" w:rsidRPr="00B5787C" w14:paraId="3D12121D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B477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091B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1C6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CC8C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FFFD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3A51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</w:t>
            </w:r>
          </w:p>
        </w:tc>
      </w:tr>
      <w:tr w:rsidR="00B5787C" w:rsidRPr="00B5787C" w14:paraId="2015EC6F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B075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751C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8FB5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F91C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5F4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9BF6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85</w:t>
            </w:r>
          </w:p>
        </w:tc>
      </w:tr>
      <w:tr w:rsidR="00B5787C" w:rsidRPr="00B5787C" w14:paraId="0218AD36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1D6B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31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FCE2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4C0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842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E4A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54</w:t>
            </w:r>
          </w:p>
        </w:tc>
      </w:tr>
      <w:tr w:rsidR="00B5787C" w:rsidRPr="00B5787C" w14:paraId="0E7DA60A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994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103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A274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2F4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A424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CFF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-4</w:t>
            </w:r>
          </w:p>
        </w:tc>
      </w:tr>
      <w:tr w:rsidR="00B5787C" w:rsidRPr="00B5787C" w14:paraId="38F213DD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9857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F8C2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D1F8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002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C6F3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10ED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</w:tr>
      <w:tr w:rsidR="00B5787C" w:rsidRPr="00B5787C" w14:paraId="20ABF0DB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EDE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DC5C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9AB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9B3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C8C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EEE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</w:t>
            </w:r>
          </w:p>
        </w:tc>
      </w:tr>
      <w:tr w:rsidR="00B5787C" w:rsidRPr="00B5787C" w14:paraId="5A96D950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C6B7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4D6B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F44A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7C5E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18E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78AB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-4</w:t>
            </w:r>
          </w:p>
        </w:tc>
      </w:tr>
      <w:tr w:rsidR="00B5787C" w:rsidRPr="00B5787C" w14:paraId="703722FE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BDC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A6B0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646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EC01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D6B9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7AC9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-8</w:t>
            </w:r>
          </w:p>
        </w:tc>
      </w:tr>
      <w:tr w:rsidR="00B5787C" w:rsidRPr="00B5787C" w14:paraId="5CCC602C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706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B1ED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A5C4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33C8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68DB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744D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</w:t>
            </w:r>
          </w:p>
        </w:tc>
      </w:tr>
      <w:tr w:rsidR="00B5787C" w:rsidRPr="00B5787C" w14:paraId="313C2D26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6CA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EF07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A766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D54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2F0E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39D9" w14:textId="77777777" w:rsidR="00B5787C" w:rsidRPr="00B5787C" w:rsidRDefault="00B5787C" w:rsidP="00B5787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</w:tr>
      <w:tr w:rsidR="00B5787C" w:rsidRPr="00B5787C" w14:paraId="63D682F9" w14:textId="77777777" w:rsidTr="00AB5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D32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9DBF" w14:textId="77777777" w:rsidR="00B5787C" w:rsidRPr="00B5787C" w:rsidRDefault="00B5787C" w:rsidP="00B5787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B5787C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Motor se netočí</w:t>
            </w:r>
          </w:p>
        </w:tc>
      </w:tr>
    </w:tbl>
    <w:p w14:paraId="7CF38B16" w14:textId="2E95B8C8" w:rsidR="00F5243B" w:rsidRDefault="00F5243B" w:rsidP="00B5787C">
      <w:pPr>
        <w:pStyle w:val="Zkladntextodsazen"/>
        <w:ind w:left="0"/>
        <w:jc w:val="both"/>
      </w:pPr>
      <w:r>
        <w:br w:type="page"/>
      </w:r>
    </w:p>
    <w:p w14:paraId="40DE9B96" w14:textId="77777777" w:rsidR="00B5787C" w:rsidRDefault="00B5787C" w:rsidP="00B5787C">
      <w:pPr>
        <w:pStyle w:val="Zkladntextodsazen"/>
        <w:ind w:left="0"/>
        <w:jc w:val="both"/>
      </w:pPr>
    </w:p>
    <w:p w14:paraId="7A723FA6" w14:textId="3B0AAD14" w:rsidR="00B5787C" w:rsidRDefault="00583C8B" w:rsidP="00B5787C">
      <w:pPr>
        <w:pStyle w:val="Zkladntextodsazen"/>
        <w:numPr>
          <w:ilvl w:val="0"/>
          <w:numId w:val="10"/>
        </w:numPr>
        <w:jc w:val="both"/>
      </w:pPr>
      <w:r>
        <w:t>Gril s Pt100:</w:t>
      </w: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20"/>
        <w:gridCol w:w="960"/>
        <w:gridCol w:w="960"/>
        <w:gridCol w:w="960"/>
        <w:gridCol w:w="220"/>
        <w:gridCol w:w="960"/>
        <w:gridCol w:w="960"/>
        <w:gridCol w:w="960"/>
      </w:tblGrid>
      <w:tr w:rsidR="00583C8B" w:rsidRPr="00583C8B" w14:paraId="22C0168F" w14:textId="77777777" w:rsidTr="007C7DE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0E0D9C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R [Ω]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2CE1E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7E338A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ϑ [°C]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1B02" w14:textId="77777777" w:rsidR="00583C8B" w:rsidRPr="00EC5356" w:rsidRDefault="00583C8B" w:rsidP="00583C8B">
            <w:pPr>
              <w:suppressAutoHyphens w:val="0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 </w:t>
            </w:r>
          </w:p>
          <w:p w14:paraId="2301416D" w14:textId="41DA078C" w:rsidR="00583C8B" w:rsidRPr="00583C8B" w:rsidRDefault="00583C8B" w:rsidP="00583C8B">
            <w:pPr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37B58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R [Ω]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3B1DE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F82E4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ϑ [°C]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55D7" w14:textId="77777777" w:rsidR="00583C8B" w:rsidRPr="00EC5356" w:rsidRDefault="00583C8B" w:rsidP="00583C8B">
            <w:pPr>
              <w:suppressAutoHyphens w:val="0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 </w:t>
            </w:r>
          </w:p>
          <w:p w14:paraId="4813F2BE" w14:textId="4B4BFDE2" w:rsidR="00583C8B" w:rsidRPr="00583C8B" w:rsidRDefault="00583C8B" w:rsidP="00583C8B">
            <w:pPr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544F8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R [Ω]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7B7BC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477E2C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lang w:eastAsia="cs-CZ"/>
              </w:rPr>
              <w:t>ϑ [°C]</w:t>
            </w:r>
          </w:p>
        </w:tc>
      </w:tr>
      <w:tr w:rsidR="00583C8B" w:rsidRPr="00583C8B" w14:paraId="62632EE8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24B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811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10B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20,338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F21" w14:textId="7A170203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8CE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A74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0BD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86,624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230" w14:textId="632AAA0B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380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48E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9B4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98,152</w:t>
            </w:r>
          </w:p>
        </w:tc>
      </w:tr>
      <w:tr w:rsidR="00583C8B" w:rsidRPr="00583C8B" w14:paraId="0B15A71B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64C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1E3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FF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21,91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A539" w14:textId="325611A6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38E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9EE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119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88,196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99E0" w14:textId="77B1509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1B0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216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47D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98,414</w:t>
            </w:r>
          </w:p>
        </w:tc>
      </w:tr>
      <w:tr w:rsidR="00583C8B" w:rsidRPr="00583C8B" w14:paraId="38962FDC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64A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ADE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DF6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24,792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D7D2" w14:textId="295EB52C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5AA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5C9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6DC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89,768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34F" w14:textId="747D9904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A13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89E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871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98,676</w:t>
            </w:r>
          </w:p>
        </w:tc>
      </w:tr>
      <w:tr w:rsidR="00583C8B" w:rsidRPr="00583C8B" w14:paraId="1DB94943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CEB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C48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852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29,77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FCB" w14:textId="2C128CE3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306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1B0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21E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90,816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702" w14:textId="686435A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428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C1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000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98,938</w:t>
            </w:r>
          </w:p>
        </w:tc>
      </w:tr>
      <w:tr w:rsidR="00583C8B" w:rsidRPr="00583C8B" w14:paraId="76180227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3E7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651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525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37,368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A5ED" w14:textId="0947E40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26E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23EC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D5B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91,864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A02" w14:textId="4BAF2BFE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119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B92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EB3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99,462</w:t>
            </w:r>
          </w:p>
        </w:tc>
      </w:tr>
      <w:tr w:rsidR="00583C8B" w:rsidRPr="00583C8B" w14:paraId="3D2D8F73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915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F10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4A4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44,966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E90D" w14:textId="07CF2EDF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6E6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B86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A78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92,65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CAE6" w14:textId="26DAF0B6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9FC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DD3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98D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99,724</w:t>
            </w:r>
          </w:p>
        </w:tc>
      </w:tr>
      <w:tr w:rsidR="00583C8B" w:rsidRPr="00583C8B" w14:paraId="667A1060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FC7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C0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F4A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53,874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15D7" w14:textId="1FBA0D6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A01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602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7A6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93,698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D73B" w14:textId="7E945D8F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C34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7A9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FB1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100,248</w:t>
            </w:r>
          </w:p>
        </w:tc>
      </w:tr>
      <w:tr w:rsidR="00583C8B" w:rsidRPr="00583C8B" w14:paraId="0624AA9B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D5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BD7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774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60,948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0030" w14:textId="7C888217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150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23A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986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94,222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A66C" w14:textId="3C2AC776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28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ED7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B67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100,51</w:t>
            </w:r>
          </w:p>
        </w:tc>
      </w:tr>
      <w:tr w:rsidR="00583C8B" w:rsidRPr="00583C8B" w14:paraId="345F6610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B8B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944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2FA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67,236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AA7" w14:textId="3DD7FD61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CDB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67F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D55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94,746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E19E" w14:textId="065C346C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25A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DE9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666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101,034</w:t>
            </w:r>
          </w:p>
        </w:tc>
      </w:tr>
      <w:tr w:rsidR="00583C8B" w:rsidRPr="00583C8B" w14:paraId="614EBB30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50F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4BA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33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72,476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0CA" w14:textId="2D2A7D04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E94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C7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545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95,532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CDB9" w14:textId="7F81B19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018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8C2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F5C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101,296</w:t>
            </w:r>
          </w:p>
        </w:tc>
      </w:tr>
      <w:tr w:rsidR="00583C8B" w:rsidRPr="00583C8B" w14:paraId="2E4DB559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04C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B55B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625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76,93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7372" w14:textId="0D1D0A1E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DB3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CD8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8F0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96,056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06FB" w14:textId="7BC629F5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C16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17F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10E3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101,296</w:t>
            </w:r>
          </w:p>
        </w:tc>
      </w:tr>
      <w:tr w:rsidR="00583C8B" w:rsidRPr="00583C8B" w14:paraId="5ECB0B81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BD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DFD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064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79,812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F2EF" w14:textId="5701DCB6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9677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0C54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B5BA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96,58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77C9" w14:textId="160B9ABE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445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B425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B08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101,296</w:t>
            </w:r>
          </w:p>
        </w:tc>
      </w:tr>
      <w:tr w:rsidR="00583C8B" w:rsidRPr="00583C8B" w14:paraId="30F01077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3E7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071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FAB6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82,432</w:t>
            </w:r>
          </w:p>
        </w:tc>
        <w:tc>
          <w:tcPr>
            <w:tcW w:w="22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ED89" w14:textId="51793407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7D4E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FFB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E19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97,366</w:t>
            </w:r>
          </w:p>
        </w:tc>
        <w:tc>
          <w:tcPr>
            <w:tcW w:w="2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87B1" w14:textId="2D0717D3" w:rsidR="00583C8B" w:rsidRPr="00583C8B" w:rsidRDefault="00583C8B" w:rsidP="00583C8B">
            <w:pP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91F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</w:tr>
      <w:tr w:rsidR="00583C8B" w:rsidRPr="00583C8B" w14:paraId="166F2D2A" w14:textId="77777777" w:rsidTr="007C7D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75C8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3740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5191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84,79</w:t>
            </w:r>
          </w:p>
        </w:tc>
        <w:tc>
          <w:tcPr>
            <w:tcW w:w="22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8EDCE" w14:textId="30C1176F" w:rsidR="00583C8B" w:rsidRPr="00583C8B" w:rsidRDefault="00583C8B" w:rsidP="00583C8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8A2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6859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DDCD" w14:textId="77777777" w:rsidR="00583C8B" w:rsidRPr="00583C8B" w:rsidRDefault="00583C8B" w:rsidP="00583C8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583C8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97,628</w:t>
            </w:r>
          </w:p>
        </w:tc>
        <w:tc>
          <w:tcPr>
            <w:tcW w:w="2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AF2D" w14:textId="63CB2EEB" w:rsidR="00583C8B" w:rsidRPr="00583C8B" w:rsidRDefault="00583C8B" w:rsidP="00583C8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49E9" w14:textId="77777777" w:rsidR="00583C8B" w:rsidRPr="00583C8B" w:rsidRDefault="00583C8B" w:rsidP="00583C8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239EB8B3" w14:textId="0FD5F008" w:rsidR="00583C8B" w:rsidRDefault="00583C8B" w:rsidP="00583C8B">
      <w:pPr>
        <w:pStyle w:val="Zkladntextodsazen"/>
        <w:jc w:val="both"/>
      </w:pPr>
    </w:p>
    <w:p w14:paraId="44A9CE47" w14:textId="77777777" w:rsidR="00243061" w:rsidRPr="00B5787C" w:rsidRDefault="00C77D0C" w:rsidP="00583C8B">
      <w:pPr>
        <w:pStyle w:val="Zkladntextodsazen"/>
        <w:numPr>
          <w:ilvl w:val="0"/>
          <w:numId w:val="10"/>
        </w:numPr>
        <w:jc w:val="both"/>
      </w:pPr>
      <w:r>
        <w:t>Lampa s mléčnou žárovkou 75W: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3061" w:rsidRPr="00243061" w14:paraId="385B4A14" w14:textId="77777777" w:rsidTr="00243061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5B4672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lang w:eastAsia="cs-CZ"/>
              </w:rPr>
              <w:t>I</w:t>
            </w:r>
            <w:r w:rsidRPr="00243061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1</w:t>
            </w:r>
            <w:r w:rsidRPr="00243061">
              <w:rPr>
                <w:rFonts w:ascii="Calibri" w:hAnsi="Calibri" w:cs="Calibri"/>
                <w:color w:val="000000"/>
                <w:lang w:eastAsia="cs-CZ"/>
              </w:rPr>
              <w:t xml:space="preserve"> 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AA5648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lang w:eastAsia="cs-CZ"/>
              </w:rPr>
              <w:t>U</w:t>
            </w:r>
            <w:r w:rsidRPr="00243061">
              <w:rPr>
                <w:rFonts w:ascii="Calibri" w:hAnsi="Calibri" w:cs="Calibri"/>
                <w:color w:val="000000"/>
                <w:vertAlign w:val="subscript"/>
                <w:lang w:eastAsia="cs-CZ"/>
              </w:rPr>
              <w:t>1</w:t>
            </w:r>
            <w:r w:rsidRPr="00243061">
              <w:rPr>
                <w:rFonts w:ascii="Calibri" w:hAnsi="Calibri" w:cs="Calibri"/>
                <w:color w:val="000000"/>
                <w:lang w:eastAsia="cs-CZ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BD0450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lang w:eastAsia="cs-CZ"/>
              </w:rPr>
              <w:t>E [Lx]</w:t>
            </w:r>
          </w:p>
        </w:tc>
      </w:tr>
      <w:tr w:rsidR="00243061" w:rsidRPr="00243061" w14:paraId="0D76253B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B304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5A73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B7E2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84</w:t>
            </w:r>
          </w:p>
        </w:tc>
      </w:tr>
      <w:tr w:rsidR="00243061" w:rsidRPr="00243061" w14:paraId="5DF8E7ED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10E5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C71C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2D33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95</w:t>
            </w:r>
          </w:p>
        </w:tc>
      </w:tr>
      <w:tr w:rsidR="00243061" w:rsidRPr="00243061" w14:paraId="1ABCE0FE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463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7585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1D3F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</w:t>
            </w:r>
          </w:p>
        </w:tc>
      </w:tr>
      <w:tr w:rsidR="00243061" w:rsidRPr="00243061" w14:paraId="4721E7DD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215A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5290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221F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165</w:t>
            </w:r>
          </w:p>
        </w:tc>
      </w:tr>
      <w:tr w:rsidR="00243061" w:rsidRPr="00243061" w14:paraId="0B5B7E5D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D2A3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B0C1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8134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256</w:t>
            </w:r>
          </w:p>
        </w:tc>
      </w:tr>
      <w:tr w:rsidR="00243061" w:rsidRPr="00243061" w14:paraId="29D599C3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5A6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DA9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C321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368</w:t>
            </w:r>
          </w:p>
        </w:tc>
      </w:tr>
      <w:tr w:rsidR="00243061" w:rsidRPr="00243061" w14:paraId="3EBBD521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A057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DC8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2136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458</w:t>
            </w:r>
          </w:p>
        </w:tc>
      </w:tr>
      <w:tr w:rsidR="00243061" w:rsidRPr="00243061" w14:paraId="3576B4A6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3BE3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58B1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675B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583</w:t>
            </w:r>
          </w:p>
        </w:tc>
      </w:tr>
      <w:tr w:rsidR="00243061" w:rsidRPr="00243061" w14:paraId="67B5BB13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0CB0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813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2866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717</w:t>
            </w:r>
          </w:p>
        </w:tc>
      </w:tr>
      <w:tr w:rsidR="00243061" w:rsidRPr="00243061" w14:paraId="423CAE5C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8E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240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25DF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835</w:t>
            </w:r>
          </w:p>
        </w:tc>
      </w:tr>
      <w:tr w:rsidR="00243061" w:rsidRPr="00243061" w14:paraId="227B5AC7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CAC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E9FA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C494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916</w:t>
            </w:r>
          </w:p>
        </w:tc>
      </w:tr>
      <w:tr w:rsidR="00243061" w:rsidRPr="00243061" w14:paraId="6A2C2E9D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452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DB18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D20F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1025</w:t>
            </w:r>
          </w:p>
        </w:tc>
      </w:tr>
      <w:tr w:rsidR="00243061" w:rsidRPr="00243061" w14:paraId="7514B7B4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1A79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5AD7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BD80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1102</w:t>
            </w:r>
          </w:p>
        </w:tc>
      </w:tr>
      <w:tr w:rsidR="00243061" w:rsidRPr="00243061" w14:paraId="29A103FB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D49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2DF7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2B68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1165</w:t>
            </w:r>
          </w:p>
        </w:tc>
      </w:tr>
      <w:tr w:rsidR="00243061" w:rsidRPr="00243061" w14:paraId="47DBC11C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8DC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AE3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3FEA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1222</w:t>
            </w:r>
          </w:p>
        </w:tc>
      </w:tr>
      <w:tr w:rsidR="00243061" w:rsidRPr="00243061" w14:paraId="536AA721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257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0FD8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865F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1245</w:t>
            </w:r>
          </w:p>
        </w:tc>
      </w:tr>
      <w:tr w:rsidR="00243061" w:rsidRPr="00243061" w14:paraId="3EB6B844" w14:textId="77777777" w:rsidTr="002430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74CE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D82D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3247" w14:textId="77777777" w:rsidR="00243061" w:rsidRPr="00243061" w:rsidRDefault="00243061" w:rsidP="00243061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243061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1245</w:t>
            </w:r>
          </w:p>
        </w:tc>
      </w:tr>
    </w:tbl>
    <w:p w14:paraId="4FEF9196" w14:textId="72CD89A6" w:rsidR="00486B0F" w:rsidRDefault="00486B0F" w:rsidP="00EF716A">
      <w:pPr>
        <w:pStyle w:val="Zkladntextodsazen"/>
        <w:ind w:left="0"/>
        <w:jc w:val="both"/>
      </w:pPr>
    </w:p>
    <w:p w14:paraId="52268B5B" w14:textId="2BBD0B2F" w:rsidR="00F5243B" w:rsidRDefault="00F5243B" w:rsidP="00EF716A">
      <w:pPr>
        <w:pStyle w:val="Zkladntextodsazen"/>
        <w:ind w:left="0"/>
        <w:jc w:val="both"/>
      </w:pPr>
    </w:p>
    <w:p w14:paraId="0E62DDD9" w14:textId="01E58429" w:rsidR="00F5243B" w:rsidRDefault="00F5243B" w:rsidP="00EF716A">
      <w:pPr>
        <w:pStyle w:val="Zkladntextodsazen"/>
        <w:ind w:left="0"/>
        <w:jc w:val="both"/>
      </w:pPr>
    </w:p>
    <w:p w14:paraId="5D0BC075" w14:textId="26E31EC0" w:rsidR="00F5243B" w:rsidRDefault="00F5243B" w:rsidP="00EF716A">
      <w:pPr>
        <w:pStyle w:val="Zkladntextodsazen"/>
        <w:ind w:left="0"/>
        <w:jc w:val="both"/>
      </w:pPr>
    </w:p>
    <w:p w14:paraId="721F78D9" w14:textId="3C6C1983" w:rsidR="00F5243B" w:rsidRDefault="00F5243B" w:rsidP="00EF716A">
      <w:pPr>
        <w:pStyle w:val="Zkladntextodsazen"/>
        <w:ind w:left="0"/>
        <w:jc w:val="both"/>
      </w:pPr>
    </w:p>
    <w:p w14:paraId="1A1B9A06" w14:textId="2FF08D15" w:rsidR="00F5243B" w:rsidRDefault="00F5243B" w:rsidP="00EF716A">
      <w:pPr>
        <w:pStyle w:val="Zkladntextodsazen"/>
        <w:ind w:left="0"/>
        <w:jc w:val="both"/>
      </w:pPr>
    </w:p>
    <w:p w14:paraId="3A611B3F" w14:textId="3A5F17B4" w:rsidR="00F5243B" w:rsidRDefault="00F5243B" w:rsidP="00EF716A">
      <w:pPr>
        <w:pStyle w:val="Zkladntextodsazen"/>
        <w:ind w:left="0"/>
        <w:jc w:val="both"/>
      </w:pPr>
    </w:p>
    <w:p w14:paraId="6D1D29BB" w14:textId="12D6E6DE" w:rsidR="00F5243B" w:rsidRDefault="00F5243B" w:rsidP="00EF716A">
      <w:pPr>
        <w:pStyle w:val="Zkladntextodsazen"/>
        <w:ind w:left="0"/>
        <w:jc w:val="both"/>
      </w:pPr>
    </w:p>
    <w:p w14:paraId="596396E8" w14:textId="77777777" w:rsidR="00F5243B" w:rsidRDefault="00F5243B" w:rsidP="00EF716A">
      <w:pPr>
        <w:pStyle w:val="Zkladntextodsazen"/>
        <w:ind w:left="0"/>
        <w:jc w:val="both"/>
      </w:pPr>
    </w:p>
    <w:p w14:paraId="3B66BE63" w14:textId="3ABCBBE0" w:rsidR="00555A9C" w:rsidRDefault="00555A9C" w:rsidP="00555A9C">
      <w:pPr>
        <w:pStyle w:val="definice"/>
      </w:pPr>
      <w:r>
        <w:lastRenderedPageBreak/>
        <w:t>Grafy:</w:t>
      </w:r>
    </w:p>
    <w:p w14:paraId="75804AB3" w14:textId="57B291AB" w:rsidR="00D9484F" w:rsidRPr="003F0AC8" w:rsidRDefault="006C0412" w:rsidP="006C0412">
      <w:pPr>
        <w:pStyle w:val="definice"/>
        <w:numPr>
          <w:ilvl w:val="0"/>
          <w:numId w:val="9"/>
        </w:numPr>
      </w:pPr>
      <w:r w:rsidRPr="00555A9C">
        <w:rPr>
          <w:b w:val="0"/>
          <w:bCs/>
        </w:rPr>
        <w:t>Motor M1</w:t>
      </w:r>
      <w:r w:rsidR="00921BC5">
        <w:rPr>
          <w:b w:val="0"/>
          <w:bCs/>
        </w:rPr>
        <w:t>:</w:t>
      </w:r>
    </w:p>
    <w:p w14:paraId="2E7B2382" w14:textId="77777777" w:rsidR="00F5243B" w:rsidRDefault="00132744" w:rsidP="00132744">
      <w:pPr>
        <w:pStyle w:val="definice"/>
        <w:rPr>
          <w:noProof/>
        </w:rPr>
      </w:pPr>
      <w:r>
        <w:rPr>
          <w:noProof/>
        </w:rPr>
        <w:drawing>
          <wp:inline distT="0" distB="0" distL="0" distR="0" wp14:anchorId="270D521B" wp14:editId="5EEC3D2C">
            <wp:extent cx="5753100" cy="3677920"/>
            <wp:effectExtent l="0" t="0" r="0" b="1778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441B003B-BD3E-4E95-9D5B-5D5092B54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1327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EFAB1E" wp14:editId="6990306F">
            <wp:extent cx="5753100" cy="3202305"/>
            <wp:effectExtent l="0" t="0" r="0" b="17145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D47395C4-5E79-4436-9774-0F7C9BC17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132744">
        <w:rPr>
          <w:noProof/>
        </w:rPr>
        <w:t xml:space="preserve"> </w:t>
      </w:r>
    </w:p>
    <w:p w14:paraId="788B1EDD" w14:textId="5CA12E54" w:rsidR="003F0AC8" w:rsidRPr="003F0AC8" w:rsidRDefault="00132744" w:rsidP="00132744">
      <w:pPr>
        <w:pStyle w:val="definice"/>
      </w:pPr>
      <w:r>
        <w:rPr>
          <w:noProof/>
        </w:rPr>
        <w:lastRenderedPageBreak/>
        <w:drawing>
          <wp:inline distT="0" distB="0" distL="0" distR="0" wp14:anchorId="34BDBBDE" wp14:editId="3FF051F8">
            <wp:extent cx="5753100" cy="3290570"/>
            <wp:effectExtent l="0" t="0" r="0" b="5080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B495C02D-0622-4CD7-9774-76178D25B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914F95" w14:textId="77777777" w:rsidR="00BA7373" w:rsidRPr="00BA7373" w:rsidRDefault="00BA7373" w:rsidP="00BA7373">
      <w:pPr>
        <w:pStyle w:val="definice"/>
      </w:pPr>
    </w:p>
    <w:p w14:paraId="1F7C8C63" w14:textId="0822793A" w:rsidR="00BA7373" w:rsidRPr="00BA7373" w:rsidRDefault="00BA7373" w:rsidP="006C0412">
      <w:pPr>
        <w:pStyle w:val="definice"/>
        <w:numPr>
          <w:ilvl w:val="0"/>
          <w:numId w:val="9"/>
        </w:numPr>
      </w:pPr>
      <w:r>
        <w:rPr>
          <w:b w:val="0"/>
          <w:bCs/>
        </w:rPr>
        <w:t>Gril s Pt100:</w:t>
      </w:r>
    </w:p>
    <w:p w14:paraId="27EB1840" w14:textId="4875069A" w:rsidR="003F0AC8" w:rsidRDefault="00906B61" w:rsidP="00BA7373">
      <w:pPr>
        <w:pStyle w:val="definice"/>
      </w:pPr>
      <w:r>
        <w:rPr>
          <w:noProof/>
        </w:rPr>
        <w:drawing>
          <wp:inline distT="0" distB="0" distL="0" distR="0" wp14:anchorId="110DFF91" wp14:editId="1E111A7E">
            <wp:extent cx="5749925" cy="3394075"/>
            <wp:effectExtent l="0" t="0" r="3175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D116" w14:textId="417395C0" w:rsidR="00B00657" w:rsidRPr="007D02AB" w:rsidRDefault="00B00657">
      <w:pPr>
        <w:pStyle w:val="definice"/>
        <w:rPr>
          <w:b w:val="0"/>
          <w:bCs/>
        </w:rPr>
      </w:pPr>
      <w:r w:rsidRPr="007D02AB">
        <w:rPr>
          <w:b w:val="0"/>
          <w:bCs/>
        </w:rPr>
        <w:t>Regulovatelnost:</w:t>
      </w:r>
    </w:p>
    <w:p w14:paraId="0A44B74D" w14:textId="65188917" w:rsidR="00B00657" w:rsidRPr="00906B61" w:rsidRDefault="00906B61">
      <w:pPr>
        <w:pStyle w:val="definice"/>
        <w:rPr>
          <w:b w:val="0"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Tu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Tn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1,5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=0,125 =&gt;dobrá regulace</m:t>
          </m:r>
        </m:oMath>
      </m:oMathPara>
    </w:p>
    <w:p w14:paraId="12A75AB2" w14:textId="77777777" w:rsidR="00906B61" w:rsidRDefault="00906B61">
      <w:pPr>
        <w:pStyle w:val="definice"/>
        <w:rPr>
          <w:b w:val="0"/>
          <w:bCs/>
        </w:rPr>
      </w:pPr>
    </w:p>
    <w:p w14:paraId="618CF3FD" w14:textId="70698250" w:rsidR="00B00657" w:rsidRPr="007D02AB" w:rsidRDefault="000D0DE1">
      <w:pPr>
        <w:pStyle w:val="definice"/>
        <w:rPr>
          <w:b w:val="0"/>
          <w:bCs/>
        </w:rPr>
      </w:pPr>
      <w:r>
        <w:rPr>
          <w:b w:val="0"/>
          <w:bCs/>
        </w:rPr>
        <w:t>Operátorový přenos</w:t>
      </w:r>
      <w:r w:rsidR="00B00657" w:rsidRPr="007D02AB">
        <w:rPr>
          <w:b w:val="0"/>
          <w:bCs/>
        </w:rPr>
        <w:t>:</w:t>
      </w:r>
    </w:p>
    <w:p w14:paraId="1ABFBF38" w14:textId="2BA72A95" w:rsidR="00B00657" w:rsidRPr="00355810" w:rsidRDefault="00EC4CF0">
      <w:pPr>
        <w:pStyle w:val="definice"/>
        <w:rPr>
          <w:b w:val="0"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=1,245∙</m:t>
          </m:r>
          <m:d>
            <m:d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0,7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0,33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=1,245∙</m:t>
          </m:r>
          <m:d>
            <m:d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9,2-4,95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=5,291 min</m:t>
          </m:r>
        </m:oMath>
      </m:oMathPara>
    </w:p>
    <w:p w14:paraId="5E1C82FD" w14:textId="2162B85D" w:rsidR="000329F5" w:rsidRPr="00355810" w:rsidRDefault="00EC4CF0">
      <w:pPr>
        <w:pStyle w:val="definice"/>
        <w:rPr>
          <w:b w:val="0"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d1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=1,498∙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0,33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-0,498∙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0,7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=2,834 min</m:t>
          </m:r>
        </m:oMath>
      </m:oMathPara>
    </w:p>
    <w:p w14:paraId="0B263801" w14:textId="3B941731" w:rsidR="00906B61" w:rsidRPr="00E370B4" w:rsidRDefault="002B7824">
      <w:pPr>
        <w:pStyle w:val="definice"/>
        <w:rPr>
          <w:b w:val="0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∆U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100%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0%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101,296-20,338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230-0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 0,352</m:t>
          </m:r>
        </m:oMath>
      </m:oMathPara>
    </w:p>
    <w:p w14:paraId="2D1B16DA" w14:textId="77777777" w:rsidR="00906B61" w:rsidRPr="007D02AB" w:rsidRDefault="00906B61">
      <w:pPr>
        <w:pStyle w:val="definice"/>
        <w:rPr>
          <w:b w:val="0"/>
          <w:bCs/>
        </w:rPr>
      </w:pPr>
    </w:p>
    <w:p w14:paraId="5BD752A7" w14:textId="7C424124" w:rsidR="00B00657" w:rsidRPr="000D0DE1" w:rsidRDefault="00EC4CF0">
      <w:pPr>
        <w:pStyle w:val="definice"/>
        <w:rPr>
          <w:b w:val="0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∙p+1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∙p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0,352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5,291∙p+1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-2,834∙p</m:t>
              </m:r>
            </m:sup>
          </m:sSup>
        </m:oMath>
      </m:oMathPara>
    </w:p>
    <w:p w14:paraId="4D7609DD" w14:textId="77777777" w:rsidR="000D0DE1" w:rsidRDefault="000D0DE1">
      <w:pPr>
        <w:pStyle w:val="definice"/>
        <w:rPr>
          <w:b w:val="0"/>
          <w:bCs/>
        </w:rPr>
      </w:pPr>
    </w:p>
    <w:p w14:paraId="5B28F2F6" w14:textId="684255FE" w:rsidR="00B00657" w:rsidRPr="007D02AB" w:rsidRDefault="00B00657">
      <w:pPr>
        <w:pStyle w:val="definice"/>
        <w:rPr>
          <w:b w:val="0"/>
          <w:bCs/>
        </w:rPr>
      </w:pPr>
      <w:r w:rsidRPr="007D02AB">
        <w:rPr>
          <w:b w:val="0"/>
          <w:bCs/>
        </w:rPr>
        <w:t>Konstanty a</w:t>
      </w:r>
      <w:r w:rsidRPr="007D02AB">
        <w:rPr>
          <w:b w:val="0"/>
          <w:bCs/>
          <w:vertAlign w:val="subscript"/>
        </w:rPr>
        <w:t>0</w:t>
      </w:r>
      <w:r w:rsidR="000D0DE1">
        <w:rPr>
          <w:b w:val="0"/>
          <w:bCs/>
        </w:rPr>
        <w:t>,</w:t>
      </w:r>
      <w:r w:rsidRPr="007D02AB">
        <w:rPr>
          <w:b w:val="0"/>
          <w:bCs/>
        </w:rPr>
        <w:t xml:space="preserve"> a</w:t>
      </w:r>
      <w:r w:rsidRPr="007D02AB">
        <w:rPr>
          <w:b w:val="0"/>
          <w:bCs/>
          <w:vertAlign w:val="subscript"/>
        </w:rPr>
        <w:t>1</w:t>
      </w:r>
      <w:r w:rsidRPr="007D02AB">
        <w:rPr>
          <w:b w:val="0"/>
          <w:bCs/>
        </w:rPr>
        <w:t xml:space="preserve"> pro diferenciální rovnici</w:t>
      </w:r>
    </w:p>
    <w:p w14:paraId="5547406F" w14:textId="51C7CA0F" w:rsidR="00B00657" w:rsidRPr="000D0DE1" w:rsidRDefault="00EC4CF0">
      <w:pPr>
        <w:pStyle w:val="definice"/>
        <w:rPr>
          <w:b w:val="0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0,352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=2,841</m:t>
          </m:r>
        </m:oMath>
      </m:oMathPara>
    </w:p>
    <w:p w14:paraId="4A50B442" w14:textId="4F535418" w:rsidR="000D0DE1" w:rsidRPr="000D0DE1" w:rsidRDefault="00EC4CF0">
      <w:pPr>
        <w:pStyle w:val="definice"/>
        <w:rPr>
          <w:b w:val="0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=5,291∙2,841=15,031</m:t>
          </m:r>
        </m:oMath>
      </m:oMathPara>
    </w:p>
    <w:p w14:paraId="2838215C" w14:textId="77777777" w:rsidR="00DA7499" w:rsidRPr="007D02AB" w:rsidRDefault="00DA7499">
      <w:pPr>
        <w:pStyle w:val="definice"/>
        <w:rPr>
          <w:b w:val="0"/>
          <w:bCs/>
        </w:rPr>
      </w:pPr>
    </w:p>
    <w:p w14:paraId="0B3B896B" w14:textId="4C08B186" w:rsidR="00B00657" w:rsidRPr="007D02AB" w:rsidRDefault="00B00657">
      <w:pPr>
        <w:pStyle w:val="definice"/>
        <w:rPr>
          <w:b w:val="0"/>
          <w:bCs/>
        </w:rPr>
      </w:pPr>
      <w:r w:rsidRPr="007D02AB">
        <w:rPr>
          <w:b w:val="0"/>
          <w:bCs/>
        </w:rPr>
        <w:t>Diferenciální rovnice:</w:t>
      </w:r>
    </w:p>
    <w:p w14:paraId="048F3501" w14:textId="1DD1BDB4" w:rsidR="00B00657" w:rsidRPr="007225BC" w:rsidRDefault="00EC4CF0">
      <w:pPr>
        <w:pStyle w:val="definice"/>
        <w:rPr>
          <w:b w:val="0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x´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=&gt;    15,031∙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x´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+2,841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∙x</m:t>
              </m:r>
            </m:e>
            <m: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(t-2,834)</m:t>
              </m:r>
            </m:sub>
          </m:sSub>
        </m:oMath>
      </m:oMathPara>
    </w:p>
    <w:p w14:paraId="1E056686" w14:textId="77777777" w:rsidR="000D0DE1" w:rsidRPr="007D02AB" w:rsidRDefault="000D0DE1">
      <w:pPr>
        <w:pStyle w:val="definice"/>
        <w:rPr>
          <w:b w:val="0"/>
          <w:bCs/>
        </w:rPr>
      </w:pPr>
    </w:p>
    <w:p w14:paraId="30887CD0" w14:textId="6C3C1ED1" w:rsidR="00B00657" w:rsidRPr="007D02AB" w:rsidRDefault="00B42E73">
      <w:pPr>
        <w:pStyle w:val="definice"/>
        <w:rPr>
          <w:b w:val="0"/>
          <w:bCs/>
        </w:rPr>
      </w:pPr>
      <w:r>
        <w:rPr>
          <w:b w:val="0"/>
          <w:bCs/>
        </w:rPr>
        <w:t>Originální č</w:t>
      </w:r>
      <w:r w:rsidR="00B00657" w:rsidRPr="007D02AB">
        <w:rPr>
          <w:b w:val="0"/>
          <w:bCs/>
        </w:rPr>
        <w:t>asová funkce s</w:t>
      </w:r>
      <w:r>
        <w:rPr>
          <w:b w:val="0"/>
          <w:bCs/>
        </w:rPr>
        <w:t> </w:t>
      </w:r>
      <w:r w:rsidR="00B00657" w:rsidRPr="007D02AB">
        <w:rPr>
          <w:b w:val="0"/>
          <w:bCs/>
        </w:rPr>
        <w:t>tabulkou</w:t>
      </w:r>
      <w:r>
        <w:rPr>
          <w:b w:val="0"/>
          <w:bCs/>
        </w:rPr>
        <w:t xml:space="preserve"> a grafem</w:t>
      </w:r>
      <w:r w:rsidR="00B00657" w:rsidRPr="007D02AB">
        <w:rPr>
          <w:b w:val="0"/>
          <w:bCs/>
        </w:rPr>
        <w:t>:</w:t>
      </w:r>
    </w:p>
    <w:p w14:paraId="0151EBFC" w14:textId="253311AF" w:rsidR="00B00657" w:rsidRPr="00A817D4" w:rsidRDefault="00EC4CF0">
      <w:pPr>
        <w:pStyle w:val="definice"/>
        <w:rPr>
          <w:b w:val="0"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(t)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(0)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+K∙(1-</m:t>
          </m:r>
          <m:sSup>
            <m:sSupPr>
              <m:ctrlPr>
                <w:rPr>
                  <w:rFonts w:ascii="Cambria Math" w:hAnsi="Cambria Math"/>
                  <w:b w:val="0"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20"/>
        <w:gridCol w:w="960"/>
        <w:gridCol w:w="960"/>
        <w:gridCol w:w="220"/>
        <w:gridCol w:w="960"/>
        <w:gridCol w:w="960"/>
      </w:tblGrid>
      <w:tr w:rsidR="00A817D4" w:rsidRPr="00A817D4" w14:paraId="06D5D157" w14:textId="77777777" w:rsidTr="00A817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F2978A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AC48E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x(t)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6922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4F256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5BABE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x(t)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8692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DD7E1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[min]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3ACCF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x(t)</w:t>
            </w:r>
          </w:p>
        </w:tc>
      </w:tr>
      <w:tr w:rsidR="00A817D4" w:rsidRPr="00A817D4" w14:paraId="51034CBD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989F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F76E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20,089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C37D7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F6C5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97DE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20,647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FF13F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D04F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390B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20,687</w:t>
            </w:r>
          </w:p>
        </w:tc>
      </w:tr>
      <w:tr w:rsidR="00A817D4" w:rsidRPr="00A817D4" w14:paraId="12AA18A0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BE50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B9C2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20,192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B383E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8A8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1504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20,655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7084E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679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AC41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20,688</w:t>
            </w:r>
          </w:p>
        </w:tc>
      </w:tr>
      <w:tr w:rsidR="00A817D4" w:rsidRPr="00A817D4" w14:paraId="31F0D11F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71E4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0169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20,277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FDADB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E8D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2FF1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20,661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8F93B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2D9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06E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20,688</w:t>
            </w:r>
          </w:p>
        </w:tc>
      </w:tr>
      <w:tr w:rsidR="00A817D4" w:rsidRPr="00A817D4" w14:paraId="18E2A8FE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5ED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2A01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20,349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A68B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142B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6773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20,667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77899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6CE9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ECA0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4ADB0F11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DD35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184A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20,408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8A72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3598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EB6C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17AF4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D1FC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873C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0C616ED6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EC32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1F04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20,456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1C90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CAA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554D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20,673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E1FA5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F161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FA92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49856BE6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B94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6860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20,497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E22AF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7E6C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CFD2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20,676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49C48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4CB2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4100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7AFB663E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3AA9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32A6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20,53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FC832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0159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5B6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20,679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7BCB1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A74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DB28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3F0A51BF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5B20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52F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20,557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FA54A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B79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D08E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1E594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1A55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183A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780F7B02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DCB7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012B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20,58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79A4D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40FC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C22F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20,682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4A7F95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674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A53B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20,689</w:t>
            </w:r>
          </w:p>
        </w:tc>
      </w:tr>
      <w:tr w:rsidR="00A817D4" w:rsidRPr="00A817D4" w14:paraId="09D4F197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ECDF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47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20,599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5AC76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F246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453D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20,684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1EE2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A941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04B2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20,69</w:t>
            </w:r>
          </w:p>
        </w:tc>
      </w:tr>
      <w:tr w:rsidR="00A817D4" w:rsidRPr="00A817D4" w14:paraId="6A5E73FF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E7E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402B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20,615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49FFD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9C2D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06F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20,685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E665A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7757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2CFB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20,69</w:t>
            </w:r>
          </w:p>
        </w:tc>
      </w:tr>
      <w:tr w:rsidR="00A817D4" w:rsidRPr="00A817D4" w14:paraId="784BD691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DD2C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AB2A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20,628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43D5A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9065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3F59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20,686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CE5D8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A3EE7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</w:tr>
      <w:tr w:rsidR="00A817D4" w:rsidRPr="00A817D4" w14:paraId="3E7C0296" w14:textId="77777777" w:rsidTr="00A81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70CB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C662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20,638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95EA4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8687" w14:textId="77777777" w:rsidR="00A817D4" w:rsidRPr="00A817D4" w:rsidRDefault="00A817D4" w:rsidP="00A817D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D7C9" w14:textId="77777777" w:rsidR="00A817D4" w:rsidRPr="00A817D4" w:rsidRDefault="00A817D4" w:rsidP="00A817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A817D4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20,686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425B2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6D1D1" w14:textId="77777777" w:rsidR="00A817D4" w:rsidRPr="00A817D4" w:rsidRDefault="00A817D4" w:rsidP="00A817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333A20F2" w14:textId="77777777" w:rsidR="00A817D4" w:rsidRPr="001B10DF" w:rsidRDefault="00A817D4">
      <w:pPr>
        <w:pStyle w:val="definice"/>
        <w:rPr>
          <w:b w:val="0"/>
          <w:bCs/>
          <w:iCs/>
        </w:rPr>
      </w:pPr>
    </w:p>
    <w:p w14:paraId="22763C25" w14:textId="58BE51A8" w:rsidR="00B42E73" w:rsidRDefault="00683878">
      <w:pPr>
        <w:pStyle w:val="definice"/>
      </w:pPr>
      <w:r>
        <w:rPr>
          <w:noProof/>
        </w:rPr>
        <w:lastRenderedPageBreak/>
        <w:drawing>
          <wp:inline distT="0" distB="0" distL="0" distR="0" wp14:anchorId="184F901F" wp14:editId="19AD3766">
            <wp:extent cx="5753100" cy="3375660"/>
            <wp:effectExtent l="0" t="0" r="0" b="15240"/>
            <wp:docPr id="37" name="Graf 37">
              <a:extLst xmlns:a="http://schemas.openxmlformats.org/drawingml/2006/main">
                <a:ext uri="{FF2B5EF4-FFF2-40B4-BE49-F238E27FC236}">
                  <a16:creationId xmlns:a16="http://schemas.microsoft.com/office/drawing/2014/main" id="{D9DD7B38-7E38-4F63-A7B8-381DEC5B6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16F4AB" w14:textId="7537957C" w:rsidR="00B42E73" w:rsidRDefault="00B42E73">
      <w:pPr>
        <w:pStyle w:val="definice"/>
      </w:pPr>
    </w:p>
    <w:p w14:paraId="706EAFE1" w14:textId="1AAFF6A7" w:rsidR="009539B8" w:rsidRPr="009539B8" w:rsidRDefault="009539B8" w:rsidP="009539B8">
      <w:pPr>
        <w:pStyle w:val="definice"/>
        <w:numPr>
          <w:ilvl w:val="0"/>
          <w:numId w:val="9"/>
        </w:numPr>
        <w:rPr>
          <w:b w:val="0"/>
          <w:bCs/>
        </w:rPr>
      </w:pPr>
      <w:r w:rsidRPr="009539B8">
        <w:rPr>
          <w:b w:val="0"/>
          <w:bCs/>
        </w:rPr>
        <w:t>Lampa s mléčnou žárovkou 75W:</w:t>
      </w:r>
    </w:p>
    <w:p w14:paraId="3A194A74" w14:textId="5245FEA7" w:rsidR="00B00657" w:rsidRDefault="00A817D4">
      <w:pPr>
        <w:pStyle w:val="definice"/>
      </w:pPr>
      <w:r>
        <w:rPr>
          <w:noProof/>
        </w:rPr>
        <w:drawing>
          <wp:inline distT="0" distB="0" distL="0" distR="0" wp14:anchorId="62473BDC" wp14:editId="61D0560A">
            <wp:extent cx="5695950" cy="3481388"/>
            <wp:effectExtent l="0" t="0" r="0" b="5080"/>
            <wp:docPr id="38" name="Graf 38">
              <a:extLst xmlns:a="http://schemas.openxmlformats.org/drawingml/2006/main">
                <a:ext uri="{FF2B5EF4-FFF2-40B4-BE49-F238E27FC236}">
                  <a16:creationId xmlns:a16="http://schemas.microsoft.com/office/drawing/2014/main" id="{68AEF51B-4B6B-43E1-9CE9-FEB7AC55B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B7CDDA" w14:textId="77777777" w:rsidR="00A817D4" w:rsidRDefault="00A817D4">
      <w:pPr>
        <w:pStyle w:val="definice"/>
      </w:pPr>
    </w:p>
    <w:p w14:paraId="1F742263" w14:textId="24B9A9E7" w:rsidR="00ED38EF" w:rsidRDefault="0074693A">
      <w:pPr>
        <w:pStyle w:val="definice"/>
      </w:pPr>
      <w:r>
        <w:t>Závěr:</w:t>
      </w:r>
    </w:p>
    <w:p w14:paraId="3E7CAE30" w14:textId="3637E5D8" w:rsidR="00ED38EF" w:rsidRDefault="00B9735F">
      <w:pPr>
        <w:pStyle w:val="Zkladntextodsazen"/>
        <w:ind w:left="300"/>
      </w:pPr>
      <w:r>
        <w:t>Měření proběhlo v pořádku. Díky této úloze jsem pochopil více statické a dynamické chování členů.</w:t>
      </w:r>
    </w:p>
    <w:sectPr w:rsidR="00ED38EF" w:rsidSect="004C4261">
      <w:headerReference w:type="default" r:id="rId17"/>
      <w:headerReference w:type="first" r:id="rId18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A8D2" w14:textId="77777777" w:rsidR="00EC4CF0" w:rsidRDefault="00EC4CF0">
      <w:r>
        <w:separator/>
      </w:r>
    </w:p>
  </w:endnote>
  <w:endnote w:type="continuationSeparator" w:id="0">
    <w:p w14:paraId="689DBF1D" w14:textId="77777777" w:rsidR="00EC4CF0" w:rsidRDefault="00EC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B863C" w14:textId="77777777" w:rsidR="00EC4CF0" w:rsidRDefault="00EC4CF0">
      <w:r>
        <w:separator/>
      </w:r>
    </w:p>
  </w:footnote>
  <w:footnote w:type="continuationSeparator" w:id="0">
    <w:p w14:paraId="10C015A3" w14:textId="77777777" w:rsidR="00EC4CF0" w:rsidRDefault="00EC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29951C4"/>
    <w:multiLevelType w:val="hybridMultilevel"/>
    <w:tmpl w:val="7CAE8132"/>
    <w:lvl w:ilvl="0" w:tplc="FA06851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C7839"/>
    <w:multiLevelType w:val="hybridMultilevel"/>
    <w:tmpl w:val="C2BAEB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6B6F5D52"/>
    <w:multiLevelType w:val="hybridMultilevel"/>
    <w:tmpl w:val="7A36DE4C"/>
    <w:lvl w:ilvl="0" w:tplc="C568C6F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25C21"/>
    <w:multiLevelType w:val="hybridMultilevel"/>
    <w:tmpl w:val="4B4E4E88"/>
    <w:lvl w:ilvl="0" w:tplc="04050017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214CB"/>
    <w:multiLevelType w:val="hybridMultilevel"/>
    <w:tmpl w:val="FC1ED094"/>
    <w:lvl w:ilvl="0" w:tplc="260E653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05C4B"/>
    <w:rsid w:val="0003092D"/>
    <w:rsid w:val="000329F5"/>
    <w:rsid w:val="00044147"/>
    <w:rsid w:val="0007666A"/>
    <w:rsid w:val="00080DDA"/>
    <w:rsid w:val="000A69D5"/>
    <w:rsid w:val="000B067F"/>
    <w:rsid w:val="000B1619"/>
    <w:rsid w:val="000D0DE1"/>
    <w:rsid w:val="000D4433"/>
    <w:rsid w:val="000F6929"/>
    <w:rsid w:val="00104410"/>
    <w:rsid w:val="00104701"/>
    <w:rsid w:val="00104E2C"/>
    <w:rsid w:val="00132744"/>
    <w:rsid w:val="00141C1C"/>
    <w:rsid w:val="001B10DF"/>
    <w:rsid w:val="001E1EF0"/>
    <w:rsid w:val="001E26B5"/>
    <w:rsid w:val="001E3220"/>
    <w:rsid w:val="00231DA4"/>
    <w:rsid w:val="00243061"/>
    <w:rsid w:val="00255B64"/>
    <w:rsid w:val="002629BE"/>
    <w:rsid w:val="002B7824"/>
    <w:rsid w:val="002F16EF"/>
    <w:rsid w:val="00316091"/>
    <w:rsid w:val="00340FB0"/>
    <w:rsid w:val="00347135"/>
    <w:rsid w:val="00350F42"/>
    <w:rsid w:val="003510C3"/>
    <w:rsid w:val="00355810"/>
    <w:rsid w:val="00361C73"/>
    <w:rsid w:val="00390039"/>
    <w:rsid w:val="00390D69"/>
    <w:rsid w:val="003932C3"/>
    <w:rsid w:val="003A0C3C"/>
    <w:rsid w:val="003D06E9"/>
    <w:rsid w:val="003D3114"/>
    <w:rsid w:val="003D794B"/>
    <w:rsid w:val="003F0AC8"/>
    <w:rsid w:val="003F35CB"/>
    <w:rsid w:val="004222B8"/>
    <w:rsid w:val="00461ADB"/>
    <w:rsid w:val="0047452B"/>
    <w:rsid w:val="00486B0F"/>
    <w:rsid w:val="00495993"/>
    <w:rsid w:val="004B1873"/>
    <w:rsid w:val="004C4261"/>
    <w:rsid w:val="00500864"/>
    <w:rsid w:val="00501984"/>
    <w:rsid w:val="00515461"/>
    <w:rsid w:val="00555A9C"/>
    <w:rsid w:val="00563CF0"/>
    <w:rsid w:val="00583C8B"/>
    <w:rsid w:val="005E2474"/>
    <w:rsid w:val="005E56C2"/>
    <w:rsid w:val="00634CDA"/>
    <w:rsid w:val="00666A0D"/>
    <w:rsid w:val="00681957"/>
    <w:rsid w:val="00682CCA"/>
    <w:rsid w:val="00683878"/>
    <w:rsid w:val="006A5359"/>
    <w:rsid w:val="006B2EA9"/>
    <w:rsid w:val="006B6FAB"/>
    <w:rsid w:val="006C02C3"/>
    <w:rsid w:val="006C0412"/>
    <w:rsid w:val="007225BC"/>
    <w:rsid w:val="0074693A"/>
    <w:rsid w:val="007644B6"/>
    <w:rsid w:val="0076769C"/>
    <w:rsid w:val="00767D3F"/>
    <w:rsid w:val="0077034D"/>
    <w:rsid w:val="00782D0F"/>
    <w:rsid w:val="00796384"/>
    <w:rsid w:val="007D02AB"/>
    <w:rsid w:val="007F1029"/>
    <w:rsid w:val="007F2E31"/>
    <w:rsid w:val="0084671B"/>
    <w:rsid w:val="00890832"/>
    <w:rsid w:val="008B4EEE"/>
    <w:rsid w:val="008E5248"/>
    <w:rsid w:val="00906B61"/>
    <w:rsid w:val="009131D0"/>
    <w:rsid w:val="00921BC5"/>
    <w:rsid w:val="009539B8"/>
    <w:rsid w:val="009713A4"/>
    <w:rsid w:val="00976E9A"/>
    <w:rsid w:val="0099054E"/>
    <w:rsid w:val="009C29EA"/>
    <w:rsid w:val="009E5E85"/>
    <w:rsid w:val="00A62EE8"/>
    <w:rsid w:val="00A645FA"/>
    <w:rsid w:val="00A66F8E"/>
    <w:rsid w:val="00A76A7E"/>
    <w:rsid w:val="00A800F2"/>
    <w:rsid w:val="00A817D4"/>
    <w:rsid w:val="00A914DE"/>
    <w:rsid w:val="00AB55E7"/>
    <w:rsid w:val="00AD710A"/>
    <w:rsid w:val="00AE0FC2"/>
    <w:rsid w:val="00B00657"/>
    <w:rsid w:val="00B15F6E"/>
    <w:rsid w:val="00B24BF9"/>
    <w:rsid w:val="00B42E73"/>
    <w:rsid w:val="00B5787C"/>
    <w:rsid w:val="00B87C6A"/>
    <w:rsid w:val="00B9285D"/>
    <w:rsid w:val="00B9735F"/>
    <w:rsid w:val="00BA6B05"/>
    <w:rsid w:val="00BA7373"/>
    <w:rsid w:val="00BC11A1"/>
    <w:rsid w:val="00BF27B5"/>
    <w:rsid w:val="00BF7991"/>
    <w:rsid w:val="00C000E9"/>
    <w:rsid w:val="00C04B76"/>
    <w:rsid w:val="00C23A7A"/>
    <w:rsid w:val="00C75C1B"/>
    <w:rsid w:val="00C77D0C"/>
    <w:rsid w:val="00C90932"/>
    <w:rsid w:val="00CC62A7"/>
    <w:rsid w:val="00D21017"/>
    <w:rsid w:val="00D403FE"/>
    <w:rsid w:val="00D406BE"/>
    <w:rsid w:val="00D7479E"/>
    <w:rsid w:val="00D9484F"/>
    <w:rsid w:val="00DA7499"/>
    <w:rsid w:val="00DB0174"/>
    <w:rsid w:val="00DD4A98"/>
    <w:rsid w:val="00DE6CEC"/>
    <w:rsid w:val="00E06460"/>
    <w:rsid w:val="00E068C6"/>
    <w:rsid w:val="00E230AA"/>
    <w:rsid w:val="00E31402"/>
    <w:rsid w:val="00E370B4"/>
    <w:rsid w:val="00E47082"/>
    <w:rsid w:val="00E97217"/>
    <w:rsid w:val="00EA7016"/>
    <w:rsid w:val="00EB695D"/>
    <w:rsid w:val="00EC4CF0"/>
    <w:rsid w:val="00EC5356"/>
    <w:rsid w:val="00ED38EF"/>
    <w:rsid w:val="00ED3E25"/>
    <w:rsid w:val="00EE48A3"/>
    <w:rsid w:val="00EF716A"/>
    <w:rsid w:val="00F3740C"/>
    <w:rsid w:val="00F5243B"/>
    <w:rsid w:val="00F862C8"/>
    <w:rsid w:val="00FB055B"/>
    <w:rsid w:val="00FB071A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FB055B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B0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109%20-%20Statick&#225;%20a%20dynamick&#225;%20char.%20regulovan&#233;%20soustavy\hodno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109%20-%20Statick&#225;%20a%20dynamick&#225;%20char.%20regulovan&#233;%20soustavy\hodno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109%20-%20Statick&#225;%20a%20dynamick&#225;%20char.%20regulovan&#233;%20soustavy\hodno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109%20-%20Statick&#225;%20a%20dynamick&#225;%20char.%20regulovan&#233;%20soustavy\hodno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ovani\atmega-school\ACV%20-%20AUT\ACV\109%20-%20Statick&#225;%20a%20dynamick&#225;%20char.%20regulovan&#233;%20soustavy\hodnot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Motor M1 - statická charakteristika (osciloskop)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List1!$F$3:$F$20</c:f>
              <c:strCache>
                <c:ptCount val="18"/>
                <c:pt idx="0">
                  <c:v>Motor se netočí</c:v>
                </c:pt>
                <c:pt idx="1">
                  <c:v>371</c:v>
                </c:pt>
                <c:pt idx="2">
                  <c:v>528</c:v>
                </c:pt>
                <c:pt idx="3">
                  <c:v>728</c:v>
                </c:pt>
                <c:pt idx="4">
                  <c:v>824</c:v>
                </c:pt>
                <c:pt idx="5">
                  <c:v>987</c:v>
                </c:pt>
                <c:pt idx="6">
                  <c:v>1190</c:v>
                </c:pt>
                <c:pt idx="7">
                  <c:v>1364</c:v>
                </c:pt>
                <c:pt idx="8">
                  <c:v>1471</c:v>
                </c:pt>
                <c:pt idx="9">
                  <c:v>1630</c:v>
                </c:pt>
                <c:pt idx="10">
                  <c:v>1829</c:v>
                </c:pt>
                <c:pt idx="11">
                  <c:v>1974</c:v>
                </c:pt>
                <c:pt idx="12">
                  <c:v>2083</c:v>
                </c:pt>
                <c:pt idx="13">
                  <c:v>2206</c:v>
                </c:pt>
                <c:pt idx="14">
                  <c:v>2419</c:v>
                </c:pt>
                <c:pt idx="15">
                  <c:v>2586</c:v>
                </c:pt>
                <c:pt idx="16">
                  <c:v>2727</c:v>
                </c:pt>
                <c:pt idx="17">
                  <c:v>2885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backward val="1.1000000000000001"/>
            <c:dispRSqr val="0"/>
            <c:dispEq val="0"/>
          </c:trendline>
          <c:xVal>
            <c:numRef>
              <c:f>List1!$B$3:$B$20</c:f>
              <c:numCache>
                <c:formatCode>General</c:formatCode>
                <c:ptCount val="1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</c:numCache>
            </c:numRef>
          </c:xVal>
          <c:yVal>
            <c:numRef>
              <c:f>List1!$F$3:$F$20</c:f>
              <c:numCache>
                <c:formatCode>0</c:formatCode>
                <c:ptCount val="18"/>
                <c:pt idx="1">
                  <c:v>371.28712871287127</c:v>
                </c:pt>
                <c:pt idx="2">
                  <c:v>528.16901408450713</c:v>
                </c:pt>
                <c:pt idx="3">
                  <c:v>728.15533980582518</c:v>
                </c:pt>
                <c:pt idx="4">
                  <c:v>824.17582417582423</c:v>
                </c:pt>
                <c:pt idx="5">
                  <c:v>986.84210526315792</c:v>
                </c:pt>
                <c:pt idx="6">
                  <c:v>1190.4761904761904</c:v>
                </c:pt>
                <c:pt idx="7">
                  <c:v>1363.6363636363635</c:v>
                </c:pt>
                <c:pt idx="8">
                  <c:v>1470.5882352941178</c:v>
                </c:pt>
                <c:pt idx="9">
                  <c:v>1630.4347826086957</c:v>
                </c:pt>
                <c:pt idx="10">
                  <c:v>1829.2682926829268</c:v>
                </c:pt>
                <c:pt idx="11">
                  <c:v>1973.6842105263158</c:v>
                </c:pt>
                <c:pt idx="12">
                  <c:v>2083.3333333333335</c:v>
                </c:pt>
                <c:pt idx="13">
                  <c:v>2205.8823529411766</c:v>
                </c:pt>
                <c:pt idx="14">
                  <c:v>2419.3548387096776</c:v>
                </c:pt>
                <c:pt idx="15">
                  <c:v>2586.2068965517242</c:v>
                </c:pt>
                <c:pt idx="16">
                  <c:v>2727.272727272727</c:v>
                </c:pt>
                <c:pt idx="17">
                  <c:v>2884.6153846153848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E4-4F3D-87CD-A6908A1FA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829528"/>
        <c:axId val="456828216"/>
      </c:scatterChart>
      <c:valAx>
        <c:axId val="456829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U1 [V]</a:t>
                </a:r>
              </a:p>
            </c:rich>
          </c:tx>
          <c:layout>
            <c:manualLayout>
              <c:xMode val="edge"/>
              <c:yMode val="edge"/>
              <c:x val="0.90465402811909656"/>
              <c:y val="0.8968671436287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6828216"/>
        <c:crosses val="autoZero"/>
        <c:crossBetween val="midCat"/>
      </c:valAx>
      <c:valAx>
        <c:axId val="45682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nosc</a:t>
                </a:r>
                <a:r>
                  <a:rPr lang="cs-CZ" baseline="0"/>
                  <a:t> [ot/min]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6985138004246284E-2"/>
              <c:y val="0.118765279218005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6829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Motor M1 - statická charakteristika (tachogenerátor)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backward val="1.1000000000000001"/>
            <c:dispRSqr val="0"/>
            <c:dispEq val="0"/>
          </c:trendline>
          <c:xVal>
            <c:numRef>
              <c:f>List1!$B$3:$B$20</c:f>
              <c:numCache>
                <c:formatCode>General</c:formatCode>
                <c:ptCount val="1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</c:numCache>
            </c:numRef>
          </c:xVal>
          <c:yVal>
            <c:numRef>
              <c:f>List1!$E$3:$E$20</c:f>
              <c:numCache>
                <c:formatCode>General</c:formatCode>
                <c:ptCount val="18"/>
                <c:pt idx="1">
                  <c:v>375</c:v>
                </c:pt>
                <c:pt idx="2">
                  <c:v>595</c:v>
                </c:pt>
                <c:pt idx="3">
                  <c:v>720</c:v>
                </c:pt>
                <c:pt idx="4">
                  <c:v>820</c:v>
                </c:pt>
                <c:pt idx="5">
                  <c:v>1060</c:v>
                </c:pt>
                <c:pt idx="6">
                  <c:v>1195</c:v>
                </c:pt>
                <c:pt idx="7">
                  <c:v>1360</c:v>
                </c:pt>
                <c:pt idx="8">
                  <c:v>1525</c:v>
                </c:pt>
                <c:pt idx="9">
                  <c:v>1715</c:v>
                </c:pt>
                <c:pt idx="10">
                  <c:v>1865</c:v>
                </c:pt>
                <c:pt idx="11">
                  <c:v>2015.0000000000002</c:v>
                </c:pt>
                <c:pt idx="12">
                  <c:v>2175</c:v>
                </c:pt>
                <c:pt idx="13">
                  <c:v>2315</c:v>
                </c:pt>
                <c:pt idx="14">
                  <c:v>2445</c:v>
                </c:pt>
                <c:pt idx="15">
                  <c:v>2625</c:v>
                </c:pt>
                <c:pt idx="16">
                  <c:v>2780</c:v>
                </c:pt>
                <c:pt idx="17">
                  <c:v>2895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5A-4CD7-B60B-340DC004A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0811144"/>
        <c:axId val="840808520"/>
      </c:scatterChart>
      <c:valAx>
        <c:axId val="84081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U1 [V]</a:t>
                </a:r>
              </a:p>
            </c:rich>
          </c:tx>
          <c:layout>
            <c:manualLayout>
              <c:xMode val="edge"/>
              <c:yMode val="edge"/>
              <c:x val="0.89955707613225666"/>
              <c:y val="0.895915694797622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0808520"/>
        <c:crosses val="autoZero"/>
        <c:crossBetween val="midCat"/>
      </c:valAx>
      <c:valAx>
        <c:axId val="84080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ng</a:t>
                </a:r>
                <a:r>
                  <a:rPr lang="cs-CZ" baseline="0"/>
                  <a:t> [ot/min]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9169329073482427E-2"/>
              <c:y val="0.133307706698342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081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Motor  M1 - korekční křivka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List1!$B$3:$B$20</c:f>
              <c:numCache>
                <c:formatCode>General</c:formatCode>
                <c:ptCount val="1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</c:numCache>
            </c:numRef>
          </c:xVal>
          <c:yVal>
            <c:numRef>
              <c:f>List1!$G$3:$G$20</c:f>
              <c:numCache>
                <c:formatCode>0</c:formatCode>
                <c:ptCount val="18"/>
                <c:pt idx="1">
                  <c:v>3.7128712871287348</c:v>
                </c:pt>
                <c:pt idx="2">
                  <c:v>66.830985915492874</c:v>
                </c:pt>
                <c:pt idx="3">
                  <c:v>-8.1553398058251787</c:v>
                </c:pt>
                <c:pt idx="4">
                  <c:v>-4.175824175824232</c:v>
                </c:pt>
                <c:pt idx="5">
                  <c:v>73.157894736842081</c:v>
                </c:pt>
                <c:pt idx="6">
                  <c:v>4.5238095238096321</c:v>
                </c:pt>
                <c:pt idx="7">
                  <c:v>-3.6363636363635123</c:v>
                </c:pt>
                <c:pt idx="8">
                  <c:v>54.411764705882206</c:v>
                </c:pt>
                <c:pt idx="9">
                  <c:v>84.565217391304259</c:v>
                </c:pt>
                <c:pt idx="10">
                  <c:v>35.731707317073187</c:v>
                </c:pt>
                <c:pt idx="11">
                  <c:v>41.31578947368439</c:v>
                </c:pt>
                <c:pt idx="12">
                  <c:v>91.666666666666515</c:v>
                </c:pt>
                <c:pt idx="13">
                  <c:v>109.11764705882342</c:v>
                </c:pt>
                <c:pt idx="14">
                  <c:v>25.645161290322449</c:v>
                </c:pt>
                <c:pt idx="15">
                  <c:v>38.793103448275815</c:v>
                </c:pt>
                <c:pt idx="16">
                  <c:v>52.727272727272975</c:v>
                </c:pt>
                <c:pt idx="17">
                  <c:v>10.384615384615245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25-4E72-B22F-E8D8E3D6A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917488"/>
        <c:axId val="535917816"/>
      </c:scatterChart>
      <c:valAx>
        <c:axId val="53591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U1 [V]</a:t>
                </a:r>
              </a:p>
            </c:rich>
          </c:tx>
          <c:layout>
            <c:manualLayout>
              <c:xMode val="edge"/>
              <c:yMode val="edge"/>
              <c:x val="0.8910595292656589"/>
              <c:y val="0.898871064588038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5917816"/>
        <c:crosses val="autoZero"/>
        <c:crossBetween val="midCat"/>
      </c:valAx>
      <c:valAx>
        <c:axId val="535917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k []</a:t>
                </a:r>
              </a:p>
            </c:rich>
          </c:tx>
          <c:layout>
            <c:manualLayout>
              <c:xMode val="edge"/>
              <c:yMode val="edge"/>
              <c:x val="2.4242419614904392E-2"/>
              <c:y val="0.141003279358033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3591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Originální časová funkce</c:v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(List3!$M$26:$M$39,List3!$P$26:$P$39,List3!$S$26:$S$37)</c:f>
              <c:numCache>
                <c:formatCode>General</c:formatCode>
                <c:ptCount val="4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</c:numCache>
            </c:numRef>
          </c:xVal>
          <c:yVal>
            <c:numRef>
              <c:f>(List3!$N$26:$N$39,List3!$Q$26:$Q$39,List3!$T$26:$T$37)</c:f>
              <c:numCache>
                <c:formatCode>General</c:formatCode>
                <c:ptCount val="40"/>
                <c:pt idx="0">
                  <c:v>20.088999999999999</c:v>
                </c:pt>
                <c:pt idx="1">
                  <c:v>20.192</c:v>
                </c:pt>
                <c:pt idx="2">
                  <c:v>20.277000000000001</c:v>
                </c:pt>
                <c:pt idx="3">
                  <c:v>20.349</c:v>
                </c:pt>
                <c:pt idx="4">
                  <c:v>20.408000000000001</c:v>
                </c:pt>
                <c:pt idx="5">
                  <c:v>20.456</c:v>
                </c:pt>
                <c:pt idx="6">
                  <c:v>20.497</c:v>
                </c:pt>
                <c:pt idx="7">
                  <c:v>20.53</c:v>
                </c:pt>
                <c:pt idx="8">
                  <c:v>20.556999999999999</c:v>
                </c:pt>
                <c:pt idx="9">
                  <c:v>20.58</c:v>
                </c:pt>
                <c:pt idx="10">
                  <c:v>20.599</c:v>
                </c:pt>
                <c:pt idx="11">
                  <c:v>20.614999999999998</c:v>
                </c:pt>
                <c:pt idx="12">
                  <c:v>20.628</c:v>
                </c:pt>
                <c:pt idx="13">
                  <c:v>20.638000000000002</c:v>
                </c:pt>
                <c:pt idx="14">
                  <c:v>20.646999999999998</c:v>
                </c:pt>
                <c:pt idx="15">
                  <c:v>20.655000000000001</c:v>
                </c:pt>
                <c:pt idx="16">
                  <c:v>20.661000000000001</c:v>
                </c:pt>
                <c:pt idx="17">
                  <c:v>20.667000000000002</c:v>
                </c:pt>
                <c:pt idx="18">
                  <c:v>20.67</c:v>
                </c:pt>
                <c:pt idx="19">
                  <c:v>20.672999999999998</c:v>
                </c:pt>
                <c:pt idx="20">
                  <c:v>20.675999999999998</c:v>
                </c:pt>
                <c:pt idx="21">
                  <c:v>20.678999999999998</c:v>
                </c:pt>
                <c:pt idx="22">
                  <c:v>20.68</c:v>
                </c:pt>
                <c:pt idx="23">
                  <c:v>20.681999999999999</c:v>
                </c:pt>
                <c:pt idx="24">
                  <c:v>20.684000000000001</c:v>
                </c:pt>
                <c:pt idx="25">
                  <c:v>20.684999999999999</c:v>
                </c:pt>
                <c:pt idx="26">
                  <c:v>20.686</c:v>
                </c:pt>
                <c:pt idx="27">
                  <c:v>20.686</c:v>
                </c:pt>
                <c:pt idx="28">
                  <c:v>20.687000000000001</c:v>
                </c:pt>
                <c:pt idx="29">
                  <c:v>20.687999999999999</c:v>
                </c:pt>
                <c:pt idx="30">
                  <c:v>20.687999999999999</c:v>
                </c:pt>
                <c:pt idx="31">
                  <c:v>20.689</c:v>
                </c:pt>
                <c:pt idx="32">
                  <c:v>20.689</c:v>
                </c:pt>
                <c:pt idx="33">
                  <c:v>20.689</c:v>
                </c:pt>
                <c:pt idx="34">
                  <c:v>20.689</c:v>
                </c:pt>
                <c:pt idx="35">
                  <c:v>20.689</c:v>
                </c:pt>
                <c:pt idx="36">
                  <c:v>20.689</c:v>
                </c:pt>
                <c:pt idx="37">
                  <c:v>20.689</c:v>
                </c:pt>
                <c:pt idx="38">
                  <c:v>20.69</c:v>
                </c:pt>
                <c:pt idx="39">
                  <c:v>20.69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E8-4D70-BB7F-E28A4CEB2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386152"/>
        <c:axId val="521392056"/>
      </c:scatterChart>
      <c:valAx>
        <c:axId val="521386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 [min]</a:t>
                </a:r>
              </a:p>
            </c:rich>
          </c:tx>
          <c:layout>
            <c:manualLayout>
              <c:xMode val="edge"/>
              <c:yMode val="edge"/>
              <c:x val="0.90758906926403748"/>
              <c:y val="0.916710254776464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21392056"/>
        <c:crosses val="autoZero"/>
        <c:crossBetween val="midCat"/>
      </c:valAx>
      <c:valAx>
        <c:axId val="52139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x(t)</a:t>
                </a:r>
              </a:p>
            </c:rich>
          </c:tx>
          <c:layout>
            <c:manualLayout>
              <c:xMode val="edge"/>
              <c:yMode val="edge"/>
              <c:x val="1.3053614970337898E-2"/>
              <c:y val="0.113741191239265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21386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Lampa s mléčnou žárovkou 75W - statická charakteristika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9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0.1"/>
            <c:intercept val="-340"/>
            <c:dispRSqr val="0"/>
            <c:dispEq val="0"/>
          </c:trendline>
          <c:xVal>
            <c:numRef>
              <c:f>List2!$B$3:$B$19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xVal>
          <c:yVal>
            <c:numRef>
              <c:f>List2!$D$3:$D$19</c:f>
              <c:numCache>
                <c:formatCode>General</c:formatCode>
                <c:ptCount val="17"/>
                <c:pt idx="0">
                  <c:v>84</c:v>
                </c:pt>
                <c:pt idx="1">
                  <c:v>95</c:v>
                </c:pt>
                <c:pt idx="2">
                  <c:v>106</c:v>
                </c:pt>
                <c:pt idx="3">
                  <c:v>165</c:v>
                </c:pt>
                <c:pt idx="4">
                  <c:v>256</c:v>
                </c:pt>
                <c:pt idx="5">
                  <c:v>368</c:v>
                </c:pt>
                <c:pt idx="6">
                  <c:v>458</c:v>
                </c:pt>
                <c:pt idx="7">
                  <c:v>583</c:v>
                </c:pt>
                <c:pt idx="8">
                  <c:v>717</c:v>
                </c:pt>
                <c:pt idx="9">
                  <c:v>835</c:v>
                </c:pt>
                <c:pt idx="10">
                  <c:v>916</c:v>
                </c:pt>
                <c:pt idx="11">
                  <c:v>1025</c:v>
                </c:pt>
                <c:pt idx="12">
                  <c:v>1102</c:v>
                </c:pt>
                <c:pt idx="13">
                  <c:v>1165</c:v>
                </c:pt>
                <c:pt idx="14">
                  <c:v>1222</c:v>
                </c:pt>
                <c:pt idx="15">
                  <c:v>1245</c:v>
                </c:pt>
                <c:pt idx="16">
                  <c:v>1245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B4-4D33-8D25-F003F043A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0807208"/>
        <c:axId val="840803600"/>
      </c:scatterChart>
      <c:valAx>
        <c:axId val="840807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 [mA]</a:t>
                </a:r>
              </a:p>
            </c:rich>
          </c:tx>
          <c:layout>
            <c:manualLayout>
              <c:xMode val="edge"/>
              <c:yMode val="edge"/>
              <c:x val="0.88459203469131564"/>
              <c:y val="0.897108854284555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0803600"/>
        <c:crosses val="autoZero"/>
        <c:crossBetween val="midCat"/>
      </c:valAx>
      <c:valAx>
        <c:axId val="84080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E [Lx]</a:t>
                </a:r>
              </a:p>
            </c:rich>
          </c:tx>
          <c:layout>
            <c:manualLayout>
              <c:xMode val="edge"/>
              <c:yMode val="edge"/>
              <c:x val="2.2296544035674472E-2"/>
              <c:y val="0.129506105036267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40807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654</TotalTime>
  <Pages>9</Pages>
  <Words>601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258</cp:revision>
  <cp:lastPrinted>2021-09-28T11:07:00Z</cp:lastPrinted>
  <dcterms:created xsi:type="dcterms:W3CDTF">2021-09-19T16:01:00Z</dcterms:created>
  <dcterms:modified xsi:type="dcterms:W3CDTF">2021-10-05T21:19:00Z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