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720F512E" w:rsidR="00ED38EF" w:rsidRDefault="009213D6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307</w:t>
            </w:r>
            <w:r w:rsidR="0007666A">
              <w:rPr>
                <w:sz w:val="28"/>
                <w:szCs w:val="28"/>
              </w:rPr>
              <w:t xml:space="preserve">. </w:t>
            </w:r>
            <w:r w:rsidRPr="009213D6">
              <w:rPr>
                <w:sz w:val="28"/>
                <w:szCs w:val="28"/>
              </w:rPr>
              <w:t>Sériový přenos binární informace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33C30736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81957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CB49F9">
              <w:t>3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455401C1" w:rsidR="00ED38EF" w:rsidRDefault="00924AE4">
            <w:pPr>
              <w:pStyle w:val="Obsahtabulky"/>
            </w:pPr>
            <w:r>
              <w:t>9</w:t>
            </w:r>
            <w:r w:rsidR="009213D6">
              <w:t>. 3.</w:t>
            </w:r>
            <w:r w:rsidR="0003092D">
              <w:t xml:space="preserve"> 202</w:t>
            </w:r>
            <w:r w:rsidR="009213D6">
              <w:t>2</w:t>
            </w:r>
          </w:p>
        </w:tc>
        <w:tc>
          <w:tcPr>
            <w:tcW w:w="2604" w:type="dxa"/>
            <w:shd w:val="clear" w:color="auto" w:fill="auto"/>
          </w:tcPr>
          <w:p w14:paraId="628038BC" w14:textId="3FCA0D50" w:rsidR="00ED38EF" w:rsidRDefault="009213D6">
            <w:pPr>
              <w:pStyle w:val="Obsahtabulky"/>
            </w:pPr>
            <w:r>
              <w:t>16. 3</w:t>
            </w:r>
            <w:r w:rsidR="0003092D">
              <w:t>. 202</w:t>
            </w:r>
            <w:r>
              <w:t>2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3493CD9A" w14:textId="5DE7BB15" w:rsidR="00A74F8B" w:rsidRDefault="00A74F8B" w:rsidP="00A74F8B">
      <w:pPr>
        <w:pStyle w:val="Zkladntextodsazen"/>
        <w:jc w:val="both"/>
      </w:pPr>
      <w:r>
        <w:t>Navrhněte obvod pro sériový přenos 4bitové informace pomocí 5tibitového posuvného registru 7496 se záchytnou pamětí z klopných obvodů D. Vysílaný i přenesený údaj zobrazte na 7misegmentovém displeji. Zautomatizujte přenos tak, aby nebylo nutné manuálně ovládat signál SET vysílajícího registru (pro automatické generování signálu SET navrhněte obvod s čítačem 7493) a přenesený údaj byl po dobu přenosu následující informace zadržen pomocnými obvody.</w:t>
      </w:r>
    </w:p>
    <w:p w14:paraId="1E010DB7" w14:textId="344E7C70" w:rsidR="00A74F8B" w:rsidRDefault="00A74F8B" w:rsidP="00A74F8B">
      <w:pPr>
        <w:pStyle w:val="Zkladntextodsazen"/>
        <w:jc w:val="both"/>
      </w:pPr>
      <w:r>
        <w:t>Zdroj informace: 0 – 7</w:t>
      </w:r>
    </w:p>
    <w:p w14:paraId="3B0CF172" w14:textId="592C600E" w:rsidR="00ED38EF" w:rsidRDefault="0074693A" w:rsidP="00A74F8B">
      <w:pPr>
        <w:pStyle w:val="definice"/>
        <w:spacing w:before="120"/>
      </w:pPr>
      <w:r>
        <w:t>Postup</w:t>
      </w:r>
      <w:r w:rsidR="00942EA0">
        <w:t xml:space="preserve"> návrhu</w:t>
      </w:r>
      <w:r>
        <w:t>:</w:t>
      </w:r>
    </w:p>
    <w:p w14:paraId="7E5463ED" w14:textId="26A40716" w:rsidR="00EF716A" w:rsidRDefault="00924AE4" w:rsidP="00924AE4">
      <w:pPr>
        <w:pStyle w:val="Zkladntextodsazen"/>
        <w:numPr>
          <w:ilvl w:val="0"/>
          <w:numId w:val="5"/>
        </w:numPr>
        <w:jc w:val="both"/>
      </w:pPr>
      <w:r>
        <w:t>Navrhneme obvod pro sériový přenost 4bitové informace</w:t>
      </w:r>
    </w:p>
    <w:p w14:paraId="7DB0ABF5" w14:textId="40C88F08" w:rsidR="000444BC" w:rsidRDefault="000444BC" w:rsidP="00924AE4">
      <w:pPr>
        <w:pStyle w:val="Zkladntextodsazen"/>
        <w:numPr>
          <w:ilvl w:val="0"/>
          <w:numId w:val="5"/>
        </w:numPr>
        <w:jc w:val="both"/>
      </w:pPr>
      <w:r>
        <w:t>Zapojíme 1. registr jako vysílač</w:t>
      </w:r>
      <w:r w:rsidR="001D005E">
        <w:t xml:space="preserve">, </w:t>
      </w:r>
      <w:r w:rsidR="009B0136">
        <w:t>výstupy zapojíme na první čtveřici LED diod</w:t>
      </w:r>
      <w:r w:rsidR="001D005E">
        <w:t xml:space="preserve"> a vstupy zapojíme na logické spínače a první 7misegmentovku</w:t>
      </w:r>
      <w:r w:rsidR="009B0136">
        <w:t>, poté</w:t>
      </w:r>
      <w:r>
        <w:t xml:space="preserve"> obvod</w:t>
      </w:r>
      <w:r w:rsidR="009B0136">
        <w:t xml:space="preserve"> otestujeme</w:t>
      </w:r>
    </w:p>
    <w:p w14:paraId="14209E15" w14:textId="53F3CD4C" w:rsidR="000444BC" w:rsidRDefault="000444BC" w:rsidP="00924AE4">
      <w:pPr>
        <w:pStyle w:val="Zkladntextodsazen"/>
        <w:numPr>
          <w:ilvl w:val="0"/>
          <w:numId w:val="5"/>
        </w:numPr>
        <w:jc w:val="both"/>
      </w:pPr>
      <w:r>
        <w:t>Zapojíme 2. registr jako přijímač a</w:t>
      </w:r>
      <w:r w:rsidR="009B0136">
        <w:t xml:space="preserve"> výstupy zapojíme na druhou čtveřici LED diod, poté obvod otestujeme</w:t>
      </w:r>
    </w:p>
    <w:p w14:paraId="0510F4D3" w14:textId="58C95E1A" w:rsidR="000444BC" w:rsidRDefault="000444BC" w:rsidP="00924AE4">
      <w:pPr>
        <w:pStyle w:val="Zkladntextodsazen"/>
        <w:numPr>
          <w:ilvl w:val="0"/>
          <w:numId w:val="5"/>
        </w:numPr>
        <w:jc w:val="both"/>
      </w:pPr>
      <w:r>
        <w:t xml:space="preserve">Zapojíme záchytnou paměť </w:t>
      </w:r>
      <w:r w:rsidR="009B0136">
        <w:t xml:space="preserve">(klopné obvody D) </w:t>
      </w:r>
      <w:r>
        <w:t>přijímače</w:t>
      </w:r>
      <w:r w:rsidR="009B0136">
        <w:t>, vstupy klopných obvodů připojíme na výstupy přijímače a výstupy z klopných obvodů D zapojíme na druhou 7misegmentovku</w:t>
      </w:r>
    </w:p>
    <w:p w14:paraId="33130B2A" w14:textId="22E3B4D3" w:rsidR="000A632D" w:rsidRDefault="00CB5246" w:rsidP="00942EA0">
      <w:pPr>
        <w:pStyle w:val="Zkladntextodsazen"/>
        <w:numPr>
          <w:ilvl w:val="0"/>
          <w:numId w:val="5"/>
        </w:numPr>
        <w:jc w:val="both"/>
      </w:pPr>
      <w:r>
        <w:t xml:space="preserve">Zapojíme čítač impulsů </w:t>
      </w:r>
      <w:r w:rsidR="00ED70DE">
        <w:t>pro automatické vytváření signálu SET a obvod</w:t>
      </w:r>
      <w:r w:rsidR="00FC724A">
        <w:t xml:space="preserve"> otestujeme</w:t>
      </w:r>
    </w:p>
    <w:p w14:paraId="554173E2" w14:textId="77777777" w:rsidR="00942EA0" w:rsidRDefault="00942EA0" w:rsidP="00942EA0">
      <w:pPr>
        <w:pStyle w:val="definice"/>
        <w:spacing w:before="283"/>
      </w:pPr>
      <w:r>
        <w:t>Činnost posuvného registru:</w:t>
      </w:r>
    </w:p>
    <w:p w14:paraId="41A0EA18" w14:textId="53ECA45F" w:rsidR="00942EA0" w:rsidRDefault="00942EA0" w:rsidP="00291BB6">
      <w:pPr>
        <w:pStyle w:val="Zkladntextodsazen"/>
        <w:jc w:val="both"/>
      </w:pPr>
      <w:r>
        <w:rPr>
          <w:color w:val="000000"/>
        </w:rPr>
        <w:t>Posuvný registr je tvořen pěti R-S klopnými obvody, má 5 paralelních/sériových vstupů a 5 paralelních/sériových výstupů, jedná se tedy o 5tibitový posuvný registr. Uvnitř je těchto 5 klopných obvodů spojeno tak, že každý obvod přenáší informaci ze svého výstupu na vstup dalšího klopného obvodu. Posuv informace (posuv v registru) nastává při vzestupné hraně taktovacího pulzu (CLK).</w:t>
      </w:r>
    </w:p>
    <w:p w14:paraId="46B763B5" w14:textId="2AF2D9F9" w:rsidR="000A632D" w:rsidRDefault="000A632D" w:rsidP="000A632D">
      <w:pPr>
        <w:pStyle w:val="definice"/>
        <w:spacing w:before="283"/>
      </w:pPr>
      <w:r>
        <w:t>Časový průběh řídících signálů přenosu:</w:t>
      </w:r>
    </w:p>
    <w:p w14:paraId="25F1CC21" w14:textId="33970D81" w:rsidR="000A632D" w:rsidRDefault="000A632D">
      <w:pPr>
        <w:pStyle w:val="definice"/>
        <w:spacing w:before="283"/>
      </w:pPr>
      <w:r>
        <w:rPr>
          <w:noProof/>
        </w:rPr>
        <w:drawing>
          <wp:inline distT="0" distB="0" distL="0" distR="0" wp14:anchorId="7291D2EA" wp14:editId="76695676">
            <wp:extent cx="4572000" cy="3555137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75" cy="355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B2E1" w14:textId="36EF324A" w:rsidR="00ED3F5E" w:rsidRDefault="0074693A" w:rsidP="00ED3F5E">
      <w:pPr>
        <w:pStyle w:val="definice"/>
        <w:spacing w:before="283"/>
      </w:pPr>
      <w:r>
        <w:lastRenderedPageBreak/>
        <w:t>Schéma řešení:</w:t>
      </w:r>
    </w:p>
    <w:p w14:paraId="42CA2C25" w14:textId="787792D4" w:rsidR="00A74F8B" w:rsidRDefault="00ED3F5E" w:rsidP="00EF716A">
      <w:pPr>
        <w:pStyle w:val="Zkladntextodsazen"/>
        <w:ind w:left="0"/>
        <w:jc w:val="both"/>
        <w:rPr>
          <w:noProof/>
        </w:rPr>
      </w:pPr>
      <w:r w:rsidRPr="00ED3F5E">
        <w:rPr>
          <w:noProof/>
        </w:rPr>
        <w:drawing>
          <wp:inline distT="0" distB="0" distL="0" distR="0" wp14:anchorId="6A6CF7EA" wp14:editId="1619D7C6">
            <wp:extent cx="6273042" cy="3306470"/>
            <wp:effectExtent l="0" t="0" r="0" b="825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15"/>
                    <a:stretch/>
                  </pic:blipFill>
                  <pic:spPr bwMode="auto">
                    <a:xfrm>
                      <a:off x="0" y="0"/>
                      <a:ext cx="6290441" cy="331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42263" w14:textId="1195DD1D" w:rsidR="00ED38EF" w:rsidRDefault="0074693A">
      <w:pPr>
        <w:pStyle w:val="definice"/>
      </w:pPr>
      <w:r>
        <w:t>Závěr:</w:t>
      </w:r>
    </w:p>
    <w:p w14:paraId="3E7CAE30" w14:textId="2717C195" w:rsidR="00ED38EF" w:rsidRDefault="009B178C" w:rsidP="00291BB6">
      <w:pPr>
        <w:pStyle w:val="Zkladntextodsazen"/>
        <w:ind w:left="300"/>
      </w:pPr>
      <w:r>
        <w:t>Obvod je funkční dle zadání. Se zpracováním úlohy při cvičení nebyl problém</w:t>
      </w:r>
      <w:r w:rsidR="00291BB6">
        <w:t xml:space="preserve"> a stihnul jsem vše včas</w:t>
      </w:r>
      <w:r>
        <w:t>.</w:t>
      </w:r>
    </w:p>
    <w:sectPr w:rsidR="00ED38EF" w:rsidSect="004C4261">
      <w:headerReference w:type="default" r:id="rId10"/>
      <w:headerReference w:type="first" r:id="rId11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EEBF4" w14:textId="77777777" w:rsidR="00687B6C" w:rsidRDefault="00687B6C">
      <w:r>
        <w:separator/>
      </w:r>
    </w:p>
  </w:endnote>
  <w:endnote w:type="continuationSeparator" w:id="0">
    <w:p w14:paraId="7308732D" w14:textId="77777777" w:rsidR="00687B6C" w:rsidRDefault="0068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78D1" w14:textId="77777777" w:rsidR="00687B6C" w:rsidRDefault="00687B6C">
      <w:r>
        <w:separator/>
      </w:r>
    </w:p>
  </w:footnote>
  <w:footnote w:type="continuationSeparator" w:id="0">
    <w:p w14:paraId="53F85DDC" w14:textId="77777777" w:rsidR="00687B6C" w:rsidRDefault="00687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3092D"/>
    <w:rsid w:val="00044147"/>
    <w:rsid w:val="000444BC"/>
    <w:rsid w:val="0007666A"/>
    <w:rsid w:val="00080DDA"/>
    <w:rsid w:val="000A632D"/>
    <w:rsid w:val="000B067F"/>
    <w:rsid w:val="000B1619"/>
    <w:rsid w:val="000D4433"/>
    <w:rsid w:val="00104701"/>
    <w:rsid w:val="00104E2C"/>
    <w:rsid w:val="00141C1C"/>
    <w:rsid w:val="001D005E"/>
    <w:rsid w:val="001E1EF0"/>
    <w:rsid w:val="001E26B5"/>
    <w:rsid w:val="00231DA4"/>
    <w:rsid w:val="00255B64"/>
    <w:rsid w:val="002629BE"/>
    <w:rsid w:val="00291BB6"/>
    <w:rsid w:val="002F16EF"/>
    <w:rsid w:val="00316091"/>
    <w:rsid w:val="00340FB0"/>
    <w:rsid w:val="003510C3"/>
    <w:rsid w:val="00361C73"/>
    <w:rsid w:val="0037477B"/>
    <w:rsid w:val="00390039"/>
    <w:rsid w:val="00390D69"/>
    <w:rsid w:val="003A0C3C"/>
    <w:rsid w:val="003D06E9"/>
    <w:rsid w:val="003D794B"/>
    <w:rsid w:val="003F35CB"/>
    <w:rsid w:val="00461ADB"/>
    <w:rsid w:val="0047452B"/>
    <w:rsid w:val="00495993"/>
    <w:rsid w:val="004B1873"/>
    <w:rsid w:val="004C4261"/>
    <w:rsid w:val="00501984"/>
    <w:rsid w:val="00563CF0"/>
    <w:rsid w:val="005E2474"/>
    <w:rsid w:val="005E56C2"/>
    <w:rsid w:val="00634CDA"/>
    <w:rsid w:val="00681957"/>
    <w:rsid w:val="00682CCA"/>
    <w:rsid w:val="00687B6C"/>
    <w:rsid w:val="006B2EA9"/>
    <w:rsid w:val="006C02C3"/>
    <w:rsid w:val="0074693A"/>
    <w:rsid w:val="0075245E"/>
    <w:rsid w:val="0076769C"/>
    <w:rsid w:val="00767D3F"/>
    <w:rsid w:val="00796384"/>
    <w:rsid w:val="007F1029"/>
    <w:rsid w:val="007F2E31"/>
    <w:rsid w:val="00890832"/>
    <w:rsid w:val="008E5248"/>
    <w:rsid w:val="009131D0"/>
    <w:rsid w:val="009213D6"/>
    <w:rsid w:val="00924AE4"/>
    <w:rsid w:val="00942EA0"/>
    <w:rsid w:val="00976E9A"/>
    <w:rsid w:val="0099054E"/>
    <w:rsid w:val="009B0136"/>
    <w:rsid w:val="009B178C"/>
    <w:rsid w:val="009C29EA"/>
    <w:rsid w:val="00A62EE8"/>
    <w:rsid w:val="00A645FA"/>
    <w:rsid w:val="00A74F8B"/>
    <w:rsid w:val="00A800F2"/>
    <w:rsid w:val="00AD710A"/>
    <w:rsid w:val="00AE0FC2"/>
    <w:rsid w:val="00B15F6E"/>
    <w:rsid w:val="00B87C6A"/>
    <w:rsid w:val="00BA6B05"/>
    <w:rsid w:val="00BF27B5"/>
    <w:rsid w:val="00BF7991"/>
    <w:rsid w:val="00C04B76"/>
    <w:rsid w:val="00C23A7A"/>
    <w:rsid w:val="00C43769"/>
    <w:rsid w:val="00C75C1B"/>
    <w:rsid w:val="00C90932"/>
    <w:rsid w:val="00CB49F9"/>
    <w:rsid w:val="00CB5246"/>
    <w:rsid w:val="00CC62A7"/>
    <w:rsid w:val="00D21017"/>
    <w:rsid w:val="00D909F3"/>
    <w:rsid w:val="00DC1996"/>
    <w:rsid w:val="00E06460"/>
    <w:rsid w:val="00E068C6"/>
    <w:rsid w:val="00E230AA"/>
    <w:rsid w:val="00E31402"/>
    <w:rsid w:val="00E81457"/>
    <w:rsid w:val="00E97217"/>
    <w:rsid w:val="00EA7016"/>
    <w:rsid w:val="00EB695D"/>
    <w:rsid w:val="00ED38EF"/>
    <w:rsid w:val="00ED3E25"/>
    <w:rsid w:val="00ED3F5E"/>
    <w:rsid w:val="00ED70DE"/>
    <w:rsid w:val="00EE48A3"/>
    <w:rsid w:val="00EF716A"/>
    <w:rsid w:val="00F3740C"/>
    <w:rsid w:val="00F862C8"/>
    <w:rsid w:val="00FB071A"/>
    <w:rsid w:val="00FC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357</TotalTime>
  <Pages>3</Pages>
  <Words>258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207</cp:revision>
  <cp:lastPrinted>2021-09-28T11:07:00Z</cp:lastPrinted>
  <dcterms:created xsi:type="dcterms:W3CDTF">2021-09-19T16:01:00Z</dcterms:created>
  <dcterms:modified xsi:type="dcterms:W3CDTF">2022-03-15T17:00:00Z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