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8FD0" w14:textId="5B23DC00" w:rsidR="005D15F2" w:rsidRDefault="00D52226">
      <w:r w:rsidRPr="00D52226">
        <w:rPr>
          <w:noProof/>
          <w:lang w:eastAsia="cs-CZ"/>
        </w:rPr>
        <w:drawing>
          <wp:inline distT="0" distB="0" distL="0" distR="0" wp14:anchorId="4F31C2AA" wp14:editId="3A9AAE77">
            <wp:extent cx="5760720" cy="55829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E4DD" w14:textId="0847A53D" w:rsidR="00D52226" w:rsidRDefault="00D52226"/>
    <w:p w14:paraId="3F9ADC6B" w14:textId="3306C4BF" w:rsidR="00D52226" w:rsidRDefault="00D52226"/>
    <w:p w14:paraId="25B69EFE" w14:textId="69FE3450" w:rsidR="00D52226" w:rsidRDefault="00D52226"/>
    <w:p w14:paraId="5829CA30" w14:textId="6FA0AF4C" w:rsidR="00D52226" w:rsidRDefault="00D52226"/>
    <w:p w14:paraId="0271E3DC" w14:textId="663F1C1A" w:rsidR="002E27E0" w:rsidRDefault="002E27E0"/>
    <w:p w14:paraId="38C2BEDC" w14:textId="77777777" w:rsidR="002E27E0" w:rsidRDefault="002E27E0"/>
    <w:p w14:paraId="330A38F1" w14:textId="2A37437A" w:rsidR="00D52226" w:rsidRDefault="00D5222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7351" w14:paraId="48A84355" w14:textId="77777777" w:rsidTr="001F5985">
        <w:trPr>
          <w:trHeight w:val="669"/>
        </w:trPr>
        <w:tc>
          <w:tcPr>
            <w:tcW w:w="2265" w:type="dxa"/>
          </w:tcPr>
          <w:p w14:paraId="10C01DC1" w14:textId="77777777" w:rsidR="00077351" w:rsidRDefault="00077351" w:rsidP="005157B6">
            <w:pPr>
              <w:jc w:val="center"/>
            </w:pPr>
            <w:r>
              <w:t>Třída:</w:t>
            </w:r>
          </w:p>
          <w:p w14:paraId="795B3931" w14:textId="493B1693" w:rsidR="005157B6" w:rsidRPr="005157B6" w:rsidRDefault="005157B6" w:rsidP="00515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</w:t>
            </w:r>
          </w:p>
        </w:tc>
        <w:tc>
          <w:tcPr>
            <w:tcW w:w="2265" w:type="dxa"/>
          </w:tcPr>
          <w:p w14:paraId="1A083EDD" w14:textId="77777777" w:rsidR="005157B6" w:rsidRPr="005157B6" w:rsidRDefault="005157B6" w:rsidP="005157B6">
            <w:pPr>
              <w:jc w:val="center"/>
              <w:rPr>
                <w:sz w:val="14"/>
                <w:szCs w:val="14"/>
              </w:rPr>
            </w:pPr>
          </w:p>
          <w:p w14:paraId="3BAE0B21" w14:textId="56D2B9E2" w:rsidR="00077351" w:rsidRDefault="00077351" w:rsidP="005157B6">
            <w:pPr>
              <w:jc w:val="center"/>
            </w:pPr>
            <w:r w:rsidRPr="005157B6">
              <w:rPr>
                <w:sz w:val="28"/>
                <w:szCs w:val="28"/>
              </w:rPr>
              <w:t xml:space="preserve">Úloha č. </w:t>
            </w:r>
            <w:r w:rsidR="008219B5">
              <w:rPr>
                <w:sz w:val="28"/>
                <w:szCs w:val="28"/>
              </w:rPr>
              <w:t>10</w:t>
            </w:r>
          </w:p>
        </w:tc>
        <w:tc>
          <w:tcPr>
            <w:tcW w:w="4532" w:type="dxa"/>
            <w:gridSpan w:val="2"/>
          </w:tcPr>
          <w:p w14:paraId="268CA97A" w14:textId="77777777" w:rsidR="00077351" w:rsidRDefault="00077351" w:rsidP="005157B6">
            <w:pPr>
              <w:jc w:val="center"/>
            </w:pPr>
            <w:r>
              <w:t>Název:</w:t>
            </w:r>
          </w:p>
          <w:p w14:paraId="24FAE823" w14:textId="50F96F53" w:rsidR="005157B6" w:rsidRPr="004C1479" w:rsidRDefault="008219B5" w:rsidP="004C1479">
            <w:pPr>
              <w:shd w:val="clear" w:color="auto" w:fill="FFFFFF"/>
              <w:spacing w:after="100" w:afterAutospacing="1"/>
              <w:jc w:val="center"/>
              <w:outlineLvl w:val="1"/>
              <w:rPr>
                <w:rFonts w:eastAsia="Times New Roman" w:cstheme="minorHAnsi"/>
                <w:color w:val="373A3C"/>
                <w:sz w:val="24"/>
                <w:szCs w:val="24"/>
                <w:lang w:eastAsia="cs-CZ"/>
              </w:rPr>
            </w:pPr>
            <w:r>
              <w:rPr>
                <w:rFonts w:eastAsia="Times New Roman" w:cstheme="minorHAnsi"/>
                <w:sz w:val="28"/>
                <w:szCs w:val="28"/>
                <w:lang w:eastAsia="cs-CZ"/>
              </w:rPr>
              <w:t>Dynamický displej a matice tlačítek</w:t>
            </w:r>
          </w:p>
        </w:tc>
      </w:tr>
      <w:tr w:rsidR="00077351" w14:paraId="192633D7" w14:textId="77777777" w:rsidTr="00077351">
        <w:trPr>
          <w:trHeight w:val="707"/>
        </w:trPr>
        <w:tc>
          <w:tcPr>
            <w:tcW w:w="2265" w:type="dxa"/>
          </w:tcPr>
          <w:p w14:paraId="2D8216EB" w14:textId="77777777" w:rsidR="00077351" w:rsidRDefault="00077351" w:rsidP="005157B6">
            <w:pPr>
              <w:jc w:val="center"/>
            </w:pPr>
            <w:r>
              <w:t>Jméno:</w:t>
            </w:r>
          </w:p>
          <w:p w14:paraId="7A2BEBB1" w14:textId="31A27245" w:rsidR="005157B6" w:rsidRPr="005157B6" w:rsidRDefault="005157B6" w:rsidP="00515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Jakub Tenk</w:t>
            </w:r>
          </w:p>
        </w:tc>
        <w:tc>
          <w:tcPr>
            <w:tcW w:w="2265" w:type="dxa"/>
          </w:tcPr>
          <w:p w14:paraId="56803E53" w14:textId="77777777" w:rsidR="00077351" w:rsidRDefault="00077351" w:rsidP="005157B6">
            <w:pPr>
              <w:jc w:val="center"/>
            </w:pPr>
            <w:r>
              <w:t>Datum zadání:</w:t>
            </w:r>
          </w:p>
          <w:p w14:paraId="01FDE103" w14:textId="7EBD6BD9" w:rsidR="005157B6" w:rsidRPr="005157B6" w:rsidRDefault="008219B5" w:rsidP="00515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8. 4. 2021</w:t>
            </w:r>
          </w:p>
        </w:tc>
        <w:tc>
          <w:tcPr>
            <w:tcW w:w="2266" w:type="dxa"/>
          </w:tcPr>
          <w:p w14:paraId="11F94F0E" w14:textId="77777777" w:rsidR="00077351" w:rsidRDefault="00077351" w:rsidP="005157B6">
            <w:pPr>
              <w:jc w:val="center"/>
            </w:pPr>
            <w:r>
              <w:t>Datum odevzdání:</w:t>
            </w:r>
          </w:p>
          <w:p w14:paraId="03ADDF60" w14:textId="726862F5" w:rsidR="005157B6" w:rsidRPr="000C0722" w:rsidRDefault="008219B5" w:rsidP="000C07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2190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 5. 2021</w:t>
            </w:r>
          </w:p>
        </w:tc>
        <w:tc>
          <w:tcPr>
            <w:tcW w:w="2266" w:type="dxa"/>
          </w:tcPr>
          <w:p w14:paraId="405F0A98" w14:textId="45CA7ABB" w:rsidR="00077351" w:rsidRDefault="00077351" w:rsidP="005157B6">
            <w:pPr>
              <w:jc w:val="center"/>
            </w:pPr>
            <w:r>
              <w:t>Známka:</w:t>
            </w:r>
          </w:p>
        </w:tc>
      </w:tr>
    </w:tbl>
    <w:p w14:paraId="25247591" w14:textId="2220BF69" w:rsidR="00D52226" w:rsidRPr="00C54FA7" w:rsidRDefault="00D52226">
      <w:pPr>
        <w:rPr>
          <w:color w:val="000000" w:themeColor="text1"/>
        </w:rPr>
      </w:pPr>
    </w:p>
    <w:p w14:paraId="5D5BEF8B" w14:textId="5DF41344" w:rsidR="002E27E0" w:rsidRPr="00C54FA7" w:rsidRDefault="00A153ED">
      <w:pPr>
        <w:rPr>
          <w:color w:val="000000" w:themeColor="text1"/>
          <w:sz w:val="24"/>
          <w:szCs w:val="24"/>
        </w:rPr>
      </w:pPr>
      <w:r w:rsidRPr="00C54FA7">
        <w:rPr>
          <w:b/>
          <w:bCs/>
          <w:color w:val="000000" w:themeColor="text1"/>
          <w:sz w:val="24"/>
          <w:szCs w:val="24"/>
        </w:rPr>
        <w:lastRenderedPageBreak/>
        <w:t>Zadání:</w:t>
      </w:r>
    </w:p>
    <w:p w14:paraId="25E03FA3" w14:textId="714569EA" w:rsidR="002659CB" w:rsidRPr="00A23D83" w:rsidRDefault="00A23D83" w:rsidP="00A23D83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A23D83">
        <w:rPr>
          <w:rFonts w:cstheme="minorHAnsi"/>
          <w:color w:val="000000" w:themeColor="text1"/>
          <w:sz w:val="24"/>
          <w:szCs w:val="24"/>
        </w:rPr>
        <w:t>Vytvořte program v JSA, který bude zobrazovat na dynamickém displeji hodnoty stisknuté na připojené klávesnici (matice tlačítek - viz. minulé cvičení). </w:t>
      </w:r>
      <w:r w:rsidRPr="00A23D83">
        <w:rPr>
          <w:rFonts w:cstheme="minorHAnsi"/>
          <w:color w:val="000000" w:themeColor="text1"/>
          <w:sz w:val="24"/>
          <w:szCs w:val="24"/>
        </w:rPr>
        <w:br/>
        <w:t>Zvolené hodnoty se budou postupně posouvat po displeji zleva doprava.</w:t>
      </w:r>
    </w:p>
    <w:p w14:paraId="5FF89FB1" w14:textId="114CA3B7" w:rsidR="00D60017" w:rsidRPr="00C54FA7" w:rsidRDefault="00D60017" w:rsidP="00D6001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C54FA7">
        <w:rPr>
          <w:rFonts w:cstheme="minorHAnsi"/>
          <w:b/>
          <w:bCs/>
          <w:color w:val="000000" w:themeColor="text1"/>
          <w:sz w:val="24"/>
          <w:szCs w:val="24"/>
        </w:rPr>
        <w:t>Postup:</w:t>
      </w:r>
    </w:p>
    <w:p w14:paraId="60133FE9" w14:textId="49E64BB8" w:rsidR="00D60017" w:rsidRDefault="0034510A" w:rsidP="00D60017">
      <w:pPr>
        <w:pStyle w:val="Odstavecseseznamem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Při spuštění program</w:t>
      </w:r>
      <w:r w:rsidR="00D60017" w:rsidRPr="00C54FA7">
        <w:rPr>
          <w:rFonts w:cstheme="minorHAnsi"/>
          <w:color w:val="000000" w:themeColor="text1"/>
          <w:sz w:val="24"/>
          <w:szCs w:val="24"/>
        </w:rPr>
        <w:t xml:space="preserve"> </w:t>
      </w:r>
      <w:r w:rsidR="00A31D6D">
        <w:rPr>
          <w:rFonts w:cstheme="minorHAnsi"/>
          <w:color w:val="000000" w:themeColor="text1"/>
          <w:sz w:val="24"/>
          <w:szCs w:val="24"/>
        </w:rPr>
        <w:t>inicializuje zásobník, port a vynuluje registry R18-R21</w:t>
      </w:r>
      <w:r w:rsidR="006579FA">
        <w:rPr>
          <w:rFonts w:cstheme="minorHAnsi"/>
          <w:color w:val="000000" w:themeColor="text1"/>
          <w:sz w:val="24"/>
          <w:szCs w:val="24"/>
        </w:rPr>
        <w:t>.</w:t>
      </w:r>
    </w:p>
    <w:p w14:paraId="4471169A" w14:textId="22F3B7C0" w:rsidR="005B5806" w:rsidRDefault="005B5806" w:rsidP="00D60017">
      <w:pPr>
        <w:pStyle w:val="Odstavecseseznamem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Načtení tabulky tb_sloupce a přelití do datové paměti</w:t>
      </w:r>
      <w:r w:rsidR="006579FA">
        <w:rPr>
          <w:rFonts w:cstheme="minorHAnsi"/>
          <w:color w:val="000000" w:themeColor="text1"/>
          <w:sz w:val="24"/>
          <w:szCs w:val="24"/>
        </w:rPr>
        <w:t>.</w:t>
      </w:r>
    </w:p>
    <w:p w14:paraId="7ADCF56C" w14:textId="63D58B37" w:rsidR="006579FA" w:rsidRDefault="006579FA" w:rsidP="00D60017">
      <w:pPr>
        <w:pStyle w:val="Odstavecseseznamem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Pokračování do hlavního programu na návěští main.</w:t>
      </w:r>
    </w:p>
    <w:p w14:paraId="124AAA87" w14:textId="7D899BEA" w:rsidR="006579FA" w:rsidRDefault="00965A6D" w:rsidP="00D60017">
      <w:pPr>
        <w:pStyle w:val="Odstavecseseznamem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Načtení vzoru sloupce a odeslání jej na port B (aktivace sloupce</w:t>
      </w:r>
      <w:r w:rsidR="00EA1C4A">
        <w:rPr>
          <w:rFonts w:cstheme="minorHAnsi"/>
          <w:color w:val="000000" w:themeColor="text1"/>
          <w:sz w:val="24"/>
          <w:szCs w:val="24"/>
        </w:rPr>
        <w:t xml:space="preserve"> klávesnice</w:t>
      </w:r>
      <w:r>
        <w:rPr>
          <w:rFonts w:cstheme="minorHAnsi"/>
          <w:color w:val="000000" w:themeColor="text1"/>
          <w:sz w:val="24"/>
          <w:szCs w:val="24"/>
        </w:rPr>
        <w:t>).</w:t>
      </w:r>
    </w:p>
    <w:p w14:paraId="732F6350" w14:textId="0E58A10A" w:rsidR="00C83423" w:rsidRDefault="00C83423" w:rsidP="00D60017">
      <w:pPr>
        <w:pStyle w:val="Odstavecseseznamem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Načtení</w:t>
      </w:r>
      <w:r w:rsidR="00FB14AD">
        <w:rPr>
          <w:rFonts w:cstheme="minorHAnsi"/>
          <w:color w:val="000000" w:themeColor="text1"/>
          <w:sz w:val="24"/>
          <w:szCs w:val="24"/>
        </w:rPr>
        <w:t xml:space="preserve"> vzoru tlačítka s následnou inkrementací, načtení vzoru displeje s následnou inkrementací.</w:t>
      </w:r>
    </w:p>
    <w:p w14:paraId="7926B487" w14:textId="70003CB4" w:rsidR="00651EF3" w:rsidRDefault="00651EF3" w:rsidP="00D60017">
      <w:pPr>
        <w:pStyle w:val="Odstavecseseznamem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Přečtení portu B a odeslání hodnoty do registru temp</w:t>
      </w:r>
      <w:r w:rsidR="00DA023D">
        <w:rPr>
          <w:rFonts w:cstheme="minorHAnsi"/>
          <w:color w:val="000000" w:themeColor="text1"/>
          <w:sz w:val="24"/>
          <w:szCs w:val="24"/>
        </w:rPr>
        <w:t>.</w:t>
      </w:r>
    </w:p>
    <w:p w14:paraId="0147F319" w14:textId="3D25CD66" w:rsidR="006579FA" w:rsidRDefault="006579FA" w:rsidP="00D60017">
      <w:pPr>
        <w:pStyle w:val="Odstavecseseznamem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Pokud vzor tlačítka v</w:t>
      </w:r>
      <w:r w:rsidR="00290DBB">
        <w:rPr>
          <w:rFonts w:cstheme="minorHAnsi"/>
          <w:color w:val="000000" w:themeColor="text1"/>
          <w:sz w:val="24"/>
          <w:szCs w:val="24"/>
        </w:rPr>
        <w:t> sloupci není shodný s hodnotou</w:t>
      </w:r>
      <w:r>
        <w:rPr>
          <w:rFonts w:cstheme="minorHAnsi"/>
          <w:color w:val="000000" w:themeColor="text1"/>
          <w:sz w:val="24"/>
          <w:szCs w:val="24"/>
        </w:rPr>
        <w:t xml:space="preserve"> z</w:t>
      </w:r>
      <w:r w:rsidR="00B53E90">
        <w:rPr>
          <w:rFonts w:cstheme="minorHAnsi"/>
          <w:color w:val="000000" w:themeColor="text1"/>
          <w:sz w:val="24"/>
          <w:szCs w:val="24"/>
        </w:rPr>
        <w:t> registru temp</w:t>
      </w:r>
      <w:r>
        <w:rPr>
          <w:rFonts w:cstheme="minorHAnsi"/>
          <w:color w:val="000000" w:themeColor="text1"/>
          <w:sz w:val="24"/>
          <w:szCs w:val="24"/>
        </w:rPr>
        <w:t xml:space="preserve"> pokračuje bodem</w:t>
      </w:r>
      <w:r w:rsidR="00033BF0">
        <w:rPr>
          <w:rFonts w:cstheme="minorHAnsi"/>
          <w:color w:val="000000" w:themeColor="text1"/>
          <w:sz w:val="24"/>
          <w:szCs w:val="24"/>
        </w:rPr>
        <w:t xml:space="preserve"> </w:t>
      </w:r>
      <w:r w:rsidR="00290DBB" w:rsidRPr="00DA023D">
        <w:rPr>
          <w:rFonts w:cstheme="minorHAnsi"/>
          <w:b/>
          <w:color w:val="000000" w:themeColor="text1"/>
          <w:sz w:val="24"/>
          <w:szCs w:val="24"/>
        </w:rPr>
        <w:t>11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4BBC56A3" w14:textId="31C2A1A2" w:rsidR="009B7B91" w:rsidRPr="007E4C57" w:rsidRDefault="004E78CD" w:rsidP="008629FB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Skok</w:t>
      </w:r>
      <w:r w:rsidR="008629FB">
        <w:rPr>
          <w:rFonts w:cstheme="minorHAnsi"/>
          <w:color w:val="000000" w:themeColor="text1"/>
          <w:sz w:val="24"/>
          <w:szCs w:val="24"/>
        </w:rPr>
        <w:t xml:space="preserve"> na návěští output</w:t>
      </w:r>
      <w:r w:rsidR="00444633">
        <w:rPr>
          <w:rFonts w:cstheme="minorHAnsi"/>
          <w:color w:val="000000" w:themeColor="text1"/>
          <w:sz w:val="24"/>
          <w:szCs w:val="24"/>
        </w:rPr>
        <w:t>.</w:t>
      </w:r>
    </w:p>
    <w:p w14:paraId="35DDFBB6" w14:textId="022DC02F" w:rsidR="00307098" w:rsidRPr="00307098" w:rsidRDefault="007E4C57" w:rsidP="00307098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Pokud registr R18 je shodný s registrem regDisp</w:t>
      </w:r>
      <w:r w:rsidR="00442A3E">
        <w:rPr>
          <w:rFonts w:cstheme="minorHAnsi"/>
          <w:color w:val="000000" w:themeColor="text1"/>
          <w:sz w:val="24"/>
          <w:szCs w:val="24"/>
        </w:rPr>
        <w:t xml:space="preserve">, tak program pokračuje bodem </w:t>
      </w:r>
      <w:r w:rsidR="00442A3E" w:rsidRPr="00DA023D">
        <w:rPr>
          <w:rFonts w:cstheme="minorHAnsi"/>
          <w:b/>
          <w:color w:val="000000" w:themeColor="text1"/>
          <w:sz w:val="24"/>
          <w:szCs w:val="24"/>
        </w:rPr>
        <w:t>9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1C9E24EB" w14:textId="78B63289" w:rsidR="00307098" w:rsidRPr="00307098" w:rsidRDefault="00307098" w:rsidP="00307098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Přelití hodnot z registrů do registrů:</w:t>
      </w:r>
    </w:p>
    <w:p w14:paraId="00BDA277" w14:textId="12BF9334" w:rsidR="00307098" w:rsidRPr="00307098" w:rsidRDefault="00307098" w:rsidP="00307098">
      <w:pPr>
        <w:pStyle w:val="Odstavecseseznamem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Hodnota z registru R20 se překopíruje do </w:t>
      </w:r>
      <w:r w:rsidR="00A41616">
        <w:rPr>
          <w:rFonts w:cstheme="minorHAnsi"/>
          <w:color w:val="000000" w:themeColor="text1"/>
          <w:sz w:val="24"/>
          <w:szCs w:val="24"/>
        </w:rPr>
        <w:t xml:space="preserve">registru </w:t>
      </w:r>
      <w:r>
        <w:rPr>
          <w:rFonts w:cstheme="minorHAnsi"/>
          <w:color w:val="000000" w:themeColor="text1"/>
          <w:sz w:val="24"/>
          <w:szCs w:val="24"/>
        </w:rPr>
        <w:t>R21</w:t>
      </w:r>
      <w:r w:rsidR="00444633">
        <w:rPr>
          <w:rFonts w:cstheme="minorHAnsi"/>
          <w:color w:val="000000" w:themeColor="text1"/>
          <w:sz w:val="24"/>
          <w:szCs w:val="24"/>
        </w:rPr>
        <w:t>.</w:t>
      </w:r>
    </w:p>
    <w:p w14:paraId="720CD836" w14:textId="5A7EF314" w:rsidR="00307098" w:rsidRPr="00A41616" w:rsidRDefault="00307098" w:rsidP="00307098">
      <w:pPr>
        <w:pStyle w:val="Odstavecseseznamem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Hodnota z registru R19 se překopíruje do registru R20</w:t>
      </w:r>
      <w:r w:rsidR="00444633">
        <w:rPr>
          <w:rFonts w:cstheme="minorHAnsi"/>
          <w:color w:val="000000" w:themeColor="text1"/>
          <w:sz w:val="24"/>
          <w:szCs w:val="24"/>
        </w:rPr>
        <w:t>.</w:t>
      </w:r>
    </w:p>
    <w:p w14:paraId="261DB106" w14:textId="53402127" w:rsidR="00A41616" w:rsidRPr="00A41616" w:rsidRDefault="00A41616" w:rsidP="00307098">
      <w:pPr>
        <w:pStyle w:val="Odstavecseseznamem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Hodnota z registru R18 se překopíruje do registru R19</w:t>
      </w:r>
      <w:r w:rsidR="00444633">
        <w:rPr>
          <w:rFonts w:cstheme="minorHAnsi"/>
          <w:color w:val="000000" w:themeColor="text1"/>
          <w:sz w:val="24"/>
          <w:szCs w:val="24"/>
        </w:rPr>
        <w:t>.</w:t>
      </w:r>
    </w:p>
    <w:p w14:paraId="38A0D749" w14:textId="5E44BBAB" w:rsidR="001F3CB4" w:rsidRPr="001F3CB4" w:rsidRDefault="00A41616" w:rsidP="001F3CB4">
      <w:pPr>
        <w:pStyle w:val="Odstavecseseznamem"/>
        <w:numPr>
          <w:ilvl w:val="1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Hodnota z registru regDisp se překopíruje do registru R18</w:t>
      </w:r>
      <w:r w:rsidR="00444633">
        <w:rPr>
          <w:rFonts w:cstheme="minorHAnsi"/>
          <w:color w:val="000000" w:themeColor="text1"/>
          <w:sz w:val="24"/>
          <w:szCs w:val="24"/>
        </w:rPr>
        <w:t>.</w:t>
      </w:r>
    </w:p>
    <w:p w14:paraId="5109ACED" w14:textId="06B1990C" w:rsidR="001F3CB4" w:rsidRPr="001D3B4F" w:rsidRDefault="001F3CB4" w:rsidP="001F3CB4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Skok na návěští continue</w:t>
      </w:r>
      <w:r w:rsidR="00444633">
        <w:rPr>
          <w:rFonts w:cstheme="minorHAnsi"/>
          <w:color w:val="000000" w:themeColor="text1"/>
          <w:sz w:val="24"/>
          <w:szCs w:val="24"/>
        </w:rPr>
        <w:t>.</w:t>
      </w:r>
    </w:p>
    <w:p w14:paraId="66491D13" w14:textId="3ED0EC26" w:rsidR="001D3B4F" w:rsidRPr="000E783C" w:rsidRDefault="000E783C" w:rsidP="001F3CB4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Rozsvícení hodnoty z R18 na 1. pozici displeje</w:t>
      </w:r>
      <w:r w:rsidR="00DA023D">
        <w:rPr>
          <w:rFonts w:cstheme="minorHAnsi"/>
          <w:color w:val="000000" w:themeColor="text1"/>
          <w:sz w:val="24"/>
          <w:szCs w:val="24"/>
        </w:rPr>
        <w:t>.</w:t>
      </w:r>
    </w:p>
    <w:p w14:paraId="1B6D5F7E" w14:textId="1DD2E611" w:rsidR="000E783C" w:rsidRPr="000E783C" w:rsidRDefault="000E783C" w:rsidP="001F3CB4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Rozsvícení hodnoty z R19 na 2. pozici displeje</w:t>
      </w:r>
      <w:r w:rsidR="00DA023D">
        <w:rPr>
          <w:rFonts w:cstheme="minorHAnsi"/>
          <w:color w:val="000000" w:themeColor="text1"/>
          <w:sz w:val="24"/>
          <w:szCs w:val="24"/>
        </w:rPr>
        <w:t>.</w:t>
      </w:r>
    </w:p>
    <w:p w14:paraId="03BD2561" w14:textId="39B9893E" w:rsidR="000E783C" w:rsidRPr="000E783C" w:rsidRDefault="000E783C" w:rsidP="001F3CB4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Rozsvícení hodnoty z R20 na 3. pozici displeje</w:t>
      </w:r>
      <w:r w:rsidR="00DA023D">
        <w:rPr>
          <w:rFonts w:cstheme="minorHAnsi"/>
          <w:color w:val="000000" w:themeColor="text1"/>
          <w:sz w:val="24"/>
          <w:szCs w:val="24"/>
        </w:rPr>
        <w:t>.</w:t>
      </w:r>
    </w:p>
    <w:p w14:paraId="0B994633" w14:textId="6ADCF540" w:rsidR="000E783C" w:rsidRPr="00C83423" w:rsidRDefault="000E783C" w:rsidP="001F3CB4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Rozsvícení hodnoty z R21 na 4. pozici displeje</w:t>
      </w:r>
      <w:r w:rsidR="00DA023D">
        <w:rPr>
          <w:rFonts w:cstheme="minorHAnsi"/>
          <w:color w:val="000000" w:themeColor="text1"/>
          <w:sz w:val="24"/>
          <w:szCs w:val="24"/>
        </w:rPr>
        <w:t>.</w:t>
      </w:r>
    </w:p>
    <w:p w14:paraId="3A4CA0D5" w14:textId="169846B3" w:rsidR="00C83423" w:rsidRPr="00C83423" w:rsidRDefault="00C83423" w:rsidP="001F3CB4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Dekrementace počtu tlačítek ve sloupci (poc_key)</w:t>
      </w:r>
      <w:r w:rsidR="00DA023D">
        <w:rPr>
          <w:rFonts w:cstheme="minorHAnsi"/>
          <w:color w:val="000000" w:themeColor="text1"/>
          <w:sz w:val="24"/>
          <w:szCs w:val="24"/>
        </w:rPr>
        <w:t>.</w:t>
      </w:r>
    </w:p>
    <w:p w14:paraId="1BEAEC5F" w14:textId="10A15A2C" w:rsidR="00C83423" w:rsidRPr="006112DE" w:rsidRDefault="00C83423" w:rsidP="001F3CB4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Pokud počet tlačítek ve sloupci (poc_key) je větší jak </w:t>
      </w:r>
      <w:r w:rsidR="006112DE">
        <w:rPr>
          <w:rFonts w:cstheme="minorHAnsi"/>
          <w:color w:val="000000" w:themeColor="text1"/>
          <w:sz w:val="24"/>
          <w:szCs w:val="24"/>
        </w:rPr>
        <w:t>nula</w:t>
      </w:r>
      <w:r>
        <w:rPr>
          <w:rFonts w:cstheme="minorHAnsi"/>
          <w:color w:val="000000" w:themeColor="text1"/>
          <w:sz w:val="24"/>
          <w:szCs w:val="24"/>
        </w:rPr>
        <w:t>, program pokračuje bodem</w:t>
      </w:r>
      <w:r w:rsidR="00A024C7">
        <w:rPr>
          <w:rFonts w:cstheme="minorHAnsi"/>
          <w:color w:val="000000" w:themeColor="text1"/>
          <w:sz w:val="24"/>
          <w:szCs w:val="24"/>
        </w:rPr>
        <w:t xml:space="preserve"> </w:t>
      </w:r>
      <w:r w:rsidR="006E1D05" w:rsidRPr="00DA023D">
        <w:rPr>
          <w:rFonts w:cstheme="minorHAnsi"/>
          <w:b/>
          <w:color w:val="000000" w:themeColor="text1"/>
          <w:sz w:val="24"/>
          <w:szCs w:val="24"/>
        </w:rPr>
        <w:t>5</w:t>
      </w:r>
      <w:r w:rsidR="006E1D05">
        <w:rPr>
          <w:rFonts w:cstheme="minorHAnsi"/>
          <w:color w:val="000000" w:themeColor="text1"/>
          <w:sz w:val="24"/>
          <w:szCs w:val="24"/>
        </w:rPr>
        <w:t>.</w:t>
      </w:r>
    </w:p>
    <w:p w14:paraId="01537E13" w14:textId="7C384ABE" w:rsidR="006112DE" w:rsidRPr="006112DE" w:rsidRDefault="006112DE" w:rsidP="001F3CB4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Dekrementace počtu opakování (poc_opak)</w:t>
      </w:r>
      <w:r w:rsidR="00DA023D">
        <w:rPr>
          <w:rFonts w:cstheme="minorHAnsi"/>
          <w:color w:val="000000" w:themeColor="text1"/>
          <w:sz w:val="24"/>
          <w:szCs w:val="24"/>
        </w:rPr>
        <w:t>.</w:t>
      </w:r>
    </w:p>
    <w:p w14:paraId="7CEA9752" w14:textId="1461C643" w:rsidR="006112DE" w:rsidRPr="001978F9" w:rsidRDefault="006112DE" w:rsidP="001F3CB4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Pokud počet opakování (poc_opak) je větší jak nula, program pokračuje</w:t>
      </w:r>
      <w:r w:rsidR="001978F9">
        <w:rPr>
          <w:rFonts w:cstheme="minorHAnsi"/>
          <w:color w:val="000000" w:themeColor="text1"/>
          <w:sz w:val="24"/>
          <w:szCs w:val="24"/>
        </w:rPr>
        <w:t xml:space="preserve"> </w:t>
      </w:r>
      <w:r w:rsidR="001978F9" w:rsidRPr="00DA023D">
        <w:rPr>
          <w:rFonts w:cstheme="minorHAnsi"/>
          <w:b/>
          <w:color w:val="000000" w:themeColor="text1"/>
          <w:sz w:val="24"/>
          <w:szCs w:val="24"/>
        </w:rPr>
        <w:t>4</w:t>
      </w:r>
      <w:r w:rsidR="001978F9">
        <w:rPr>
          <w:rFonts w:cstheme="minorHAnsi"/>
          <w:color w:val="000000" w:themeColor="text1"/>
          <w:sz w:val="24"/>
          <w:szCs w:val="24"/>
        </w:rPr>
        <w:t>.</w:t>
      </w:r>
    </w:p>
    <w:p w14:paraId="63AA21D3" w14:textId="27338BA3" w:rsidR="009B7B91" w:rsidRPr="00561D3C" w:rsidRDefault="004B7557" w:rsidP="00744D3B">
      <w:pPr>
        <w:pStyle w:val="Odstavecseseznamem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561D3C">
        <w:rPr>
          <w:rFonts w:cstheme="minorHAnsi"/>
          <w:color w:val="000000" w:themeColor="text1"/>
          <w:sz w:val="24"/>
          <w:szCs w:val="24"/>
        </w:rPr>
        <w:t>Skok na začátek hlavního programu, na návěští main.</w:t>
      </w:r>
    </w:p>
    <w:p w14:paraId="7F80BE42" w14:textId="090FE636" w:rsidR="00561D3C" w:rsidRDefault="00561D3C" w:rsidP="00561D3C">
      <w:pPr>
        <w:pStyle w:val="Odstavecseseznamem"/>
        <w:rPr>
          <w:rFonts w:cstheme="minorHAnsi"/>
          <w:color w:val="000000" w:themeColor="text1"/>
          <w:sz w:val="24"/>
          <w:szCs w:val="24"/>
        </w:rPr>
      </w:pPr>
    </w:p>
    <w:p w14:paraId="41FF5F63" w14:textId="77777777" w:rsidR="00561D3C" w:rsidRPr="00561D3C" w:rsidRDefault="00561D3C" w:rsidP="00561D3C">
      <w:pPr>
        <w:pStyle w:val="Odstavecseseznamem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EF6C9B7" w14:textId="2CA527BB" w:rsidR="009B7B91" w:rsidRDefault="009B7B91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6F1F7E4" w14:textId="1BBFC032" w:rsidR="009B7B91" w:rsidRDefault="009B7B91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63CF3E4" w14:textId="0B652E60" w:rsidR="009B7B91" w:rsidRDefault="009B7B91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3B0C35C" w14:textId="6F4379E2" w:rsidR="009B7B91" w:rsidRDefault="009B7B91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AA7CEA9" w14:textId="62AFF119" w:rsidR="009B7B91" w:rsidRDefault="009B7B91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1599CC" w14:textId="27A334C6" w:rsidR="00EA4A95" w:rsidRPr="00C54FA7" w:rsidRDefault="00B21E90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E61FE06" wp14:editId="71680463">
            <wp:simplePos x="0" y="0"/>
            <wp:positionH relativeFrom="column">
              <wp:posOffset>-300355</wp:posOffset>
            </wp:positionH>
            <wp:positionV relativeFrom="paragraph">
              <wp:posOffset>224155</wp:posOffset>
            </wp:positionV>
            <wp:extent cx="6505575" cy="9473408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947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3ED" w:rsidRPr="00C54FA7">
        <w:rPr>
          <w:rFonts w:cstheme="minorHAnsi"/>
          <w:b/>
          <w:bCs/>
          <w:color w:val="000000" w:themeColor="text1"/>
          <w:sz w:val="24"/>
          <w:szCs w:val="24"/>
        </w:rPr>
        <w:t>Vývojový diagram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(hlavní program)</w:t>
      </w:r>
      <w:r w:rsidR="00A153ED" w:rsidRPr="00C54FA7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63F6CE1C" w14:textId="62169B41" w:rsidR="00EA4A95" w:rsidRPr="00C54FA7" w:rsidRDefault="00EA4A95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FBB9E0A" w14:textId="4BC1A8D1" w:rsidR="00EA4A95" w:rsidRPr="00C54FA7" w:rsidRDefault="00EA4A95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52940F6" w14:textId="61F62315" w:rsidR="00EA4A95" w:rsidRPr="00C54FA7" w:rsidRDefault="00EA4A95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2B77D82" w14:textId="38A4B2E0" w:rsidR="00EA4A95" w:rsidRPr="00C54FA7" w:rsidRDefault="00EA4A95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16F2028" w14:textId="0BA24796" w:rsidR="00771B5F" w:rsidRDefault="00771B5F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BA10BB3" w14:textId="1C4AB370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8D28841" w14:textId="3FC22B23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6FDAB91" w14:textId="7B25383B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07D52DD" w14:textId="677B8FC8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E8AB096" w14:textId="0E4AAD2B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943089D" w14:textId="3C193D9F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765541A" w14:textId="7AF5DB36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345B9C8" w14:textId="12CCB9FB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83A0EE" w14:textId="5375EDAB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16FFF29" w14:textId="7E0ECFBF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90300C6" w14:textId="43417848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1B03F84" w14:textId="15B00249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2AD5BF4" w14:textId="21FB8B01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8406D3A" w14:textId="6AAB23AF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284D3B4" w14:textId="06CAE5C2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AB9068C" w14:textId="473CD8E3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45966DE" w14:textId="4BF8CDB1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1AC4FF4" w14:textId="5A841815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89CD2AB" w14:textId="534AB952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4B45867" w14:textId="45B04A8C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728C2B1" w14:textId="11C1AE03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41752A7" w14:textId="7F7FE3A6" w:rsidR="002B6B88" w:rsidRDefault="002B6B88" w:rsidP="00184CFF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DCF60F4" w14:textId="77777777" w:rsidR="00463809" w:rsidRDefault="00463809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5418E2E" w14:textId="26EAC133" w:rsidR="00463809" w:rsidRDefault="00055A62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2336" behindDoc="0" locked="0" layoutInCell="1" allowOverlap="1" wp14:anchorId="7A2478DD" wp14:editId="559A0A29">
            <wp:simplePos x="0" y="0"/>
            <wp:positionH relativeFrom="column">
              <wp:posOffset>-4445</wp:posOffset>
            </wp:positionH>
            <wp:positionV relativeFrom="paragraph">
              <wp:posOffset>300355</wp:posOffset>
            </wp:positionV>
            <wp:extent cx="3638550" cy="3878580"/>
            <wp:effectExtent l="0" t="0" r="0" b="762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809">
        <w:rPr>
          <w:rFonts w:cstheme="minorHAnsi"/>
          <w:b/>
          <w:bCs/>
          <w:color w:val="000000" w:themeColor="text1"/>
          <w:sz w:val="24"/>
          <w:szCs w:val="24"/>
        </w:rPr>
        <w:t>Vývojový diagram (podprogram delay a delaydisp):</w:t>
      </w:r>
    </w:p>
    <w:p w14:paraId="7963FB07" w14:textId="21BF15E1" w:rsidR="002B6B88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51E24">
        <w:rPr>
          <w:noProof/>
        </w:rPr>
        <w:drawing>
          <wp:anchor distT="0" distB="0" distL="114300" distR="114300" simplePos="0" relativeHeight="251666432" behindDoc="0" locked="0" layoutInCell="1" allowOverlap="1" wp14:anchorId="2A71CE33" wp14:editId="2FD3ACCA">
            <wp:simplePos x="0" y="0"/>
            <wp:positionH relativeFrom="column">
              <wp:posOffset>-4445</wp:posOffset>
            </wp:positionH>
            <wp:positionV relativeFrom="paragraph">
              <wp:posOffset>4102100</wp:posOffset>
            </wp:positionV>
            <wp:extent cx="5760720" cy="4986655"/>
            <wp:effectExtent l="0" t="0" r="0" b="444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017" w:rsidRPr="00C54FA7">
        <w:rPr>
          <w:rFonts w:cstheme="minorHAnsi"/>
          <w:b/>
          <w:bCs/>
          <w:color w:val="000000" w:themeColor="text1"/>
          <w:sz w:val="24"/>
          <w:szCs w:val="24"/>
        </w:rPr>
        <w:t>Ukázka z kódu</w:t>
      </w:r>
      <w:r w:rsidR="00184CFF" w:rsidRPr="00C54FA7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7D67163A" w14:textId="19BB8817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5CBBDD6" w14:textId="143E7F4E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CA68E88" w14:textId="36488371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9A090EC" w14:textId="4FE4A28C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3CB585" w14:textId="610C6EEE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5088278" w14:textId="2281FF8D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0358269" w14:textId="4FD8ED34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010D5DB" w14:textId="30E916F7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922C47D" w14:textId="45D8E98B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D845655" w14:textId="48F0D6BE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A6B0506" w14:textId="56AC9464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5C598AB" w14:textId="787EB7E0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06111D3" w14:textId="16F59276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600854B" w14:textId="3D067293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B66538F" w14:textId="748EC159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51E24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6B08ECE" wp14:editId="76C155A2">
            <wp:simplePos x="0" y="0"/>
            <wp:positionH relativeFrom="column">
              <wp:posOffset>-13970</wp:posOffset>
            </wp:positionH>
            <wp:positionV relativeFrom="paragraph">
              <wp:posOffset>-554990</wp:posOffset>
            </wp:positionV>
            <wp:extent cx="5760720" cy="5398135"/>
            <wp:effectExtent l="0" t="0" r="0" b="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C506B" w14:textId="7CA9722C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D9B1045" w14:textId="3F484BB9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3281284" w14:textId="131CDD9C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1F873DE" w14:textId="61F7D4EF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7B87051" w14:textId="7B462877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4021252" w14:textId="1673A8D8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C14AC20" w14:textId="46387F25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DAD9869" w14:textId="084E7E9D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A98BE6B" w14:textId="3926C473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8176C43" w14:textId="4926B8D9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00645C6" w14:textId="4D237B7F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EECA89B" w14:textId="175F2D9D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3AE3829" w14:textId="1DAD3E29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A366664" w14:textId="127B3F67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9800AC3" w14:textId="0160EA80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F4997BE" w14:textId="7E10D3B6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E51E24">
        <w:rPr>
          <w:b/>
          <w:bCs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1B6F444" wp14:editId="422575AA">
            <wp:simplePos x="0" y="0"/>
            <wp:positionH relativeFrom="column">
              <wp:posOffset>14605</wp:posOffset>
            </wp:positionH>
            <wp:positionV relativeFrom="paragraph">
              <wp:posOffset>5080</wp:posOffset>
            </wp:positionV>
            <wp:extent cx="6313805" cy="4543425"/>
            <wp:effectExtent l="0" t="0" r="0" b="9525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C7FCB" w14:textId="4236D366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F4FF2F1" w14:textId="40FC8CD7" w:rsidR="00E51E24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D2EE646" w14:textId="56E1A8BF" w:rsidR="00E51E24" w:rsidRPr="00AF09BB" w:rsidRDefault="00E51E24" w:rsidP="00233E20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B202DE2" w14:textId="5EDC7D98" w:rsidR="00EA4A95" w:rsidRDefault="00EA4A95" w:rsidP="00233E20">
      <w:pPr>
        <w:rPr>
          <w:noProof/>
        </w:rPr>
      </w:pPr>
    </w:p>
    <w:p w14:paraId="27647195" w14:textId="78E66259" w:rsidR="00E51E24" w:rsidRDefault="00E51E24" w:rsidP="00233E20">
      <w:pPr>
        <w:rPr>
          <w:noProof/>
        </w:rPr>
      </w:pPr>
    </w:p>
    <w:p w14:paraId="3957EC7D" w14:textId="099B2D08" w:rsidR="00E51E24" w:rsidRDefault="00E51E24" w:rsidP="00233E20">
      <w:pPr>
        <w:rPr>
          <w:noProof/>
        </w:rPr>
      </w:pPr>
    </w:p>
    <w:p w14:paraId="28D51738" w14:textId="546FAF0C" w:rsidR="00E51E24" w:rsidRDefault="00E51E24" w:rsidP="00233E20">
      <w:pPr>
        <w:rPr>
          <w:noProof/>
        </w:rPr>
      </w:pPr>
    </w:p>
    <w:p w14:paraId="1DE5AFD3" w14:textId="037E3EFF" w:rsidR="00E51E24" w:rsidRDefault="00E51E24" w:rsidP="00233E20">
      <w:pPr>
        <w:rPr>
          <w:noProof/>
        </w:rPr>
      </w:pPr>
    </w:p>
    <w:p w14:paraId="2E0B9031" w14:textId="0CA775F4" w:rsidR="00E51E24" w:rsidRDefault="00E51E24" w:rsidP="00233E20">
      <w:pPr>
        <w:rPr>
          <w:noProof/>
        </w:rPr>
      </w:pPr>
    </w:p>
    <w:p w14:paraId="0F64D66E" w14:textId="1F53C934" w:rsidR="00E51E24" w:rsidRDefault="00E51E24" w:rsidP="00233E20">
      <w:pPr>
        <w:rPr>
          <w:noProof/>
        </w:rPr>
      </w:pPr>
    </w:p>
    <w:p w14:paraId="7A66042B" w14:textId="3B369B4C" w:rsidR="00E51E24" w:rsidRDefault="00E51E24" w:rsidP="00233E20">
      <w:pPr>
        <w:rPr>
          <w:noProof/>
        </w:rPr>
      </w:pPr>
    </w:p>
    <w:p w14:paraId="3ACAA481" w14:textId="0B15B90A" w:rsidR="00E51E24" w:rsidRDefault="00E51E24" w:rsidP="00233E20">
      <w:pPr>
        <w:rPr>
          <w:noProof/>
        </w:rPr>
      </w:pPr>
    </w:p>
    <w:p w14:paraId="5B6875BF" w14:textId="78E2654D" w:rsidR="00E51E24" w:rsidRDefault="00E51E24" w:rsidP="00233E20">
      <w:pPr>
        <w:rPr>
          <w:noProof/>
        </w:rPr>
      </w:pPr>
    </w:p>
    <w:p w14:paraId="4E9E3EF5" w14:textId="0141E05F" w:rsidR="00E51E24" w:rsidRDefault="00E51E24" w:rsidP="00233E20">
      <w:pPr>
        <w:rPr>
          <w:noProof/>
        </w:rPr>
      </w:pPr>
      <w:r w:rsidRPr="00E51E24">
        <w:rPr>
          <w:b/>
          <w:bCs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3D2DDA0" wp14:editId="281E0449">
            <wp:simplePos x="0" y="0"/>
            <wp:positionH relativeFrom="column">
              <wp:posOffset>-4445</wp:posOffset>
            </wp:positionH>
            <wp:positionV relativeFrom="paragraph">
              <wp:posOffset>-553085</wp:posOffset>
            </wp:positionV>
            <wp:extent cx="5760720" cy="1073785"/>
            <wp:effectExtent l="0" t="0" r="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3"/>
                    <a:stretch/>
                  </pic:blipFill>
                  <pic:spPr bwMode="auto">
                    <a:xfrm>
                      <a:off x="0" y="0"/>
                      <a:ext cx="5760720" cy="107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4DAEB7" w14:textId="0FB8CCFA" w:rsidR="00E51E24" w:rsidRDefault="00E51E24" w:rsidP="00233E20">
      <w:pPr>
        <w:rPr>
          <w:noProof/>
        </w:rPr>
      </w:pPr>
    </w:p>
    <w:p w14:paraId="54E88F17" w14:textId="1A6C0C26" w:rsidR="00E51E24" w:rsidRDefault="00E51E24" w:rsidP="00233E20">
      <w:pPr>
        <w:rPr>
          <w:noProof/>
        </w:rPr>
      </w:pPr>
    </w:p>
    <w:p w14:paraId="797F5A7A" w14:textId="20DEE265" w:rsidR="00E51E24" w:rsidRDefault="00E51E24" w:rsidP="00233E20">
      <w:pPr>
        <w:rPr>
          <w:b/>
          <w:bCs/>
          <w:color w:val="000000" w:themeColor="text1"/>
          <w:sz w:val="24"/>
          <w:szCs w:val="24"/>
        </w:rPr>
      </w:pPr>
    </w:p>
    <w:p w14:paraId="7D1C56A4" w14:textId="43099F86" w:rsidR="00BE71D4" w:rsidRDefault="00A153ED" w:rsidP="00233E20">
      <w:pPr>
        <w:rPr>
          <w:b/>
          <w:bCs/>
          <w:color w:val="000000" w:themeColor="text1"/>
          <w:sz w:val="24"/>
          <w:szCs w:val="24"/>
        </w:rPr>
      </w:pPr>
      <w:r w:rsidRPr="00C54FA7">
        <w:rPr>
          <w:b/>
          <w:bCs/>
          <w:color w:val="000000" w:themeColor="text1"/>
          <w:sz w:val="24"/>
          <w:szCs w:val="24"/>
        </w:rPr>
        <w:t>Závěr:</w:t>
      </w:r>
    </w:p>
    <w:p w14:paraId="2C17A85E" w14:textId="2B329CF4" w:rsidR="00147506" w:rsidRDefault="00147506" w:rsidP="00233E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Tato úloha z mého hlediska byla </w:t>
      </w:r>
      <w:r w:rsidR="00055A62">
        <w:rPr>
          <w:color w:val="000000" w:themeColor="text1"/>
          <w:sz w:val="24"/>
          <w:szCs w:val="24"/>
        </w:rPr>
        <w:t>nebyla zas tak těžká, jen to chtělo ve škole odladit, protože můj sestavený modul pro Arduino je jinak zapojen než ten</w:t>
      </w:r>
      <w:r w:rsidR="00946B68">
        <w:rPr>
          <w:color w:val="000000" w:themeColor="text1"/>
          <w:sz w:val="24"/>
          <w:szCs w:val="24"/>
        </w:rPr>
        <w:t>,</w:t>
      </w:r>
      <w:r w:rsidR="00055A62">
        <w:rPr>
          <w:color w:val="000000" w:themeColor="text1"/>
          <w:sz w:val="24"/>
          <w:szCs w:val="24"/>
        </w:rPr>
        <w:t xml:space="preserve"> který máme ve škole. Po odladění programu vše funguje.</w:t>
      </w:r>
      <w:r>
        <w:rPr>
          <w:color w:val="000000" w:themeColor="text1"/>
          <w:sz w:val="24"/>
          <w:szCs w:val="24"/>
        </w:rPr>
        <w:t xml:space="preserve"> </w:t>
      </w:r>
    </w:p>
    <w:sectPr w:rsidR="00147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576D"/>
    <w:multiLevelType w:val="hybridMultilevel"/>
    <w:tmpl w:val="0FDE2884"/>
    <w:lvl w:ilvl="0" w:tplc="A3EE91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63B20"/>
    <w:multiLevelType w:val="hybridMultilevel"/>
    <w:tmpl w:val="365829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392"/>
    <w:rsid w:val="00033BF0"/>
    <w:rsid w:val="00052386"/>
    <w:rsid w:val="00055A62"/>
    <w:rsid w:val="00063392"/>
    <w:rsid w:val="00077351"/>
    <w:rsid w:val="000C0722"/>
    <w:rsid w:val="000C7C1A"/>
    <w:rsid w:val="000E783C"/>
    <w:rsid w:val="00147506"/>
    <w:rsid w:val="00184CFF"/>
    <w:rsid w:val="001978F9"/>
    <w:rsid w:val="001D3B4F"/>
    <w:rsid w:val="001F350C"/>
    <w:rsid w:val="001F3CB4"/>
    <w:rsid w:val="00233E20"/>
    <w:rsid w:val="00242EFC"/>
    <w:rsid w:val="00243A38"/>
    <w:rsid w:val="002659CB"/>
    <w:rsid w:val="0028010A"/>
    <w:rsid w:val="00290DBB"/>
    <w:rsid w:val="002965F9"/>
    <w:rsid w:val="002B6B88"/>
    <w:rsid w:val="002D5DD5"/>
    <w:rsid w:val="002E27E0"/>
    <w:rsid w:val="002E580E"/>
    <w:rsid w:val="00307098"/>
    <w:rsid w:val="00321905"/>
    <w:rsid w:val="0034510A"/>
    <w:rsid w:val="003F1A40"/>
    <w:rsid w:val="00406330"/>
    <w:rsid w:val="00442A3E"/>
    <w:rsid w:val="00444633"/>
    <w:rsid w:val="00463809"/>
    <w:rsid w:val="004958A4"/>
    <w:rsid w:val="004B7557"/>
    <w:rsid w:val="004C1479"/>
    <w:rsid w:val="004E2E37"/>
    <w:rsid w:val="004E78CD"/>
    <w:rsid w:val="005157B6"/>
    <w:rsid w:val="00561D3C"/>
    <w:rsid w:val="005748DF"/>
    <w:rsid w:val="005B5806"/>
    <w:rsid w:val="005D15F2"/>
    <w:rsid w:val="006112DE"/>
    <w:rsid w:val="00651EF3"/>
    <w:rsid w:val="006579FA"/>
    <w:rsid w:val="006878B1"/>
    <w:rsid w:val="006E1D05"/>
    <w:rsid w:val="00705494"/>
    <w:rsid w:val="00760B5C"/>
    <w:rsid w:val="00771B5F"/>
    <w:rsid w:val="007E4C57"/>
    <w:rsid w:val="008219B5"/>
    <w:rsid w:val="00845A76"/>
    <w:rsid w:val="008629FB"/>
    <w:rsid w:val="008A7422"/>
    <w:rsid w:val="008D28DF"/>
    <w:rsid w:val="008F6273"/>
    <w:rsid w:val="00933C3C"/>
    <w:rsid w:val="00946B68"/>
    <w:rsid w:val="009615CE"/>
    <w:rsid w:val="00965A6D"/>
    <w:rsid w:val="00982EC9"/>
    <w:rsid w:val="00992CCA"/>
    <w:rsid w:val="009A57BA"/>
    <w:rsid w:val="009B7B91"/>
    <w:rsid w:val="009F1DE2"/>
    <w:rsid w:val="00A024C7"/>
    <w:rsid w:val="00A153ED"/>
    <w:rsid w:val="00A23D83"/>
    <w:rsid w:val="00A31D6D"/>
    <w:rsid w:val="00A41616"/>
    <w:rsid w:val="00A57120"/>
    <w:rsid w:val="00AF09BB"/>
    <w:rsid w:val="00B21E90"/>
    <w:rsid w:val="00B53E90"/>
    <w:rsid w:val="00B75729"/>
    <w:rsid w:val="00BE71D4"/>
    <w:rsid w:val="00C11217"/>
    <w:rsid w:val="00C26DD5"/>
    <w:rsid w:val="00C3368C"/>
    <w:rsid w:val="00C54FA7"/>
    <w:rsid w:val="00C64DEC"/>
    <w:rsid w:val="00C83423"/>
    <w:rsid w:val="00C8428F"/>
    <w:rsid w:val="00C87C12"/>
    <w:rsid w:val="00CB6435"/>
    <w:rsid w:val="00CF41A2"/>
    <w:rsid w:val="00D1768F"/>
    <w:rsid w:val="00D2352E"/>
    <w:rsid w:val="00D4200D"/>
    <w:rsid w:val="00D52226"/>
    <w:rsid w:val="00D60017"/>
    <w:rsid w:val="00D8133C"/>
    <w:rsid w:val="00D90CE6"/>
    <w:rsid w:val="00D9233A"/>
    <w:rsid w:val="00DA023D"/>
    <w:rsid w:val="00E51E24"/>
    <w:rsid w:val="00E65D5C"/>
    <w:rsid w:val="00E93A8E"/>
    <w:rsid w:val="00EA1C4A"/>
    <w:rsid w:val="00EA4A95"/>
    <w:rsid w:val="00EB576F"/>
    <w:rsid w:val="00F03D5C"/>
    <w:rsid w:val="00F11215"/>
    <w:rsid w:val="00F34533"/>
    <w:rsid w:val="00F568CB"/>
    <w:rsid w:val="00FB14AD"/>
    <w:rsid w:val="00F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87E4"/>
  <w15:chartTrackingRefBased/>
  <w15:docId w15:val="{037C9A20-4AA0-4B11-9CAD-02B408DD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4C1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07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157B6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A1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4C147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apple-style-span">
    <w:name w:val="apple-style-span"/>
    <w:basedOn w:val="Standardnpsmoodstavce"/>
    <w:rsid w:val="00992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317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Tenk Jakub</dc:creator>
  <cp:keywords/>
  <dc:description/>
  <cp:lastModifiedBy>Tenk Jakub</cp:lastModifiedBy>
  <cp:revision>178</cp:revision>
  <dcterms:created xsi:type="dcterms:W3CDTF">2020-09-30T21:10:00Z</dcterms:created>
  <dcterms:modified xsi:type="dcterms:W3CDTF">2021-05-18T21:26:00Z</dcterms:modified>
</cp:coreProperties>
</file>