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91AEFB" w14:textId="772CA53C" w:rsidR="005C3B4A" w:rsidRPr="005C3B4A" w:rsidRDefault="005C3B4A" w:rsidP="005C3B4A">
      <w:pPr>
        <w:spacing w:after="160" w:line="259" w:lineRule="auto"/>
        <w:rPr>
          <w:rFonts w:eastAsiaTheme="minorEastAsia" w:cstheme="minorHAnsi"/>
        </w:rPr>
      </w:pPr>
      <w:r w:rsidRPr="005C3B4A">
        <w:rPr>
          <w:rFonts w:cstheme="minorHAnsi"/>
        </w:rPr>
        <w:t xml:space="preserve">A quadratic </w:t>
      </w:r>
      <w:r>
        <w:rPr>
          <w:rFonts w:cstheme="minorHAnsi"/>
        </w:rPr>
        <w:t xml:space="preserve">equation </w:t>
      </w:r>
      <w:r w:rsidR="00D8789B">
        <w:rPr>
          <w:rFonts w:cstheme="minorHAnsi"/>
        </w:rPr>
        <w:t>is</w:t>
      </w:r>
      <w:r>
        <w:rPr>
          <w:rFonts w:cstheme="minorHAnsi"/>
        </w:rPr>
        <w:t xml:space="preserve"> a</w:t>
      </w:r>
      <w:r w:rsidRPr="005C3B4A">
        <w:rPr>
          <w:rFonts w:cstheme="minorHAnsi"/>
        </w:rPr>
        <w:t xml:space="preserve"> </w:t>
      </w:r>
      <w:r w:rsidRPr="005C3B4A">
        <w:rPr>
          <w:rFonts w:eastAsiaTheme="minorEastAsia" w:cstheme="minorHAnsi"/>
        </w:rPr>
        <w:t>polynomial</w:t>
      </w:r>
      <w:r>
        <w:rPr>
          <w:rFonts w:eastAsiaTheme="minorEastAsia" w:cstheme="minorHAnsi"/>
        </w:rPr>
        <w:t xml:space="preserve"> of degree 2 and </w:t>
      </w:r>
      <w:r w:rsidR="00F638DB">
        <w:rPr>
          <w:rFonts w:eastAsiaTheme="minorEastAsia" w:cstheme="minorHAnsi"/>
        </w:rPr>
        <w:t>can be</w:t>
      </w:r>
      <w:r>
        <w:rPr>
          <w:rFonts w:eastAsiaTheme="minorEastAsia" w:cstheme="minorHAnsi"/>
        </w:rPr>
        <w:t xml:space="preserve"> </w:t>
      </w:r>
      <w:r w:rsidR="007B6A51">
        <w:rPr>
          <w:rFonts w:eastAsiaTheme="minorEastAsia" w:cstheme="minorHAnsi"/>
        </w:rPr>
        <w:t xml:space="preserve">written in standard </w:t>
      </w:r>
      <w:r>
        <w:rPr>
          <w:rFonts w:eastAsiaTheme="minorEastAsia" w:cstheme="minorHAnsi"/>
        </w:rPr>
        <w:t>form</w:t>
      </w:r>
      <w:r w:rsidRPr="005C3B4A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a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+bx+c=0</m:t>
        </m:r>
      </m:oMath>
      <w:r w:rsidR="007B6A51">
        <w:rPr>
          <w:rFonts w:eastAsiaTheme="minorEastAsia" w:cstheme="minorHAnsi"/>
        </w:rPr>
        <w:t xml:space="preserve">, where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7B6A51"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="007B6A51">
        <w:rPr>
          <w:rFonts w:eastAsiaTheme="minorEastAsia" w:cstheme="minorHAnsi"/>
        </w:rPr>
        <w:t xml:space="preserve">, and </w:t>
      </w:r>
      <m:oMath>
        <m:r>
          <w:rPr>
            <w:rFonts w:ascii="Cambria Math" w:eastAsiaTheme="minorEastAsia" w:hAnsi="Cambria Math" w:cstheme="minorHAnsi"/>
          </w:rPr>
          <m:t>c</m:t>
        </m:r>
      </m:oMath>
      <w:r w:rsidR="007B6A51">
        <w:rPr>
          <w:rFonts w:eastAsiaTheme="minorEastAsia" w:cstheme="minorHAnsi"/>
        </w:rPr>
        <w:t xml:space="preserve"> are real numbers and </w:t>
      </w:r>
      <m:oMath>
        <m:r>
          <w:rPr>
            <w:rFonts w:ascii="Cambria Math" w:eastAsiaTheme="minorEastAsia" w:hAnsi="Cambria Math" w:cstheme="minorHAnsi"/>
          </w:rPr>
          <m:t>a≠0</m:t>
        </m:r>
      </m:oMath>
      <w:r>
        <w:rPr>
          <w:rFonts w:eastAsiaTheme="minorEastAsia" w:cstheme="minorHAnsi"/>
        </w:rPr>
        <w:t xml:space="preserve">. </w:t>
      </w:r>
      <w:r w:rsidRPr="005C3B4A">
        <w:rPr>
          <w:rFonts w:cstheme="minorHAnsi"/>
        </w:rPr>
        <w:t xml:space="preserve">The solutions to a quadratic equation of the form </w:t>
      </w:r>
      <m:oMath>
        <m:r>
          <w:rPr>
            <w:rFonts w:ascii="Cambria Math" w:hAnsi="Cambria Math" w:cstheme="minorHAnsi"/>
          </w:rPr>
          <m:t>a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+bx+c=0</m:t>
        </m:r>
      </m:oMath>
      <w:r w:rsidRPr="005C3B4A">
        <w:rPr>
          <w:rFonts w:eastAsiaTheme="minorEastAsia" w:cstheme="minorHAnsi"/>
        </w:rPr>
        <w:t xml:space="preserve"> are called roots or zeros.  </w:t>
      </w:r>
      <w:r w:rsidR="00655346">
        <w:rPr>
          <w:rFonts w:eastAsiaTheme="minorEastAsia" w:cstheme="minorHAnsi"/>
        </w:rPr>
        <w:t xml:space="preserve">These are represented on a graph as the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="00655346">
        <w:rPr>
          <w:rFonts w:eastAsiaTheme="minorEastAsia" w:cstheme="minorHAnsi"/>
        </w:rPr>
        <w:t>-intercepts.</w:t>
      </w:r>
    </w:p>
    <w:p w14:paraId="7D76FD53" w14:textId="60351F93" w:rsidR="005C3B4A" w:rsidRDefault="001F22CD" w:rsidP="005C3B4A">
      <w:pPr>
        <w:spacing w:after="160" w:line="259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One</w:t>
      </w:r>
      <w:r w:rsidR="005C3B4A" w:rsidRPr="005C3B4A">
        <w:rPr>
          <w:rFonts w:eastAsiaTheme="minorEastAsia" w:cstheme="minorHAnsi"/>
        </w:rPr>
        <w:t xml:space="preserve"> way to solve quadratic equations is by factoring. </w:t>
      </w:r>
      <w:r w:rsidR="001B7292">
        <w:rPr>
          <w:rFonts w:eastAsiaTheme="minorEastAsia" w:cstheme="minorHAnsi"/>
        </w:rPr>
        <w:t>But to</w:t>
      </w:r>
      <w:r w:rsidR="005C3B4A" w:rsidRPr="005C3B4A">
        <w:rPr>
          <w:rFonts w:eastAsiaTheme="minorEastAsia" w:cstheme="minorHAnsi"/>
        </w:rPr>
        <w:t xml:space="preserve"> do that, </w:t>
      </w:r>
      <w:r w:rsidR="001B7292">
        <w:rPr>
          <w:rFonts w:eastAsiaTheme="minorEastAsia" w:cstheme="minorHAnsi"/>
        </w:rPr>
        <w:t>we must use the</w:t>
      </w:r>
      <w:r w:rsidR="005C3B4A" w:rsidRPr="005C3B4A">
        <w:rPr>
          <w:rFonts w:eastAsiaTheme="minorEastAsia" w:cstheme="minorHAnsi"/>
        </w:rPr>
        <w:t xml:space="preserve"> Zero Product Property.</w:t>
      </w:r>
    </w:p>
    <w:p w14:paraId="56B9FD03" w14:textId="77777777" w:rsidR="009C5297" w:rsidRPr="005C3B4A" w:rsidRDefault="009C5297" w:rsidP="009C5297">
      <w:r w:rsidRPr="005C3B4A">
        <w:t xml:space="preserve">If </w:t>
      </w:r>
      <w:r>
        <w:t>a</w:t>
      </w:r>
      <w:r w:rsidRPr="005C3B4A">
        <w:t xml:space="preserve"> quadratic polynomial can be factored, the Zero Product Property may be used:</w:t>
      </w:r>
    </w:p>
    <w:p w14:paraId="7C81057D" w14:textId="77777777" w:rsidR="005C3B4A" w:rsidRPr="005C3B4A" w:rsidRDefault="005C3B4A" w:rsidP="009C5297">
      <w:pPr>
        <w:pStyle w:val="Heading1"/>
      </w:pPr>
      <w:r w:rsidRPr="005C3B4A">
        <w:t>Zero Product Property</w:t>
      </w:r>
    </w:p>
    <w:p w14:paraId="7CBC89E9" w14:textId="2FE6A733" w:rsidR="005C3B4A" w:rsidRPr="009C5297" w:rsidRDefault="005C3B4A" w:rsidP="009C5297">
      <w:pPr>
        <w:pStyle w:val="Quote"/>
      </w:pPr>
      <w:r w:rsidRPr="009C5297">
        <w:t xml:space="preserve">If </w:t>
      </w:r>
      <m:oMath>
        <m:r>
          <w:rPr>
            <w:rFonts w:ascii="Cambria Math" w:hAnsi="Cambria Math"/>
          </w:rPr>
          <m:t>xy</m:t>
        </m:r>
        <m:r>
          <m:rPr>
            <m:sty m:val="p"/>
          </m:rPr>
          <w:rPr>
            <w:rFonts w:ascii="Cambria Math" w:hAnsi="Cambria Math"/>
          </w:rPr>
          <m:t>=0</m:t>
        </m:r>
      </m:oMath>
      <w:r w:rsidRPr="009C5297">
        <w:t>, then either x = 0 or y = 0</w:t>
      </w:r>
      <w:r w:rsidR="009C5297" w:rsidRPr="009C5297">
        <w:t>.</w:t>
      </w:r>
    </w:p>
    <w:p w14:paraId="71EDD906" w14:textId="258D1273" w:rsidR="005C3B4A" w:rsidRPr="0003287B" w:rsidRDefault="005C3B4A" w:rsidP="0003287B">
      <w:pPr>
        <w:rPr>
          <w:i/>
        </w:rPr>
      </w:pPr>
      <w:r w:rsidRPr="0003287B">
        <w:t>For example, if</w:t>
      </w:r>
      <w:r w:rsidRPr="0003287B">
        <w:rPr>
          <w:i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x+3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x-5</m:t>
            </m:r>
          </m:e>
        </m:d>
        <m:r>
          <w:rPr>
            <w:rFonts w:ascii="Cambria Math" w:hAnsi="Cambria Math"/>
          </w:rPr>
          <m:t>=0</m:t>
        </m:r>
      </m:oMath>
      <w:r w:rsidRPr="0003287B">
        <w:rPr>
          <w:i/>
        </w:rPr>
        <w:t xml:space="preserve">, </w:t>
      </w:r>
      <w:r w:rsidRPr="0003287B">
        <w:t>then</w:t>
      </w:r>
      <w:r w:rsidRPr="0003287B">
        <w:rPr>
          <w:i/>
        </w:rPr>
        <w:t xml:space="preserve"> </w:t>
      </w:r>
      <m:oMath>
        <m:r>
          <w:rPr>
            <w:rFonts w:ascii="Cambria Math" w:hAnsi="Cambria Math"/>
          </w:rPr>
          <m:t>x+3=0</m:t>
        </m:r>
      </m:oMath>
      <w:r w:rsidRPr="0003287B">
        <w:rPr>
          <w:i/>
        </w:rPr>
        <w:t xml:space="preserve"> or </w:t>
      </w:r>
      <m:oMath>
        <m:r>
          <w:rPr>
            <w:rFonts w:ascii="Cambria Math" w:hAnsi="Cambria Math"/>
          </w:rPr>
          <m:t>x-5=0</m:t>
        </m:r>
      </m:oMath>
      <w:r w:rsidRPr="0003287B">
        <w:rPr>
          <w:i/>
        </w:rPr>
        <w:t xml:space="preserve">. </w:t>
      </w:r>
      <w:r w:rsidRPr="0003287B">
        <w:t>Solving these two linear equations would give us</w:t>
      </w:r>
      <w:r w:rsidRPr="0003287B">
        <w:rPr>
          <w:i/>
        </w:rPr>
        <w:t xml:space="preserve"> </w:t>
      </w:r>
      <m:oMath>
        <m:r>
          <w:rPr>
            <w:rFonts w:ascii="Cambria Math" w:hAnsi="Cambria Math"/>
          </w:rPr>
          <m:t>x = -3</m:t>
        </m:r>
      </m:oMath>
      <w:r w:rsidRPr="0003287B">
        <w:rPr>
          <w:i/>
        </w:rPr>
        <w:t xml:space="preserve"> or </w:t>
      </w:r>
      <m:oMath>
        <m:r>
          <w:rPr>
            <w:rFonts w:ascii="Cambria Math" w:hAnsi="Cambria Math"/>
          </w:rPr>
          <m:t xml:space="preserve">x = </m:t>
        </m:r>
        <m:r>
          <m:rPr>
            <m:sty m:val="p"/>
          </m:rPr>
          <w:rPr>
            <w:rFonts w:ascii="Cambria Math" w:hAnsi="Cambria Math"/>
          </w:rPr>
          <m:t>5</m:t>
        </m:r>
      </m:oMath>
      <w:r w:rsidRPr="0003287B">
        <w:t xml:space="preserve"> as the solutions (or roots or zeros</w:t>
      </w:r>
      <w:r w:rsidR="00655346">
        <w:t xml:space="preserve"> or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="00655346">
        <w:rPr>
          <w:rFonts w:eastAsiaTheme="minorEastAsia" w:cstheme="minorHAnsi"/>
        </w:rPr>
        <w:t>-intercepts</w:t>
      </w:r>
      <w:r w:rsidRPr="0003287B">
        <w:t>).</w:t>
      </w:r>
    </w:p>
    <w:p w14:paraId="04358AED" w14:textId="77777777" w:rsidR="005C3B4A" w:rsidRPr="005C3B4A" w:rsidRDefault="005C3B4A" w:rsidP="005C3B4A">
      <w:pPr>
        <w:rPr>
          <w:rFonts w:eastAsiaTheme="minorEastAsia" w:cstheme="minorHAnsi"/>
        </w:rPr>
      </w:pPr>
    </w:p>
    <w:p w14:paraId="4CABA521" w14:textId="77777777" w:rsidR="005C3B4A" w:rsidRPr="005C3B4A" w:rsidRDefault="005C3B4A" w:rsidP="006E1EEC">
      <w:pPr>
        <w:spacing w:line="259" w:lineRule="auto"/>
        <w:rPr>
          <w:rFonts w:eastAsiaTheme="minorEastAsia" w:cstheme="minorHAnsi"/>
        </w:rPr>
      </w:pPr>
      <w:r w:rsidRPr="005C3B4A">
        <w:rPr>
          <w:rStyle w:val="IntenseEmphasis"/>
        </w:rPr>
        <w:t>Examples:</w:t>
      </w:r>
      <w:r w:rsidRPr="005C3B4A">
        <w:rPr>
          <w:rFonts w:eastAsiaTheme="minorEastAsia" w:cstheme="minorHAnsi"/>
        </w:rPr>
        <w:t xml:space="preserve"> Use the Zero Product Property to solve the following factored equations.</w:t>
      </w:r>
    </w:p>
    <w:p w14:paraId="0B404D74" w14:textId="77777777" w:rsidR="0003287B" w:rsidRDefault="005C3B4A" w:rsidP="006E1EEC">
      <w:pPr>
        <w:spacing w:after="1200" w:line="259" w:lineRule="auto"/>
        <w:rPr>
          <w:rFonts w:eastAsiaTheme="minorEastAsia" w:cstheme="minorHAnsi"/>
        </w:rPr>
      </w:pPr>
      <w:r w:rsidRPr="005C3B4A">
        <w:rPr>
          <w:rFonts w:eastAsiaTheme="minorEastAsia" w:cstheme="minorHAnsi"/>
        </w:rPr>
        <w:t xml:space="preserve">1)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2w+5</m:t>
            </m:r>
          </m:e>
        </m:d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3-w</m:t>
            </m:r>
          </m:e>
        </m:d>
        <m:r>
          <w:rPr>
            <w:rFonts w:ascii="Cambria Math" w:eastAsiaTheme="minorEastAsia" w:hAnsi="Cambria Math" w:cstheme="minorHAnsi"/>
          </w:rPr>
          <m:t>=0</m:t>
        </m:r>
      </m:oMath>
    </w:p>
    <w:p w14:paraId="700B67FE" w14:textId="6861987C" w:rsidR="005C3B4A" w:rsidRDefault="005C3B4A" w:rsidP="00946921">
      <w:pPr>
        <w:spacing w:after="1200"/>
        <w:rPr>
          <w:rFonts w:eastAsiaTheme="minorEastAsia" w:cstheme="minorHAnsi"/>
        </w:rPr>
      </w:pPr>
      <w:r w:rsidRPr="005C3B4A">
        <w:rPr>
          <w:rFonts w:eastAsiaTheme="minorEastAsia" w:cstheme="minorHAnsi"/>
        </w:rPr>
        <w:t xml:space="preserve">2) </w:t>
      </w:r>
      <m:oMath>
        <m:r>
          <w:rPr>
            <w:rFonts w:ascii="Cambria Math" w:eastAsiaTheme="minorEastAsia" w:hAnsi="Cambria Math" w:cstheme="minorHAnsi"/>
          </w:rPr>
          <m:t>-4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y-2</m:t>
            </m:r>
          </m:e>
        </m:d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-y-1</m:t>
            </m:r>
          </m:e>
        </m:d>
        <m:r>
          <w:rPr>
            <w:rFonts w:ascii="Cambria Math" w:eastAsiaTheme="minorEastAsia" w:hAnsi="Cambria Math" w:cstheme="minorHAnsi"/>
          </w:rPr>
          <m:t>=0</m:t>
        </m:r>
      </m:oMath>
    </w:p>
    <w:p w14:paraId="1B1FCE93" w14:textId="6AF12DE1" w:rsidR="005C3B4A" w:rsidRPr="005C3B4A" w:rsidRDefault="005C3B4A" w:rsidP="005C3B4A">
      <w:pPr>
        <w:rPr>
          <w:rFonts w:eastAsiaTheme="minorEastAsia" w:cstheme="minorHAnsi"/>
          <w:u w:val="single"/>
        </w:rPr>
      </w:pPr>
      <w:r w:rsidRPr="005C3B4A">
        <w:rPr>
          <w:rFonts w:eastAsiaTheme="minorEastAsia" w:cstheme="minorHAnsi"/>
        </w:rPr>
        <w:t>However, most of the time, quadratic equations are not already factored</w:t>
      </w:r>
      <w:r>
        <w:rPr>
          <w:rFonts w:eastAsiaTheme="minorEastAsia" w:cstheme="minorHAnsi"/>
        </w:rPr>
        <w:t xml:space="preserve"> or set equal to 0</w:t>
      </w:r>
      <w:r w:rsidRPr="005C3B4A">
        <w:rPr>
          <w:rFonts w:eastAsiaTheme="minorEastAsia" w:cstheme="minorHAnsi"/>
        </w:rPr>
        <w:t>.</w:t>
      </w:r>
    </w:p>
    <w:p w14:paraId="2E44A21D" w14:textId="5346AEEC" w:rsidR="005C3B4A" w:rsidRPr="00F16239" w:rsidRDefault="005C3B4A" w:rsidP="00F16239">
      <w:pPr>
        <w:pStyle w:val="Heading1"/>
      </w:pPr>
      <w:r w:rsidRPr="00F16239">
        <w:t>Solving Quadrati</w:t>
      </w:r>
      <w:r w:rsidR="006F601C" w:rsidRPr="00F16239">
        <w:t>c Equations</w:t>
      </w:r>
      <w:r w:rsidRPr="00F16239">
        <w:t xml:space="preserve"> by Factoring</w:t>
      </w:r>
    </w:p>
    <w:p w14:paraId="15BA9C43" w14:textId="34E3CE0D" w:rsidR="005C3B4A" w:rsidRPr="005C3B4A" w:rsidRDefault="005C3B4A" w:rsidP="00F16239">
      <w:pPr>
        <w:pStyle w:val="Quote"/>
        <w:spacing w:after="2400"/>
      </w:pPr>
    </w:p>
    <w:p w14:paraId="33096DCA" w14:textId="502EA85B" w:rsidR="005C3B4A" w:rsidRPr="005C3B4A" w:rsidRDefault="005C3B4A" w:rsidP="009C5297">
      <w:pPr>
        <w:pStyle w:val="Quote"/>
      </w:pPr>
    </w:p>
    <w:p w14:paraId="0BC5A1BF" w14:textId="58F1B6F9" w:rsidR="00F16239" w:rsidRDefault="00F16239">
      <w:pPr>
        <w:rPr>
          <w:rFonts w:eastAsiaTheme="minorEastAsia" w:cstheme="minorHAnsi"/>
          <w:u w:val="single"/>
        </w:rPr>
      </w:pPr>
      <w:r>
        <w:rPr>
          <w:rFonts w:eastAsiaTheme="minorEastAsia" w:cstheme="minorHAnsi"/>
          <w:u w:val="single"/>
        </w:rPr>
        <w:br w:type="page"/>
      </w:r>
    </w:p>
    <w:p w14:paraId="02E01F9D" w14:textId="75B3F1D2" w:rsidR="005C3B4A" w:rsidRDefault="005C3B4A" w:rsidP="00DB49D4">
      <w:pPr>
        <w:spacing w:line="259" w:lineRule="auto"/>
        <w:rPr>
          <w:rFonts w:eastAsiaTheme="minorEastAsia" w:cstheme="minorHAnsi"/>
        </w:rPr>
      </w:pPr>
      <w:r w:rsidRPr="005C3B4A">
        <w:rPr>
          <w:rStyle w:val="IntenseEmphasis"/>
        </w:rPr>
        <w:lastRenderedPageBreak/>
        <w:t>Examples:</w:t>
      </w:r>
      <w:r>
        <w:rPr>
          <w:rFonts w:eastAsiaTheme="minorEastAsia" w:cstheme="minorHAnsi"/>
        </w:rPr>
        <w:t xml:space="preserve"> For each of the following, solve the quadratic equations by factoring.</w:t>
      </w:r>
    </w:p>
    <w:p w14:paraId="270DEF32" w14:textId="6DFF224E" w:rsidR="005C3B4A" w:rsidRDefault="005C3B4A" w:rsidP="00DB49D4">
      <w:pPr>
        <w:pStyle w:val="ListParagraph"/>
        <w:numPr>
          <w:ilvl w:val="0"/>
          <w:numId w:val="23"/>
        </w:numPr>
        <w:spacing w:after="1200" w:line="259" w:lineRule="auto"/>
        <w:contextualSpacing w:val="0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 xml:space="preserve"> 3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=24x</m:t>
        </m:r>
      </m:oMath>
    </w:p>
    <w:p w14:paraId="6FD40C42" w14:textId="46A4605C" w:rsidR="007B6A51" w:rsidRPr="005C3B4A" w:rsidRDefault="006A1F9C" w:rsidP="00DB49D4">
      <w:pPr>
        <w:pStyle w:val="ListParagraph"/>
        <w:numPr>
          <w:ilvl w:val="0"/>
          <w:numId w:val="23"/>
        </w:numPr>
        <w:spacing w:after="1200" w:line="259" w:lineRule="auto"/>
        <w:contextualSpacing w:val="0"/>
        <w:rPr>
          <w:rFonts w:eastAsiaTheme="minorEastAsia" w:cstheme="minorHAnsi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-9=0</m:t>
        </m:r>
      </m:oMath>
    </w:p>
    <w:p w14:paraId="07E19666" w14:textId="42E07B92" w:rsidR="005C3B4A" w:rsidRDefault="006A1F9C" w:rsidP="00DB49D4">
      <w:pPr>
        <w:pStyle w:val="ListParagraph"/>
        <w:numPr>
          <w:ilvl w:val="0"/>
          <w:numId w:val="23"/>
        </w:numPr>
        <w:spacing w:after="1200" w:line="259" w:lineRule="auto"/>
        <w:contextualSpacing w:val="0"/>
        <w:rPr>
          <w:rFonts w:eastAsiaTheme="minorEastAsia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+5x=24</m:t>
        </m:r>
      </m:oMath>
    </w:p>
    <w:p w14:paraId="6B8A64BB" w14:textId="55339A16" w:rsidR="00AA3C0E" w:rsidRDefault="00ED44B3" w:rsidP="00DB49D4">
      <w:pPr>
        <w:pStyle w:val="ListParagraph"/>
        <w:numPr>
          <w:ilvl w:val="0"/>
          <w:numId w:val="23"/>
        </w:numPr>
        <w:spacing w:after="1200" w:line="259" w:lineRule="auto"/>
        <w:contextualSpacing w:val="0"/>
        <w:rPr>
          <w:rFonts w:cstheme="minorHAnsi"/>
          <w:b/>
        </w:rPr>
      </w:pPr>
      <m:oMath>
        <m:r>
          <w:rPr>
            <w:rFonts w:ascii="Cambria Math" w:eastAsiaTheme="minorEastAsia" w:hAnsi="Cambria Math" w:cstheme="minorHAnsi"/>
          </w:rPr>
          <m:t>-3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3</m:t>
            </m:r>
          </m:sup>
        </m:sSup>
        <m:r>
          <w:rPr>
            <w:rFonts w:ascii="Cambria Math" w:eastAsiaTheme="minorEastAsia" w:hAnsi="Cambria Math" w:cstheme="minorHAnsi"/>
          </w:rPr>
          <m:t>-5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-2x=0</m:t>
        </m:r>
      </m:oMath>
      <w:r w:rsidR="00AA3C0E">
        <w:rPr>
          <w:rFonts w:cstheme="minorHAnsi"/>
          <w:b/>
        </w:rPr>
        <w:br w:type="page"/>
      </w:r>
    </w:p>
    <w:p w14:paraId="6A67545E" w14:textId="483CCB7A" w:rsidR="00AA3C0E" w:rsidRDefault="00AA3C0E" w:rsidP="00DB49D4">
      <w:pPr>
        <w:spacing w:line="259" w:lineRule="auto"/>
        <w:rPr>
          <w:rFonts w:cstheme="minorHAnsi"/>
        </w:rPr>
      </w:pPr>
      <w:r w:rsidRPr="00AA3C0E">
        <w:rPr>
          <w:rFonts w:cstheme="minorHAnsi"/>
        </w:rPr>
        <w:lastRenderedPageBreak/>
        <w:t xml:space="preserve">In certain situations (i.e. when a quadratic equation is in </w:t>
      </w:r>
      <w:r w:rsidR="00FB7714">
        <w:rPr>
          <w:rFonts w:cstheme="minorHAnsi"/>
        </w:rPr>
        <w:t>a</w:t>
      </w:r>
      <w:r w:rsidRPr="00AA3C0E">
        <w:rPr>
          <w:rFonts w:cstheme="minorHAnsi"/>
        </w:rPr>
        <w:t xml:space="preserve"> form which has only one </w:t>
      </w:r>
      <m:oMath>
        <m:r>
          <w:rPr>
            <w:rFonts w:ascii="Cambria Math" w:hAnsi="Cambria Math" w:cstheme="minorHAnsi"/>
          </w:rPr>
          <m:t>x</m:t>
        </m:r>
      </m:oMath>
      <w:r w:rsidRPr="00AA3C0E">
        <w:rPr>
          <w:rFonts w:cstheme="minorHAnsi"/>
        </w:rPr>
        <w:t xml:space="preserve">), we can solve the quadratic equation by isolating the squared term and taking the square root of both sides. </w:t>
      </w:r>
      <w:r>
        <w:rPr>
          <w:rFonts w:cstheme="minorHAnsi"/>
        </w:rPr>
        <w:t>This method uses the square root property.</w:t>
      </w:r>
    </w:p>
    <w:p w14:paraId="4D010098" w14:textId="21A3EB68" w:rsidR="00CF306D" w:rsidRPr="00CF306D" w:rsidRDefault="00CF306D" w:rsidP="009C5297">
      <w:pPr>
        <w:pStyle w:val="Heading1"/>
      </w:pPr>
      <w:r w:rsidRPr="00CF306D">
        <w:t>The Square Root Property</w:t>
      </w:r>
    </w:p>
    <w:p w14:paraId="248DAA70" w14:textId="77777777" w:rsidR="009C5297" w:rsidRDefault="00CF306D" w:rsidP="009C5297">
      <w:pPr>
        <w:pStyle w:val="Quote"/>
      </w:pPr>
      <w:r w:rsidRPr="00CF306D">
        <w:t xml:space="preserve">With the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CF306D">
        <w:t xml:space="preserve"> term isolated, the square root property states that:</w:t>
      </w:r>
    </w:p>
    <w:p w14:paraId="04CDBF3E" w14:textId="0F755D6C" w:rsidR="009C5297" w:rsidRDefault="009C5297" w:rsidP="009C5297">
      <w:pPr>
        <w:pStyle w:val="Quote"/>
        <w:spacing w:after="1200"/>
      </w:pPr>
      <w:r>
        <w:t xml:space="preserve"> </w:t>
      </w:r>
    </w:p>
    <w:p w14:paraId="47A97BE0" w14:textId="4E754B12" w:rsidR="00CF306D" w:rsidRPr="00CF306D" w:rsidRDefault="00CF306D" w:rsidP="009C5297">
      <w:pPr>
        <w:pStyle w:val="Quote"/>
      </w:pPr>
      <w:r w:rsidRPr="00CF306D">
        <w:t xml:space="preserve">Where </w:t>
      </w:r>
      <m:oMath>
        <m:r>
          <w:rPr>
            <w:rFonts w:ascii="Cambria Math" w:hAnsi="Cambria Math"/>
          </w:rPr>
          <m:t>k</m:t>
        </m:r>
      </m:oMath>
      <w:r w:rsidRPr="00CF306D">
        <w:t xml:space="preserve"> is a nonzero real number.</w:t>
      </w:r>
    </w:p>
    <w:p w14:paraId="0943A6DF" w14:textId="4206B100" w:rsidR="00DB49D4" w:rsidRPr="00CF306D" w:rsidRDefault="00AA3C0E" w:rsidP="00DB49D4">
      <w:pPr>
        <w:pStyle w:val="Quote"/>
        <w:spacing w:after="2400"/>
      </w:pPr>
      <w:r w:rsidRPr="00DB49D4">
        <w:rPr>
          <w:rStyle w:val="Strong"/>
        </w:rPr>
        <w:t>Solving Quadratics by using the Square Root Property</w:t>
      </w:r>
    </w:p>
    <w:p w14:paraId="0D56ED25" w14:textId="204025A2" w:rsidR="00CF306D" w:rsidRPr="00CF306D" w:rsidRDefault="00CF306D" w:rsidP="009C5297">
      <w:pPr>
        <w:pStyle w:val="Quote"/>
      </w:pPr>
    </w:p>
    <w:p w14:paraId="78094418" w14:textId="57B78903" w:rsidR="00CF306D" w:rsidRPr="00CF306D" w:rsidRDefault="00CF306D" w:rsidP="009C5297">
      <w:pPr>
        <w:pStyle w:val="Quote"/>
      </w:pPr>
    </w:p>
    <w:p w14:paraId="3764DAD8" w14:textId="10D25C1E" w:rsidR="00AA3C0E" w:rsidRPr="00AA3C0E" w:rsidRDefault="00AA3C0E" w:rsidP="00DB49D4">
      <w:pPr>
        <w:spacing w:line="259" w:lineRule="auto"/>
      </w:pPr>
      <w:r w:rsidRPr="00AA3C0E">
        <w:rPr>
          <w:rStyle w:val="IntenseEmphasis"/>
        </w:rPr>
        <w:t>Examples:</w:t>
      </w:r>
      <w:r>
        <w:rPr>
          <w:rStyle w:val="IntenseEmphasis"/>
        </w:rPr>
        <w:t xml:space="preserve"> </w:t>
      </w:r>
      <w:r w:rsidRPr="00AA3C0E">
        <w:t>For each of the following, solve the quadratic by using the square root property.</w:t>
      </w:r>
    </w:p>
    <w:p w14:paraId="1F0F826E" w14:textId="77777777" w:rsidR="00187FDF" w:rsidRDefault="00AA3C0E" w:rsidP="00656736">
      <w:pPr>
        <w:spacing w:after="960" w:line="259" w:lineRule="auto"/>
        <w:rPr>
          <w:rFonts w:eastAsiaTheme="minorEastAsia" w:cstheme="minorHAnsi"/>
        </w:rPr>
      </w:pPr>
      <w:r w:rsidRPr="00AA3C0E">
        <w:rPr>
          <w:rFonts w:cstheme="minorHAnsi"/>
        </w:rPr>
        <w:t xml:space="preserve">1)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=81</m:t>
        </m:r>
      </m:oMath>
    </w:p>
    <w:p w14:paraId="332C4F56" w14:textId="5B8A02F5" w:rsidR="00AA3C0E" w:rsidRPr="00AA3C0E" w:rsidRDefault="00AA3C0E" w:rsidP="00656736">
      <w:pPr>
        <w:spacing w:after="960" w:line="259" w:lineRule="auto"/>
        <w:rPr>
          <w:rFonts w:eastAsiaTheme="minorEastAsia" w:cstheme="minorHAnsi"/>
        </w:rPr>
      </w:pPr>
      <w:r w:rsidRPr="00AA3C0E">
        <w:rPr>
          <w:rFonts w:eastAsiaTheme="minorEastAsia" w:cstheme="minorHAnsi"/>
        </w:rPr>
        <w:t xml:space="preserve">2)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=13</m:t>
        </m:r>
      </m:oMath>
    </w:p>
    <w:p w14:paraId="4261EBF6" w14:textId="77777777" w:rsidR="00187FDF" w:rsidRDefault="00AA3C0E" w:rsidP="00656736">
      <w:pPr>
        <w:spacing w:after="960" w:line="259" w:lineRule="auto"/>
        <w:rPr>
          <w:rFonts w:eastAsiaTheme="minorEastAsia" w:cstheme="minorHAnsi"/>
        </w:rPr>
      </w:pPr>
      <w:r w:rsidRPr="00AA3C0E">
        <w:rPr>
          <w:rFonts w:eastAsiaTheme="minorEastAsia" w:cstheme="minorHAnsi"/>
        </w:rPr>
        <w:t xml:space="preserve">3) </w:t>
      </w:r>
      <m:oMath>
        <m:r>
          <w:rPr>
            <w:rFonts w:ascii="Cambria Math" w:eastAsiaTheme="minorEastAsia" w:hAnsi="Cambria Math" w:cstheme="minorHAnsi"/>
          </w:rPr>
          <m:t>49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-9=0</m:t>
        </m:r>
      </m:oMath>
    </w:p>
    <w:p w14:paraId="1DE22795" w14:textId="22308A0D" w:rsidR="00187FDF" w:rsidRDefault="00AA3C0E" w:rsidP="00656736">
      <w:pPr>
        <w:spacing w:after="960" w:line="259" w:lineRule="auto"/>
        <w:rPr>
          <w:rFonts w:cstheme="minorHAnsi"/>
          <w:b/>
          <w:bCs/>
        </w:rPr>
      </w:pPr>
      <w:r w:rsidRPr="00AA3C0E">
        <w:rPr>
          <w:rFonts w:eastAsiaTheme="minorEastAsia" w:cstheme="minorHAnsi"/>
        </w:rPr>
        <w:t xml:space="preserve">4)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(x+6)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=36</m:t>
        </m:r>
      </m:oMath>
      <w:r w:rsidR="00187FDF">
        <w:rPr>
          <w:rFonts w:cstheme="minorHAnsi"/>
          <w:b/>
          <w:bCs/>
        </w:rPr>
        <w:br w:type="page"/>
      </w:r>
    </w:p>
    <w:p w14:paraId="5B77B943" w14:textId="1E8E3321" w:rsidR="00187FDF" w:rsidRDefault="00187FDF" w:rsidP="00187FD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Sometimes a quadratic </w:t>
      </w:r>
      <w:r w:rsidR="009C3031">
        <w:rPr>
          <w:rFonts w:eastAsiaTheme="minorEastAsia"/>
        </w:rPr>
        <w:t>cannot be</w:t>
      </w:r>
      <w:r>
        <w:rPr>
          <w:rFonts w:eastAsiaTheme="minorEastAsia"/>
        </w:rPr>
        <w:t xml:space="preserve"> factor</w:t>
      </w:r>
      <w:r w:rsidR="009C3031">
        <w:rPr>
          <w:rFonts w:eastAsiaTheme="minorEastAsia"/>
        </w:rPr>
        <w:t>ed</w:t>
      </w:r>
      <w:r>
        <w:rPr>
          <w:rFonts w:eastAsiaTheme="minorEastAsia"/>
        </w:rPr>
        <w:t xml:space="preserve">.  We can make it “factorable” </w:t>
      </w:r>
      <w:r w:rsidR="005A55DB">
        <w:rPr>
          <w:rFonts w:eastAsiaTheme="minorEastAsia"/>
        </w:rPr>
        <w:t xml:space="preserve">using </w:t>
      </w:r>
      <w:r>
        <w:rPr>
          <w:rFonts w:eastAsiaTheme="minorEastAsia"/>
        </w:rPr>
        <w:t xml:space="preserve">the process of completing the square.  Because we are solving, </w:t>
      </w:r>
      <w:r w:rsidR="005A55DB">
        <w:rPr>
          <w:rFonts w:eastAsiaTheme="minorEastAsia"/>
        </w:rPr>
        <w:t>it’s easier to make the</w:t>
      </w:r>
      <w:r>
        <w:rPr>
          <w:rFonts w:eastAsiaTheme="minorEastAsia"/>
        </w:rPr>
        <w:t xml:space="preserve"> equa</w:t>
      </w:r>
      <w:r w:rsidR="00FC7239">
        <w:rPr>
          <w:rFonts w:eastAsiaTheme="minorEastAsia"/>
        </w:rPr>
        <w:t>tion equal to 0</w:t>
      </w:r>
      <w:r w:rsidR="005A55DB">
        <w:rPr>
          <w:rFonts w:eastAsiaTheme="minorEastAsia"/>
        </w:rPr>
        <w:t xml:space="preserve"> before beginning</w:t>
      </w:r>
      <w:r>
        <w:rPr>
          <w:rFonts w:eastAsiaTheme="minorEastAsia"/>
        </w:rPr>
        <w:t>.  We should also always check to see if a problem is easily factorable first, to make sure completing the square is truly necessary.</w:t>
      </w:r>
    </w:p>
    <w:p w14:paraId="56A14382" w14:textId="7DCAA747" w:rsidR="00FC7239" w:rsidRPr="00E71277" w:rsidRDefault="00FC7239" w:rsidP="003D0978">
      <w:pPr>
        <w:pStyle w:val="Heading1"/>
      </w:pPr>
      <w:r w:rsidRPr="00E71277">
        <w:t>Solving Quadratics by Completing the Square</w:t>
      </w:r>
    </w:p>
    <w:p w14:paraId="79553FD8" w14:textId="3603120E" w:rsidR="00E71277" w:rsidRPr="00E71277" w:rsidRDefault="00E71277" w:rsidP="009C5297">
      <w:pPr>
        <w:pStyle w:val="Quote"/>
      </w:pPr>
      <w:r w:rsidRPr="00E71277">
        <w:t>Before starting, make sure the coefficient of the squared term is</w:t>
      </w:r>
      <w:r w:rsidR="00C3766C">
        <w:t xml:space="preserve"> 1</w:t>
      </w:r>
      <w:r w:rsidRPr="00E71277">
        <w:t>.</w:t>
      </w:r>
    </w:p>
    <w:p w14:paraId="628037EA" w14:textId="7A3718C2" w:rsidR="004F4813" w:rsidRPr="00E71277" w:rsidRDefault="004F4813" w:rsidP="002D2C43">
      <w:pPr>
        <w:pStyle w:val="Quote"/>
        <w:spacing w:after="0"/>
      </w:pPr>
      <w:r w:rsidRPr="00E71277">
        <w:t xml:space="preserve">We will use the example </w:t>
      </w:r>
      <m:oMath>
        <m:sSup>
          <m:sSupPr>
            <m:ctrlPr>
              <w:rPr>
                <w:rFonts w:ascii="Cambria Math" w:hAnsi="Cambria Math"/>
                <w:color w:val="auto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+4x+1=0</m:t>
        </m:r>
      </m:oMath>
      <w:r w:rsidR="00E71277" w:rsidRPr="00E71277">
        <w:rPr>
          <w:rFonts w:eastAsiaTheme="minorEastAsia"/>
        </w:rPr>
        <w:t>.</w:t>
      </w:r>
    </w:p>
    <w:tbl>
      <w:tblPr>
        <w:tblStyle w:val="TableGrid"/>
        <w:tblpPr w:leftFromText="187" w:rightFromText="187" w:vertAnchor="text" w:horzAnchor="margin" w:tblpX="1398" w:tblpY="1"/>
        <w:tblW w:w="0" w:type="auto"/>
        <w:shd w:val="pct10" w:color="auto" w:fill="auto"/>
        <w:tblLook w:val="04A0" w:firstRow="1" w:lastRow="0" w:firstColumn="1" w:lastColumn="0" w:noHBand="0" w:noVBand="1"/>
        <w:tblDescription w:val="Steps for completing the square with examples"/>
      </w:tblPr>
      <w:tblGrid>
        <w:gridCol w:w="4328"/>
        <w:gridCol w:w="4217"/>
      </w:tblGrid>
      <w:tr w:rsidR="000F51DC" w:rsidRPr="00E71277" w14:paraId="1D7558B1" w14:textId="77777777" w:rsidTr="00327767">
        <w:trPr>
          <w:trHeight w:val="462"/>
          <w:tblHeader/>
        </w:trPr>
        <w:tc>
          <w:tcPr>
            <w:tcW w:w="4328" w:type="dxa"/>
            <w:shd w:val="pct10" w:color="auto" w:fill="auto"/>
          </w:tcPr>
          <w:p w14:paraId="3B909531" w14:textId="77777777" w:rsidR="000F51DC" w:rsidRPr="00E71277" w:rsidRDefault="000F51DC" w:rsidP="006A1F9C">
            <w:pPr>
              <w:pStyle w:val="Quote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ind w:left="247"/>
              <w:jc w:val="center"/>
            </w:pPr>
            <w:r>
              <w:t>Step</w:t>
            </w:r>
          </w:p>
        </w:tc>
        <w:tc>
          <w:tcPr>
            <w:tcW w:w="4217" w:type="dxa"/>
            <w:shd w:val="pct10" w:color="auto" w:fill="auto"/>
          </w:tcPr>
          <w:p w14:paraId="34B84D2C" w14:textId="77777777" w:rsidR="000F51DC" w:rsidRDefault="000F51DC" w:rsidP="00327767">
            <w:pPr>
              <w:pStyle w:val="Quote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jc w:val="center"/>
            </w:pPr>
            <w:r>
              <w:t>Example</w:t>
            </w:r>
          </w:p>
        </w:tc>
      </w:tr>
      <w:tr w:rsidR="000F51DC" w:rsidRPr="00E71277" w14:paraId="76B258A6" w14:textId="77777777" w:rsidTr="00327767">
        <w:trPr>
          <w:trHeight w:val="462"/>
        </w:trPr>
        <w:tc>
          <w:tcPr>
            <w:tcW w:w="4328" w:type="dxa"/>
            <w:shd w:val="pct10" w:color="auto" w:fill="auto"/>
          </w:tcPr>
          <w:p w14:paraId="39D8519F" w14:textId="77777777" w:rsidR="000F51DC" w:rsidRPr="00E71277" w:rsidRDefault="000F51DC" w:rsidP="00327767">
            <w:pPr>
              <w:pStyle w:val="Quote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ind w:left="247" w:right="170"/>
              <w:jc w:val="both"/>
            </w:pPr>
            <w:r w:rsidRPr="00E71277">
              <w:t xml:space="preserve">With </w:t>
            </w:r>
            <m:oMath>
              <m:r>
                <w:rPr>
                  <w:rFonts w:ascii="Cambria Math" w:hAnsi="Cambria Math"/>
                </w:rPr>
                <m:t>a=1</m:t>
              </m:r>
            </m:oMath>
            <w:r w:rsidRPr="00E71277">
              <w:t>, first add or subtract the constant term to the right side of the equal sign.</w:t>
            </w:r>
          </w:p>
        </w:tc>
        <w:tc>
          <w:tcPr>
            <w:tcW w:w="4217" w:type="dxa"/>
            <w:shd w:val="pct10" w:color="auto" w:fill="auto"/>
          </w:tcPr>
          <w:p w14:paraId="3AC01A01" w14:textId="77777777" w:rsidR="000F51DC" w:rsidRPr="00E71277" w:rsidRDefault="006A1F9C" w:rsidP="00327767">
            <w:pPr>
              <w:pStyle w:val="Quote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jc w:val="center"/>
              <w:rPr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aut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+4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=-1</m:t>
                </m:r>
              </m:oMath>
            </m:oMathPara>
          </w:p>
        </w:tc>
      </w:tr>
      <w:tr w:rsidR="000F51DC" w:rsidRPr="00E71277" w14:paraId="2E7E0037" w14:textId="77777777" w:rsidTr="00327767">
        <w:trPr>
          <w:trHeight w:val="462"/>
        </w:trPr>
        <w:tc>
          <w:tcPr>
            <w:tcW w:w="4328" w:type="dxa"/>
            <w:shd w:val="pct10" w:color="auto" w:fill="auto"/>
          </w:tcPr>
          <w:p w14:paraId="32FFD2AA" w14:textId="1B6AC187" w:rsidR="000F51DC" w:rsidRPr="00E71277" w:rsidRDefault="006A1F9C" w:rsidP="006A1F9C">
            <w:pPr>
              <w:pStyle w:val="Quote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ind w:left="247" w:right="80"/>
            </w:pPr>
            <w:r>
              <w:t xml:space="preserve">Find one half of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>
              <w:t xml:space="preserve">, the coefficient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bookmarkStart w:id="0" w:name="_GoBack"/>
            <w:bookmarkEnd w:id="0"/>
            <w:r w:rsidR="000F51DC">
              <w:t>.</w:t>
            </w:r>
          </w:p>
        </w:tc>
        <w:tc>
          <w:tcPr>
            <w:tcW w:w="4217" w:type="dxa"/>
            <w:shd w:val="pct10" w:color="auto" w:fill="auto"/>
          </w:tcPr>
          <w:p w14:paraId="1B418F10" w14:textId="77777777" w:rsidR="000F51DC" w:rsidRPr="00E71277" w:rsidRDefault="000F51DC" w:rsidP="00327767">
            <w:pPr>
              <w:pStyle w:val="Quote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=4</m:t>
                </m:r>
              </m:oMath>
            </m:oMathPara>
          </w:p>
          <w:p w14:paraId="3D1A2158" w14:textId="77777777" w:rsidR="000F51DC" w:rsidRPr="00E71277" w:rsidRDefault="000F51DC" w:rsidP="00327767">
            <w:pPr>
              <w:pStyle w:val="Quote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jc w:val="center"/>
            </w:pPr>
            <w:r w:rsidRPr="00E71277">
              <w:t xml:space="preserve">So </w:t>
            </w:r>
            <m:oMath>
              <m:f>
                <m:fPr>
                  <m:ctrlPr>
                    <w:rPr>
                      <w:rFonts w:ascii="Cambria Math" w:hAnsi="Cambria Math"/>
                      <w:color w:val="auto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  <m:r>
                <w:rPr>
                  <w:rFonts w:ascii="Cambria Math" w:eastAsiaTheme="minorEastAsia" w:hAnsi="Cambria Math"/>
                </w:rPr>
                <m:t>=2</m:t>
              </m:r>
            </m:oMath>
          </w:p>
        </w:tc>
      </w:tr>
      <w:tr w:rsidR="000F51DC" w:rsidRPr="00E71277" w14:paraId="2C0B1E39" w14:textId="77777777" w:rsidTr="00327767">
        <w:trPr>
          <w:trHeight w:val="462"/>
        </w:trPr>
        <w:tc>
          <w:tcPr>
            <w:tcW w:w="4328" w:type="dxa"/>
            <w:shd w:val="pct10" w:color="auto" w:fill="auto"/>
          </w:tcPr>
          <w:p w14:paraId="32DB1041" w14:textId="77777777" w:rsidR="000F51DC" w:rsidRPr="00E71277" w:rsidRDefault="000F51DC" w:rsidP="00327767">
            <w:pPr>
              <w:pStyle w:val="Quote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ind w:left="247" w:right="170"/>
            </w:pPr>
            <w:r w:rsidRPr="00E71277">
              <w:t>Square the result of step 2</w:t>
            </w:r>
            <w:r>
              <w:t>.</w:t>
            </w:r>
          </w:p>
          <w:p w14:paraId="190B5207" w14:textId="77777777" w:rsidR="000F51DC" w:rsidRPr="00E71277" w:rsidRDefault="000F51DC" w:rsidP="00327767">
            <w:pPr>
              <w:pStyle w:val="Quote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ind w:left="247" w:right="170"/>
            </w:pPr>
          </w:p>
        </w:tc>
        <w:tc>
          <w:tcPr>
            <w:tcW w:w="4217" w:type="dxa"/>
            <w:shd w:val="pct10" w:color="auto" w:fill="auto"/>
          </w:tcPr>
          <w:p w14:paraId="625683CC" w14:textId="77777777" w:rsidR="000F51DC" w:rsidRPr="00E71277" w:rsidRDefault="006A1F9C" w:rsidP="00327767">
            <w:pPr>
              <w:pStyle w:val="Quote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jc w:val="center"/>
              <w:rPr>
                <w:rFonts w:ascii="Calibri" w:hAnsi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=4</m:t>
                </m:r>
              </m:oMath>
            </m:oMathPara>
          </w:p>
        </w:tc>
      </w:tr>
      <w:tr w:rsidR="000F51DC" w:rsidRPr="00E71277" w14:paraId="4F7D2C27" w14:textId="77777777" w:rsidTr="00327767">
        <w:trPr>
          <w:trHeight w:val="462"/>
        </w:trPr>
        <w:tc>
          <w:tcPr>
            <w:tcW w:w="4328" w:type="dxa"/>
            <w:shd w:val="pct10" w:color="auto" w:fill="auto"/>
          </w:tcPr>
          <w:p w14:paraId="419346E0" w14:textId="77777777" w:rsidR="000F51DC" w:rsidRPr="00E71277" w:rsidRDefault="000F51DC" w:rsidP="00327767">
            <w:pPr>
              <w:pStyle w:val="Quote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ind w:left="247" w:right="170"/>
            </w:pPr>
            <w:r w:rsidRPr="00E71277">
              <w:t>Add the result to both sides of the equation</w:t>
            </w:r>
            <w:r>
              <w:t>.</w:t>
            </w:r>
          </w:p>
        </w:tc>
        <w:tc>
          <w:tcPr>
            <w:tcW w:w="4217" w:type="dxa"/>
            <w:shd w:val="pct10" w:color="auto" w:fill="auto"/>
          </w:tcPr>
          <w:p w14:paraId="4A12D4DE" w14:textId="77777777" w:rsidR="000F51DC" w:rsidRPr="00E71277" w:rsidRDefault="006A1F9C" w:rsidP="00327767">
            <w:pPr>
              <w:pStyle w:val="Quote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jc w:val="center"/>
              <w:rPr>
                <w:rFonts w:ascii="Calibri" w:eastAsia="Calibri" w:hAnsi="Calibri" w:cs="Times New Roman"/>
                <w:color w:val="auto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aut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+4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+4=-1+4</m:t>
                </m:r>
              </m:oMath>
            </m:oMathPara>
          </w:p>
        </w:tc>
      </w:tr>
      <w:tr w:rsidR="000F51DC" w:rsidRPr="00E71277" w14:paraId="7B8A4859" w14:textId="77777777" w:rsidTr="00327767">
        <w:trPr>
          <w:trHeight w:val="462"/>
        </w:trPr>
        <w:tc>
          <w:tcPr>
            <w:tcW w:w="4328" w:type="dxa"/>
            <w:shd w:val="pct10" w:color="auto" w:fill="auto"/>
          </w:tcPr>
          <w:p w14:paraId="1013B667" w14:textId="77777777" w:rsidR="000F51DC" w:rsidRPr="00E71277" w:rsidRDefault="000F51DC" w:rsidP="00327767">
            <w:pPr>
              <w:pStyle w:val="Quote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ind w:left="247" w:right="170"/>
            </w:pPr>
            <w:r w:rsidRPr="00E71277">
              <w:t>Factor the left, simplify the right</w:t>
            </w:r>
            <w:r>
              <w:t>.</w:t>
            </w:r>
          </w:p>
        </w:tc>
        <w:tc>
          <w:tcPr>
            <w:tcW w:w="4217" w:type="dxa"/>
            <w:shd w:val="pct10" w:color="auto" w:fill="auto"/>
          </w:tcPr>
          <w:p w14:paraId="5F4945EA" w14:textId="77777777" w:rsidR="000F51DC" w:rsidRPr="00E71277" w:rsidRDefault="006A1F9C" w:rsidP="00327767">
            <w:pPr>
              <w:pStyle w:val="Quote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aut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+4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+4=3</m:t>
                </m:r>
              </m:oMath>
            </m:oMathPara>
          </w:p>
          <w:p w14:paraId="190BFA33" w14:textId="77777777" w:rsidR="000F51DC" w:rsidRPr="00E71277" w:rsidRDefault="006A1F9C" w:rsidP="00327767">
            <w:pPr>
              <w:pStyle w:val="Quote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auto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aut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+2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=3</m:t>
                </m:r>
              </m:oMath>
            </m:oMathPara>
          </w:p>
        </w:tc>
      </w:tr>
      <w:tr w:rsidR="000F51DC" w:rsidRPr="00E71277" w14:paraId="1152358B" w14:textId="77777777" w:rsidTr="00327767">
        <w:trPr>
          <w:trHeight w:val="462"/>
        </w:trPr>
        <w:tc>
          <w:tcPr>
            <w:tcW w:w="4328" w:type="dxa"/>
            <w:shd w:val="pct10" w:color="auto" w:fill="auto"/>
          </w:tcPr>
          <w:p w14:paraId="030665AA" w14:textId="77777777" w:rsidR="000F51DC" w:rsidRPr="00E71277" w:rsidRDefault="000F51DC" w:rsidP="00327767">
            <w:pPr>
              <w:pStyle w:val="Quote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ind w:left="247" w:right="170"/>
            </w:pPr>
            <w:r w:rsidRPr="00E71277">
              <w:t>Take the square root of both sides and solve the equation.</w:t>
            </w:r>
          </w:p>
        </w:tc>
        <w:tc>
          <w:tcPr>
            <w:tcW w:w="4217" w:type="dxa"/>
            <w:shd w:val="pct10" w:color="auto" w:fill="auto"/>
          </w:tcPr>
          <w:p w14:paraId="2776CA74" w14:textId="77777777" w:rsidR="000F51DC" w:rsidRPr="000F51DC" w:rsidRDefault="006A1F9C" w:rsidP="00327767">
            <w:pPr>
              <w:pStyle w:val="Quote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auto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auto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aut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x+2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>=±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oMath>
            </m:oMathPara>
          </w:p>
          <w:p w14:paraId="1341979E" w14:textId="77777777" w:rsidR="000F51DC" w:rsidRPr="000F51DC" w:rsidRDefault="000F51DC" w:rsidP="00327767">
            <w:pPr>
              <w:pStyle w:val="Quote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+2=±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auto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rad>
              </m:oMath>
            </m:oMathPara>
          </w:p>
          <w:p w14:paraId="566239DA" w14:textId="4CAA347F" w:rsidR="000F51DC" w:rsidRPr="000F51DC" w:rsidRDefault="000F51DC" w:rsidP="00327767">
            <w:pPr>
              <w:pStyle w:val="Quote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=-2±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auto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rad>
              </m:oMath>
            </m:oMathPara>
          </w:p>
        </w:tc>
      </w:tr>
    </w:tbl>
    <w:p w14:paraId="7C3D54DF" w14:textId="77777777" w:rsidR="009C5297" w:rsidRDefault="009C5297" w:rsidP="00187FDF">
      <w:pPr>
        <w:rPr>
          <w:rStyle w:val="IntenseEmphasis"/>
        </w:rPr>
      </w:pPr>
    </w:p>
    <w:p w14:paraId="51D9577C" w14:textId="38EB870B" w:rsidR="00327767" w:rsidRDefault="00327767" w:rsidP="00187FDF">
      <w:pPr>
        <w:rPr>
          <w:rStyle w:val="IntenseEmphasis"/>
        </w:rPr>
      </w:pPr>
    </w:p>
    <w:p w14:paraId="4D2967DA" w14:textId="77777777" w:rsidR="00327767" w:rsidRDefault="00327767">
      <w:pPr>
        <w:rPr>
          <w:rStyle w:val="IntenseEmphasis"/>
        </w:rPr>
      </w:pPr>
      <w:r>
        <w:rPr>
          <w:rStyle w:val="IntenseEmphasis"/>
        </w:rPr>
        <w:br w:type="page"/>
      </w:r>
    </w:p>
    <w:p w14:paraId="7BB34E55" w14:textId="5D101603" w:rsidR="00F00EB2" w:rsidRDefault="00F00EB2" w:rsidP="00187FDF">
      <w:pPr>
        <w:rPr>
          <w:rFonts w:cstheme="minorHAnsi"/>
          <w:bCs/>
        </w:rPr>
      </w:pPr>
      <w:r w:rsidRPr="00F00EB2">
        <w:rPr>
          <w:rStyle w:val="IntenseEmphasis"/>
        </w:rPr>
        <w:lastRenderedPageBreak/>
        <w:t>Examples:</w:t>
      </w:r>
      <w:r>
        <w:rPr>
          <w:rFonts w:cstheme="minorHAnsi"/>
          <w:bCs/>
        </w:rPr>
        <w:t xml:space="preserve"> Solve each of the following by completing the square.</w:t>
      </w:r>
    </w:p>
    <w:p w14:paraId="7443C780" w14:textId="77777777" w:rsidR="00F00EB2" w:rsidRDefault="00F00EB2" w:rsidP="00187FDF">
      <w:pPr>
        <w:rPr>
          <w:rFonts w:cstheme="minorHAnsi"/>
          <w:bCs/>
        </w:rPr>
      </w:pPr>
    </w:p>
    <w:p w14:paraId="22C0C196" w14:textId="55D4B298" w:rsidR="00F00EB2" w:rsidRPr="00F00EB2" w:rsidRDefault="006A1F9C" w:rsidP="001B65B9">
      <w:pPr>
        <w:pStyle w:val="ListParagraph"/>
        <w:numPr>
          <w:ilvl w:val="0"/>
          <w:numId w:val="27"/>
        </w:numPr>
        <w:spacing w:after="2880"/>
        <w:contextualSpacing w:val="0"/>
        <w:rPr>
          <w:rFonts w:cstheme="minorHAnsi"/>
          <w:bCs/>
        </w:rPr>
      </w:pPr>
      <m:oMath>
        <m:sSup>
          <m:sSupPr>
            <m:ctrlPr>
              <w:rPr>
                <w:rFonts w:ascii="Cambria Math" w:hAnsi="Cambria Math" w:cstheme="minorHAnsi"/>
                <w:bCs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+4x+1=0</m:t>
        </m:r>
      </m:oMath>
    </w:p>
    <w:p w14:paraId="015537EB" w14:textId="7B52F76B" w:rsidR="00187FDF" w:rsidRPr="00F00EB2" w:rsidRDefault="006A1F9C" w:rsidP="001B65B9">
      <w:pPr>
        <w:pStyle w:val="ListParagraph"/>
        <w:numPr>
          <w:ilvl w:val="0"/>
          <w:numId w:val="27"/>
        </w:numPr>
        <w:spacing w:after="2880"/>
        <w:contextualSpacing w:val="0"/>
        <w:rPr>
          <w:rFonts w:cstheme="minorHAnsi"/>
          <w:bCs/>
        </w:rPr>
      </w:pPr>
      <m:oMath>
        <m:sSup>
          <m:sSupPr>
            <m:ctrlPr>
              <w:rPr>
                <w:rFonts w:ascii="Cambria Math" w:hAnsi="Cambria Math" w:cstheme="minorHAnsi"/>
                <w:bCs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-6x=13</m:t>
        </m:r>
      </m:oMath>
    </w:p>
    <w:p w14:paraId="6B9C81C2" w14:textId="4C3D1422" w:rsidR="00AA3C0E" w:rsidRDefault="00B072FF" w:rsidP="00934C4D">
      <w:pPr>
        <w:spacing w:line="259" w:lineRule="auto"/>
        <w:rPr>
          <w:rFonts w:cstheme="minorHAnsi"/>
          <w:bCs/>
        </w:rPr>
      </w:pPr>
      <w:r>
        <w:rPr>
          <w:rFonts w:cstheme="minorHAnsi"/>
          <w:bCs/>
        </w:rPr>
        <w:t xml:space="preserve">Another </w:t>
      </w:r>
      <w:r w:rsidR="00FE1687">
        <w:rPr>
          <w:rFonts w:cstheme="minorHAnsi"/>
          <w:bCs/>
        </w:rPr>
        <w:t>method of solving a quadratic</w:t>
      </w:r>
      <w:r>
        <w:rPr>
          <w:rFonts w:cstheme="minorHAnsi"/>
          <w:bCs/>
        </w:rPr>
        <w:t xml:space="preserve"> equation</w:t>
      </w:r>
      <w:r w:rsidR="00FE1687">
        <w:rPr>
          <w:rFonts w:cstheme="minorHAnsi"/>
          <w:bCs/>
        </w:rPr>
        <w:t xml:space="preserve"> is </w:t>
      </w:r>
      <w:r w:rsidR="00D71DAB">
        <w:rPr>
          <w:rFonts w:cstheme="minorHAnsi"/>
          <w:bCs/>
        </w:rPr>
        <w:t>to use</w:t>
      </w:r>
      <w:r w:rsidR="00FE1687">
        <w:rPr>
          <w:rFonts w:cstheme="minorHAnsi"/>
          <w:bCs/>
        </w:rPr>
        <w:t xml:space="preserve"> the quadratic formula</w:t>
      </w:r>
      <w:r>
        <w:rPr>
          <w:rFonts w:cstheme="minorHAnsi"/>
          <w:bCs/>
        </w:rPr>
        <w:t>.  While factoring</w:t>
      </w:r>
      <w:r w:rsidR="004D437F">
        <w:rPr>
          <w:rFonts w:cstheme="minorHAnsi"/>
          <w:bCs/>
        </w:rPr>
        <w:t xml:space="preserve"> and the square root method aren’t always applicable, the quadratic</w:t>
      </w:r>
      <w:r w:rsidR="00FE1687">
        <w:rPr>
          <w:rFonts w:cstheme="minorHAnsi"/>
          <w:bCs/>
        </w:rPr>
        <w:t xml:space="preserve"> formula </w:t>
      </w:r>
      <w:r w:rsidR="004D437F">
        <w:rPr>
          <w:rFonts w:cstheme="minorHAnsi"/>
          <w:bCs/>
        </w:rPr>
        <w:t>can be used to</w:t>
      </w:r>
      <w:r w:rsidR="00FE1687">
        <w:rPr>
          <w:rFonts w:cstheme="minorHAnsi"/>
          <w:bCs/>
        </w:rPr>
        <w:t xml:space="preserve"> solve </w:t>
      </w:r>
      <w:r w:rsidR="004D437F">
        <w:rPr>
          <w:rFonts w:cstheme="minorHAnsi"/>
          <w:bCs/>
        </w:rPr>
        <w:t>ANY</w:t>
      </w:r>
      <w:r w:rsidR="00FE1687">
        <w:rPr>
          <w:rFonts w:cstheme="minorHAnsi"/>
          <w:bCs/>
        </w:rPr>
        <w:t xml:space="preserve"> quadratic equation.</w:t>
      </w:r>
    </w:p>
    <w:p w14:paraId="5E3A275A" w14:textId="7C77E1A9" w:rsidR="00934C4D" w:rsidRDefault="00934C4D" w:rsidP="00934C4D">
      <w:pPr>
        <w:pStyle w:val="Heading1"/>
      </w:pPr>
      <w:r>
        <w:t>The Quadratic Formula</w:t>
      </w:r>
    </w:p>
    <w:p w14:paraId="13FE6886" w14:textId="4EE23589" w:rsidR="00FE1687" w:rsidRPr="00144D63" w:rsidRDefault="00C15CF0" w:rsidP="00934C4D">
      <w:pPr>
        <w:pStyle w:val="Quote"/>
        <w:spacing w:after="960"/>
      </w:pPr>
      <w:r>
        <w:t>Any quadratic equation w</w:t>
      </w:r>
      <w:r w:rsidR="00FE1687" w:rsidRPr="00144D63">
        <w:t xml:space="preserve">ritten in standard form,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color w:val="auto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+bx+c=0</m:t>
        </m:r>
      </m:oMath>
      <w:r w:rsidR="00FE1687" w:rsidRPr="00144D63">
        <w:t>, can be solved using the quadratic formula:</w:t>
      </w:r>
    </w:p>
    <w:p w14:paraId="7A5B549C" w14:textId="5049D1BB" w:rsidR="00FE1687" w:rsidRPr="00144D63" w:rsidRDefault="00FE1687" w:rsidP="009C5297">
      <w:pPr>
        <w:pStyle w:val="Quote"/>
        <w:rPr>
          <w:u w:val="single"/>
        </w:rPr>
      </w:pPr>
      <w:r w:rsidRPr="00144D63">
        <w:t xml:space="preserve">Where </w:t>
      </w:r>
      <m:oMath>
        <m:r>
          <w:rPr>
            <w:rFonts w:ascii="Cambria Math" w:hAnsi="Cambria Math"/>
          </w:rPr>
          <m:t>a</m:t>
        </m:r>
      </m:oMath>
      <w:r w:rsidR="00144D63" w:rsidRPr="00144D63">
        <w:t xml:space="preserve">, </w:t>
      </w:r>
      <m:oMath>
        <m:r>
          <w:rPr>
            <w:rFonts w:ascii="Cambria Math" w:hAnsi="Cambria Math"/>
          </w:rPr>
          <m:t>b</m:t>
        </m:r>
      </m:oMath>
      <w:r w:rsidR="00144D63" w:rsidRPr="00144D63">
        <w:t xml:space="preserve">, and </w:t>
      </w:r>
      <m:oMath>
        <m:r>
          <w:rPr>
            <w:rFonts w:ascii="Cambria Math" w:hAnsi="Cambria Math"/>
          </w:rPr>
          <m:t>c</m:t>
        </m:r>
      </m:oMath>
      <w:r w:rsidR="00144D63" w:rsidRPr="00144D63">
        <w:t xml:space="preserve"> are real numbers and </w:t>
      </w:r>
      <m:oMath>
        <m:r>
          <w:rPr>
            <w:rFonts w:ascii="Cambria Math" w:hAnsi="Cambria Math"/>
          </w:rPr>
          <m:t>a≠0</m:t>
        </m:r>
      </m:oMath>
      <w:r w:rsidR="00144D63" w:rsidRPr="00144D63">
        <w:t>.</w:t>
      </w:r>
    </w:p>
    <w:p w14:paraId="27F07C44" w14:textId="74F75513" w:rsidR="00AA3C0E" w:rsidRPr="00934C4D" w:rsidRDefault="008E7674" w:rsidP="00934C4D">
      <w:pPr>
        <w:pStyle w:val="Quote"/>
        <w:spacing w:after="1200"/>
        <w:rPr>
          <w:rStyle w:val="Strong"/>
        </w:rPr>
      </w:pPr>
      <w:r w:rsidRPr="00934C4D">
        <w:rPr>
          <w:rStyle w:val="Strong"/>
        </w:rPr>
        <w:t>Solving Quadratics Using the Quadratic Formula</w:t>
      </w:r>
    </w:p>
    <w:p w14:paraId="4856EFCF" w14:textId="1C60AAC5" w:rsidR="00AA3C0E" w:rsidRPr="008E7674" w:rsidRDefault="00AA3C0E" w:rsidP="009C5297">
      <w:pPr>
        <w:pStyle w:val="Quote"/>
        <w:rPr>
          <w:noProof/>
        </w:rPr>
      </w:pPr>
    </w:p>
    <w:p w14:paraId="6141B508" w14:textId="043EB032" w:rsidR="00AA3C0E" w:rsidRPr="00AA3C0E" w:rsidRDefault="00AA3C0E" w:rsidP="009C5297">
      <w:pPr>
        <w:pStyle w:val="Quote"/>
        <w:rPr>
          <w:rFonts w:cstheme="minorHAnsi"/>
          <w:noProof/>
          <w:u w:val="single"/>
        </w:rPr>
      </w:pPr>
    </w:p>
    <w:p w14:paraId="30CAD889" w14:textId="56F28544" w:rsidR="00AA3C0E" w:rsidRPr="00AA3C0E" w:rsidRDefault="00AA3C0E" w:rsidP="00AA3C0E">
      <w:pPr>
        <w:rPr>
          <w:rFonts w:cstheme="minorHAnsi"/>
        </w:rPr>
      </w:pPr>
      <w:r w:rsidRPr="008E7674">
        <w:rPr>
          <w:rStyle w:val="IntenseEmphasis"/>
        </w:rPr>
        <w:lastRenderedPageBreak/>
        <w:t>Example</w:t>
      </w:r>
      <w:r w:rsidR="008E7674">
        <w:rPr>
          <w:rStyle w:val="IntenseEmphasis"/>
        </w:rPr>
        <w:t>s</w:t>
      </w:r>
      <w:r w:rsidRPr="008E7674">
        <w:rPr>
          <w:rStyle w:val="IntenseEmphasis"/>
        </w:rPr>
        <w:t>:</w:t>
      </w:r>
      <w:r w:rsidRPr="00AA3C0E">
        <w:rPr>
          <w:rFonts w:cstheme="minorHAnsi"/>
          <w:noProof/>
        </w:rPr>
        <w:t xml:space="preserve"> </w:t>
      </w:r>
      <w:r w:rsidR="008E7674">
        <w:rPr>
          <w:rFonts w:cstheme="minorHAnsi"/>
          <w:noProof/>
        </w:rPr>
        <w:t>For each of the following, solve the quadratic equation by using the quadratic formula</w:t>
      </w:r>
      <w:r w:rsidRPr="00AA3C0E">
        <w:rPr>
          <w:rFonts w:cstheme="minorHAnsi"/>
          <w:noProof/>
        </w:rPr>
        <w:t xml:space="preserve">. </w:t>
      </w:r>
      <w:r w:rsidR="008E7674">
        <w:rPr>
          <w:rFonts w:cstheme="minorHAnsi"/>
        </w:rPr>
        <w:t>Give your answer in exact values</w:t>
      </w:r>
      <w:r w:rsidRPr="00AA3C0E">
        <w:rPr>
          <w:rFonts w:cstheme="minorHAnsi"/>
        </w:rPr>
        <w:t>.</w:t>
      </w:r>
    </w:p>
    <w:p w14:paraId="70E1D76F" w14:textId="77777777" w:rsidR="00AA3C0E" w:rsidRPr="00AA3C0E" w:rsidRDefault="00AA3C0E" w:rsidP="00AA3C0E">
      <w:pPr>
        <w:rPr>
          <w:rFonts w:cstheme="minorHAnsi"/>
          <w:noProof/>
        </w:rPr>
      </w:pPr>
    </w:p>
    <w:p w14:paraId="18FA1F13" w14:textId="77777777" w:rsidR="007A6840" w:rsidRDefault="00AA3C0E" w:rsidP="00EC5001">
      <w:pPr>
        <w:spacing w:after="1920"/>
        <w:rPr>
          <w:rFonts w:eastAsiaTheme="minorEastAsia" w:cstheme="minorHAnsi"/>
          <w:noProof/>
        </w:rPr>
      </w:pPr>
      <w:r w:rsidRPr="00AA3C0E">
        <w:rPr>
          <w:rFonts w:cstheme="minorHAnsi"/>
          <w:noProof/>
        </w:rPr>
        <w:t xml:space="preserve">1) </w:t>
      </w:r>
      <m:oMath>
        <m:sSup>
          <m:sSupPr>
            <m:ctrlPr>
              <w:rPr>
                <w:rFonts w:ascii="Cambria Math" w:hAnsi="Cambria Math" w:cstheme="minorHAnsi"/>
                <w:i/>
                <w:noProof/>
              </w:rPr>
            </m:ctrlPr>
          </m:sSupPr>
          <m:e>
            <m:r>
              <w:rPr>
                <w:rFonts w:ascii="Cambria Math" w:hAnsi="Cambria Math" w:cstheme="minorHAnsi"/>
                <w:noProof/>
              </w:rPr>
              <m:t>x</m:t>
            </m:r>
          </m:e>
          <m:sup>
            <m:r>
              <w:rPr>
                <w:rFonts w:ascii="Cambria Math" w:hAnsi="Cambria Math" w:cstheme="minorHAnsi"/>
                <w:noProof/>
              </w:rPr>
              <m:t>2</m:t>
            </m:r>
          </m:sup>
        </m:sSup>
        <m:r>
          <w:rPr>
            <w:rFonts w:ascii="Cambria Math" w:hAnsi="Cambria Math" w:cstheme="minorHAnsi"/>
            <w:noProof/>
          </w:rPr>
          <m:t>+5x+1=0</m:t>
        </m:r>
      </m:oMath>
    </w:p>
    <w:p w14:paraId="56A24686" w14:textId="44DC118D" w:rsidR="007A6840" w:rsidRPr="007A6840" w:rsidRDefault="007A6840" w:rsidP="00EC5001">
      <w:pPr>
        <w:spacing w:after="1920"/>
        <w:rPr>
          <w:rFonts w:eastAsiaTheme="minorEastAsia" w:cstheme="minorHAnsi"/>
          <w:noProof/>
        </w:rPr>
      </w:pPr>
      <w:r>
        <w:rPr>
          <w:rFonts w:eastAsiaTheme="minorEastAsia" w:cstheme="minorHAnsi"/>
          <w:noProof/>
        </w:rPr>
        <w:t xml:space="preserve">2) </w:t>
      </w:r>
      <m:oMath>
        <m:r>
          <w:rPr>
            <w:rFonts w:ascii="Cambria Math" w:eastAsiaTheme="minorEastAsia" w:hAnsi="Cambria Math" w:cstheme="minorHAnsi"/>
            <w:noProof/>
          </w:rPr>
          <m:t>5</m:t>
        </m:r>
        <m:sSup>
          <m:sSupPr>
            <m:ctrlPr>
              <w:rPr>
                <w:rFonts w:ascii="Cambria Math" w:eastAsiaTheme="minorEastAsia" w:hAnsi="Cambria Math" w:cstheme="minorHAnsi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 w:cstheme="minorHAnsi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noProof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noProof/>
          </w:rPr>
          <m:t>-18x=-9</m:t>
        </m:r>
      </m:oMath>
      <w:r w:rsidR="00AA3C0E" w:rsidRPr="007A6840">
        <w:rPr>
          <w:rFonts w:cstheme="minorHAnsi"/>
          <w:noProof/>
        </w:rPr>
        <w:tab/>
      </w:r>
    </w:p>
    <w:p w14:paraId="2C124D58" w14:textId="7FEBAB1B" w:rsidR="00522A78" w:rsidRDefault="007A6840" w:rsidP="00EC5001">
      <w:pPr>
        <w:pStyle w:val="ListParagraph"/>
        <w:spacing w:after="1920"/>
        <w:contextualSpacing w:val="0"/>
        <w:rPr>
          <w:rFonts w:cstheme="minorHAnsi"/>
          <w:noProof/>
        </w:rPr>
      </w:pPr>
      <w:r>
        <w:rPr>
          <w:rFonts w:cstheme="minorHAnsi"/>
          <w:noProof/>
        </w:rPr>
        <w:t xml:space="preserve">3) </w:t>
      </w:r>
      <m:oMath>
        <m:sSup>
          <m:sSupPr>
            <m:ctrlPr>
              <w:rPr>
                <w:rFonts w:ascii="Cambria Math" w:hAnsi="Cambria Math" w:cstheme="minorHAnsi"/>
                <w:i/>
                <w:noProof/>
              </w:rPr>
            </m:ctrlPr>
          </m:sSupPr>
          <m:e>
            <m:r>
              <w:rPr>
                <w:rFonts w:ascii="Cambria Math" w:hAnsi="Cambria Math" w:cstheme="minorHAnsi"/>
                <w:noProof/>
              </w:rPr>
              <m:t>x</m:t>
            </m:r>
          </m:e>
          <m:sup>
            <m:r>
              <w:rPr>
                <w:rFonts w:ascii="Cambria Math" w:hAnsi="Cambria Math" w:cstheme="minorHAnsi"/>
                <w:noProof/>
              </w:rPr>
              <m:t>2</m:t>
            </m:r>
          </m:sup>
        </m:sSup>
        <m:r>
          <w:rPr>
            <w:rFonts w:ascii="Cambria Math" w:hAnsi="Cambria Math" w:cstheme="minorHAnsi"/>
            <w:noProof/>
          </w:rPr>
          <m:t>+x+2=0</m:t>
        </m:r>
      </m:oMath>
    </w:p>
    <w:p w14:paraId="3411877F" w14:textId="677E950C" w:rsidR="00522A78" w:rsidRDefault="00522A78">
      <w:pPr>
        <w:rPr>
          <w:rFonts w:cstheme="minorHAnsi"/>
          <w:noProof/>
        </w:rPr>
      </w:pPr>
    </w:p>
    <w:sectPr w:rsidR="00522A78" w:rsidSect="00EF6E75">
      <w:headerReference w:type="default" r:id="rId11"/>
      <w:footerReference w:type="default" r:id="rId12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EB891C" w14:textId="77777777" w:rsidR="005D3C27" w:rsidRDefault="005D3C27" w:rsidP="00EF6E75">
      <w:r>
        <w:separator/>
      </w:r>
    </w:p>
  </w:endnote>
  <w:endnote w:type="continuationSeparator" w:id="0">
    <w:p w14:paraId="647B3F66" w14:textId="77777777" w:rsidR="005D3C27" w:rsidRDefault="005D3C27" w:rsidP="00EF6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1C2175" w14:textId="77777777" w:rsidR="0021511D" w:rsidRPr="00825E61" w:rsidRDefault="0021511D" w:rsidP="00292CA0">
    <w:pPr>
      <w:rPr>
        <w:b/>
        <w:bCs/>
        <w:sz w:val="32"/>
        <w:szCs w:val="32"/>
      </w:rPr>
    </w:pPr>
    <w:r w:rsidRPr="00825E61">
      <w:rPr>
        <w:b/>
        <w:bCs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73C4950" wp14:editId="0ED56AAA">
              <wp:simplePos x="0" y="0"/>
              <wp:positionH relativeFrom="margin">
                <wp:posOffset>-374650</wp:posOffset>
              </wp:positionH>
              <wp:positionV relativeFrom="margin">
                <wp:posOffset>-503555</wp:posOffset>
              </wp:positionV>
              <wp:extent cx="1212850" cy="266065"/>
              <wp:effectExtent l="0" t="0" r="25400" b="19685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2850" cy="26606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227772C3" w14:textId="77777777" w:rsidR="0021511D" w:rsidRDefault="0021511D" w:rsidP="00292CA0">
                          <w:pPr>
                            <w:jc w:val="center"/>
                          </w:pPr>
                          <w:r>
                            <w:t>College Algebra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73C49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29.5pt;margin-top:-39.65pt;width:95.5pt;height:20.95pt;z-index:-251654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" fillcolor="white [3201]" strokeweight=".5pt">
              <v:textbox>
                <w:txbxContent>
                  <w:p w14:paraId="227772C3" w14:textId="77777777" w:rsidR="0021511D" w:rsidRDefault="0021511D" w:rsidP="00292CA0">
                    <w:pPr>
                      <w:jc w:val="center"/>
                    </w:pPr>
                    <w:r>
                      <w:t>College Algebra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b/>
        <w:bCs/>
        <w:noProof/>
        <w:sz w:val="32"/>
        <w:szCs w:val="32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2C69C51D" wp14:editId="6B11A026">
              <wp:simplePos x="0" y="0"/>
              <wp:positionH relativeFrom="margin">
                <wp:posOffset>-287655</wp:posOffset>
              </wp:positionH>
              <wp:positionV relativeFrom="margin">
                <wp:posOffset>-210185</wp:posOffset>
              </wp:positionV>
              <wp:extent cx="1094950" cy="8961739"/>
              <wp:effectExtent l="0" t="0" r="0" b="0"/>
              <wp:wrapSquare wrapText="bothSides"/>
              <wp:docPr id="34" name="Group 34" title="Area for taking not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94950" cy="8961739"/>
                        <a:chOff x="0" y="0"/>
                        <a:chExt cx="1096069" cy="9321800"/>
                      </a:xfrm>
                    </wpg:grpSpPr>
                    <wps:wsp>
                      <wps:cNvPr id="35" name="Text Box 35"/>
                      <wps:cNvSpPr txBox="1"/>
                      <wps:spPr>
                        <a:xfrm>
                          <a:off x="78723" y="0"/>
                          <a:ext cx="1017346" cy="932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D52183" w14:textId="77777777" w:rsidR="0021511D" w:rsidRDefault="0021511D" w:rsidP="00292CA0">
                            <w:pPr>
                              <w:pBdr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Down Arrow 36"/>
                      <wps:cNvSpPr/>
                      <wps:spPr>
                        <a:xfrm>
                          <a:off x="376037" y="327004"/>
                          <a:ext cx="235581" cy="284614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Text Box 37"/>
                      <wps:cNvSpPr txBox="1"/>
                      <wps:spPr>
                        <a:xfrm>
                          <a:off x="0" y="30278"/>
                          <a:ext cx="1065530" cy="2967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DCEC2" w14:textId="77777777" w:rsidR="0021511D" w:rsidRPr="00A61190" w:rsidRDefault="0021511D" w:rsidP="00292CA0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A61190">
                              <w:rPr>
                                <w:sz w:val="13"/>
                                <w:szCs w:val="13"/>
                              </w:rPr>
                              <w:t>Write your questions and thoughts here!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C69C51D" id="Group 34" o:spid="_x0000_s1028" alt="Title: Area for taking notes" style="position:absolute;margin-left:-22.65pt;margin-top:-16.55pt;width:86.2pt;height:705.65pt;z-index:251663360;mso-position-horizontal-relative:margin;mso-position-vertical-relative:margin;mso-width-relative:margin;mso-height-relative:margin" coordsize="10960,9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">
              <v:shape id="Text Box 35" o:spid="_x0000_s1029" type="#_x0000_t202" style="position:absolute;left:787;width:10173;height:9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g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riGfx+CT9Abn4AAAD//wMAUEsBAi0AFAAGAAgAAAAhANvh9svuAAAAhQEAABMAAAAAAAAA&#10;AAAAAAAAAAAAAFtDb250ZW50X1R5cGVzXS54bWxQSwECLQAUAAYACAAAACEAWvQsW78AAAAVAQAA&#10;CwAAAAAAAAAAAAAAAAAfAQAAX3JlbHMvLnJlbHNQSwECLQAUAAYACAAAACEAlSG4IMYAAADbAAAA&#10;DwAAAAAAAAAAAAAAAAAHAgAAZHJzL2Rvd25yZXYueG1sUEsFBgAAAAADAAMAtwAAAPoCAAAAAA==&#10;" fillcolor="white [3201]" stroked="f" strokeweight=".5pt">
                <v:textbox>
                  <w:txbxContent>
                    <w:p w14:paraId="00D52183" w14:textId="77777777" w:rsidR="0021511D" w:rsidRDefault="0021511D" w:rsidP="00292CA0">
                      <w:pPr>
                        <w:pBdr>
                          <w:right w:val="single" w:sz="4" w:space="4" w:color="auto"/>
                        </w:pBdr>
                      </w:pPr>
                    </w:p>
                  </w:txbxContent>
                </v:textbox>
              </v:shape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6" o:spid="_x0000_s1030" type="#_x0000_t67" style="position:absolute;left:3760;top:3270;width:2356;height:2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" adj="12661" fillcolor="#e7e6e6 [3214]" strokecolor="black [3213]" strokeweight="1pt"/>
              <v:shape id="Text Box 37" o:spid="_x0000_s1031" type="#_x0000_t202" style="position:absolute;top:302;width:10655;height: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" fillcolor="#e7e6e6 [3214]" strokeweight=".5pt">
                <v:textbox>
                  <w:txbxContent>
                    <w:p w14:paraId="644DCEC2" w14:textId="77777777" w:rsidR="0021511D" w:rsidRPr="00A61190" w:rsidRDefault="0021511D" w:rsidP="00292CA0">
                      <w:pPr>
                        <w:rPr>
                          <w:sz w:val="13"/>
                          <w:szCs w:val="13"/>
                        </w:rPr>
                      </w:pPr>
                      <w:r w:rsidRPr="00A61190">
                        <w:rPr>
                          <w:sz w:val="13"/>
                          <w:szCs w:val="13"/>
                        </w:rPr>
                        <w:t>Write your questions and thoughts here!</w:t>
                      </w:r>
                    </w:p>
                  </w:txbxContent>
                </v:textbox>
              </v:shape>
              <w10:wrap type="square" anchorx="margin" anchory="margin"/>
              <w10:anchorlock/>
            </v:group>
          </w:pict>
        </mc:Fallback>
      </mc:AlternateContent>
    </w:r>
  </w:p>
  <w:p w14:paraId="534F3AF5" w14:textId="536166F5" w:rsidR="0021511D" w:rsidRDefault="0021511D" w:rsidP="1CAFD7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4BA0C7" w14:textId="77777777" w:rsidR="005D3C27" w:rsidRDefault="005D3C27" w:rsidP="00EF6E75">
      <w:r>
        <w:separator/>
      </w:r>
    </w:p>
  </w:footnote>
  <w:footnote w:type="continuationSeparator" w:id="0">
    <w:p w14:paraId="106CB113" w14:textId="77777777" w:rsidR="005D3C27" w:rsidRDefault="005D3C27" w:rsidP="00EF6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D0A3A9" w14:textId="24480700" w:rsidR="0021511D" w:rsidRPr="00EF6E75" w:rsidRDefault="0021511D" w:rsidP="00EF6E75">
    <w:pPr>
      <w:pStyle w:val="Header"/>
      <w:ind w:firstLine="1440"/>
      <w:rPr>
        <w:b/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EF6E75">
      <w:rPr>
        <w:b/>
        <w:bCs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AB4747" wp14:editId="1FF76546">
              <wp:simplePos x="0" y="0"/>
              <wp:positionH relativeFrom="column">
                <wp:posOffset>5923327</wp:posOffset>
              </wp:positionH>
              <wp:positionV relativeFrom="paragraph">
                <wp:posOffset>-19298</wp:posOffset>
              </wp:positionV>
              <wp:extent cx="678230" cy="272936"/>
              <wp:effectExtent l="0" t="0" r="7620" b="698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8230" cy="272936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3494659" w14:textId="77777777" w:rsidR="0021511D" w:rsidRPr="00825E61" w:rsidRDefault="0021511D" w:rsidP="00EF6E75">
                          <w:pPr>
                            <w:rPr>
                              <w:rFonts w:ascii="Broadway" w:hAnsi="Broadway"/>
                              <w:color w:val="FFFFFF" w:themeColor="background1"/>
                            </w:rPr>
                          </w:pPr>
                          <w:r w:rsidRPr="00825E61">
                            <w:rPr>
                              <w:rFonts w:ascii="Broadway" w:hAnsi="Broadway"/>
                              <w:color w:val="FFFFFF" w:themeColor="background1"/>
                            </w:rPr>
                            <w:t>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AB474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466.4pt;margin-top:-1.5pt;width:53.4pt;height: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" fillcolor="black [3213]" strokeweight=".5pt">
              <v:textbox>
                <w:txbxContent>
                  <w:p w14:paraId="03494659" w14:textId="77777777" w:rsidR="0021511D" w:rsidRPr="00825E61" w:rsidRDefault="0021511D" w:rsidP="00EF6E75">
                    <w:pPr>
                      <w:rPr>
                        <w:rFonts w:ascii="Broadway" w:hAnsi="Broadway"/>
                        <w:color w:val="FFFFFF" w:themeColor="background1"/>
                      </w:rPr>
                    </w:pPr>
                    <w:r w:rsidRPr="00825E61">
                      <w:rPr>
                        <w:rFonts w:ascii="Broadway" w:hAnsi="Broadway"/>
                        <w:color w:val="FFFFFF" w:themeColor="background1"/>
                      </w:rPr>
                      <w:t>Notes</w:t>
                    </w:r>
                  </w:p>
                </w:txbxContent>
              </v:textbox>
            </v:shape>
          </w:pict>
        </mc:Fallback>
      </mc:AlternateContent>
    </w:r>
    <w:r w:rsidRPr="00EF6E75">
      <w:rPr>
        <w:b/>
        <w:bCs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C09020" wp14:editId="3CBB43B7">
              <wp:simplePos x="0" y="0"/>
              <wp:positionH relativeFrom="column">
                <wp:posOffset>759721</wp:posOffset>
              </wp:positionH>
              <wp:positionV relativeFrom="paragraph">
                <wp:posOffset>258575</wp:posOffset>
              </wp:positionV>
              <wp:extent cx="5886332" cy="30279"/>
              <wp:effectExtent l="0" t="0" r="19685" b="20955"/>
              <wp:wrapNone/>
              <wp:docPr id="8" name="Straight Connector 8" title="Line separating header from bod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86332" cy="30279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02714C" id="Straight Connector 8" o:spid="_x0000_s1026" alt="Title: Line separating header from body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8pt,20.35pt" to="523.3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" strokecolor="#4472c4 [3204]" strokeweight=".5pt">
              <v:stroke joinstyle="miter"/>
            </v:line>
          </w:pict>
        </mc:Fallback>
      </mc:AlternateContent>
    </w:r>
    <w:r w:rsidR="00C97F09">
      <w:rPr>
        <w:b/>
        <w:bCs/>
        <w:sz w:val="40"/>
        <w:szCs w:val="40"/>
      </w:rPr>
      <w:t>Quadratic Equations</w:t>
    </w:r>
  </w:p>
  <w:p w14:paraId="26A1616B" w14:textId="77777777" w:rsidR="0021511D" w:rsidRDefault="002151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07462"/>
    <w:multiLevelType w:val="hybridMultilevel"/>
    <w:tmpl w:val="256E5D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34E7E"/>
    <w:multiLevelType w:val="hybridMultilevel"/>
    <w:tmpl w:val="2E6C5866"/>
    <w:lvl w:ilvl="0" w:tplc="8196C496">
      <w:start w:val="1"/>
      <w:numFmt w:val="decimal"/>
      <w:lvlText w:val="%1)"/>
      <w:lvlJc w:val="left"/>
      <w:pPr>
        <w:ind w:left="72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368F2"/>
    <w:multiLevelType w:val="hybridMultilevel"/>
    <w:tmpl w:val="A77CDF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75D15"/>
    <w:multiLevelType w:val="hybridMultilevel"/>
    <w:tmpl w:val="B2168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926FD"/>
    <w:multiLevelType w:val="hybridMultilevel"/>
    <w:tmpl w:val="BF6C25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C4163"/>
    <w:multiLevelType w:val="hybridMultilevel"/>
    <w:tmpl w:val="B6D2424C"/>
    <w:lvl w:ilvl="0" w:tplc="EB84E7E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C3172"/>
    <w:multiLevelType w:val="hybridMultilevel"/>
    <w:tmpl w:val="0484B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04E9A"/>
    <w:multiLevelType w:val="hybridMultilevel"/>
    <w:tmpl w:val="AAA4C2E0"/>
    <w:lvl w:ilvl="0" w:tplc="87FC77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B63A42"/>
    <w:multiLevelType w:val="hybridMultilevel"/>
    <w:tmpl w:val="CDF018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44383"/>
    <w:multiLevelType w:val="hybridMultilevel"/>
    <w:tmpl w:val="121AF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B3E1A"/>
    <w:multiLevelType w:val="hybridMultilevel"/>
    <w:tmpl w:val="F3E641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7B04C8"/>
    <w:multiLevelType w:val="hybridMultilevel"/>
    <w:tmpl w:val="EB2CA9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7652BD"/>
    <w:multiLevelType w:val="hybridMultilevel"/>
    <w:tmpl w:val="538C7618"/>
    <w:lvl w:ilvl="0" w:tplc="EB26926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D638F5"/>
    <w:multiLevelType w:val="hybridMultilevel"/>
    <w:tmpl w:val="158A97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8A4434"/>
    <w:multiLevelType w:val="hybridMultilevel"/>
    <w:tmpl w:val="291465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9D0325"/>
    <w:multiLevelType w:val="hybridMultilevel"/>
    <w:tmpl w:val="6CC65A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0518FD"/>
    <w:multiLevelType w:val="hybridMultilevel"/>
    <w:tmpl w:val="121AF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3C3DE4"/>
    <w:multiLevelType w:val="hybridMultilevel"/>
    <w:tmpl w:val="28CA4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AA3305"/>
    <w:multiLevelType w:val="hybridMultilevel"/>
    <w:tmpl w:val="C736D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2112B4"/>
    <w:multiLevelType w:val="hybridMultilevel"/>
    <w:tmpl w:val="1488EE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84587E"/>
    <w:multiLevelType w:val="hybridMultilevel"/>
    <w:tmpl w:val="CE983C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943CF9"/>
    <w:multiLevelType w:val="hybridMultilevel"/>
    <w:tmpl w:val="31AA8D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786179"/>
    <w:multiLevelType w:val="hybridMultilevel"/>
    <w:tmpl w:val="121AF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9075E0"/>
    <w:multiLevelType w:val="hybridMultilevel"/>
    <w:tmpl w:val="A1886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265BD1"/>
    <w:multiLevelType w:val="hybridMultilevel"/>
    <w:tmpl w:val="6C323F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4C1284"/>
    <w:multiLevelType w:val="hybridMultilevel"/>
    <w:tmpl w:val="291EF0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6514D6A"/>
    <w:multiLevelType w:val="multilevel"/>
    <w:tmpl w:val="37589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480C87"/>
    <w:multiLevelType w:val="hybridMultilevel"/>
    <w:tmpl w:val="292AB6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4"/>
  </w:num>
  <w:num w:numId="3">
    <w:abstractNumId w:val="11"/>
  </w:num>
  <w:num w:numId="4">
    <w:abstractNumId w:val="1"/>
  </w:num>
  <w:num w:numId="5">
    <w:abstractNumId w:val="8"/>
  </w:num>
  <w:num w:numId="6">
    <w:abstractNumId w:val="15"/>
  </w:num>
  <w:num w:numId="7">
    <w:abstractNumId w:val="10"/>
  </w:num>
  <w:num w:numId="8">
    <w:abstractNumId w:val="6"/>
  </w:num>
  <w:num w:numId="9">
    <w:abstractNumId w:val="27"/>
  </w:num>
  <w:num w:numId="10">
    <w:abstractNumId w:val="0"/>
  </w:num>
  <w:num w:numId="11">
    <w:abstractNumId w:val="18"/>
  </w:num>
  <w:num w:numId="12">
    <w:abstractNumId w:val="26"/>
  </w:num>
  <w:num w:numId="13">
    <w:abstractNumId w:val="14"/>
  </w:num>
  <w:num w:numId="14">
    <w:abstractNumId w:val="24"/>
  </w:num>
  <w:num w:numId="15">
    <w:abstractNumId w:val="12"/>
  </w:num>
  <w:num w:numId="16">
    <w:abstractNumId w:val="2"/>
  </w:num>
  <w:num w:numId="17">
    <w:abstractNumId w:val="22"/>
  </w:num>
  <w:num w:numId="18">
    <w:abstractNumId w:val="16"/>
  </w:num>
  <w:num w:numId="19">
    <w:abstractNumId w:val="9"/>
  </w:num>
  <w:num w:numId="20">
    <w:abstractNumId w:val="13"/>
  </w:num>
  <w:num w:numId="21">
    <w:abstractNumId w:val="21"/>
  </w:num>
  <w:num w:numId="22">
    <w:abstractNumId w:val="17"/>
  </w:num>
  <w:num w:numId="23">
    <w:abstractNumId w:val="7"/>
  </w:num>
  <w:num w:numId="24">
    <w:abstractNumId w:val="23"/>
  </w:num>
  <w:num w:numId="25">
    <w:abstractNumId w:val="5"/>
  </w:num>
  <w:num w:numId="26">
    <w:abstractNumId w:val="19"/>
  </w:num>
  <w:num w:numId="27">
    <w:abstractNumId w:val="3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90"/>
    <w:rsid w:val="00014421"/>
    <w:rsid w:val="00020353"/>
    <w:rsid w:val="00022BA5"/>
    <w:rsid w:val="0003287B"/>
    <w:rsid w:val="0004631A"/>
    <w:rsid w:val="00090FE7"/>
    <w:rsid w:val="000A3E3B"/>
    <w:rsid w:val="000C66A5"/>
    <w:rsid w:val="000D6F77"/>
    <w:rsid w:val="000E46E0"/>
    <w:rsid w:val="000F51DC"/>
    <w:rsid w:val="000F79AA"/>
    <w:rsid w:val="00102B9B"/>
    <w:rsid w:val="00120E7F"/>
    <w:rsid w:val="00144D63"/>
    <w:rsid w:val="001515E8"/>
    <w:rsid w:val="001553B0"/>
    <w:rsid w:val="00161BFC"/>
    <w:rsid w:val="00187FDF"/>
    <w:rsid w:val="001B65B9"/>
    <w:rsid w:val="001B7292"/>
    <w:rsid w:val="001D08C8"/>
    <w:rsid w:val="001D70C4"/>
    <w:rsid w:val="001F22CD"/>
    <w:rsid w:val="002066F4"/>
    <w:rsid w:val="00212C21"/>
    <w:rsid w:val="0021511D"/>
    <w:rsid w:val="0025681C"/>
    <w:rsid w:val="002839EF"/>
    <w:rsid w:val="00285E3D"/>
    <w:rsid w:val="00292CA0"/>
    <w:rsid w:val="002A1637"/>
    <w:rsid w:val="002B7BF7"/>
    <w:rsid w:val="002D2C43"/>
    <w:rsid w:val="00311630"/>
    <w:rsid w:val="003236FE"/>
    <w:rsid w:val="00327767"/>
    <w:rsid w:val="003825B5"/>
    <w:rsid w:val="003936D0"/>
    <w:rsid w:val="003A69AE"/>
    <w:rsid w:val="003D0978"/>
    <w:rsid w:val="0043113B"/>
    <w:rsid w:val="00442293"/>
    <w:rsid w:val="00444F65"/>
    <w:rsid w:val="004564A6"/>
    <w:rsid w:val="00483549"/>
    <w:rsid w:val="004B398A"/>
    <w:rsid w:val="004D437F"/>
    <w:rsid w:val="004E372A"/>
    <w:rsid w:val="004F36B3"/>
    <w:rsid w:val="004F4813"/>
    <w:rsid w:val="00505472"/>
    <w:rsid w:val="0050553F"/>
    <w:rsid w:val="00522A78"/>
    <w:rsid w:val="00573E8D"/>
    <w:rsid w:val="005A55DB"/>
    <w:rsid w:val="005C3B4A"/>
    <w:rsid w:val="005D3C27"/>
    <w:rsid w:val="005F73AB"/>
    <w:rsid w:val="00655346"/>
    <w:rsid w:val="00656736"/>
    <w:rsid w:val="006849FC"/>
    <w:rsid w:val="006A1F9C"/>
    <w:rsid w:val="006A5FF7"/>
    <w:rsid w:val="006A7D84"/>
    <w:rsid w:val="006B798A"/>
    <w:rsid w:val="006C3B39"/>
    <w:rsid w:val="006E1EEC"/>
    <w:rsid w:val="006E42FC"/>
    <w:rsid w:val="006F5B87"/>
    <w:rsid w:val="006F601C"/>
    <w:rsid w:val="00717151"/>
    <w:rsid w:val="00720D09"/>
    <w:rsid w:val="00764648"/>
    <w:rsid w:val="0077206E"/>
    <w:rsid w:val="00773BD1"/>
    <w:rsid w:val="007914C3"/>
    <w:rsid w:val="007A6840"/>
    <w:rsid w:val="007B3EFF"/>
    <w:rsid w:val="007B6A51"/>
    <w:rsid w:val="00825E61"/>
    <w:rsid w:val="0085631A"/>
    <w:rsid w:val="00860FA5"/>
    <w:rsid w:val="008E7674"/>
    <w:rsid w:val="008F4941"/>
    <w:rsid w:val="009317B5"/>
    <w:rsid w:val="00934C4D"/>
    <w:rsid w:val="0094142F"/>
    <w:rsid w:val="00946921"/>
    <w:rsid w:val="00986701"/>
    <w:rsid w:val="009A04DD"/>
    <w:rsid w:val="009A23F9"/>
    <w:rsid w:val="009C3031"/>
    <w:rsid w:val="009C5297"/>
    <w:rsid w:val="009E0F3F"/>
    <w:rsid w:val="00A43D54"/>
    <w:rsid w:val="00A52210"/>
    <w:rsid w:val="00A61190"/>
    <w:rsid w:val="00A611CB"/>
    <w:rsid w:val="00A61568"/>
    <w:rsid w:val="00A70B4A"/>
    <w:rsid w:val="00AA3C0E"/>
    <w:rsid w:val="00AC5EE6"/>
    <w:rsid w:val="00AE5C90"/>
    <w:rsid w:val="00AF4171"/>
    <w:rsid w:val="00AF4648"/>
    <w:rsid w:val="00AF4708"/>
    <w:rsid w:val="00B072FF"/>
    <w:rsid w:val="00B1575E"/>
    <w:rsid w:val="00B17BBA"/>
    <w:rsid w:val="00B72A15"/>
    <w:rsid w:val="00B87DEB"/>
    <w:rsid w:val="00BC458A"/>
    <w:rsid w:val="00BC7CF7"/>
    <w:rsid w:val="00BE3379"/>
    <w:rsid w:val="00BE703A"/>
    <w:rsid w:val="00BF2D62"/>
    <w:rsid w:val="00BF6B20"/>
    <w:rsid w:val="00C15CF0"/>
    <w:rsid w:val="00C3766C"/>
    <w:rsid w:val="00C43394"/>
    <w:rsid w:val="00C70EFE"/>
    <w:rsid w:val="00C732DD"/>
    <w:rsid w:val="00C97F09"/>
    <w:rsid w:val="00CB20D4"/>
    <w:rsid w:val="00CE0BB3"/>
    <w:rsid w:val="00CF306D"/>
    <w:rsid w:val="00CF3243"/>
    <w:rsid w:val="00CF65EB"/>
    <w:rsid w:val="00D15355"/>
    <w:rsid w:val="00D55E98"/>
    <w:rsid w:val="00D71DAB"/>
    <w:rsid w:val="00D74B0E"/>
    <w:rsid w:val="00D8789B"/>
    <w:rsid w:val="00DB49D4"/>
    <w:rsid w:val="00DF0125"/>
    <w:rsid w:val="00DF0803"/>
    <w:rsid w:val="00E11C8C"/>
    <w:rsid w:val="00E30105"/>
    <w:rsid w:val="00E35BA4"/>
    <w:rsid w:val="00E71277"/>
    <w:rsid w:val="00E84482"/>
    <w:rsid w:val="00EC4109"/>
    <w:rsid w:val="00EC5001"/>
    <w:rsid w:val="00ED44B3"/>
    <w:rsid w:val="00EF6E75"/>
    <w:rsid w:val="00F00EB2"/>
    <w:rsid w:val="00F130C8"/>
    <w:rsid w:val="00F147F9"/>
    <w:rsid w:val="00F16239"/>
    <w:rsid w:val="00F26C33"/>
    <w:rsid w:val="00F5375C"/>
    <w:rsid w:val="00F638DB"/>
    <w:rsid w:val="00FB7714"/>
    <w:rsid w:val="00FC7239"/>
    <w:rsid w:val="00FD7B9E"/>
    <w:rsid w:val="00FE1687"/>
    <w:rsid w:val="00FF6F01"/>
    <w:rsid w:val="021E5C9C"/>
    <w:rsid w:val="0D57FEBC"/>
    <w:rsid w:val="105895A6"/>
    <w:rsid w:val="16D69A28"/>
    <w:rsid w:val="1CAFD71F"/>
    <w:rsid w:val="29947A44"/>
    <w:rsid w:val="2E181C9C"/>
    <w:rsid w:val="41D9F6A1"/>
    <w:rsid w:val="470A406B"/>
    <w:rsid w:val="5F1C217E"/>
    <w:rsid w:val="63BC6F80"/>
    <w:rsid w:val="7C3BD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59184D6"/>
  <w14:defaultImageDpi w14:val="32767"/>
  <w15:chartTrackingRefBased/>
  <w15:docId w15:val="{7CE99E7B-C0E2-2243-8A5A-01229389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2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E75"/>
  </w:style>
  <w:style w:type="paragraph" w:styleId="Footer">
    <w:name w:val="footer"/>
    <w:basedOn w:val="Normal"/>
    <w:link w:val="FooterChar"/>
    <w:uiPriority w:val="99"/>
    <w:unhideWhenUsed/>
    <w:rsid w:val="00EF6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E75"/>
  </w:style>
  <w:style w:type="paragraph" w:styleId="BalloonText">
    <w:name w:val="Balloon Text"/>
    <w:basedOn w:val="Normal"/>
    <w:link w:val="BalloonTextChar"/>
    <w:uiPriority w:val="99"/>
    <w:semiHidden/>
    <w:unhideWhenUsed/>
    <w:rsid w:val="00EF6E7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E75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IntenseEmphasis">
    <w:name w:val="Intense Emphasis"/>
    <w:basedOn w:val="DefaultParagraphFont"/>
    <w:uiPriority w:val="21"/>
    <w:qFormat/>
    <w:rsid w:val="00090FE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442293"/>
    <w:rPr>
      <w:b/>
      <w:bCs/>
    </w:rPr>
  </w:style>
  <w:style w:type="character" w:styleId="Emphasis">
    <w:name w:val="Emphasis"/>
    <w:basedOn w:val="DefaultParagraphFont"/>
    <w:uiPriority w:val="20"/>
    <w:qFormat/>
    <w:rsid w:val="00442293"/>
    <w:rPr>
      <w:i/>
      <w:iCs/>
    </w:rPr>
  </w:style>
  <w:style w:type="paragraph" w:styleId="ListParagraph">
    <w:name w:val="List Paragraph"/>
    <w:basedOn w:val="Normal"/>
    <w:uiPriority w:val="34"/>
    <w:qFormat/>
    <w:rsid w:val="00D55E9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17B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7B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7B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7B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7BBA"/>
    <w:rPr>
      <w:b/>
      <w:bCs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9C5297"/>
    <w:pPr>
      <w:pBdr>
        <w:top w:val="single" w:sz="4" w:space="1" w:color="auto"/>
        <w:bottom w:val="single" w:sz="4" w:space="1" w:color="auto"/>
      </w:pBdr>
      <w:shd w:val="pct10" w:color="auto" w:fill="auto"/>
      <w:spacing w:before="240" w:after="240"/>
      <w:ind w:left="864" w:right="864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297"/>
    <w:rPr>
      <w:iCs/>
      <w:color w:val="404040" w:themeColor="text1" w:themeTint="BF"/>
      <w:shd w:val="pct10" w:color="auto" w:fill="auto"/>
    </w:rPr>
  </w:style>
  <w:style w:type="character" w:styleId="PlaceholderText">
    <w:name w:val="Placeholder Text"/>
    <w:basedOn w:val="DefaultParagraphFont"/>
    <w:uiPriority w:val="99"/>
    <w:semiHidden/>
    <w:rsid w:val="0085631A"/>
    <w:rPr>
      <w:color w:val="808080"/>
    </w:rPr>
  </w:style>
  <w:style w:type="paragraph" w:styleId="NoSpacing">
    <w:name w:val="No Spacing"/>
    <w:uiPriority w:val="1"/>
    <w:qFormat/>
    <w:rsid w:val="00187FDF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C5297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015849E4C0BB448AE5C79D2A5B3CE3" ma:contentTypeVersion="13" ma:contentTypeDescription="Create a new document." ma:contentTypeScope="" ma:versionID="4e6e3795615e9cc328410401f41f88fc">
  <xsd:schema xmlns:xsd="http://www.w3.org/2001/XMLSchema" xmlns:xs="http://www.w3.org/2001/XMLSchema" xmlns:p="http://schemas.microsoft.com/office/2006/metadata/properties" xmlns:ns3="8c222443-d295-4ed9-b50b-c0887899d137" xmlns:ns4="58a657bd-954d-47e9-a834-f04f5ee8a359" targetNamespace="http://schemas.microsoft.com/office/2006/metadata/properties" ma:root="true" ma:fieldsID="14bd8d772870e93c0380944b0e3a1fa6" ns3:_="" ns4:_="">
    <xsd:import namespace="8c222443-d295-4ed9-b50b-c0887899d137"/>
    <xsd:import namespace="58a657bd-954d-47e9-a834-f04f5ee8a35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22443-d295-4ed9-b50b-c0887899d1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657bd-954d-47e9-a834-f04f5ee8a3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FDAF1-0B5C-446F-9427-1401629F9B43}">
  <ds:schemaRefs>
    <ds:schemaRef ds:uri="http://purl.org/dc/elements/1.1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58a657bd-954d-47e9-a834-f04f5ee8a359"/>
    <ds:schemaRef ds:uri="8c222443-d295-4ed9-b50b-c0887899d137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C8B26F1-ECF2-49B0-BBCB-037465B075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05456B-6685-4434-B5BE-AC00763BAD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222443-d295-4ed9-b50b-c0887899d137"/>
    <ds:schemaRef ds:uri="58a657bd-954d-47e9-a834-f04f5ee8a3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3156E1-150C-4AC8-BA56-CF1C2ACD7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Pinzon</dc:creator>
  <cp:keywords/>
  <dc:description/>
  <cp:lastModifiedBy>Tonya DeGeorge</cp:lastModifiedBy>
  <cp:revision>2</cp:revision>
  <cp:lastPrinted>2020-05-10T03:25:00Z</cp:lastPrinted>
  <dcterms:created xsi:type="dcterms:W3CDTF">2020-10-14T16:07:00Z</dcterms:created>
  <dcterms:modified xsi:type="dcterms:W3CDTF">2020-10-14T16:07:00Z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0x01010006015849E4C0BB448AE5C79D2A5B3CE3</vt:lpwstr>
  </property>
</Properties>
</file>