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NEUROGAIT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Biomechanical Running Analysis System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555F6E"/>
          <w:sz w:val="24"/>
          <w:szCs w:val="24"/>
        </w:rPr>
        <w:t xml:space="preserve">BrainSherpa / NeuroMetric Ecosystem</w:t>
      </w:r>
    </w:p>
    <w:p>
      <w:pPr>
        <w:pBdr>
          <w:bottom w:val="single" w:color="2E5FA3" w:sz="12"/>
        </w:pBdr>
        <w:spacing w:after="40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PROJECT DESIGN DOCUMENT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F6E"/>
          <w:sz w:val="22"/>
          <w:szCs w:val="22"/>
        </w:rPr>
        <w:t xml:space="preserve">Version: A1 Prototype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F6E"/>
          <w:sz w:val="22"/>
          <w:szCs w:val="22"/>
        </w:rPr>
        <w:t xml:space="preserve">Date: May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E7A4E"/>
          <w:sz w:val="22"/>
          <w:szCs w:val="22"/>
        </w:rPr>
        <w:t xml:space="preserve">Status: Pre-Build — Planning Complete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NeuroGait is an Android application that connects to a Movesense MD inertial sensor strapped at the sacrum and streams biomechanical running data in real time. It saves each session as a CSV file, displays session history, and allows the user to share data anywhere via the Android share sheet.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NeuroGait is part of the BrainSherpa / NeuroMetric ecosystem, which already includes a working HRV / DFa1 cardiac monitoring app. NeuroGait is being built as a standalone prototype first, with integration into the DFa1 app planned for a future release.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Competitive Context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Primary reference: AletheiaRun (iOS, proprietary sensor, subscription model — aletheia.run). AletheiaRun uses the same sacrum placement concept and the same physics. Their version history shows they started with a simple Force Portrait and added complexity over 12+ months. NeuroGait follows the same incremental strategy.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400"/>
        <w:gridCol w:w="4080"/>
      </w:tblGrid>
      <w:tr>
        <w:tc>
          <w:tcPr>
            <w:tcW w:type="dxa" w:w="32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AletheiaRun</w:t>
            </w:r>
          </w:p>
        </w:tc>
        <w:tc>
          <w:tcPr>
            <w:tcW w:type="dxa" w:w="40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NeuroGait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iOS only</w:t>
            </w:r>
          </w:p>
        </w:tc>
        <w:tc>
          <w:tcPr>
            <w:tcW w:type="dxa" w:w="4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Android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Sensor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Proprietary (locked)</w:t>
            </w:r>
          </w:p>
        </w:tc>
        <w:tc>
          <w:tcPr>
            <w:tcW w:type="dxa" w:w="4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Movesense (open, programmable)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Raw CSV export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</w:t>
            </w:r>
          </w:p>
        </w:tc>
        <w:tc>
          <w:tcPr>
            <w:tcW w:type="dxa" w:w="4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Yes — from day one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HRV / DFa1 integration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</w:t>
            </w:r>
          </w:p>
        </w:tc>
        <w:tc>
          <w:tcPr>
            <w:tcW w:type="dxa" w:w="4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Yes — future roadmap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Research-grade output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Limited</w:t>
            </w:r>
          </w:p>
        </w:tc>
        <w:tc>
          <w:tcPr>
            <w:tcW w:type="dxa" w:w="4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— open data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GPS + IMU fusion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</w:t>
            </w:r>
          </w:p>
        </w:tc>
        <w:tc>
          <w:tcPr>
            <w:tcW w:type="dxa" w:w="4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Yes — A2 build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Hardware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Movesense MD Sensor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Placement: Sacrum (S1-S2 level, posterior midline, between PSIS landmarks)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Model: Movesense MD — accelerometer, gyroscope, magnetometer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 GPS in the sensor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 ECG/HR from sacrum placement — HR requires chest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Connection: Bluetooth LE to Android phone via MDS library (AAR)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Recommended endpoint: Meas/IMU6/104 (synchronized Acc + Gyro at 104 Hz)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Accelerometer range: set to ±8g for running (default ±2g clips on hard heel-strike)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Axis Orientation at the Sacrum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When the sensor is mounted flat against the sacrum with the superior pole pointing toward the head: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6120"/>
      </w:tblGrid>
      <w:tr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6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Biomechanical Meaning</w:t>
            </w:r>
          </w:p>
        </w:tc>
      </w:tr>
      <w:tr>
        <w:tc>
          <w:tcPr>
            <w:tcW w:type="dxa" w:w="14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+Z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Superior (cranial)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Primary step detection axis — vertical oscillation</w:t>
            </w:r>
          </w:p>
        </w:tc>
      </w:tr>
      <w:tr>
        <w:tc>
          <w:tcPr>
            <w:tcW w:type="dxa" w:w="14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+Y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Left (mediolateral)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Pelvic obliquity and lateral sway</w:t>
            </w:r>
          </w:p>
        </w:tc>
      </w:tr>
      <w:tr>
        <w:tc>
          <w:tcPr>
            <w:tcW w:type="dxa" w:w="14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+X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Anterior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Sagittal plane motion — fore-aft acceleration</w:t>
            </w:r>
          </w:p>
        </w:tc>
      </w:tr>
      <w:tr>
        <w:tc>
          <w:tcPr>
            <w:tcW w:type="dxa" w:w="14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GyrX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Roll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Lumbar flexion/extension rhythm</w:t>
            </w:r>
          </w:p>
        </w:tc>
      </w:tr>
      <w:tr>
        <w:tc>
          <w:tcPr>
            <w:tcW w:type="dxa" w:w="14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GyrY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Pitch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Pelvic drop — Trendelenburg sign</w:t>
            </w:r>
          </w:p>
        </w:tc>
      </w:tr>
      <w:tr>
        <w:tc>
          <w:tcPr>
            <w:tcW w:type="dxa" w:w="14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GyrZ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Yaw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Pelvic rotation during gait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Recommended Sample Rates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3240"/>
      </w:tblGrid>
      <w:tr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Walking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52 Hz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IMU6/52</w:t>
            </w:r>
          </w:p>
        </w:tc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Saves battery</w:t>
            </w:r>
          </w:p>
        </w:tc>
      </w:tr>
      <w:tr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Running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104 Hz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IMU6/104</w:t>
            </w:r>
          </w:p>
        </w:tc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Captures heel-strike peak</w:t>
            </w:r>
          </w:p>
        </w:tc>
      </w:tr>
      <w:tr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Sprinting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208 Hz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IMU6/208</w:t>
            </w:r>
          </w:p>
        </w:tc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 BLE bandwidth — test range first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Target Device &amp; Project Identity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Test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Phone: Samsung Galaxy A26 5G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Android version: 16 (One UI 8.0)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GPS: Standard single-frequency (not dual-band L5)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Android Studio: Latest version (to confirm on first build session)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App Identity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 name</w:t>
            </w:r>
          </w:p>
        </w:tc>
        <w:tc>
          <w:tcPr>
            <w:tcW w:type="dxa" w:w="6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NeuroGait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 org</w:t>
            </w:r>
          </w:p>
        </w:tc>
        <w:tc>
          <w:tcPr>
            <w:tcW w:type="dxa" w:w="6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brainsherpa (exact username to confirm)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Package name</w:t>
            </w:r>
          </w:p>
        </w:tc>
        <w:tc>
          <w:tcPr>
            <w:tcW w:type="dxa" w:w="6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com.brainsherpa.neurogait OR xyz.neurogait.app (pending domain check)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Repo name</w:t>
            </w:r>
          </w:p>
        </w:tc>
        <w:tc>
          <w:tcPr>
            <w:tcW w:type="dxa" w:w="6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neurogait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Visibility</w:t>
            </w:r>
          </w:p>
        </w:tc>
        <w:tc>
          <w:tcPr>
            <w:tcW w:type="dxa" w:w="6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Private initially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Local folder</w:t>
            </w:r>
          </w:p>
        </w:tc>
        <w:tc>
          <w:tcPr>
            <w:tcW w:type="dxa" w:w="6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Documents/BrainSherpa/NeuroGait/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Pending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Confirm exact GitHub username (brainsherpa?)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Check if neurogait.xyz domain is owned — determines package name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Build Strategy — Prototype First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Why A1 First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AletheiaRun's own release history shows they started simple and built complexity over 12+ months. The correct approach is to see real data from the user's own body before writing algorithms. This prevents building on wrong assumptions.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Identify which axis is cleanest for step detection at this sacrum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Calibrate impact g values at actual running 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Validate GPS + cadence stride length calculation with real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 wasted code on incorrect biomechanical assumptions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A1 Prototype Scope — 4 Screens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Screen 1 —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Scan for nearby Movesense devices via 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Tap device name to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Show device serial number when connected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Screen 2 — Live Stream (the key screen)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Raw values updating in real time: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AccX  AccY  AccZ  (g values — accelerometer)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GyrX  GyrY  GyrZ  (degrees/sec — gyroscope)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Derived values: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Step count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Elapsed time (mm:ss)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Cadence: rolling 10s average (spm)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Peak impact this session (g)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START / STOP button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Screen 3 — Post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Session saved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CSV auto-saved to phone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Share button appears — user chooses destination (no auto-email)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Screen 4 — Session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List by date/time — matches existing NeuroMetric app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Eye icon: view session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Download/share icon: share CSV anywhere via Android share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Trash icon: delete session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Metrics — Full Capability 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Raw Hardware Outputs (Movesense MD at Sacrum)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880"/>
        <w:gridCol w:w="3600"/>
      </w:tblGrid>
      <w:tr>
        <w:tc>
          <w:tcPr>
            <w:tcW w:type="dxa" w:w="32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8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Rate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Acceleration X/Y/Z</w:t>
            </w:r>
          </w:p>
        </w:tc>
        <w:tc>
          <w:tcPr>
            <w:tcW w:type="dxa" w:w="28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Accelerometer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1666 Hz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Rotation X/Y/Z</w:t>
            </w:r>
          </w:p>
        </w:tc>
        <w:tc>
          <w:tcPr>
            <w:tcW w:type="dxa" w:w="28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Gyroscope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1666 Hz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Magnetic field X/Y/Z</w:t>
            </w:r>
          </w:p>
        </w:tc>
        <w:tc>
          <w:tcPr>
            <w:tcW w:type="dxa" w:w="28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Magnetometer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~50 Hz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GPS</w:t>
            </w:r>
          </w:p>
        </w:tc>
        <w:tc>
          <w:tcPr>
            <w:tcW w:type="dxa" w:w="28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Heart rate / ECG</w:t>
            </w:r>
          </w:p>
        </w:tc>
        <w:tc>
          <w:tcPr>
            <w:tcW w:type="dxa" w:w="28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 from sacrum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Requires chest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Derived Metrics — Cadence Group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520"/>
      </w:tblGrid>
      <w:t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Cadence (steps/min)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 between Z-axis impact peaks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interval (ms)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Direct from timestamps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Cadence variability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Std deviation of step intervals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Rolling cadence (10s)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10s sliding window mean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Session avg cadence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session mean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Estimated speed (m/s)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Cadence x stride length model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Real stride length (A2)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GPS speed / (cadence/2)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Derived Metrics — Impact Group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520"/>
      </w:tblGrid>
      <w:t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Peak impact per step (g)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Resultant acceleration max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Impact force (Newtons)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peak_g x body_mass x 9.81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Loading rate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Rise rate of g per step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Session peak impact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Max g across whole session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Avg impact per step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Session mean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Foot strike pattern (A2)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Heel / midfoot / forefoot classification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★★★☆☆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Derived Metrics — Gyroscope / Movement Group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520"/>
      </w:tblGrid>
      <w:t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Pelvic rotation (deg/step)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GyrZ integrated per step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Pelvic lateral tilt (deg)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GyrY — Trendelenburg sway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Trunk forward lean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GyrX / pitch angle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Sway index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Overall lateral movement magnitude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Symmetry score (A2)</w:t>
            </w:r>
          </w:p>
        </w:tc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Left/right pelvic motion balance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★★★☆☆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GPS + IMU Sensor Fusion (A2 Feature)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The Key Equation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Combining the phone's GPS speed with the Movesense cadence produces real stride length — no estimation model, no assumptions about leg length.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GPS speed (m/s)  ÷  (cadence_spm ÷ 2 ÷ 60)  =  stride length (m)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Example calculation: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GPS speed:     3.2 m/s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Cadence:       172 spm  →  86 strides/min  →  1.433 strides/sec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Stride length: 3.2 ÷ 1.433  =  2.23 metres per stride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GPS Reliability Rules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960"/>
      </w:tblGrid>
      <w:tr>
        <w:tc>
          <w:tcPr>
            <w:tcW w:type="dxa" w:w="28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GPS Accuracy</w:t>
            </w:r>
          </w:p>
        </w:tc>
        <w:tc>
          <w:tcPr>
            <w:tcW w:type="dxa" w:w="28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 Length Status</w:t>
            </w:r>
          </w:p>
        </w:tc>
        <w:tc>
          <w:tcPr>
            <w:tcW w:type="dxa" w:w="3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Indicator</w:t>
            </w:r>
          </w:p>
        </w:tc>
      </w:tr>
      <w:tr>
        <w:tc>
          <w:tcPr>
            <w:tcW w:type="dxa" w:w="28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&lt; 5 metres</w:t>
            </w:r>
          </w:p>
        </w:tc>
        <w:tc>
          <w:tcPr>
            <w:tcW w:type="dxa" w:w="28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CONFIRMED</w:t>
            </w:r>
          </w:p>
        </w:tc>
        <w:tc>
          <w:tcPr>
            <w:tcW w:type="dxa" w:w="3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Green dot — show value</w:t>
            </w:r>
          </w:p>
        </w:tc>
      </w:tr>
      <w:tr>
        <w:tc>
          <w:tcPr>
            <w:tcW w:type="dxa" w:w="28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 – 10 metres</w:t>
            </w:r>
          </w:p>
        </w:tc>
        <w:tc>
          <w:tcPr>
            <w:tcW w:type="dxa" w:w="28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ESTIMATED</w:t>
            </w:r>
          </w:p>
        </w:tc>
        <w:tc>
          <w:tcPr>
            <w:tcW w:type="dxa" w:w="3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Amber dot — show with warning</w:t>
            </w:r>
          </w:p>
        </w:tc>
      </w:tr>
      <w:tr>
        <w:tc>
          <w:tcPr>
            <w:tcW w:type="dxa" w:w="28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&gt; 10 metres</w:t>
            </w:r>
          </w:p>
        </w:tc>
        <w:tc>
          <w:tcPr>
            <w:tcW w:type="dxa" w:w="28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UNRELIABLE</w:t>
            </w:r>
          </w:p>
        </w:tc>
        <w:tc>
          <w:tcPr>
            <w:tcW w:type="dxa" w:w="3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Red dot — hide or grey 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Treadmill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GPS shows zero movement on treadmill — stride length calculation 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Solution: user inputs treadmill speed manually (km/h)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App uses manual speed in place of GPS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IMU metrics (cadence, impact, gyro) work perfectly on treadmill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Session flagged as TREADMILL in CSV and history list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What Real Stride Length Unlocks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2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Stride length variability</w:t>
            </w:r>
          </w:p>
        </w:tc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Std dev per 30s window</w:t>
            </w:r>
          </w:p>
        </w:tc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Injury risk marker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Cadence vs stride tradeoff</w:t>
            </w:r>
          </w:p>
        </w:tc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Speed gain source analysis</w:t>
            </w:r>
          </w:p>
        </w:tc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Running economy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Running economy trend</w:t>
            </w:r>
          </w:p>
        </w:tc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Stride length drift over session</w:t>
            </w:r>
          </w:p>
        </w:tc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Fatigue detection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Fatigue index</w:t>
            </w:r>
          </w:p>
        </w:tc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Stride shortening rate — final km</w:t>
            </w:r>
          </w:p>
        </w:tc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Training load marker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User Profile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These are entered once on first launch and persist across all sessions: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160"/>
        <w:gridCol w:w="4320"/>
      </w:tblGrid>
      <w:tr>
        <w:tc>
          <w:tcPr>
            <w:tcW w:type="dxa" w:w="32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43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4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Session labelling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Height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cm</w:t>
            </w:r>
          </w:p>
        </w:tc>
        <w:tc>
          <w:tcPr>
            <w:tcW w:type="dxa" w:w="4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Normalisation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kg</w:t>
            </w:r>
          </w:p>
        </w:tc>
        <w:tc>
          <w:tcPr>
            <w:tcW w:type="dxa" w:w="4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Newton force: F = peak_g x kg x 9.81</w:t>
            </w:r>
          </w:p>
        </w:tc>
      </w:tr>
      <w:tr>
        <w:tc>
          <w:tcPr>
            <w:tcW w:type="dxa" w:w="32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Bellybutton to ground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cm</w:t>
            </w:r>
          </w:p>
        </w:tc>
        <w:tc>
          <w:tcPr>
            <w:tcW w:type="dxa" w:w="4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Leg length proxy for stride estimation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Note: Bellybutton-to-ground (standing) is a validated field measurement for leg length in gait research. The actual sacrum (S1) sits approximately 5-8cm posterior and slightly above navel level, but this measurement is the practical standard used in biomechanics literature (Cavanagh model).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CSV Output Format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A1 CSV — Prototype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timestamp_ms, accX, accY, accZ, gyrX, gyrY, gyrZ,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step_count, cadence_spm, peak_impact_g,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gps_lat, gps_lon, gps_speed_ms, gps_accuracy_m,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stride_length_m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104 rows per second (one per IMU sample)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Named by date/time: NeuroGait_2026-05-03_0923.csv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Saved to phone external files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Shared via Android share sheet — user chooses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stride_length_m left blank when GPS accuracy &gt; 10m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A2 CSV — Full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+ cadence_10s_rolling, impact_newtons, loading_rate,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+ stride_length_reliable, pelvic_rotation_deg,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+ pelvic_sway_deg, session_mode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session_mode values: OUTDOOR / TREADMILL / INDOOR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UI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Dark background — black / near-black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Accent colour — TBD (open to new palette beyond existing NeuroMetric blue)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Inspired by: existing NeuroMetric session history screen + AletheiaRun scored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Reference apps: Pace Control (image provided) + AletheiaRun (aletheia.run)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Live Session Screen — Option C Hybrid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Top half — Big numbers: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CADENCE          IMPACT           TIME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  172            2.8g             04:23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  spm            peak            elapsed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Rolling cadence (10s): 174 spm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Est. pace: 5:12 min/km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Bottom half — Live mini score gauges (A2+):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[Stability]    [Symmetry]    [Loading Rate]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  arc              arc            arc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   74               81             62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Session Detail View (Eye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Option selected: BOTH graph over time AND summary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Charts: cadence timeline, impact timeline, gyro/pelvic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Force Portrait scatter plots (A2)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GPS route map coloured by impact force heat map (A2)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9.4 Watch Face —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Wear OS integration — back burner until real outputs 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Design: 3 numbers only — Cadence / Impact / Stability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Colour coded zones: green / amber / red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Android Studio Project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File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NeuroGait/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├── app/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├── build.gradle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├── src/main/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│   ├── AndroidManifest.xml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│   └── java/com/brainsherpa/neurogait/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│       ├── App.kt                  ← MDS initialisation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│       ├── ScanActivity.kt          ← BLE scan &amp; connect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│       ├── StreamActivity.kt        ← live data screen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│       ├── SessionManager.kt        ← save CSV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│       └── HistoryActivity.kt       ← list + share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└── src/main/res/layout/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    ├── activity_scan.xml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    ├── activity_stream.xml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│       └── activity_history.xml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├── mdslib/                              ← Movesense AAR module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├── build.gradle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└── settings.gradle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Key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implementation project(':mdslib')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implementation 'com.polidea.rxandroidble2:rxandroidble:1.17.2'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implementation 'com.google.code.gson:gson:2.10.1'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implementation 'org.jetbrains.kotlinx:kotlinx-coroutines-android:1.7.3'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10.3 Key Permissions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BLUETOOTH_SCAN, BLUETOOTH_CONNECT  ← BLE (API 31+)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BLUETOOTH, BLUETOOTH_ADMIN          ← BLE (API &lt; 31)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ACCESS_FINE_LOCATION                ← BLE scan + GPS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7A8A"/>
          <w:sz w:val="17"/>
          <w:szCs w:val="17"/>
        </w:rPr>
        <w:t xml:space="preserve">WRITE_EXTERNAL_STORAGE              ← CSV save (API &lt; 29)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10.4 Movesense API — Key Endpoints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760"/>
      </w:tblGrid>
      <w:tr>
        <w:tc>
          <w:tcPr>
            <w:tcW w:type="dxa" w:w="3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Meas/IMU6/104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Synchronized Acc + Gyro at 104 Hz — USE THIS</w:t>
            </w:r>
          </w:p>
        </w:tc>
      </w:tr>
      <w:tr>
        <w:tc>
          <w:tcPr>
            <w:tcW w:type="dxa" w:w="3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Meas/Acc/52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Accelerometer only at 52 Hz</w:t>
            </w:r>
          </w:p>
        </w:tc>
      </w:tr>
      <w:tr>
        <w:tc>
          <w:tcPr>
            <w:tcW w:type="dxa" w:w="3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Meas/Gyro/52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Gyroscope only at 52 Hz</w:t>
            </w:r>
          </w:p>
        </w:tc>
      </w:tr>
      <w:tr>
        <w:tc>
          <w:tcPr>
            <w:tcW w:type="dxa" w:w="3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Meas/IMU9/52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Acc + Gyro + Magnetometer at 52 Hz</w:t>
            </w:r>
          </w:p>
        </w:tc>
      </w:tr>
      <w:tr>
        <w:tc>
          <w:tcPr>
            <w:tcW w:type="dxa" w:w="3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PUT Meas/Acc/Config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Set range: {GRange: 8} for running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First Build Session — Step by Step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Before Opening Android Studio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 folder: Documents/BrainSherpa/NeuroGait/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github.com — confirm exact username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 new repo: neurogait — Private, Android .gitignore, with README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Download MDS AAR from: bitbucket.org/movesense/movesense-mobile-lib/downloads/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 Android Studio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File &gt; Get from VCS &gt; paste GitHub repo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Point to Documents/BrainSherpa/NeuroGait/ folder &gt; Clone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File &gt; New &gt; New Module &gt; Import .JAR/.AAR &gt; select mdslib-x.x.x.aar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Paste build.gradle (Claude provides)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Paste AndroidManifest.xml (Claude provides)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Paste each Kotlin file in order (Claude provides one at a time)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Paste each layout XML (Claude provides)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Plug in Samsung A26 via USB — Enable USB Debugging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Press Run — watch it connect to Movesense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Full Roadmap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760"/>
      </w:tblGrid>
      <w:t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NOW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A1 Prototype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Connect, stream raw IMU, save CSV, session history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A2 — Metrics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GPS fusion, real stride length, scored metrics, Force Portrait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FUTURE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A3 — Dashboard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biomechanics dashboard, route heat maps, AletheiaRun-style scores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FUTURE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A4 — Integrate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Merge with NeuroMetric DFa1/HRV — combined sacrum + cardiac session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FUTURE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Watch Face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Wear OS — 3 metrics live: Cadence / Impact / Stability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FUTURE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AI Coach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Claude API integration — personalised exercise recommendations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Key References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Movesense Android Docs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movesense.com/docs/mobile/android/main/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Movesense API Reference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movesense.com/docs/esw/api_reference/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MDS AAR Download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bitbucket.org/movesense/movesense-mobile-lib/downloads/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AletheiaRun competitor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aletheia.run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AletheiaRun Force Portraits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aletheia.run/force-portraits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AletheiaRun App Store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apps.apple.com/us/app/aletheia-run/id6479916698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 ref: ESSI_APP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github.com/juliaslocke/ESSI_APP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 ref: holmmi</w:t>
            </w:r>
          </w:p>
        </w:tc>
        <w:tc>
          <w:tcPr>
            <w:tcW w:type="dxa" w:w="6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github.com/holmmi/Movesense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Heiderscheit et al. (2011) — Cadence optimal zone 170-180 spm reduces impact loading.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Meardon et al. (2011) — Higher stride variability correlates with stress fracture risk.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Kavanagh &amp; Menz (2008) — Sacrum accelerometer valid for step detection in field conditions.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0"/>
          <w:szCs w:val="20"/>
        </w:rPr>
        <w:t xml:space="preserve">Riley et al. (2008) — Cadence comparable treadmill vs overground; stride length slightly shorter on treadmill.</w:t>
      </w:r>
    </w:p>
    <w:p>
      <w:pPr>
        <w:spacing w:after="80" w:before="80"/>
      </w:pPr>
      <w:r>
        <w:t xml:space="preserve"/>
      </w:r>
    </w:p>
    <w:p>
      <w:pPr>
        <w:pBdr>
          <w:top w:val="single" w:color="D0D8E4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F6E"/>
          <w:sz w:val="16"/>
          <w:szCs w:val="16"/>
        </w:rPr>
        <w:t xml:space="preserve">Generated from planning sessions with Claude (Anthropic) — May 2026  |  Next update: after A1 first build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4"/>
      </w:pBdr>
      <w:jc w:val="center"/>
    </w:pPr>
    <w:r>
      <w:rPr>
        <w:rFonts w:ascii="Arial" w:cs="Arial" w:eastAsia="Arial" w:hAnsi="Arial"/>
        <w:color w:val="555F6E"/>
        <w:sz w:val="16"/>
        <w:szCs w:val="16"/>
      </w:rPr>
      <w:t xml:space="preserve">NeuroGait A1  |  Confidential  |  Page </w:t>
    </w:r>
    <w:r>
      <w:rPr>
        <w:rFonts w:ascii="Arial" w:cs="Arial" w:eastAsia="Arial" w:hAnsi="Arial"/>
        <w:color w:val="555F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</w:pPr>
    <w:r>
      <w:rPr>
        <w:rFonts w:ascii="Arial" w:cs="Arial" w:eastAsia="Arial" w:hAnsi="Arial"/>
        <w:color w:val="555F6E"/>
        <w:sz w:val="16"/>
        <w:szCs w:val="16"/>
      </w:rPr>
      <w:t xml:space="preserve">NEUROGAIT  |  Project Design Document  |  BrainSherpa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2026-05-04T03:04:01.117Z</dcterms:created>
  <dcterms:modified xsi:type="dcterms:W3CDTF">2026-05-04T03:04:01.117Z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