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100A" w:rsidRPr="0092100A" w:rsidRDefault="0092100A" w:rsidP="009210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100A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7</w:t>
      </w:r>
    </w:p>
    <w:p w:rsidR="0092100A" w:rsidRDefault="0092100A" w:rsidP="009210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100A">
        <w:rPr>
          <w:rFonts w:ascii="Times New Roman" w:hAnsi="Times New Roman" w:cs="Times New Roman"/>
          <w:b/>
          <w:bCs/>
          <w:sz w:val="32"/>
          <w:szCs w:val="32"/>
        </w:rPr>
        <w:t>Диаграммы вариантов использования</w:t>
      </w:r>
    </w:p>
    <w:p w:rsidR="0092100A" w:rsidRPr="0092100A" w:rsidRDefault="0092100A" w:rsidP="009210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8674059" wp14:editId="296910EC">
            <wp:extent cx="4895397" cy="3961321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574" cy="397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D69FD" wp14:editId="1B231F5A">
            <wp:extent cx="4873625" cy="2013008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9089" cy="202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55A60A" wp14:editId="455757A1">
            <wp:extent cx="4884511" cy="2171532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1197" cy="218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00A" w:rsidRPr="009210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0A"/>
    <w:rsid w:val="0092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DC4D1"/>
  <w15:chartTrackingRefBased/>
  <w15:docId w15:val="{A0181A7A-29B2-4F8B-ADA6-256C6AFE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DrKilka</dc:creator>
  <cp:keywords/>
  <dc:description/>
  <cp:lastModifiedBy>DrKilka</cp:lastModifiedBy>
  <cp:revision>1</cp:revision>
  <dcterms:created xsi:type="dcterms:W3CDTF">2025-12-18T07:25:00Z</dcterms:created>
  <dcterms:modified xsi:type="dcterms:W3CDTF">2025-12-18T07:29:00Z</dcterms:modified>
</cp:coreProperties>
</file>