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E70" w:rsidRDefault="00095E21">
      <w:pPr>
        <w:pStyle w:val="BodyText"/>
        <w:ind w:left="4536"/>
      </w:pPr>
      <w:r>
        <w:rPr>
          <w:noProof/>
          <w:lang w:val="en-IN" w:eastAsia="en-IN"/>
        </w:rPr>
        <w:drawing>
          <wp:inline distT="0" distB="0" distL="0" distR="0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70" w:rsidRDefault="00520E70">
      <w:pPr>
        <w:pStyle w:val="BodyText"/>
        <w:spacing w:before="4"/>
        <w:rPr>
          <w:sz w:val="22"/>
        </w:rPr>
      </w:pPr>
    </w:p>
    <w:p w:rsidR="00520E70" w:rsidRDefault="00E63CBA" w:rsidP="00E63CBA">
      <w:pPr>
        <w:pStyle w:val="Title"/>
        <w:ind w:right="2850" w:hanging="391"/>
      </w:pPr>
      <w:r>
        <w:rPr>
          <w:color w:val="000009"/>
        </w:rPr>
        <w:t>Dr. A. Mahalakshmi Vasanth</w:t>
      </w:r>
    </w:p>
    <w:p w:rsidR="003C3FA9" w:rsidRDefault="00C653A4" w:rsidP="003C3FA9">
      <w:pPr>
        <w:pStyle w:val="BodyText"/>
        <w:tabs>
          <w:tab w:val="left" w:pos="5123"/>
        </w:tabs>
        <w:ind w:left="3780" w:right="2760"/>
        <w:rPr>
          <w:color w:val="000009"/>
          <w:spacing w:val="-4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4341495</wp:posOffset>
                </wp:positionH>
                <wp:positionV relativeFrom="paragraph">
                  <wp:posOffset>278765</wp:posOffset>
                </wp:positionV>
                <wp:extent cx="318770" cy="13970"/>
                <wp:effectExtent l="0" t="0" r="0" b="0"/>
                <wp:wrapNone/>
                <wp:docPr id="18928554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770" cy="13970"/>
                          <a:chOff x="6837" y="439"/>
                          <a:chExt cx="502" cy="22"/>
                        </a:xfrm>
                      </wpg:grpSpPr>
                      <wps:wsp>
                        <wps:cNvPr id="2410051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837" y="456"/>
                            <a:ext cx="502" cy="0"/>
                          </a:xfrm>
                          <a:prstGeom prst="line">
                            <a:avLst/>
                          </a:prstGeom>
                          <a:noFill/>
                          <a:ln w="5060">
                            <a:solidFill>
                              <a:srgbClr val="0000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9806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37" y="438"/>
                            <a:ext cx="500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F79FA" id="Group 3" o:spid="_x0000_s1026" style="position:absolute;margin-left:341.85pt;margin-top:21.95pt;width:25.1pt;height:1.1pt;z-index:15729152;mso-position-horizontal-relative:page" coordorigin="6837,439" coordsize="502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">
                <v:line id="Line 5" o:spid="_x0000_s1027" style="position:absolute;visibility:visible;mso-wrap-style:square" from="6837,456" to="7339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" strokecolor="#0000fe" strokeweight=".14056mm"/>
                <v:rect id="Rectangle 4" o:spid="_x0000_s1028" style="position:absolute;left:6837;top:438;width:5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" fillcolor="blue" stroked="f"/>
                <w10:wrap anchorx="page"/>
              </v:group>
            </w:pict>
          </mc:Fallback>
        </mc:AlternateContent>
      </w:r>
      <w:r w:rsidR="00E63CBA">
        <w:rPr>
          <w:color w:val="000009"/>
        </w:rPr>
        <w:t>No.14, South Part, Viswasapuram, Saravanampatti</w:t>
      </w:r>
      <w:r w:rsidR="003C3FA9">
        <w:rPr>
          <w:color w:val="000009"/>
        </w:rPr>
        <w:t xml:space="preserve">, Coimbatore </w:t>
      </w:r>
      <w:r w:rsidR="004446DC">
        <w:rPr>
          <w:color w:val="000009"/>
        </w:rPr>
        <w:t>-</w:t>
      </w:r>
      <w:r w:rsidR="003C3FA9">
        <w:rPr>
          <w:color w:val="000009"/>
        </w:rPr>
        <w:t xml:space="preserve"> 641 </w:t>
      </w:r>
      <w:r w:rsidR="004446DC">
        <w:rPr>
          <w:color w:val="000009"/>
        </w:rPr>
        <w:t>035</w:t>
      </w:r>
      <w:r w:rsidR="004446DC">
        <w:rPr>
          <w:color w:val="000009"/>
          <w:spacing w:val="-47"/>
        </w:rPr>
        <w:t>.</w:t>
      </w:r>
    </w:p>
    <w:p w:rsidR="003C3FA9" w:rsidRDefault="00095E21" w:rsidP="003C3FA9">
      <w:pPr>
        <w:pStyle w:val="BodyText"/>
        <w:tabs>
          <w:tab w:val="left" w:pos="5123"/>
        </w:tabs>
        <w:ind w:left="3780" w:right="2760"/>
        <w:rPr>
          <w:color w:val="000009"/>
          <w:spacing w:val="-3"/>
        </w:rPr>
      </w:pPr>
      <w:r>
        <w:rPr>
          <w:color w:val="000009"/>
        </w:rPr>
        <w:t>Ph: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+9</w:t>
      </w:r>
      <w:r w:rsidR="003C3FA9">
        <w:rPr>
          <w:color w:val="000009"/>
        </w:rPr>
        <w:t>1-9578304411</w:t>
      </w:r>
      <w:r>
        <w:rPr>
          <w:color w:val="000009"/>
        </w:rPr>
        <w:t>;</w:t>
      </w:r>
      <w:r>
        <w:rPr>
          <w:color w:val="000009"/>
          <w:spacing w:val="-3"/>
        </w:rPr>
        <w:t xml:space="preserve"> </w:t>
      </w:r>
    </w:p>
    <w:p w:rsidR="00520E70" w:rsidRDefault="00095E21" w:rsidP="003C3FA9">
      <w:pPr>
        <w:pStyle w:val="BodyText"/>
        <w:tabs>
          <w:tab w:val="left" w:pos="5123"/>
        </w:tabs>
        <w:ind w:left="3780" w:right="2760"/>
      </w:pPr>
      <w:r>
        <w:rPr>
          <w:color w:val="000009"/>
        </w:rPr>
        <w:t>E-mail:</w:t>
      </w:r>
      <w:r w:rsidR="003C3FA9">
        <w:rPr>
          <w:color w:val="000009"/>
        </w:rPr>
        <w:t xml:space="preserve"> shaki.biomednano@gmail.com</w:t>
      </w:r>
    </w:p>
    <w:p w:rsidR="00520E70" w:rsidRDefault="00C653A4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07405" cy="1270"/>
                <wp:effectExtent l="0" t="0" r="0" b="0"/>
                <wp:wrapTopAndBottom/>
                <wp:docPr id="6293075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74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0FA2" id="Freeform 2" o:spid="_x0000_s1026" style="position:absolute;margin-left:1in;margin-top:11.35pt;width:465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" path="m,l9302,e" filled="f" strokecolor="#000008" strokeweight=".14056mm">
                <v:path arrowok="t" o:connecttype="custom" o:connectlocs="0,0;5906770,0" o:connectangles="0,0"/>
                <w10:wrap type="topAndBottom" anchorx="page"/>
              </v:shape>
            </w:pict>
          </mc:Fallback>
        </mc:AlternateContent>
      </w:r>
    </w:p>
    <w:p w:rsidR="00520E70" w:rsidRPr="00C52E65" w:rsidRDefault="00095E21">
      <w:pPr>
        <w:pStyle w:val="Heading1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:rsidR="00A90AE8" w:rsidRDefault="00A90AE8">
      <w:pPr>
        <w:pStyle w:val="Heading1"/>
      </w:pPr>
    </w:p>
    <w:p w:rsidR="00A90AE8" w:rsidRPr="00A90AE8" w:rsidRDefault="00A90AE8" w:rsidP="003C3FA9">
      <w:pPr>
        <w:pStyle w:val="BodyText"/>
        <w:spacing w:before="7"/>
        <w:ind w:left="540"/>
        <w:jc w:val="both"/>
        <w:rPr>
          <w:sz w:val="17"/>
        </w:rPr>
      </w:pPr>
      <w:r w:rsidRPr="00A90AE8">
        <w:t xml:space="preserve">        </w:t>
      </w:r>
      <w:r w:rsidR="003C3FA9" w:rsidRPr="003C3FA9">
        <w:rPr>
          <w:sz w:val="24"/>
          <w:szCs w:val="24"/>
        </w:rPr>
        <w:t>To achieve a position that gives me an opportunity to expand my knowledge while</w:t>
      </w:r>
      <w:r w:rsidR="003C3FA9">
        <w:rPr>
          <w:sz w:val="24"/>
          <w:szCs w:val="24"/>
        </w:rPr>
        <w:t xml:space="preserve"> </w:t>
      </w:r>
      <w:r w:rsidR="003C3FA9" w:rsidRPr="003C3FA9">
        <w:rPr>
          <w:sz w:val="24"/>
          <w:szCs w:val="24"/>
        </w:rPr>
        <w:t>contributing creative solutions for the advancement of the Organization</w:t>
      </w:r>
      <w:r w:rsidR="003C3FA9">
        <w:rPr>
          <w:sz w:val="24"/>
          <w:szCs w:val="24"/>
        </w:rPr>
        <w:t xml:space="preserve"> and t</w:t>
      </w:r>
      <w:r w:rsidR="003C3FA9" w:rsidRPr="003C3FA9">
        <w:rPr>
          <w:sz w:val="24"/>
          <w:szCs w:val="24"/>
        </w:rPr>
        <w:t>o keep myself updated to meet the challenges of the changing technologies</w:t>
      </w:r>
    </w:p>
    <w:p w:rsidR="00520E70" w:rsidRPr="00C52E65" w:rsidRDefault="00095E21" w:rsidP="003C3FA9">
      <w:pPr>
        <w:spacing w:before="90"/>
        <w:ind w:left="450"/>
        <w:rPr>
          <w:b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  <w:r w:rsidR="00E63CBA">
        <w:rPr>
          <w:b/>
          <w:color w:val="000009"/>
          <w:sz w:val="28"/>
          <w:szCs w:val="28"/>
        </w:rPr>
        <w:t xml:space="preserve"> </w:t>
      </w:r>
    </w:p>
    <w:p w:rsidR="00520E70" w:rsidRDefault="00520E70">
      <w:pPr>
        <w:pStyle w:val="BodyText"/>
        <w:spacing w:before="10"/>
        <w:rPr>
          <w:b/>
          <w:sz w:val="23"/>
        </w:rPr>
      </w:pPr>
    </w:p>
    <w:p w:rsidR="00A90AE8" w:rsidRPr="00A90AE8" w:rsidRDefault="00A90AE8" w:rsidP="00A90AE8">
      <w:pPr>
        <w:pStyle w:val="Heading2"/>
        <w:tabs>
          <w:tab w:val="left" w:pos="8550"/>
        </w:tabs>
        <w:spacing w:before="0"/>
        <w:rPr>
          <w:color w:val="000009"/>
        </w:rPr>
      </w:pPr>
      <w:r>
        <w:rPr>
          <w:color w:val="000009"/>
        </w:rPr>
        <w:t>EdYoda Digital University:</w:t>
      </w:r>
      <w:r w:rsidR="00FF0CFF">
        <w:rPr>
          <w:color w:val="000009"/>
        </w:rPr>
        <w:t xml:space="preserve"> </w:t>
      </w:r>
      <w:r>
        <w:rPr>
          <w:color w:val="000009"/>
        </w:rPr>
        <w:t>6-</w:t>
      </w:r>
      <w:r w:rsidRPr="00A90AE8">
        <w:t>Month</w:t>
      </w:r>
      <w:r w:rsidRPr="00A90AE8">
        <w:rPr>
          <w:spacing w:val="-6"/>
        </w:rPr>
        <w:t xml:space="preserve"> </w:t>
      </w:r>
      <w:r w:rsidRPr="00A90AE8">
        <w:t>Certification</w:t>
      </w:r>
      <w:r w:rsidRPr="00A90AE8">
        <w:rPr>
          <w:spacing w:val="-5"/>
        </w:rPr>
        <w:t xml:space="preserve"> </w:t>
      </w:r>
      <w:r w:rsidRPr="00A90AE8">
        <w:t>|</w:t>
      </w:r>
      <w:r w:rsidRPr="00A90AE8">
        <w:rPr>
          <w:spacing w:val="-2"/>
        </w:rPr>
        <w:t xml:space="preserve"> </w:t>
      </w:r>
      <w:r w:rsidR="001E1D98">
        <w:t>Full Stack Developer Program</w:t>
      </w:r>
      <w:r w:rsidR="00FF0CFF">
        <w:t xml:space="preserve">               </w:t>
      </w:r>
      <w:r w:rsidR="00FF0CFF">
        <w:rPr>
          <w:i/>
          <w:color w:val="000009"/>
        </w:rPr>
        <w:t>October</w:t>
      </w:r>
      <w:r w:rsidR="001E1D98">
        <w:rPr>
          <w:i/>
          <w:color w:val="000009"/>
        </w:rPr>
        <w:t>’22-</w:t>
      </w:r>
      <w:r w:rsidR="00FF0CFF">
        <w:rPr>
          <w:i/>
          <w:color w:val="000009"/>
        </w:rPr>
        <w:t>April</w:t>
      </w:r>
      <w:r w:rsidR="001E1D98">
        <w:rPr>
          <w:i/>
          <w:color w:val="000009"/>
        </w:rPr>
        <w:t>’2</w:t>
      </w:r>
      <w:r w:rsidR="00FF0CFF">
        <w:rPr>
          <w:i/>
          <w:color w:val="000009"/>
        </w:rPr>
        <w:t>3</w:t>
      </w:r>
    </w:p>
    <w:p w:rsidR="00A90AE8" w:rsidRDefault="00A90AE8" w:rsidP="00A90AE8">
      <w:pPr>
        <w:pStyle w:val="ListParagraph"/>
        <w:tabs>
          <w:tab w:val="left" w:pos="3173"/>
          <w:tab w:val="left" w:pos="3174"/>
        </w:tabs>
        <w:ind w:left="720" w:right="1232" w:firstLine="0"/>
      </w:pPr>
      <w:r>
        <w:t>Relevant course work: Python, Data Structure and Algorithms, MY SQL</w:t>
      </w:r>
      <w:r w:rsidRPr="00A90AE8">
        <w:rPr>
          <w:spacing w:val="1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pre-processing</w:t>
      </w:r>
      <w:r w:rsidRPr="00A90AE8">
        <w:rPr>
          <w:spacing w:val="-3"/>
        </w:rPr>
        <w:t xml:space="preserve"> </w:t>
      </w:r>
      <w:r>
        <w:t>&amp;</w:t>
      </w:r>
      <w:r w:rsidRPr="00A90AE8">
        <w:rPr>
          <w:spacing w:val="-4"/>
        </w:rPr>
        <w:t xml:space="preserve"> </w:t>
      </w:r>
      <w:r>
        <w:t>Exploratory</w:t>
      </w:r>
      <w:r w:rsidRPr="00A90AE8">
        <w:rPr>
          <w:spacing w:val="-4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Analysis</w:t>
      </w:r>
      <w:r w:rsidRPr="00A90AE8">
        <w:rPr>
          <w:spacing w:val="-4"/>
        </w:rPr>
        <w:t xml:space="preserve"> </w:t>
      </w:r>
      <w:r>
        <w:t>(EDA),</w:t>
      </w:r>
      <w:r w:rsidRPr="00A90AE8">
        <w:rPr>
          <w:spacing w:val="-2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Visualization</w:t>
      </w:r>
    </w:p>
    <w:p w:rsidR="00520E70" w:rsidRDefault="00095E21">
      <w:pPr>
        <w:pStyle w:val="Heading2"/>
        <w:tabs>
          <w:tab w:val="left" w:pos="8550"/>
        </w:tabs>
        <w:spacing w:before="0"/>
      </w:pPr>
      <w:r>
        <w:rPr>
          <w:color w:val="000009"/>
        </w:rPr>
        <w:tab/>
      </w:r>
    </w:p>
    <w:p w:rsidR="00FF0CFF" w:rsidRDefault="00FF0CFF" w:rsidP="003C3FA9">
      <w:pPr>
        <w:pStyle w:val="BodyText"/>
        <w:spacing w:before="10"/>
        <w:ind w:firstLine="480"/>
        <w:rPr>
          <w:b/>
          <w:bCs/>
          <w:i/>
          <w:iCs/>
          <w:color w:val="000009"/>
        </w:rPr>
      </w:pPr>
      <w:r>
        <w:rPr>
          <w:b/>
          <w:bCs/>
        </w:rPr>
        <w:t>SASTRA Deemed to be University: Ph.D. in Biotechnology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DF4905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F0CFF">
        <w:rPr>
          <w:b/>
          <w:bCs/>
          <w:i/>
          <w:iCs/>
        </w:rPr>
        <w:t>April</w:t>
      </w:r>
      <w:r w:rsidRPr="00FF0CFF">
        <w:rPr>
          <w:b/>
          <w:bCs/>
          <w:i/>
          <w:iCs/>
          <w:color w:val="000009"/>
        </w:rPr>
        <w:t>’</w:t>
      </w:r>
      <w:r w:rsidRPr="00FF0CFF">
        <w:rPr>
          <w:b/>
          <w:bCs/>
          <w:i/>
          <w:iCs/>
          <w:color w:val="000009"/>
        </w:rPr>
        <w:t>1</w:t>
      </w:r>
      <w:r w:rsidRPr="00FF0CFF">
        <w:rPr>
          <w:b/>
          <w:bCs/>
          <w:i/>
          <w:iCs/>
          <w:color w:val="000009"/>
        </w:rPr>
        <w:t>2-</w:t>
      </w:r>
      <w:r w:rsidRPr="00FF0CFF">
        <w:rPr>
          <w:b/>
          <w:bCs/>
          <w:i/>
          <w:iCs/>
          <w:color w:val="000009"/>
        </w:rPr>
        <w:t xml:space="preserve">August </w:t>
      </w:r>
      <w:r w:rsidRPr="00FF0CFF">
        <w:rPr>
          <w:b/>
          <w:bCs/>
          <w:i/>
          <w:iCs/>
          <w:color w:val="000009"/>
        </w:rPr>
        <w:t>’</w:t>
      </w:r>
      <w:r w:rsidRPr="00FF0CFF">
        <w:rPr>
          <w:b/>
          <w:bCs/>
          <w:i/>
          <w:iCs/>
          <w:color w:val="000009"/>
        </w:rPr>
        <w:t>19</w:t>
      </w:r>
    </w:p>
    <w:p w:rsidR="00B075CD" w:rsidRDefault="00DF4905" w:rsidP="00B075CD">
      <w:pPr>
        <w:pStyle w:val="BodyText"/>
        <w:spacing w:before="10"/>
        <w:ind w:left="720"/>
        <w:rPr>
          <w:sz w:val="22"/>
          <w:szCs w:val="22"/>
        </w:rPr>
      </w:pPr>
      <w:r w:rsidRPr="00DF4905">
        <w:rPr>
          <w:sz w:val="22"/>
          <w:szCs w:val="22"/>
        </w:rPr>
        <w:t xml:space="preserve">Thesis Title: </w:t>
      </w:r>
      <w:r w:rsidRPr="00DF4905">
        <w:rPr>
          <w:sz w:val="22"/>
          <w:szCs w:val="22"/>
        </w:rPr>
        <w:t>A study on the adverse effect of diabetes in Wistar rat with and without cardiomyopathy subjected to ischemia-reperfusion and its influence on Hydrogen sulfide therapy</w:t>
      </w:r>
    </w:p>
    <w:p w:rsidR="00B075CD" w:rsidRDefault="00B075CD" w:rsidP="00B075CD">
      <w:pPr>
        <w:pStyle w:val="BodyText"/>
        <w:spacing w:before="10"/>
        <w:ind w:firstLine="480"/>
        <w:rPr>
          <w:sz w:val="22"/>
          <w:szCs w:val="22"/>
        </w:rPr>
      </w:pPr>
    </w:p>
    <w:p w:rsidR="00B075CD" w:rsidRDefault="00B075CD" w:rsidP="00B075CD">
      <w:pPr>
        <w:pStyle w:val="BodyText"/>
        <w:spacing w:before="10"/>
        <w:ind w:firstLine="480"/>
        <w:rPr>
          <w:b/>
          <w:bCs/>
          <w:i/>
          <w:iCs/>
          <w:color w:val="000009"/>
        </w:rPr>
      </w:pPr>
      <w:r>
        <w:rPr>
          <w:b/>
          <w:bCs/>
        </w:rPr>
        <w:t>Chettinad Health and Research Institute</w:t>
      </w:r>
      <w:r>
        <w:rPr>
          <w:b/>
          <w:bCs/>
        </w:rPr>
        <w:t>:</w:t>
      </w:r>
      <w:r>
        <w:rPr>
          <w:b/>
          <w:bCs/>
        </w:rPr>
        <w:t xml:space="preserve"> M.Sc.</w:t>
      </w:r>
      <w:r>
        <w:rPr>
          <w:b/>
          <w:bCs/>
        </w:rPr>
        <w:t xml:space="preserve"> in </w:t>
      </w:r>
      <w:r>
        <w:rPr>
          <w:b/>
          <w:bCs/>
        </w:rPr>
        <w:t>Medical Bionanotechnology</w:t>
      </w:r>
      <w:r>
        <w:rPr>
          <w:b/>
          <w:bCs/>
        </w:rPr>
        <w:tab/>
        <w:t xml:space="preserve">      </w:t>
      </w:r>
      <w:r>
        <w:rPr>
          <w:b/>
          <w:bCs/>
        </w:rPr>
        <w:t xml:space="preserve">                  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July</w:t>
      </w:r>
      <w:r w:rsidRPr="00FF0CFF">
        <w:rPr>
          <w:b/>
          <w:bCs/>
          <w:i/>
          <w:iCs/>
        </w:rPr>
        <w:t>l</w:t>
      </w:r>
      <w:r w:rsidRPr="00FF0CFF">
        <w:rPr>
          <w:b/>
          <w:bCs/>
          <w:i/>
          <w:iCs/>
          <w:color w:val="000009"/>
        </w:rPr>
        <w:t>’</w:t>
      </w:r>
      <w:r>
        <w:rPr>
          <w:b/>
          <w:bCs/>
          <w:i/>
          <w:iCs/>
          <w:color w:val="000009"/>
        </w:rPr>
        <w:t>09</w:t>
      </w:r>
      <w:r w:rsidRPr="00FF0CFF">
        <w:rPr>
          <w:b/>
          <w:bCs/>
          <w:i/>
          <w:iCs/>
          <w:color w:val="000009"/>
        </w:rPr>
        <w:t>-A</w:t>
      </w:r>
      <w:r>
        <w:rPr>
          <w:b/>
          <w:bCs/>
          <w:i/>
          <w:iCs/>
          <w:color w:val="000009"/>
        </w:rPr>
        <w:t>pril</w:t>
      </w:r>
      <w:r w:rsidRPr="00FF0CFF">
        <w:rPr>
          <w:b/>
          <w:bCs/>
          <w:i/>
          <w:iCs/>
          <w:color w:val="000009"/>
        </w:rPr>
        <w:t xml:space="preserve"> ’1</w:t>
      </w:r>
      <w:r>
        <w:rPr>
          <w:b/>
          <w:bCs/>
          <w:i/>
          <w:iCs/>
          <w:color w:val="000009"/>
        </w:rPr>
        <w:t>1</w:t>
      </w:r>
    </w:p>
    <w:p w:rsidR="00B075CD" w:rsidRDefault="00B075CD" w:rsidP="00B075CD">
      <w:pPr>
        <w:pStyle w:val="BodyText"/>
        <w:spacing w:before="10"/>
        <w:ind w:left="720"/>
        <w:rPr>
          <w:sz w:val="22"/>
          <w:szCs w:val="22"/>
        </w:rPr>
      </w:pPr>
      <w:r>
        <w:rPr>
          <w:sz w:val="22"/>
          <w:szCs w:val="22"/>
        </w:rPr>
        <w:t>Project</w:t>
      </w:r>
      <w:r w:rsidRPr="00DF4905">
        <w:rPr>
          <w:sz w:val="22"/>
          <w:szCs w:val="22"/>
        </w:rPr>
        <w:t xml:space="preserve"> Title: </w:t>
      </w:r>
      <w:r w:rsidRPr="00B075CD">
        <w:rPr>
          <w:sz w:val="22"/>
          <w:szCs w:val="22"/>
        </w:rPr>
        <w:t>Synthesis, characterization and Biological Evaluation of Bio nanocomposites</w:t>
      </w:r>
    </w:p>
    <w:p w:rsidR="00B075CD" w:rsidRDefault="00B075CD" w:rsidP="00B075CD">
      <w:pPr>
        <w:pStyle w:val="BodyText"/>
        <w:spacing w:before="10"/>
        <w:ind w:firstLine="480"/>
        <w:rPr>
          <w:b/>
          <w:bCs/>
        </w:rPr>
      </w:pPr>
    </w:p>
    <w:p w:rsidR="00B922AB" w:rsidRDefault="00B922AB" w:rsidP="00B075CD">
      <w:pPr>
        <w:pStyle w:val="BodyText"/>
        <w:spacing w:before="10"/>
        <w:ind w:firstLine="480"/>
        <w:rPr>
          <w:b/>
          <w:bCs/>
        </w:rPr>
      </w:pPr>
      <w:r>
        <w:rPr>
          <w:b/>
          <w:bCs/>
        </w:rPr>
        <w:t>Rajiv Gandhi College of Engineering (Anna University affiliation)</w:t>
      </w:r>
      <w:r w:rsidR="00B075CD">
        <w:rPr>
          <w:b/>
          <w:bCs/>
        </w:rPr>
        <w:t>:</w:t>
      </w:r>
    </w:p>
    <w:p w:rsidR="00B075CD" w:rsidRDefault="00B075CD" w:rsidP="00B075CD">
      <w:pPr>
        <w:pStyle w:val="BodyText"/>
        <w:spacing w:before="10"/>
        <w:ind w:firstLine="480"/>
        <w:rPr>
          <w:b/>
          <w:bCs/>
          <w:i/>
          <w:iCs/>
          <w:color w:val="000009"/>
        </w:rPr>
      </w:pPr>
      <w:r>
        <w:rPr>
          <w:b/>
          <w:bCs/>
        </w:rPr>
        <w:t>B.E</w:t>
      </w:r>
      <w:r>
        <w:rPr>
          <w:b/>
          <w:bCs/>
        </w:rPr>
        <w:t>. in Bio</w:t>
      </w:r>
      <w:r>
        <w:rPr>
          <w:b/>
          <w:bCs/>
        </w:rPr>
        <w:t>medical Engineering</w:t>
      </w:r>
      <w:r>
        <w:rPr>
          <w:b/>
          <w:bCs/>
        </w:rPr>
        <w:t xml:space="preserve">    </w:t>
      </w:r>
      <w:r w:rsidR="004446DC">
        <w:rPr>
          <w:b/>
          <w:bCs/>
        </w:rPr>
        <w:t xml:space="preserve">      </w:t>
      </w:r>
      <w:r>
        <w:rPr>
          <w:b/>
          <w:bCs/>
        </w:rPr>
        <w:t xml:space="preserve">  </w:t>
      </w:r>
      <w:r w:rsidR="00B922AB">
        <w:rPr>
          <w:b/>
          <w:bCs/>
        </w:rPr>
        <w:tab/>
      </w:r>
      <w:r w:rsidR="00B922AB">
        <w:rPr>
          <w:b/>
          <w:bCs/>
        </w:rPr>
        <w:tab/>
      </w:r>
      <w:r w:rsidR="00B922AB">
        <w:rPr>
          <w:b/>
          <w:bCs/>
        </w:rPr>
        <w:tab/>
      </w:r>
      <w:r w:rsidR="00B922AB">
        <w:rPr>
          <w:b/>
          <w:bCs/>
        </w:rPr>
        <w:tab/>
      </w:r>
      <w:r w:rsidR="00B922AB">
        <w:rPr>
          <w:b/>
          <w:bCs/>
        </w:rPr>
        <w:tab/>
      </w:r>
      <w:r w:rsidR="00B922AB">
        <w:rPr>
          <w:b/>
          <w:bCs/>
        </w:rPr>
        <w:tab/>
        <w:t xml:space="preserve">             </w:t>
      </w:r>
      <w:r>
        <w:rPr>
          <w:b/>
          <w:bCs/>
          <w:i/>
          <w:iCs/>
        </w:rPr>
        <w:t>July</w:t>
      </w:r>
      <w:r w:rsidRPr="00FF0CFF">
        <w:rPr>
          <w:b/>
          <w:bCs/>
          <w:i/>
          <w:iCs/>
          <w:color w:val="000009"/>
        </w:rPr>
        <w:t>’</w:t>
      </w:r>
      <w:r>
        <w:rPr>
          <w:b/>
          <w:bCs/>
          <w:i/>
          <w:iCs/>
          <w:color w:val="000009"/>
        </w:rPr>
        <w:t>05</w:t>
      </w:r>
      <w:r w:rsidRPr="00FF0CFF">
        <w:rPr>
          <w:b/>
          <w:bCs/>
          <w:i/>
          <w:iCs/>
          <w:color w:val="000009"/>
        </w:rPr>
        <w:t>-</w:t>
      </w:r>
      <w:r>
        <w:rPr>
          <w:b/>
          <w:bCs/>
          <w:i/>
          <w:iCs/>
          <w:color w:val="000009"/>
        </w:rPr>
        <w:t>April’0</w:t>
      </w:r>
      <w:r w:rsidRPr="00FF0CFF">
        <w:rPr>
          <w:b/>
          <w:bCs/>
          <w:i/>
          <w:iCs/>
          <w:color w:val="000009"/>
        </w:rPr>
        <w:t>9</w:t>
      </w:r>
    </w:p>
    <w:p w:rsidR="00B075CD" w:rsidRDefault="00B075CD" w:rsidP="00B075CD">
      <w:pPr>
        <w:pStyle w:val="BodyText"/>
        <w:spacing w:before="10"/>
        <w:ind w:left="720"/>
        <w:rPr>
          <w:sz w:val="22"/>
          <w:szCs w:val="22"/>
        </w:rPr>
      </w:pPr>
      <w:r>
        <w:rPr>
          <w:sz w:val="22"/>
          <w:szCs w:val="22"/>
        </w:rPr>
        <w:t>Project</w:t>
      </w:r>
      <w:r w:rsidRPr="00DF4905">
        <w:rPr>
          <w:sz w:val="22"/>
          <w:szCs w:val="22"/>
        </w:rPr>
        <w:t xml:space="preserve"> Title: </w:t>
      </w:r>
      <w:r w:rsidRPr="00B075CD">
        <w:rPr>
          <w:sz w:val="22"/>
          <w:szCs w:val="22"/>
        </w:rPr>
        <w:t>Self-Controlled Voice Activated Wheelchair</w:t>
      </w:r>
    </w:p>
    <w:p w:rsidR="001E1D98" w:rsidRPr="001E1D98" w:rsidRDefault="001E1D98" w:rsidP="001E1D98">
      <w:pPr>
        <w:pStyle w:val="BodyText"/>
        <w:spacing w:before="10"/>
        <w:ind w:left="720"/>
        <w:rPr>
          <w:sz w:val="19"/>
        </w:rPr>
      </w:pPr>
    </w:p>
    <w:p w:rsidR="00520E70" w:rsidRDefault="00095E21">
      <w:pPr>
        <w:pStyle w:val="Heading1"/>
      </w:pPr>
      <w:r>
        <w:t>WORK</w:t>
      </w:r>
      <w:r>
        <w:rPr>
          <w:spacing w:val="-3"/>
        </w:rPr>
        <w:t xml:space="preserve"> </w:t>
      </w:r>
      <w:r>
        <w:t>EXPERIENCE</w:t>
      </w:r>
    </w:p>
    <w:p w:rsidR="00520E70" w:rsidRDefault="00520E70" w:rsidP="00C80735">
      <w:pPr>
        <w:pStyle w:val="BodyText"/>
      </w:pPr>
    </w:p>
    <w:p w:rsidR="00DA52A0" w:rsidRPr="00E254DA" w:rsidRDefault="00DF4905" w:rsidP="00DA52A0">
      <w:pPr>
        <w:ind w:left="426"/>
        <w:jc w:val="both"/>
        <w:rPr>
          <w:sz w:val="20"/>
          <w:szCs w:val="20"/>
        </w:rPr>
      </w:pPr>
      <w:bookmarkStart w:id="0" w:name="move471895974"/>
      <w:bookmarkEnd w:id="0"/>
      <w:r>
        <w:rPr>
          <w:b/>
          <w:i/>
          <w:sz w:val="20"/>
          <w:szCs w:val="20"/>
        </w:rPr>
        <w:t>Teaching Assistant</w:t>
      </w:r>
      <w:r w:rsidR="00DA52A0" w:rsidRPr="00E254DA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SASTRA Deemed to be university</w:t>
      </w:r>
      <w:r w:rsidR="00DA52A0" w:rsidRPr="00E254DA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Thanjavur</w:t>
      </w:r>
      <w:r w:rsidR="00DA52A0">
        <w:rPr>
          <w:sz w:val="20"/>
          <w:szCs w:val="20"/>
        </w:rPr>
        <w:tab/>
      </w:r>
      <w:r w:rsidR="00C80735">
        <w:rPr>
          <w:sz w:val="20"/>
          <w:szCs w:val="20"/>
        </w:rPr>
        <w:tab/>
      </w:r>
      <w:r w:rsidR="00C80735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b/>
          <w:i/>
          <w:sz w:val="20"/>
          <w:szCs w:val="20"/>
        </w:rPr>
        <w:t>April</w:t>
      </w:r>
      <w:r w:rsidR="00DA52A0">
        <w:rPr>
          <w:b/>
          <w:i/>
          <w:sz w:val="20"/>
          <w:szCs w:val="20"/>
        </w:rPr>
        <w:t>’</w:t>
      </w:r>
      <w:r>
        <w:rPr>
          <w:b/>
          <w:i/>
          <w:sz w:val="20"/>
          <w:szCs w:val="20"/>
        </w:rPr>
        <w:t>12</w:t>
      </w:r>
      <w:r w:rsidR="00DA52A0">
        <w:rPr>
          <w:b/>
          <w:i/>
          <w:sz w:val="20"/>
          <w:szCs w:val="20"/>
        </w:rPr>
        <w:t xml:space="preserve">- </w:t>
      </w:r>
      <w:r>
        <w:rPr>
          <w:b/>
          <w:i/>
          <w:sz w:val="20"/>
          <w:szCs w:val="20"/>
        </w:rPr>
        <w:t>June</w:t>
      </w:r>
      <w:r w:rsidR="00DA52A0">
        <w:rPr>
          <w:b/>
          <w:i/>
          <w:sz w:val="20"/>
          <w:szCs w:val="20"/>
        </w:rPr>
        <w:t>’</w:t>
      </w:r>
      <w:r>
        <w:rPr>
          <w:b/>
          <w:i/>
          <w:sz w:val="20"/>
          <w:szCs w:val="20"/>
        </w:rPr>
        <w:t>13</w:t>
      </w:r>
    </w:p>
    <w:p w:rsidR="00B075CD" w:rsidRDefault="00B075CD" w:rsidP="00B075CD">
      <w:pPr>
        <w:widowControl/>
        <w:numPr>
          <w:ilvl w:val="0"/>
          <w:numId w:val="10"/>
        </w:numPr>
        <w:autoSpaceDE/>
        <w:autoSpaceDN/>
        <w:ind w:left="450" w:firstLine="0"/>
      </w:pPr>
      <w:bookmarkStart w:id="1" w:name="move4718959741"/>
      <w:bookmarkEnd w:id="1"/>
      <w:r>
        <w:t>Evaluating existing research techniques</w:t>
      </w:r>
    </w:p>
    <w:p w:rsidR="00B075CD" w:rsidRDefault="00B075CD" w:rsidP="00B075CD">
      <w:pPr>
        <w:widowControl/>
        <w:numPr>
          <w:ilvl w:val="0"/>
          <w:numId w:val="10"/>
        </w:numPr>
        <w:autoSpaceDE/>
        <w:autoSpaceDN/>
        <w:ind w:left="450" w:firstLine="0"/>
      </w:pPr>
      <w:r>
        <w:t>Providing technical and scientific expertise to conduct research</w:t>
      </w:r>
    </w:p>
    <w:p w:rsidR="00B075CD" w:rsidRDefault="00B075CD" w:rsidP="00B075CD">
      <w:pPr>
        <w:widowControl/>
        <w:numPr>
          <w:ilvl w:val="0"/>
          <w:numId w:val="10"/>
        </w:numPr>
        <w:autoSpaceDE/>
        <w:autoSpaceDN/>
        <w:ind w:left="450" w:firstLine="0"/>
      </w:pPr>
      <w:r>
        <w:t>Performing laboratory activities and operate laboratory equipment effectively and safely</w:t>
      </w:r>
    </w:p>
    <w:p w:rsidR="0011072C" w:rsidRDefault="0011072C" w:rsidP="0011072C">
      <w:pPr>
        <w:pStyle w:val="ListParagraph"/>
        <w:widowControl/>
        <w:autoSpaceDE/>
        <w:autoSpaceDN/>
        <w:spacing w:before="0"/>
        <w:ind w:left="720" w:firstLine="0"/>
        <w:contextualSpacing/>
        <w:jc w:val="both"/>
        <w:rPr>
          <w:sz w:val="20"/>
          <w:szCs w:val="20"/>
        </w:rPr>
      </w:pPr>
    </w:p>
    <w:p w:rsidR="0011072C" w:rsidRPr="0011072C" w:rsidRDefault="00DF4905" w:rsidP="0011072C">
      <w:pPr>
        <w:widowControl/>
        <w:autoSpaceDE/>
        <w:autoSpaceDN/>
        <w:ind w:left="480"/>
        <w:contextualSpacing/>
        <w:jc w:val="both"/>
        <w:rPr>
          <w:sz w:val="20"/>
          <w:szCs w:val="20"/>
        </w:rPr>
      </w:pPr>
      <w:r w:rsidRPr="00DF4905">
        <w:rPr>
          <w:b/>
          <w:i/>
          <w:sz w:val="20"/>
          <w:szCs w:val="20"/>
        </w:rPr>
        <w:t>Jr. Bio Medical Engr.</w:t>
      </w:r>
      <w:r w:rsidR="0011072C">
        <w:rPr>
          <w:b/>
          <w:i/>
          <w:sz w:val="20"/>
          <w:szCs w:val="20"/>
        </w:rPr>
        <w:t xml:space="preserve">, </w:t>
      </w:r>
      <w:r w:rsidRPr="00DF4905">
        <w:rPr>
          <w:b/>
          <w:sz w:val="20"/>
          <w:szCs w:val="20"/>
        </w:rPr>
        <w:t>Anbu Multispecialty Hospital, Kumbakonam</w:t>
      </w:r>
      <w:r w:rsidR="0011072C">
        <w:rPr>
          <w:b/>
          <w:sz w:val="20"/>
          <w:szCs w:val="20"/>
        </w:rPr>
        <w:tab/>
      </w:r>
      <w:r w:rsidR="0011072C">
        <w:rPr>
          <w:b/>
          <w:sz w:val="20"/>
          <w:szCs w:val="20"/>
        </w:rPr>
        <w:tab/>
      </w:r>
      <w:r w:rsidR="0011072C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</w:t>
      </w:r>
      <w:r w:rsidR="00FA3E01">
        <w:rPr>
          <w:b/>
          <w:i/>
          <w:sz w:val="20"/>
          <w:szCs w:val="20"/>
        </w:rPr>
        <w:t>July</w:t>
      </w:r>
      <w:r w:rsidR="0011072C" w:rsidRPr="0011072C">
        <w:rPr>
          <w:b/>
          <w:i/>
          <w:sz w:val="20"/>
          <w:szCs w:val="20"/>
        </w:rPr>
        <w:t>’1</w:t>
      </w:r>
      <w:r w:rsidR="00FA3E01">
        <w:rPr>
          <w:b/>
          <w:i/>
          <w:sz w:val="20"/>
          <w:szCs w:val="20"/>
        </w:rPr>
        <w:t>1</w:t>
      </w:r>
      <w:r w:rsidR="0011072C" w:rsidRPr="0011072C">
        <w:rPr>
          <w:b/>
          <w:i/>
          <w:sz w:val="20"/>
          <w:szCs w:val="20"/>
        </w:rPr>
        <w:t>-</w:t>
      </w:r>
      <w:r>
        <w:rPr>
          <w:b/>
          <w:i/>
          <w:sz w:val="20"/>
          <w:szCs w:val="20"/>
        </w:rPr>
        <w:t>March</w:t>
      </w:r>
      <w:r w:rsidR="0011072C" w:rsidRPr="0011072C">
        <w:rPr>
          <w:b/>
          <w:i/>
          <w:sz w:val="20"/>
          <w:szCs w:val="20"/>
        </w:rPr>
        <w:t>’1</w:t>
      </w:r>
      <w:r w:rsidR="00FA3E01">
        <w:rPr>
          <w:b/>
          <w:i/>
          <w:sz w:val="20"/>
          <w:szCs w:val="20"/>
        </w:rPr>
        <w:t>2</w:t>
      </w:r>
    </w:p>
    <w:p w:rsidR="00FA3E01" w:rsidRDefault="00FA3E01" w:rsidP="00FA3E01">
      <w:pPr>
        <w:widowControl/>
        <w:numPr>
          <w:ilvl w:val="0"/>
          <w:numId w:val="11"/>
        </w:numPr>
        <w:autoSpaceDE/>
        <w:autoSpaceDN/>
        <w:ind w:hanging="270"/>
      </w:pPr>
      <w:r>
        <w:t>Inspection of incoming equipment &amp; machinery and doing pre-acceptance checks before official acceptance &amp; payment</w:t>
      </w:r>
    </w:p>
    <w:p w:rsidR="00FA3E01" w:rsidRDefault="00FA3E01" w:rsidP="00FA3E01">
      <w:pPr>
        <w:widowControl/>
        <w:numPr>
          <w:ilvl w:val="0"/>
          <w:numId w:val="11"/>
        </w:numPr>
        <w:autoSpaceDE/>
        <w:autoSpaceDN/>
        <w:ind w:hanging="270"/>
      </w:pPr>
      <w:r>
        <w:t>Install, adjust, maintain, repair, or provide technical support for biomedical equipment</w:t>
      </w:r>
    </w:p>
    <w:p w:rsidR="00FA3E01" w:rsidRDefault="00FA3E01" w:rsidP="00FA3E01">
      <w:pPr>
        <w:widowControl/>
        <w:numPr>
          <w:ilvl w:val="0"/>
          <w:numId w:val="11"/>
        </w:numPr>
        <w:autoSpaceDE/>
        <w:autoSpaceDN/>
        <w:ind w:hanging="270"/>
      </w:pPr>
      <w:r>
        <w:t>Evaluate the safety, efficiency, and effectiveness of biomedical equipment</w:t>
      </w:r>
    </w:p>
    <w:p w:rsidR="00520E70" w:rsidRDefault="00520E70">
      <w:pPr>
        <w:pStyle w:val="BodyText"/>
        <w:spacing w:before="10"/>
        <w:rPr>
          <w:sz w:val="19"/>
        </w:rPr>
      </w:pPr>
    </w:p>
    <w:p w:rsidR="00520E70" w:rsidRDefault="00095E21">
      <w:pPr>
        <w:pStyle w:val="Heading1"/>
        <w:spacing w:before="1"/>
      </w:pPr>
      <w:r>
        <w:t>ACADEMIC</w:t>
      </w:r>
      <w:r>
        <w:rPr>
          <w:spacing w:val="-4"/>
        </w:rPr>
        <w:t xml:space="preserve"> </w:t>
      </w:r>
      <w:r>
        <w:t>PROJECTS</w:t>
      </w:r>
    </w:p>
    <w:p w:rsidR="00520E70" w:rsidRDefault="00095E21">
      <w:pPr>
        <w:spacing w:before="1"/>
        <w:ind w:left="480"/>
        <w:rPr>
          <w:sz w:val="20"/>
        </w:rPr>
      </w:pPr>
      <w:r>
        <w:rPr>
          <w:b/>
          <w:sz w:val="20"/>
        </w:rPr>
        <w:t>Title:</w:t>
      </w:r>
      <w:r w:rsidR="00C80735">
        <w:rPr>
          <w:b/>
          <w:sz w:val="20"/>
        </w:rPr>
        <w:t xml:space="preserve"> </w:t>
      </w:r>
      <w:r w:rsidR="00C80735" w:rsidRPr="00C80735">
        <w:rPr>
          <w:sz w:val="20"/>
        </w:rPr>
        <w:t>Food Ordering App</w:t>
      </w:r>
      <w:r>
        <w:rPr>
          <w:b/>
          <w:spacing w:val="-2"/>
          <w:sz w:val="20"/>
        </w:rPr>
        <w:t xml:space="preserve"> </w:t>
      </w:r>
    </w:p>
    <w:p w:rsidR="00520E70" w:rsidRDefault="00095E21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C80735" w:rsidRPr="00C80735">
        <w:rPr>
          <w:spacing w:val="-1"/>
          <w:sz w:val="20"/>
        </w:rPr>
        <w:t>Jan’23-Feb’23</w:t>
      </w:r>
    </w:p>
    <w:p w:rsidR="00520E70" w:rsidRDefault="00095E21">
      <w:pPr>
        <w:pStyle w:val="BodyText"/>
        <w:spacing w:before="1"/>
        <w:ind w:left="480" w:right="116"/>
        <w:jc w:val="both"/>
      </w:pPr>
      <w:r>
        <w:rPr>
          <w:b/>
        </w:rPr>
        <w:t xml:space="preserve">Summary: </w:t>
      </w:r>
      <w:r w:rsidR="00C80735">
        <w:t xml:space="preserve">Designed a food ordering app to make the process of food ordering simplified. </w:t>
      </w:r>
    </w:p>
    <w:p w:rsidR="00C80735" w:rsidRDefault="00C80735">
      <w:pPr>
        <w:pStyle w:val="BodyText"/>
        <w:spacing w:before="1"/>
        <w:ind w:left="480" w:right="116"/>
        <w:jc w:val="both"/>
      </w:pPr>
    </w:p>
    <w:p w:rsidR="00FA3E01" w:rsidRDefault="00FA3E01" w:rsidP="00FA3E01">
      <w:pPr>
        <w:spacing w:before="1"/>
        <w:ind w:left="480"/>
        <w:rPr>
          <w:sz w:val="20"/>
        </w:rPr>
      </w:pPr>
      <w:r>
        <w:rPr>
          <w:b/>
          <w:sz w:val="20"/>
        </w:rPr>
        <w:t xml:space="preserve">Title: </w:t>
      </w:r>
      <w:r w:rsidR="004446DC" w:rsidRPr="004446DC">
        <w:rPr>
          <w:sz w:val="20"/>
        </w:rPr>
        <w:t>Synthesis, characterization and Biological Evaluation of Bio nanocomposites</w:t>
      </w:r>
    </w:p>
    <w:p w:rsidR="00FA3E01" w:rsidRDefault="00FA3E01" w:rsidP="00FA3E01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5F27E7">
        <w:rPr>
          <w:spacing w:val="-1"/>
          <w:sz w:val="20"/>
        </w:rPr>
        <w:t>Nov</w:t>
      </w:r>
      <w:r w:rsidRPr="00C80735">
        <w:rPr>
          <w:spacing w:val="-1"/>
          <w:sz w:val="20"/>
        </w:rPr>
        <w:t>’</w:t>
      </w:r>
      <w:r w:rsidR="004446DC">
        <w:rPr>
          <w:spacing w:val="-1"/>
          <w:sz w:val="20"/>
        </w:rPr>
        <w:t>1</w:t>
      </w:r>
      <w:r w:rsidR="005F27E7">
        <w:rPr>
          <w:spacing w:val="-1"/>
          <w:sz w:val="20"/>
        </w:rPr>
        <w:t>0</w:t>
      </w:r>
      <w:r w:rsidRPr="00C80735">
        <w:rPr>
          <w:spacing w:val="-1"/>
          <w:sz w:val="20"/>
        </w:rPr>
        <w:t>-</w:t>
      </w:r>
      <w:r w:rsidR="004446DC">
        <w:rPr>
          <w:spacing w:val="-1"/>
          <w:sz w:val="20"/>
        </w:rPr>
        <w:t>April</w:t>
      </w:r>
      <w:r w:rsidRPr="00C80735">
        <w:rPr>
          <w:spacing w:val="-1"/>
          <w:sz w:val="20"/>
        </w:rPr>
        <w:t>’</w:t>
      </w:r>
      <w:r w:rsidR="004446DC">
        <w:rPr>
          <w:spacing w:val="-1"/>
          <w:sz w:val="20"/>
        </w:rPr>
        <w:t>11</w:t>
      </w:r>
    </w:p>
    <w:p w:rsidR="00FA3E01" w:rsidRDefault="00FA3E01" w:rsidP="00FA3E01">
      <w:pPr>
        <w:pStyle w:val="Heading2"/>
        <w:spacing w:before="0" w:line="229" w:lineRule="exact"/>
        <w:rPr>
          <w:b w:val="0"/>
        </w:rPr>
      </w:pPr>
      <w:r>
        <w:t>Team size:</w:t>
      </w:r>
      <w:r>
        <w:rPr>
          <w:spacing w:val="-1"/>
        </w:rPr>
        <w:t xml:space="preserve"> 5</w:t>
      </w:r>
    </w:p>
    <w:p w:rsidR="00FA3E01" w:rsidRDefault="00FA3E01" w:rsidP="00FA3E01">
      <w:pPr>
        <w:pStyle w:val="BodyText"/>
        <w:spacing w:before="1"/>
        <w:ind w:left="480" w:right="116"/>
        <w:jc w:val="both"/>
      </w:pPr>
      <w:r>
        <w:rPr>
          <w:b/>
        </w:rPr>
        <w:t>Summary:</w:t>
      </w:r>
      <w:r w:rsidR="004446DC">
        <w:rPr>
          <w:b/>
        </w:rPr>
        <w:t xml:space="preserve"> </w:t>
      </w:r>
      <w:r w:rsidR="004446DC" w:rsidRPr="004446DC">
        <w:rPr>
          <w:bCs/>
        </w:rPr>
        <w:t>Synthesized</w:t>
      </w:r>
      <w:r w:rsidR="004446DC">
        <w:t xml:space="preserve"> chitosan-based bio-nanocomposites and evaluated its blood compatibility.</w:t>
      </w:r>
      <w:r>
        <w:t xml:space="preserve"> </w:t>
      </w:r>
    </w:p>
    <w:p w:rsidR="00FA3E01" w:rsidRDefault="00FA3E01">
      <w:pPr>
        <w:pStyle w:val="BodyText"/>
        <w:spacing w:before="1"/>
        <w:ind w:left="480" w:right="116"/>
        <w:jc w:val="both"/>
      </w:pPr>
    </w:p>
    <w:p w:rsidR="00FA3E01" w:rsidRDefault="00FA3E01" w:rsidP="00FA3E01">
      <w:pPr>
        <w:spacing w:before="1"/>
        <w:ind w:left="480"/>
        <w:rPr>
          <w:sz w:val="20"/>
        </w:rPr>
      </w:pPr>
      <w:r>
        <w:rPr>
          <w:b/>
          <w:sz w:val="20"/>
        </w:rPr>
        <w:t xml:space="preserve">Title: </w:t>
      </w:r>
      <w:r w:rsidR="004446DC" w:rsidRPr="004446DC">
        <w:rPr>
          <w:sz w:val="20"/>
        </w:rPr>
        <w:t>Self-Controlled Voice Activated Wheelchair</w:t>
      </w:r>
    </w:p>
    <w:p w:rsidR="00FA3E01" w:rsidRDefault="00FA3E01" w:rsidP="00FA3E01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5F27E7">
        <w:rPr>
          <w:spacing w:val="-1"/>
          <w:sz w:val="20"/>
        </w:rPr>
        <w:t>Nov</w:t>
      </w:r>
      <w:r w:rsidRPr="00C80735">
        <w:rPr>
          <w:spacing w:val="-1"/>
          <w:sz w:val="20"/>
        </w:rPr>
        <w:t>’</w:t>
      </w:r>
      <w:r w:rsidR="005F27E7">
        <w:rPr>
          <w:spacing w:val="-1"/>
          <w:sz w:val="20"/>
        </w:rPr>
        <w:t>08</w:t>
      </w:r>
      <w:r w:rsidRPr="00C80735">
        <w:rPr>
          <w:spacing w:val="-1"/>
          <w:sz w:val="20"/>
        </w:rPr>
        <w:t>-</w:t>
      </w:r>
      <w:r w:rsidR="005F27E7">
        <w:rPr>
          <w:spacing w:val="-1"/>
          <w:sz w:val="20"/>
        </w:rPr>
        <w:t>April</w:t>
      </w:r>
      <w:r w:rsidRPr="00C80735">
        <w:rPr>
          <w:spacing w:val="-1"/>
          <w:sz w:val="20"/>
        </w:rPr>
        <w:t>’</w:t>
      </w:r>
      <w:r w:rsidR="005F27E7">
        <w:rPr>
          <w:spacing w:val="-1"/>
          <w:sz w:val="20"/>
        </w:rPr>
        <w:t>09</w:t>
      </w:r>
    </w:p>
    <w:p w:rsidR="00FA3E01" w:rsidRDefault="00FA3E01" w:rsidP="00FA3E01">
      <w:pPr>
        <w:pStyle w:val="Heading2"/>
        <w:spacing w:before="0" w:line="229" w:lineRule="exact"/>
        <w:rPr>
          <w:b w:val="0"/>
        </w:rPr>
      </w:pPr>
      <w:r>
        <w:t>Team size:</w:t>
      </w:r>
      <w:r>
        <w:rPr>
          <w:spacing w:val="-1"/>
        </w:rPr>
        <w:t xml:space="preserve"> 5</w:t>
      </w:r>
    </w:p>
    <w:p w:rsidR="00FA3E01" w:rsidRDefault="00FA3E01" w:rsidP="00FA3E01">
      <w:pPr>
        <w:pStyle w:val="BodyText"/>
        <w:spacing w:before="1"/>
        <w:ind w:left="480" w:right="116"/>
        <w:jc w:val="both"/>
      </w:pPr>
      <w:r>
        <w:rPr>
          <w:b/>
        </w:rPr>
        <w:t xml:space="preserve">Summary: </w:t>
      </w:r>
      <w:r w:rsidR="004446DC">
        <w:t xml:space="preserve">Designed a prototype of voice-controlled wheelchair using </w:t>
      </w:r>
      <w:r w:rsidR="00B06B94">
        <w:t>voice recognition module</w:t>
      </w:r>
      <w:r w:rsidR="005F27E7">
        <w:t>.</w:t>
      </w:r>
    </w:p>
    <w:p w:rsidR="00FA3E01" w:rsidRDefault="00FA3E01">
      <w:pPr>
        <w:pStyle w:val="BodyText"/>
        <w:spacing w:before="1"/>
        <w:ind w:left="480" w:right="116"/>
        <w:jc w:val="both"/>
      </w:pPr>
    </w:p>
    <w:p w:rsidR="00520E70" w:rsidRPr="00FA3E01" w:rsidRDefault="00520E70">
      <w:pPr>
        <w:pStyle w:val="BodyText"/>
      </w:pPr>
    </w:p>
    <w:p w:rsidR="00F560C9" w:rsidRDefault="00F560C9" w:rsidP="00FA3E01">
      <w:pPr>
        <w:pStyle w:val="BodyText"/>
        <w:spacing w:before="11"/>
        <w:ind w:firstLine="480"/>
        <w:rPr>
          <w:b/>
          <w:bCs/>
          <w:sz w:val="24"/>
          <w:szCs w:val="24"/>
        </w:rPr>
      </w:pPr>
      <w:r w:rsidRPr="00F560C9">
        <w:rPr>
          <w:b/>
          <w:bCs/>
          <w:sz w:val="24"/>
          <w:szCs w:val="24"/>
        </w:rPr>
        <w:t>PUBLICATIONS</w:t>
      </w:r>
    </w:p>
    <w:p w:rsidR="00F560C9" w:rsidRPr="00F560C9" w:rsidRDefault="00F560C9" w:rsidP="00AA463F">
      <w:pPr>
        <w:pStyle w:val="ListParagraph"/>
        <w:numPr>
          <w:ilvl w:val="0"/>
          <w:numId w:val="15"/>
        </w:numPr>
        <w:ind w:left="900"/>
        <w:jc w:val="both"/>
        <w:rPr>
          <w:sz w:val="20"/>
        </w:rPr>
      </w:pPr>
      <w:r w:rsidRPr="00F560C9">
        <w:rPr>
          <w:sz w:val="20"/>
        </w:rPr>
        <w:t>Mahalakshmi A, Gopalakrishnan S, Kurian GA. Streptozotocin‐induced type II diabetic rat administered with non-obesogenic high‐fat diet is highly susceptible to myocardial ischemia–reperfusion injury: An insight into the function of mitochondria. Journal of cellular physiology. 2019;234(4):4104-14. (SCI, I.F. 6.513)</w:t>
      </w:r>
    </w:p>
    <w:p w:rsidR="00F560C9" w:rsidRPr="00F560C9" w:rsidRDefault="00F560C9" w:rsidP="00AA463F">
      <w:pPr>
        <w:pStyle w:val="ListParagraph"/>
        <w:numPr>
          <w:ilvl w:val="0"/>
          <w:numId w:val="15"/>
        </w:numPr>
        <w:ind w:left="900"/>
        <w:jc w:val="both"/>
        <w:rPr>
          <w:sz w:val="20"/>
        </w:rPr>
      </w:pPr>
      <w:r w:rsidRPr="00F560C9">
        <w:rPr>
          <w:sz w:val="20"/>
        </w:rPr>
        <w:t>Mahalakshmi A, Kurian GA. Hydrogen sulfide preconditioning could ameliorate reperfusion associated injury in diabetic cardiomyopathy rat heart through preservation of mitochondria. Biochimie. 2019;158:208-16. (SCI, I.F. 4.372)</w:t>
      </w:r>
    </w:p>
    <w:p w:rsidR="00F560C9" w:rsidRDefault="00F560C9" w:rsidP="00AA463F">
      <w:pPr>
        <w:pStyle w:val="ListParagraph"/>
        <w:numPr>
          <w:ilvl w:val="0"/>
          <w:numId w:val="15"/>
        </w:numPr>
        <w:ind w:left="900"/>
        <w:jc w:val="both"/>
        <w:rPr>
          <w:sz w:val="20"/>
        </w:rPr>
      </w:pPr>
      <w:r w:rsidRPr="00F560C9">
        <w:rPr>
          <w:sz w:val="20"/>
        </w:rPr>
        <w:t>Mahalakshmi A, Kurian GA. Evaluating the impact of diabetes and diabetic cardiomyopathy rat heart on the outcome of ischemia-reperfusion associated oxidative stress. Free Radical Biology and Medicine. 2018;118:35-43. (SCI, I.F. 8.101)</w:t>
      </w:r>
    </w:p>
    <w:p w:rsidR="007B56E4" w:rsidRPr="007B56E4" w:rsidRDefault="007B56E4" w:rsidP="007B56E4">
      <w:pPr>
        <w:rPr>
          <w:sz w:val="20"/>
        </w:rPr>
      </w:pPr>
    </w:p>
    <w:p w:rsidR="007B56E4" w:rsidRPr="007B56E4" w:rsidRDefault="007B56E4" w:rsidP="007B56E4">
      <w:pPr>
        <w:pStyle w:val="ListParagraph"/>
        <w:tabs>
          <w:tab w:val="left" w:pos="720"/>
        </w:tabs>
        <w:ind w:left="810"/>
        <w:rPr>
          <w:sz w:val="20"/>
        </w:rPr>
      </w:pPr>
      <w:r w:rsidRPr="007B56E4">
        <w:rPr>
          <w:b/>
          <w:bCs/>
          <w:i/>
          <w:iCs/>
          <w:sz w:val="20"/>
        </w:rPr>
        <w:t>No. of Research papers</w:t>
      </w:r>
      <w:r w:rsidRPr="007B56E4">
        <w:rPr>
          <w:sz w:val="20"/>
        </w:rPr>
        <w:t>: 27 (17 SCI/SCIE, 10 Scopus)</w:t>
      </w:r>
    </w:p>
    <w:p w:rsidR="007B56E4" w:rsidRPr="007B56E4" w:rsidRDefault="007B56E4" w:rsidP="007B56E4">
      <w:pPr>
        <w:pStyle w:val="ListParagraph"/>
        <w:tabs>
          <w:tab w:val="left" w:pos="720"/>
        </w:tabs>
        <w:ind w:left="810"/>
        <w:rPr>
          <w:sz w:val="20"/>
        </w:rPr>
      </w:pPr>
      <w:r w:rsidRPr="007B56E4">
        <w:rPr>
          <w:b/>
          <w:bCs/>
          <w:i/>
          <w:iCs/>
          <w:sz w:val="20"/>
        </w:rPr>
        <w:t>Cumulative Impact factor</w:t>
      </w:r>
      <w:r w:rsidRPr="007B56E4">
        <w:rPr>
          <w:sz w:val="20"/>
        </w:rPr>
        <w:t>: 84.61</w:t>
      </w:r>
    </w:p>
    <w:p w:rsidR="007B56E4" w:rsidRPr="007B56E4" w:rsidRDefault="007B56E4" w:rsidP="007B56E4">
      <w:pPr>
        <w:pStyle w:val="ListParagraph"/>
        <w:tabs>
          <w:tab w:val="left" w:pos="720"/>
        </w:tabs>
        <w:ind w:left="810"/>
        <w:rPr>
          <w:sz w:val="20"/>
        </w:rPr>
      </w:pPr>
      <w:r w:rsidRPr="007B56E4">
        <w:rPr>
          <w:b/>
          <w:bCs/>
          <w:i/>
          <w:iCs/>
          <w:sz w:val="20"/>
        </w:rPr>
        <w:t>Citation</w:t>
      </w:r>
      <w:r>
        <w:rPr>
          <w:sz w:val="20"/>
        </w:rPr>
        <w:t>s</w:t>
      </w:r>
      <w:r w:rsidRPr="007B56E4">
        <w:rPr>
          <w:sz w:val="20"/>
        </w:rPr>
        <w:t>: ~700 (Google Scholar)</w:t>
      </w:r>
    </w:p>
    <w:p w:rsidR="007B56E4" w:rsidRPr="007B56E4" w:rsidRDefault="007B56E4" w:rsidP="007B56E4">
      <w:pPr>
        <w:pStyle w:val="ListParagraph"/>
        <w:tabs>
          <w:tab w:val="left" w:pos="720"/>
        </w:tabs>
        <w:ind w:left="810"/>
        <w:rPr>
          <w:sz w:val="20"/>
        </w:rPr>
      </w:pPr>
      <w:r w:rsidRPr="007B56E4">
        <w:rPr>
          <w:b/>
          <w:bCs/>
          <w:i/>
          <w:iCs/>
          <w:sz w:val="20"/>
        </w:rPr>
        <w:t>h-index</w:t>
      </w:r>
      <w:r w:rsidRPr="007B56E4">
        <w:rPr>
          <w:sz w:val="20"/>
        </w:rPr>
        <w:t>: 12 (Google Scholar)</w:t>
      </w:r>
    </w:p>
    <w:p w:rsidR="00F560C9" w:rsidRPr="007B56E4" w:rsidRDefault="007B56E4" w:rsidP="007B56E4">
      <w:pPr>
        <w:tabs>
          <w:tab w:val="left" w:pos="720"/>
        </w:tabs>
        <w:rPr>
          <w:sz w:val="20"/>
        </w:rPr>
      </w:pPr>
      <w:r w:rsidRPr="007B56E4">
        <w:rPr>
          <w:b/>
          <w:bCs/>
          <w:i/>
          <w:iCs/>
          <w:sz w:val="20"/>
        </w:rPr>
        <w:t xml:space="preserve">         </w:t>
      </w:r>
      <w:r w:rsidRPr="007B56E4">
        <w:rPr>
          <w:b/>
          <w:bCs/>
          <w:i/>
          <w:iCs/>
          <w:sz w:val="20"/>
        </w:rPr>
        <w:t>i10 index</w:t>
      </w:r>
      <w:r w:rsidRPr="007B56E4">
        <w:rPr>
          <w:sz w:val="20"/>
        </w:rPr>
        <w:t>: 14</w:t>
      </w:r>
    </w:p>
    <w:p w:rsidR="00F560C9" w:rsidRPr="00F560C9" w:rsidRDefault="00F560C9" w:rsidP="00FA3E01">
      <w:pPr>
        <w:pStyle w:val="BodyText"/>
        <w:spacing w:before="11"/>
        <w:ind w:firstLine="480"/>
        <w:rPr>
          <w:b/>
          <w:bCs/>
          <w:sz w:val="24"/>
          <w:szCs w:val="24"/>
        </w:rPr>
      </w:pPr>
    </w:p>
    <w:p w:rsidR="00B075CD" w:rsidRPr="00FA3E01" w:rsidRDefault="00F560C9" w:rsidP="00FA3E01">
      <w:pPr>
        <w:pStyle w:val="BodyText"/>
        <w:spacing w:before="11"/>
        <w:ind w:firstLine="480"/>
      </w:pPr>
      <w:r>
        <w:rPr>
          <w:b/>
          <w:bCs/>
        </w:rPr>
        <w:t xml:space="preserve"> </w:t>
      </w:r>
      <w:r w:rsidR="00B075CD" w:rsidRPr="00FA3E01">
        <w:rPr>
          <w:b/>
          <w:bCs/>
        </w:rPr>
        <w:t>POSITIVE TRAITS</w:t>
      </w:r>
      <w:r w:rsidR="00FA3E01" w:rsidRPr="00FA3E01">
        <w:rPr>
          <w:b/>
          <w:bCs/>
        </w:rPr>
        <w:t xml:space="preserve">  </w:t>
      </w:r>
      <w:r w:rsidR="00FA3E01">
        <w:t xml:space="preserve"> </w:t>
      </w:r>
      <w:r w:rsidR="00B075CD" w:rsidRPr="00FA3E01">
        <w:t>Hard working,</w:t>
      </w:r>
      <w:r w:rsidR="00FA3E01">
        <w:t xml:space="preserve"> </w:t>
      </w:r>
      <w:r w:rsidR="00B075CD" w:rsidRPr="00FA3E01">
        <w:t>Keen Observer,</w:t>
      </w:r>
      <w:r w:rsidR="00FA3E01">
        <w:t xml:space="preserve"> </w:t>
      </w:r>
      <w:r w:rsidR="00AA463F">
        <w:t xml:space="preserve">Swift </w:t>
      </w:r>
      <w:r w:rsidR="00B075CD" w:rsidRPr="00FA3E01">
        <w:t>Learner,</w:t>
      </w:r>
      <w:r w:rsidR="00FA3E01">
        <w:t xml:space="preserve"> </w:t>
      </w:r>
      <w:r w:rsidR="00B075CD" w:rsidRPr="00FA3E01">
        <w:t>Thrust to learn</w:t>
      </w:r>
    </w:p>
    <w:p w:rsidR="00B075CD" w:rsidRPr="00FA3E01" w:rsidRDefault="00B075CD" w:rsidP="00FA3E01">
      <w:pPr>
        <w:pStyle w:val="BodyText"/>
        <w:spacing w:before="11"/>
        <w:ind w:left="2445" w:hanging="1905"/>
      </w:pPr>
      <w:r w:rsidRPr="00FA3E01">
        <w:rPr>
          <w:b/>
          <w:bCs/>
        </w:rPr>
        <w:t>SKILLS</w:t>
      </w:r>
      <w:r w:rsidRPr="00FA3E01">
        <w:tab/>
        <w:t>Good Communication (Oral/Written),</w:t>
      </w:r>
      <w:r w:rsidR="00FA3E01">
        <w:t xml:space="preserve"> </w:t>
      </w:r>
      <w:r w:rsidRPr="00FA3E01">
        <w:t>Analysis &amp; Problem-Solving,</w:t>
      </w:r>
      <w:r w:rsidRPr="00FA3E01">
        <w:tab/>
      </w:r>
      <w:r w:rsidR="00FA3E01">
        <w:t xml:space="preserve"> </w:t>
      </w:r>
      <w:r w:rsidRPr="00FA3E01">
        <w:t>Interpersonal &amp; Leadership skill, Project Management &amp; Organization</w:t>
      </w:r>
      <w:r w:rsidRPr="00FA3E01">
        <w:tab/>
      </w:r>
    </w:p>
    <w:p w:rsidR="00B075CD" w:rsidRPr="00FA3E01" w:rsidRDefault="00B075CD" w:rsidP="00FA3E01">
      <w:pPr>
        <w:pStyle w:val="BodyText"/>
        <w:spacing w:before="11"/>
        <w:ind w:left="540"/>
      </w:pPr>
      <w:r w:rsidRPr="00FA3E01">
        <w:rPr>
          <w:b/>
          <w:bCs/>
        </w:rPr>
        <w:t xml:space="preserve">TECHNIQUES </w:t>
      </w:r>
      <w:r w:rsidRPr="00FA3E01">
        <w:tab/>
        <w:t xml:space="preserve">  </w:t>
      </w:r>
      <w:r w:rsidR="00FA3E01">
        <w:t xml:space="preserve">    </w:t>
      </w:r>
      <w:r w:rsidRPr="00FA3E01">
        <w:t>Molecular docking, Animal (Rat) Handling, Cell Culture, Circuit Designing</w:t>
      </w:r>
    </w:p>
    <w:p w:rsidR="00B075CD" w:rsidRPr="00FA3E01" w:rsidRDefault="00B075CD" w:rsidP="00FA3E01">
      <w:pPr>
        <w:pStyle w:val="BodyText"/>
        <w:spacing w:before="11"/>
        <w:ind w:left="540"/>
      </w:pPr>
      <w:r w:rsidRPr="00FA3E01">
        <w:rPr>
          <w:b/>
          <w:bCs/>
        </w:rPr>
        <w:t>INSTRUMENTS</w:t>
      </w:r>
      <w:r w:rsidRPr="00FA3E01">
        <w:tab/>
        <w:t xml:space="preserve"> </w:t>
      </w:r>
      <w:r w:rsidR="00FA3E01">
        <w:t xml:space="preserve">    </w:t>
      </w:r>
      <w:r w:rsidRPr="00FA3E01">
        <w:t xml:space="preserve"> Langendorff Apparatus,</w:t>
      </w:r>
      <w:r w:rsidR="00FA3E01">
        <w:t xml:space="preserve"> </w:t>
      </w:r>
      <w:r w:rsidRPr="00FA3E01">
        <w:t>Electrophoretic system,</w:t>
      </w:r>
      <w:r w:rsidR="00FA3E01">
        <w:t xml:space="preserve"> </w:t>
      </w:r>
      <w:r w:rsidRPr="00FA3E01">
        <w:t>Gel Documentation, Zeta Size Analyzer</w:t>
      </w:r>
      <w:r w:rsidR="00FA3E01">
        <w:t xml:space="preserve">                                   </w:t>
      </w:r>
    </w:p>
    <w:p w:rsidR="00B075CD" w:rsidRPr="00FA3E01" w:rsidRDefault="00B075CD" w:rsidP="00B075CD">
      <w:pPr>
        <w:pStyle w:val="BodyText"/>
        <w:spacing w:before="11"/>
      </w:pPr>
      <w:r w:rsidRPr="00FA3E01">
        <w:t xml:space="preserve"> </w:t>
      </w:r>
    </w:p>
    <w:p w:rsidR="00B075CD" w:rsidRPr="00FA3E01" w:rsidRDefault="00B075CD" w:rsidP="00FA3E01">
      <w:pPr>
        <w:pStyle w:val="Heading1"/>
        <w:rPr>
          <w:sz w:val="20"/>
          <w:szCs w:val="20"/>
        </w:rPr>
      </w:pPr>
      <w:r w:rsidRPr="00FA3E01">
        <w:t>FELLOWSHIP AND HONOR</w:t>
      </w:r>
      <w:r w:rsidRPr="00FA3E01">
        <w:rPr>
          <w:sz w:val="20"/>
          <w:szCs w:val="20"/>
        </w:rPr>
        <w:tab/>
      </w:r>
    </w:p>
    <w:p w:rsidR="00B075CD" w:rsidRPr="00FA3E01" w:rsidRDefault="00B075CD" w:rsidP="00FA3E01">
      <w:pPr>
        <w:pStyle w:val="BodyText"/>
        <w:numPr>
          <w:ilvl w:val="0"/>
          <w:numId w:val="12"/>
        </w:numPr>
        <w:spacing w:before="11"/>
        <w:ind w:left="900"/>
      </w:pPr>
      <w:r w:rsidRPr="00FA3E01">
        <w:t>DST - INSPIRE Fellowship (2013-2018)</w:t>
      </w:r>
    </w:p>
    <w:p w:rsidR="00B075CD" w:rsidRPr="00FA3E01" w:rsidRDefault="00B075CD" w:rsidP="00FA3E01">
      <w:pPr>
        <w:pStyle w:val="BodyText"/>
        <w:spacing w:before="11"/>
        <w:ind w:left="1260"/>
      </w:pPr>
      <w:r w:rsidRPr="00FA3E01">
        <w:t>(No. DST/INSPIRE Fellowship/2013; IF 130406)</w:t>
      </w:r>
    </w:p>
    <w:p w:rsidR="00B075CD" w:rsidRPr="00FA3E01" w:rsidRDefault="00B075CD" w:rsidP="00FA3E01">
      <w:pPr>
        <w:pStyle w:val="BodyText"/>
        <w:numPr>
          <w:ilvl w:val="0"/>
          <w:numId w:val="12"/>
        </w:numPr>
        <w:spacing w:before="11"/>
        <w:ind w:left="900"/>
      </w:pPr>
      <w:r w:rsidRPr="00FA3E01">
        <w:t>RAJAH MUTHIA AWARD (2010 – 2011)</w:t>
      </w:r>
    </w:p>
    <w:p w:rsidR="00520E70" w:rsidRDefault="00520E70">
      <w:pPr>
        <w:pStyle w:val="BodyText"/>
        <w:spacing w:before="11"/>
        <w:rPr>
          <w:sz w:val="19"/>
        </w:rPr>
      </w:pPr>
    </w:p>
    <w:p w:rsidR="00520E70" w:rsidRDefault="00095E21">
      <w:pPr>
        <w:pStyle w:val="Heading1"/>
      </w:pPr>
      <w:bookmarkStart w:id="2" w:name="_Hlk132195726"/>
      <w:bookmarkStart w:id="3" w:name="_Hlk132195738"/>
      <w:r>
        <w:t>TECHNICAL</w:t>
      </w:r>
      <w:r>
        <w:rPr>
          <w:spacing w:val="-3"/>
        </w:rPr>
        <w:t xml:space="preserve"> </w:t>
      </w:r>
      <w:r>
        <w:t>SKILLS</w:t>
      </w:r>
      <w:bookmarkEnd w:id="2"/>
    </w:p>
    <w:bookmarkEnd w:id="3"/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Languages:</w:t>
      </w:r>
      <w:r w:rsidR="0011072C">
        <w:rPr>
          <w:color w:val="000009"/>
          <w:sz w:val="20"/>
        </w:rPr>
        <w:t xml:space="preserve"> </w:t>
      </w:r>
      <w:r w:rsidR="00C653A4">
        <w:rPr>
          <w:color w:val="000009"/>
          <w:sz w:val="20"/>
        </w:rPr>
        <w:t>C, C++, FoxPro, Python</w:t>
      </w: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Technolog</w:t>
      </w:r>
      <w:r w:rsidR="00E62C5F">
        <w:rPr>
          <w:color w:val="000009"/>
          <w:sz w:val="20"/>
        </w:rPr>
        <w:t>y</w:t>
      </w:r>
      <w:r>
        <w:rPr>
          <w:color w:val="000009"/>
          <w:sz w:val="20"/>
        </w:rPr>
        <w:t>:</w:t>
      </w:r>
      <w:r w:rsidR="00C653A4">
        <w:rPr>
          <w:color w:val="000009"/>
          <w:sz w:val="20"/>
        </w:rPr>
        <w:t xml:space="preserve"> HTML</w:t>
      </w: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0"/>
        </w:rPr>
      </w:pPr>
      <w:r>
        <w:rPr>
          <w:color w:val="000009"/>
          <w:sz w:val="20"/>
        </w:rPr>
        <w:t>Database:</w:t>
      </w:r>
      <w:r w:rsidR="00C653A4">
        <w:rPr>
          <w:color w:val="000009"/>
          <w:sz w:val="20"/>
        </w:rPr>
        <w:t xml:space="preserve"> MySQL</w:t>
      </w:r>
    </w:p>
    <w:p w:rsidR="00520E70" w:rsidRPr="00C653A4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Graphic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Software:</w:t>
      </w:r>
      <w:r w:rsidR="00C653A4">
        <w:rPr>
          <w:color w:val="000009"/>
          <w:sz w:val="20"/>
        </w:rPr>
        <w:t xml:space="preserve"> Adobe Photoshop, CorelDraw</w:t>
      </w:r>
    </w:p>
    <w:p w:rsidR="00C653A4" w:rsidRDefault="00C653A4" w:rsidP="00C653A4">
      <w:pPr>
        <w:tabs>
          <w:tab w:val="left" w:pos="839"/>
          <w:tab w:val="left" w:pos="840"/>
        </w:tabs>
        <w:ind w:left="478"/>
        <w:rPr>
          <w:sz w:val="20"/>
        </w:rPr>
      </w:pPr>
    </w:p>
    <w:p w:rsidR="00440DF6" w:rsidRDefault="00440DF6" w:rsidP="002C1285">
      <w:pPr>
        <w:pStyle w:val="Heading1"/>
        <w:rPr>
          <w:sz w:val="20"/>
        </w:rPr>
      </w:pPr>
      <w:r>
        <w:t>CERTIFICATIONS</w:t>
      </w:r>
    </w:p>
    <w:p w:rsidR="00C653A4" w:rsidRPr="00440DF6" w:rsidRDefault="00C653A4" w:rsidP="00440DF6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ind w:left="810"/>
        <w:rPr>
          <w:sz w:val="20"/>
        </w:rPr>
      </w:pPr>
      <w:r w:rsidRPr="00440DF6">
        <w:rPr>
          <w:sz w:val="20"/>
        </w:rPr>
        <w:t>Qualified IELTS exam in 2021</w:t>
      </w:r>
    </w:p>
    <w:p w:rsidR="00C653A4" w:rsidRPr="00440DF6" w:rsidRDefault="00C653A4" w:rsidP="00440DF6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ind w:left="810"/>
        <w:rPr>
          <w:sz w:val="20"/>
        </w:rPr>
      </w:pPr>
      <w:r w:rsidRPr="00440DF6">
        <w:rPr>
          <w:sz w:val="20"/>
        </w:rPr>
        <w:t>Programming in C</w:t>
      </w:r>
      <w:r w:rsidR="002C1285">
        <w:rPr>
          <w:sz w:val="20"/>
        </w:rPr>
        <w:t xml:space="preserve"> and C++</w:t>
      </w:r>
      <w:r w:rsidRPr="00440DF6">
        <w:rPr>
          <w:sz w:val="20"/>
        </w:rPr>
        <w:t xml:space="preserve"> from NIIT</w:t>
      </w:r>
    </w:p>
    <w:p w:rsidR="00C653A4" w:rsidRPr="00440DF6" w:rsidRDefault="00C653A4" w:rsidP="00440DF6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ind w:left="810"/>
        <w:rPr>
          <w:sz w:val="20"/>
        </w:rPr>
      </w:pPr>
      <w:r w:rsidRPr="00440DF6">
        <w:rPr>
          <w:sz w:val="20"/>
        </w:rPr>
        <w:t>Diploma in PC Professional (PCP) from CSC</w:t>
      </w:r>
    </w:p>
    <w:p w:rsidR="00C653A4" w:rsidRPr="00440DF6" w:rsidRDefault="00C653A4" w:rsidP="00440DF6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ind w:left="810"/>
        <w:rPr>
          <w:sz w:val="20"/>
        </w:rPr>
      </w:pPr>
      <w:r w:rsidRPr="00440DF6">
        <w:rPr>
          <w:sz w:val="20"/>
        </w:rPr>
        <w:t>Awarded with Praveen certification by Dakshina Bharat Hindi Prachar Sabha, Chennai for successful completion of Hindi course in 2009</w:t>
      </w:r>
    </w:p>
    <w:p w:rsidR="00520E70" w:rsidRDefault="00520E70">
      <w:pPr>
        <w:pStyle w:val="BodyText"/>
        <w:spacing w:before="8"/>
        <w:rPr>
          <w:sz w:val="19"/>
        </w:rPr>
      </w:pPr>
    </w:p>
    <w:p w:rsidR="00520E70" w:rsidRDefault="00095E21">
      <w:pPr>
        <w:pStyle w:val="Heading1"/>
      </w:pPr>
      <w:r>
        <w:t>EXTRACURRICULAR</w:t>
      </w:r>
      <w:r>
        <w:rPr>
          <w:spacing w:val="-6"/>
        </w:rPr>
        <w:t xml:space="preserve"> </w:t>
      </w:r>
      <w:r>
        <w:t>ACTIVITIES</w:t>
      </w:r>
    </w:p>
    <w:p w:rsidR="00520E70" w:rsidRDefault="0011072C" w:rsidP="00F560C9">
      <w:pPr>
        <w:pStyle w:val="ListParagraph"/>
        <w:numPr>
          <w:ilvl w:val="0"/>
          <w:numId w:val="15"/>
        </w:numPr>
        <w:ind w:left="810"/>
        <w:rPr>
          <w:sz w:val="20"/>
        </w:rPr>
      </w:pPr>
      <w:r w:rsidRPr="00F560C9">
        <w:rPr>
          <w:sz w:val="20"/>
        </w:rPr>
        <w:t xml:space="preserve">Volunteered in the awareness program </w:t>
      </w:r>
      <w:r w:rsidR="00F560C9" w:rsidRPr="00F560C9">
        <w:rPr>
          <w:sz w:val="20"/>
        </w:rPr>
        <w:t>con</w:t>
      </w:r>
      <w:r w:rsidRPr="00F560C9">
        <w:rPr>
          <w:sz w:val="20"/>
        </w:rPr>
        <w:t xml:space="preserve">ducted by </w:t>
      </w:r>
      <w:r w:rsidR="00F560C9" w:rsidRPr="00F560C9">
        <w:rPr>
          <w:sz w:val="20"/>
        </w:rPr>
        <w:t xml:space="preserve">Help Age India, Chennai </w:t>
      </w:r>
      <w:r w:rsidRPr="00F560C9">
        <w:rPr>
          <w:sz w:val="20"/>
        </w:rPr>
        <w:t>on</w:t>
      </w:r>
      <w:r w:rsidR="00F560C9" w:rsidRPr="00F560C9">
        <w:rPr>
          <w:sz w:val="20"/>
        </w:rPr>
        <w:t xml:space="preserve"> August</w:t>
      </w:r>
      <w:r w:rsidRPr="00F560C9">
        <w:rPr>
          <w:sz w:val="20"/>
        </w:rPr>
        <w:t>, 20</w:t>
      </w:r>
      <w:r w:rsidR="00F560C9" w:rsidRPr="00F560C9">
        <w:rPr>
          <w:sz w:val="20"/>
        </w:rPr>
        <w:t>00</w:t>
      </w:r>
    </w:p>
    <w:p w:rsidR="00F560C9" w:rsidRDefault="00F560C9" w:rsidP="00F560C9">
      <w:pPr>
        <w:pStyle w:val="ListParagraph"/>
        <w:numPr>
          <w:ilvl w:val="0"/>
          <w:numId w:val="15"/>
        </w:numPr>
        <w:ind w:left="810"/>
        <w:rPr>
          <w:sz w:val="20"/>
        </w:rPr>
      </w:pPr>
      <w:r>
        <w:rPr>
          <w:sz w:val="20"/>
        </w:rPr>
        <w:t>Organized various Cell culture and Molecular Biology workshops</w:t>
      </w:r>
    </w:p>
    <w:p w:rsidR="00F560C9" w:rsidRDefault="00F560C9" w:rsidP="00F560C9">
      <w:pPr>
        <w:pStyle w:val="ListParagraph"/>
        <w:numPr>
          <w:ilvl w:val="0"/>
          <w:numId w:val="15"/>
        </w:numPr>
        <w:ind w:left="810"/>
        <w:rPr>
          <w:sz w:val="20"/>
        </w:rPr>
      </w:pPr>
      <w:r>
        <w:rPr>
          <w:sz w:val="20"/>
        </w:rPr>
        <w:t>Participated and presented research work in more than 10 International Conferences</w:t>
      </w:r>
    </w:p>
    <w:p w:rsidR="00F560C9" w:rsidRDefault="00F560C9" w:rsidP="007D7E4C">
      <w:pPr>
        <w:pStyle w:val="ListParagraph"/>
        <w:numPr>
          <w:ilvl w:val="0"/>
          <w:numId w:val="15"/>
        </w:numPr>
        <w:ind w:left="810"/>
        <w:rPr>
          <w:sz w:val="20"/>
        </w:rPr>
      </w:pPr>
      <w:r w:rsidRPr="00F560C9">
        <w:rPr>
          <w:sz w:val="20"/>
        </w:rPr>
        <w:t>Co-guided more than 30 final year students’ projects</w:t>
      </w:r>
    </w:p>
    <w:p w:rsidR="00F560C9" w:rsidRDefault="00F560C9" w:rsidP="00F560C9">
      <w:pPr>
        <w:ind w:left="450"/>
        <w:rPr>
          <w:sz w:val="20"/>
        </w:rPr>
      </w:pPr>
    </w:p>
    <w:p w:rsidR="00F560C9" w:rsidRDefault="00F560C9" w:rsidP="00F560C9">
      <w:pPr>
        <w:pStyle w:val="Heading1"/>
      </w:pPr>
    </w:p>
    <w:p w:rsidR="00F560C9" w:rsidRPr="00F560C9" w:rsidRDefault="00F560C9" w:rsidP="00F560C9">
      <w:pPr>
        <w:ind w:left="450"/>
        <w:rPr>
          <w:sz w:val="20"/>
        </w:rPr>
      </w:pPr>
    </w:p>
    <w:p w:rsidR="00520E70" w:rsidRDefault="00520E70">
      <w:pPr>
        <w:pStyle w:val="BodyText"/>
        <w:spacing w:before="43"/>
        <w:ind w:left="480"/>
      </w:pPr>
    </w:p>
    <w:sectPr w:rsidR="00520E70">
      <w:type w:val="continuous"/>
      <w:pgSz w:w="12240" w:h="15840"/>
      <w:pgMar w:top="840" w:right="1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97B"/>
    <w:multiLevelType w:val="hybridMultilevel"/>
    <w:tmpl w:val="CAE07CDC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 w15:restartNumberingAfterBreak="0">
    <w:nsid w:val="05F960B0"/>
    <w:multiLevelType w:val="hybridMultilevel"/>
    <w:tmpl w:val="A3EC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107"/>
    <w:multiLevelType w:val="hybridMultilevel"/>
    <w:tmpl w:val="9AFC2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47E83"/>
    <w:multiLevelType w:val="hybridMultilevel"/>
    <w:tmpl w:val="9572A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F1E68F9"/>
    <w:multiLevelType w:val="hybridMultilevel"/>
    <w:tmpl w:val="76D2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22ED1"/>
    <w:multiLevelType w:val="hybridMultilevel"/>
    <w:tmpl w:val="DAB054A2"/>
    <w:lvl w:ilvl="0" w:tplc="8E56E522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1" w15:restartNumberingAfterBreak="0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6BC5645"/>
    <w:multiLevelType w:val="hybridMultilevel"/>
    <w:tmpl w:val="D38410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180042747">
    <w:abstractNumId w:val="2"/>
  </w:num>
  <w:num w:numId="2" w16cid:durableId="1279677904">
    <w:abstractNumId w:val="11"/>
  </w:num>
  <w:num w:numId="3" w16cid:durableId="1928466278">
    <w:abstractNumId w:val="6"/>
  </w:num>
  <w:num w:numId="4" w16cid:durableId="1357268253">
    <w:abstractNumId w:val="13"/>
  </w:num>
  <w:num w:numId="5" w16cid:durableId="681903795">
    <w:abstractNumId w:val="3"/>
  </w:num>
  <w:num w:numId="6" w16cid:durableId="1397781012">
    <w:abstractNumId w:val="8"/>
  </w:num>
  <w:num w:numId="7" w16cid:durableId="2010329551">
    <w:abstractNumId w:val="5"/>
  </w:num>
  <w:num w:numId="8" w16cid:durableId="9650472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75731906">
    <w:abstractNumId w:val="7"/>
  </w:num>
  <w:num w:numId="10" w16cid:durableId="38820051">
    <w:abstractNumId w:val="1"/>
  </w:num>
  <w:num w:numId="11" w16cid:durableId="1600796933">
    <w:abstractNumId w:val="9"/>
  </w:num>
  <w:num w:numId="12" w16cid:durableId="1028605605">
    <w:abstractNumId w:val="12"/>
  </w:num>
  <w:num w:numId="13" w16cid:durableId="1771390840">
    <w:abstractNumId w:val="0"/>
  </w:num>
  <w:num w:numId="14" w16cid:durableId="372581179">
    <w:abstractNumId w:val="10"/>
  </w:num>
  <w:num w:numId="15" w16cid:durableId="1969241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70"/>
    <w:rsid w:val="00095E21"/>
    <w:rsid w:val="0011072C"/>
    <w:rsid w:val="001C42FA"/>
    <w:rsid w:val="001E1D98"/>
    <w:rsid w:val="002C1285"/>
    <w:rsid w:val="003C3FA9"/>
    <w:rsid w:val="00440DF6"/>
    <w:rsid w:val="004446DC"/>
    <w:rsid w:val="00520E70"/>
    <w:rsid w:val="005F27E7"/>
    <w:rsid w:val="007B56E4"/>
    <w:rsid w:val="00963A5A"/>
    <w:rsid w:val="00A90AE8"/>
    <w:rsid w:val="00AA463F"/>
    <w:rsid w:val="00B06B94"/>
    <w:rsid w:val="00B075CD"/>
    <w:rsid w:val="00B922AB"/>
    <w:rsid w:val="00C52E65"/>
    <w:rsid w:val="00C653A4"/>
    <w:rsid w:val="00C80735"/>
    <w:rsid w:val="00DA52A0"/>
    <w:rsid w:val="00DF4905"/>
    <w:rsid w:val="00E62C5F"/>
    <w:rsid w:val="00E63CBA"/>
    <w:rsid w:val="00F560C9"/>
    <w:rsid w:val="00FA3E01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F8F1"/>
  <w15:docId w15:val="{DCA1782B-5ECD-439F-8C27-DACF8AA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440DF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</dc:creator>
  <cp:lastModifiedBy>admin</cp:lastModifiedBy>
  <cp:revision>10</cp:revision>
  <dcterms:created xsi:type="dcterms:W3CDTF">2023-04-12T07:11:00Z</dcterms:created>
  <dcterms:modified xsi:type="dcterms:W3CDTF">2023-04-12T08:21:00Z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