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3C" w:rsidRDefault="003B483C" w:rsidP="003B483C">
      <w:pPr>
        <w:bidi w:val="0"/>
        <w:rPr>
          <w:rFonts w:ascii="Bookman Old Style" w:hAnsi="Bookman Old Style"/>
        </w:rPr>
      </w:pPr>
    </w:p>
    <w:p w:rsidR="003B483C" w:rsidRDefault="003B483C" w:rsidP="003B483C">
      <w:pPr>
        <w:bidi w:val="0"/>
        <w:rPr>
          <w:rFonts w:ascii="Bookman Old Style" w:hAnsi="Bookman Old Style"/>
        </w:rPr>
      </w:pPr>
    </w:p>
    <w:p w:rsidR="003B483C" w:rsidRDefault="003B483C" w:rsidP="003B483C">
      <w:pPr>
        <w:bidi w:val="0"/>
        <w:rPr>
          <w:rFonts w:ascii="Bookman Old Style" w:hAnsi="Bookman Old Style"/>
        </w:rPr>
      </w:pPr>
    </w:p>
    <w:p w:rsidR="003B483C" w:rsidRDefault="003B483C" w:rsidP="003B483C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Ref No :  </w:t>
      </w:r>
      <w:bookmarkStart w:id="0" w:name="TrNo"/>
      <w:bookmarkEnd w:id="0"/>
    </w:p>
    <w:p w:rsidR="003B483C" w:rsidRDefault="003B483C" w:rsidP="003B483C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 : </w:t>
      </w:r>
      <w:bookmarkStart w:id="1" w:name="TrDate"/>
      <w:bookmarkEnd w:id="1"/>
    </w:p>
    <w:p w:rsidR="003B483C" w:rsidRDefault="003B483C" w:rsidP="003B483C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 \ </w:t>
      </w:r>
      <w:bookmarkStart w:id="2" w:name="CustName"/>
      <w:bookmarkEnd w:id="2"/>
    </w:p>
    <w:p w:rsidR="003B483C" w:rsidRDefault="003B483C" w:rsidP="003B483C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Mr \ </w:t>
      </w:r>
      <w:bookmarkStart w:id="3" w:name="ContactPerson"/>
      <w:bookmarkEnd w:id="3"/>
    </w:p>
    <w:p w:rsidR="003B483C" w:rsidRDefault="003B483C" w:rsidP="003B483C">
      <w:pPr>
        <w:bidi w:val="0"/>
        <w:rPr>
          <w:rFonts w:ascii="Bookman Old Style" w:hAnsi="Bookman Old Style"/>
        </w:rPr>
      </w:pPr>
      <w:bookmarkStart w:id="4" w:name="CustAdd"/>
      <w:bookmarkEnd w:id="4"/>
    </w:p>
    <w:p w:rsidR="003B483C" w:rsidRDefault="003B483C" w:rsidP="003B483C">
      <w:pPr>
        <w:bidi w:val="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Subject \ </w:t>
      </w:r>
      <w:bookmarkStart w:id="5" w:name="DescE"/>
      <w:bookmarkEnd w:id="5"/>
    </w:p>
    <w:p w:rsidR="003B483C" w:rsidRDefault="003B483C" w:rsidP="003B483C">
      <w:pPr>
        <w:bidi w:val="0"/>
        <w:rPr>
          <w:rFonts w:ascii="Bookman Old Style" w:hAnsi="Bookman Old Style"/>
          <w:sz w:val="28"/>
        </w:rPr>
      </w:pPr>
    </w:p>
    <w:p w:rsidR="003B483C" w:rsidRDefault="003B483C" w:rsidP="003B483C">
      <w:pPr>
        <w:bidi w:val="0"/>
        <w:rPr>
          <w:rFonts w:ascii="Bookman Old Style" w:hAnsi="Bookman Old Style"/>
          <w:sz w:val="28"/>
        </w:rPr>
      </w:pPr>
      <w:r w:rsidRPr="001E0F2A">
        <w:rPr>
          <w:rFonts w:ascii="Arial Black" w:hAnsi="Arial Black"/>
          <w:sz w:val="28"/>
          <w:szCs w:val="28"/>
        </w:rPr>
        <w:t>SUBJECT:</w:t>
      </w:r>
      <w:r>
        <w:rPr>
          <w:rFonts w:ascii="Arial Black" w:hAnsi="Arial Black"/>
          <w:sz w:val="28"/>
          <w:szCs w:val="28"/>
        </w:rPr>
        <w:t xml:space="preserve"> en</w:t>
      </w:r>
      <w:r w:rsidRPr="001E0F2A">
        <w:rPr>
          <w:rFonts w:ascii="Arial Black" w:hAnsi="Arial Black"/>
          <w:sz w:val="28"/>
          <w:szCs w:val="28"/>
        </w:rPr>
        <w:t xml:space="preserve"> </w:t>
      </w:r>
      <w:r>
        <w:rPr>
          <w:rFonts w:ascii="Bookman Old Style" w:hAnsi="Bookman Old Style"/>
          <w:sz w:val="28"/>
        </w:rPr>
        <w:t>____________________________________________________________</w:t>
      </w:r>
    </w:p>
    <w:p w:rsidR="003B483C" w:rsidRDefault="003B483C" w:rsidP="003B483C">
      <w:pPr>
        <w:bidi w:val="0"/>
        <w:rPr>
          <w:rFonts w:ascii="Bookman Old Style" w:hAnsi="Bookman Old Style"/>
          <w:sz w:val="28"/>
        </w:rPr>
      </w:pPr>
    </w:p>
    <w:p w:rsidR="003B483C" w:rsidRPr="00C47601" w:rsidRDefault="003B483C" w:rsidP="003B483C">
      <w:pPr>
        <w:bidi w:val="0"/>
        <w:rPr>
          <w:rFonts w:ascii="Bookman Old Style" w:hAnsi="Bookman Old Style"/>
          <w:color w:val="FF0000"/>
          <w:sz w:val="28"/>
          <w:szCs w:val="28"/>
        </w:rPr>
      </w:pPr>
      <w:r w:rsidRPr="001E0F2A">
        <w:rPr>
          <w:rFonts w:ascii="Bookman Old Style" w:hAnsi="Bookman Old Style"/>
          <w:sz w:val="28"/>
          <w:szCs w:val="28"/>
        </w:rPr>
        <w:t>Dear Sir,</w:t>
      </w:r>
    </w:p>
    <w:p w:rsidR="003B483C" w:rsidRPr="001E0F2A" w:rsidRDefault="003B483C" w:rsidP="003B483C">
      <w:pPr>
        <w:bidi w:val="0"/>
        <w:rPr>
          <w:rFonts w:ascii="Bookman Old Style" w:hAnsi="Bookman Old Style"/>
          <w:sz w:val="28"/>
          <w:szCs w:val="28"/>
        </w:rPr>
      </w:pPr>
    </w:p>
    <w:p w:rsidR="003B483C" w:rsidRPr="001E0F2A" w:rsidRDefault="003B483C" w:rsidP="003B483C">
      <w:pPr>
        <w:bidi w:val="0"/>
        <w:ind w:right="184"/>
        <w:jc w:val="both"/>
        <w:rPr>
          <w:rFonts w:ascii="Bookman Old Style" w:hAnsi="Bookman Old Style"/>
          <w:sz w:val="28"/>
          <w:szCs w:val="28"/>
        </w:rPr>
      </w:pPr>
      <w:r w:rsidRPr="001E0F2A">
        <w:rPr>
          <w:rFonts w:ascii="Bookman Old Style" w:hAnsi="Bookman Old Style"/>
          <w:sz w:val="28"/>
          <w:szCs w:val="28"/>
        </w:rPr>
        <w:t>With reference to the above captioned subject,, we are very much pleased to quote our best possible prices for the above cited works, as per the Specifications in</w:t>
      </w:r>
      <w:r w:rsidRPr="00DF653F">
        <w:rPr>
          <w:rFonts w:ascii="Bookman Old Style" w:hAnsi="Bookman Old Style"/>
        </w:rPr>
        <w:t xml:space="preserve"> ( </w:t>
      </w:r>
      <w:r w:rsidRPr="00DF653F">
        <w:rPr>
          <w:rFonts w:ascii="Arial Black" w:hAnsi="Arial Black"/>
        </w:rPr>
        <w:t>SCHEDULE - A</w:t>
      </w:r>
      <w:r w:rsidRPr="00DF653F">
        <w:rPr>
          <w:rFonts w:ascii="Bookman Old Style" w:hAnsi="Bookman Old Style"/>
        </w:rPr>
        <w:t xml:space="preserve"> ) </w:t>
      </w:r>
      <w:r w:rsidRPr="001E0F2A">
        <w:rPr>
          <w:rFonts w:ascii="Bookman Old Style" w:hAnsi="Bookman Old Style"/>
          <w:sz w:val="28"/>
          <w:szCs w:val="28"/>
        </w:rPr>
        <w:t xml:space="preserve">and  in accordance with the ( </w:t>
      </w:r>
      <w:r w:rsidRPr="001E0F2A">
        <w:rPr>
          <w:rFonts w:ascii="Arial Black" w:hAnsi="Arial Black"/>
          <w:sz w:val="28"/>
          <w:szCs w:val="28"/>
        </w:rPr>
        <w:t>TERMS &amp; CONDITIONS</w:t>
      </w:r>
      <w:r w:rsidRPr="001E0F2A">
        <w:rPr>
          <w:rFonts w:ascii="Bookman Old Style" w:hAnsi="Bookman Old Style"/>
          <w:sz w:val="28"/>
          <w:szCs w:val="28"/>
        </w:rPr>
        <w:t xml:space="preserve"> ) attached herewith.</w:t>
      </w:r>
    </w:p>
    <w:p w:rsidR="003B483C" w:rsidRPr="001E0F2A" w:rsidRDefault="003B483C" w:rsidP="003B483C">
      <w:pPr>
        <w:bidi w:val="0"/>
        <w:rPr>
          <w:rFonts w:ascii="Bookman Old Style" w:hAnsi="Bookman Old Style"/>
          <w:sz w:val="28"/>
          <w:szCs w:val="28"/>
        </w:rPr>
      </w:pPr>
    </w:p>
    <w:p w:rsidR="003B483C" w:rsidRPr="001E0F2A" w:rsidRDefault="003B483C" w:rsidP="003B483C">
      <w:pPr>
        <w:bidi w:val="0"/>
        <w:ind w:right="326"/>
        <w:jc w:val="lowKashida"/>
        <w:rPr>
          <w:rFonts w:ascii="Bookman Old Style" w:hAnsi="Bookman Old Style"/>
          <w:sz w:val="28"/>
          <w:szCs w:val="28"/>
        </w:rPr>
      </w:pPr>
      <w:r w:rsidRPr="001E0F2A">
        <w:rPr>
          <w:rFonts w:ascii="Bookman Old Style" w:hAnsi="Bookman Old Style"/>
          <w:sz w:val="28"/>
          <w:szCs w:val="28"/>
        </w:rPr>
        <w:t>We hope it will meet your requirements, but in case of any clarifications, please do not hesitate to contact us, as we shall be ready to cooperate at all times.</w:t>
      </w:r>
    </w:p>
    <w:p w:rsidR="003B483C" w:rsidRPr="001E0F2A" w:rsidRDefault="003B483C" w:rsidP="003B483C">
      <w:pPr>
        <w:bidi w:val="0"/>
        <w:ind w:right="326"/>
        <w:jc w:val="lowKashida"/>
        <w:rPr>
          <w:rFonts w:ascii="Bookman Old Style" w:hAnsi="Bookman Old Style"/>
          <w:sz w:val="28"/>
          <w:szCs w:val="28"/>
        </w:rPr>
      </w:pPr>
    </w:p>
    <w:p w:rsidR="003B483C" w:rsidRPr="001E0F2A" w:rsidRDefault="003B483C" w:rsidP="003B483C">
      <w:pPr>
        <w:bidi w:val="0"/>
        <w:ind w:right="326"/>
        <w:jc w:val="lowKashida"/>
        <w:rPr>
          <w:rFonts w:ascii="Bookman Old Style" w:hAnsi="Bookman Old Style"/>
          <w:sz w:val="28"/>
          <w:szCs w:val="28"/>
        </w:rPr>
      </w:pPr>
      <w:r w:rsidRPr="001E0F2A">
        <w:rPr>
          <w:rFonts w:ascii="Bookman Old Style" w:hAnsi="Bookman Old Style"/>
          <w:sz w:val="28"/>
          <w:szCs w:val="28"/>
        </w:rPr>
        <w:t>Hoping to hear from you soon, until then best regards and we remain.</w:t>
      </w:r>
    </w:p>
    <w:p w:rsidR="003B483C" w:rsidRPr="001E0F2A" w:rsidRDefault="003B483C" w:rsidP="003B483C">
      <w:pPr>
        <w:bidi w:val="0"/>
        <w:rPr>
          <w:rFonts w:ascii="Bookman Old Style" w:hAnsi="Bookman Old Style"/>
          <w:sz w:val="28"/>
          <w:szCs w:val="28"/>
        </w:rPr>
      </w:pPr>
    </w:p>
    <w:p w:rsidR="003B483C" w:rsidRPr="001E0F2A" w:rsidRDefault="003B483C" w:rsidP="003B483C">
      <w:pPr>
        <w:bidi w:val="0"/>
        <w:rPr>
          <w:rFonts w:ascii="Bookman Old Style" w:hAnsi="Bookman Old Style"/>
          <w:sz w:val="28"/>
          <w:szCs w:val="28"/>
        </w:rPr>
      </w:pPr>
      <w:r w:rsidRPr="001E0F2A">
        <w:rPr>
          <w:rFonts w:ascii="Bookman Old Style" w:hAnsi="Bookman Old Style"/>
          <w:sz w:val="28"/>
          <w:szCs w:val="28"/>
        </w:rPr>
        <w:t>Yours sincerely,</w:t>
      </w:r>
    </w:p>
    <w:p w:rsidR="003B483C" w:rsidRPr="001E0F2A" w:rsidRDefault="003B483C" w:rsidP="003B483C">
      <w:pPr>
        <w:bidi w:val="0"/>
        <w:rPr>
          <w:rFonts w:ascii="Bookman Old Style" w:hAnsi="Bookman Old Style"/>
          <w:sz w:val="28"/>
          <w:szCs w:val="28"/>
        </w:rPr>
      </w:pPr>
    </w:p>
    <w:p w:rsidR="003B483C" w:rsidRDefault="003B483C" w:rsidP="003B483C">
      <w:pPr>
        <w:bidi w:val="0"/>
        <w:rPr>
          <w:rFonts w:ascii="Bookman Old Style" w:hAnsi="Bookman Old Style"/>
        </w:rPr>
      </w:pPr>
    </w:p>
    <w:p w:rsidR="003B483C" w:rsidRDefault="003B483C" w:rsidP="003B483C">
      <w:pPr>
        <w:bidi w:val="0"/>
        <w:rPr>
          <w:rFonts w:ascii="Bookman Old Style" w:hAnsi="Bookman Old Style"/>
          <w:rtl/>
        </w:rPr>
      </w:pPr>
    </w:p>
    <w:p w:rsidR="003B483C" w:rsidRDefault="003B483C" w:rsidP="003B483C">
      <w:pPr>
        <w:bidi w:val="0"/>
        <w:rPr>
          <w:rFonts w:ascii="Bookman Old Style" w:hAnsi="Bookman Old Style"/>
          <w:rtl/>
        </w:rPr>
      </w:pPr>
    </w:p>
    <w:p w:rsidR="003B483C" w:rsidRDefault="003B483C" w:rsidP="003B483C">
      <w:pPr>
        <w:bidi w:val="0"/>
        <w:rPr>
          <w:rFonts w:ascii="Bookman Old Style" w:hAnsi="Bookman Old Style"/>
        </w:rPr>
      </w:pPr>
    </w:p>
    <w:p w:rsidR="003B483C" w:rsidRPr="001E0F2A" w:rsidRDefault="003B483C" w:rsidP="003B483C">
      <w:pPr>
        <w:pStyle w:val="Heading3"/>
        <w:rPr>
          <w:b/>
          <w:bCs/>
          <w:sz w:val="28"/>
        </w:rPr>
      </w:pPr>
      <w:r w:rsidRPr="001E0F2A">
        <w:rPr>
          <w:b/>
          <w:bCs/>
          <w:sz w:val="28"/>
        </w:rPr>
        <w:t>Branch Sales Manager</w:t>
      </w:r>
    </w:p>
    <w:p w:rsidR="003B483C" w:rsidRDefault="003B483C" w:rsidP="003B483C">
      <w:pPr>
        <w:jc w:val="both"/>
        <w:rPr>
          <w:rFonts w:ascii="Arial" w:hAnsi="Arial" w:cs="Arial"/>
          <w:sz w:val="32"/>
          <w:szCs w:val="32"/>
          <w:rtl/>
        </w:rPr>
      </w:pPr>
    </w:p>
    <w:p w:rsidR="003B483C" w:rsidRDefault="003B483C" w:rsidP="003B483C">
      <w:pPr>
        <w:jc w:val="both"/>
        <w:rPr>
          <w:rFonts w:ascii="Arial" w:hAnsi="Arial" w:cs="Arial"/>
          <w:sz w:val="32"/>
          <w:szCs w:val="32"/>
          <w:rtl/>
        </w:rPr>
      </w:pPr>
    </w:p>
    <w:p w:rsidR="003B483C" w:rsidRPr="00F535D1" w:rsidRDefault="003B483C" w:rsidP="003B483C">
      <w:pPr>
        <w:jc w:val="both"/>
        <w:rPr>
          <w:rFonts w:ascii="Arial" w:hAnsi="Arial" w:cs="Arial"/>
          <w:sz w:val="32"/>
          <w:szCs w:val="32"/>
          <w:rtl/>
        </w:rPr>
      </w:pPr>
    </w:p>
    <w:p w:rsidR="003B483C" w:rsidRPr="00F535D1" w:rsidRDefault="003B483C" w:rsidP="003B483C">
      <w:pPr>
        <w:jc w:val="both"/>
        <w:rPr>
          <w:rFonts w:ascii="Arial" w:hAnsi="Arial" w:cs="Arial"/>
          <w:sz w:val="32"/>
          <w:szCs w:val="32"/>
          <w:rtl/>
        </w:rPr>
      </w:pPr>
    </w:p>
    <w:p w:rsidR="003B483C" w:rsidRPr="00DF653F" w:rsidRDefault="003B483C" w:rsidP="003B483C">
      <w:pPr>
        <w:pStyle w:val="Heading2"/>
        <w:bidi w:val="0"/>
        <w:rPr>
          <w:sz w:val="22"/>
          <w:szCs w:val="22"/>
          <w:u w:val="single"/>
          <w:rtl/>
        </w:rPr>
      </w:pPr>
      <w:r w:rsidRPr="00DF653F">
        <w:rPr>
          <w:u w:val="single"/>
        </w:rPr>
        <w:t>TERMS &amp; CONDITIONS</w:t>
      </w:r>
    </w:p>
    <w:p w:rsidR="003B483C" w:rsidRPr="00F535D1" w:rsidRDefault="003B483C" w:rsidP="003B483C">
      <w:pPr>
        <w:jc w:val="both"/>
        <w:rPr>
          <w:rFonts w:ascii="Arial" w:hAnsi="Arial" w:cs="Arial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7"/>
        <w:gridCol w:w="5013"/>
      </w:tblGrid>
      <w:tr w:rsidR="003B483C" w:rsidRPr="002370D6" w:rsidTr="009F4D9E">
        <w:tc>
          <w:tcPr>
            <w:tcW w:w="4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B483C" w:rsidRPr="002370D6" w:rsidRDefault="003B483C" w:rsidP="009F4D9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:rsidR="003B483C" w:rsidRPr="002370D6" w:rsidRDefault="003B483C" w:rsidP="009F4D9E">
            <w:pPr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370D6">
              <w:rPr>
                <w:rFonts w:ascii="Arial Black" w:hAnsi="Arial Black"/>
                <w:sz w:val="20"/>
                <w:szCs w:val="20"/>
              </w:rPr>
              <w:t>Ref</w:t>
            </w:r>
            <w:r w:rsidRPr="002370D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  <w:r w:rsidRPr="002370D6">
              <w:rPr>
                <w:rFonts w:ascii="Arial Black" w:hAnsi="Arial Black"/>
                <w:sz w:val="20"/>
                <w:szCs w:val="20"/>
              </w:rPr>
              <w:t>No</w:t>
            </w:r>
            <w:r w:rsidRPr="002370D6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Pr="002370D6">
              <w:rPr>
                <w:rFonts w:ascii="Bookman Old Style" w:hAnsi="Bookman Old Style"/>
                <w:szCs w:val="31"/>
              </w:rPr>
              <w:t xml:space="preserve"> </w:t>
            </w:r>
            <w:bookmarkStart w:id="6" w:name="TrNo2"/>
            <w:bookmarkEnd w:id="6"/>
          </w:p>
          <w:p w:rsidR="003B483C" w:rsidRPr="002370D6" w:rsidRDefault="003B483C" w:rsidP="009F4D9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B483C" w:rsidRPr="002370D6" w:rsidRDefault="003B483C" w:rsidP="009F4D9E">
            <w:pPr>
              <w:bidi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370D6">
              <w:rPr>
                <w:rFonts w:ascii="Arial Black" w:hAnsi="Arial Black"/>
                <w:sz w:val="20"/>
                <w:szCs w:val="20"/>
              </w:rPr>
              <w:t>DATE    :</w:t>
            </w:r>
            <w:r w:rsidRPr="002370D6">
              <w:rPr>
                <w:rFonts w:ascii="Bookman Old Style" w:hAnsi="Bookman Old Style"/>
                <w:szCs w:val="31"/>
              </w:rPr>
              <w:t xml:space="preserve"> </w:t>
            </w:r>
            <w:bookmarkStart w:id="7" w:name="TrDate2"/>
            <w:bookmarkEnd w:id="7"/>
          </w:p>
        </w:tc>
      </w:tr>
      <w:tr w:rsidR="003B483C" w:rsidRPr="002370D6" w:rsidTr="009F4D9E">
        <w:tc>
          <w:tcPr>
            <w:tcW w:w="957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B483C" w:rsidRPr="002370D6" w:rsidRDefault="003B483C" w:rsidP="009F4D9E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</w:rPr>
            </w:pPr>
            <w:r w:rsidRPr="002370D6">
              <w:rPr>
                <w:rFonts w:ascii="Arial Black" w:hAnsi="Arial Black"/>
                <w:sz w:val="20"/>
                <w:szCs w:val="20"/>
                <w:u w:val="single"/>
              </w:rPr>
              <w:t>VALIDITY</w:t>
            </w:r>
            <w:r w:rsidRPr="002370D6">
              <w:rPr>
                <w:rFonts w:ascii="Arial Black" w:hAnsi="Arial Black"/>
                <w:sz w:val="20"/>
                <w:szCs w:val="20"/>
              </w:rPr>
              <w:t xml:space="preserve"> : -</w:t>
            </w:r>
          </w:p>
          <w:p w:rsidR="003B483C" w:rsidRPr="002370D6" w:rsidRDefault="003B483C" w:rsidP="009F4D9E">
            <w:pPr>
              <w:numPr>
                <w:ilvl w:val="0"/>
                <w:numId w:val="1"/>
              </w:numPr>
              <w:bidi w:val="0"/>
              <w:ind w:right="360"/>
              <w:rPr>
                <w:rFonts w:ascii="Bookman Old Style" w:hAnsi="Bookman Old Style"/>
              </w:rPr>
            </w:pPr>
            <w:r w:rsidRPr="002370D6">
              <w:rPr>
                <w:rFonts w:ascii="Bookman Old Style" w:hAnsi="Bookman Old Style"/>
              </w:rPr>
              <w:t>Prices are valid for (30) Days from the date of this quote.</w:t>
            </w:r>
          </w:p>
          <w:p w:rsidR="003B483C" w:rsidRPr="002370D6" w:rsidRDefault="003B483C" w:rsidP="009F4D9E">
            <w:pPr>
              <w:numPr>
                <w:ilvl w:val="0"/>
                <w:numId w:val="1"/>
              </w:numPr>
              <w:bidi w:val="0"/>
              <w:ind w:right="360"/>
              <w:rPr>
                <w:rFonts w:ascii="Bookman Old Style" w:hAnsi="Bookman Old Style"/>
              </w:rPr>
            </w:pPr>
            <w:r w:rsidRPr="002370D6">
              <w:rPr>
                <w:rFonts w:ascii="Bookman Old Style" w:hAnsi="Bookman Old Style"/>
              </w:rPr>
              <w:t>Prices are valid subject to a minimum area of (</w:t>
            </w:r>
            <w:bookmarkStart w:id="8" w:name="Area"/>
            <w:bookmarkEnd w:id="8"/>
            <w:r w:rsidRPr="002370D6">
              <w:rPr>
                <w:rFonts w:ascii="Bookman Old Style" w:hAnsi="Bookman Old Style"/>
              </w:rPr>
              <w:t>)  Sqm .</w:t>
            </w:r>
          </w:p>
          <w:p w:rsidR="003B483C" w:rsidRPr="002370D6" w:rsidRDefault="003B483C" w:rsidP="009F4D9E">
            <w:pPr>
              <w:bidi w:val="0"/>
              <w:rPr>
                <w:rFonts w:ascii="Bookman Old Style" w:hAnsi="Bookman Old Style"/>
              </w:rPr>
            </w:pPr>
          </w:p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</w:rPr>
            </w:pPr>
            <w:r w:rsidRPr="002370D6">
              <w:rPr>
                <w:rFonts w:ascii="Arial Black" w:hAnsi="Arial Black"/>
                <w:sz w:val="20"/>
                <w:szCs w:val="20"/>
                <w:u w:val="single"/>
              </w:rPr>
              <w:t>WORK SCHEDULE</w:t>
            </w:r>
            <w:r w:rsidRPr="002370D6">
              <w:rPr>
                <w:rFonts w:ascii="Arial Black" w:hAnsi="Arial Black"/>
                <w:sz w:val="20"/>
                <w:szCs w:val="20"/>
              </w:rPr>
              <w:t xml:space="preserve"> : -</w:t>
            </w:r>
          </w:p>
          <w:p w:rsidR="003B483C" w:rsidRPr="002370D6" w:rsidRDefault="003B483C" w:rsidP="009F4D9E">
            <w:pPr>
              <w:bidi w:val="0"/>
              <w:jc w:val="lowKashida"/>
              <w:rPr>
                <w:rFonts w:ascii="Bookman Old Style" w:hAnsi="Bookman Old Style"/>
              </w:rPr>
            </w:pPr>
            <w:r w:rsidRPr="002370D6">
              <w:rPr>
                <w:rFonts w:ascii="Bookman Old Style" w:hAnsi="Bookman Old Style"/>
              </w:rPr>
              <w:t>The Work Schedule will be as per readiness of Site, but we would require Ten Days Notice prior</w:t>
            </w:r>
          </w:p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  <w:u w:val="single"/>
              </w:rPr>
            </w:pPr>
            <w:r w:rsidRPr="002370D6">
              <w:rPr>
                <w:rFonts w:ascii="Arial Black" w:hAnsi="Arial Black"/>
                <w:sz w:val="20"/>
                <w:szCs w:val="20"/>
                <w:u w:val="single"/>
              </w:rPr>
              <w:t>COMPANY'S  OBLIGATIONS</w:t>
            </w:r>
            <w:r w:rsidRPr="002370D6">
              <w:rPr>
                <w:rFonts w:ascii="Arial Black" w:hAnsi="Arial Black"/>
                <w:sz w:val="20"/>
                <w:szCs w:val="20"/>
              </w:rPr>
              <w:t xml:space="preserve"> : -</w:t>
            </w:r>
          </w:p>
          <w:p w:rsidR="003B483C" w:rsidRPr="002370D6" w:rsidRDefault="003B483C" w:rsidP="009F4D9E">
            <w:pPr>
              <w:numPr>
                <w:ilvl w:val="0"/>
                <w:numId w:val="2"/>
              </w:numPr>
              <w:bidi w:val="0"/>
              <w:rPr>
                <w:rFonts w:ascii="Bookman Old Style" w:hAnsi="Bookman Old Style"/>
                <w:szCs w:val="26"/>
              </w:rPr>
            </w:pPr>
            <w:bookmarkStart w:id="9" w:name="CompRes"/>
            <w:bookmarkEnd w:id="9"/>
            <w:r>
              <w:br/>
            </w:r>
          </w:p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</w:rPr>
            </w:pPr>
            <w:r w:rsidRPr="002370D6">
              <w:rPr>
                <w:rFonts w:ascii="Arial Black" w:hAnsi="Arial Black"/>
                <w:sz w:val="20"/>
                <w:szCs w:val="20"/>
                <w:u w:val="single"/>
              </w:rPr>
              <w:t>CLIENT'S  OBLIGATIONS</w:t>
            </w:r>
            <w:r w:rsidRPr="002370D6">
              <w:rPr>
                <w:rFonts w:ascii="Arial Black" w:hAnsi="Arial Black"/>
                <w:sz w:val="20"/>
                <w:szCs w:val="20"/>
              </w:rPr>
              <w:t xml:space="preserve"> : -</w:t>
            </w:r>
          </w:p>
          <w:p w:rsidR="003B483C" w:rsidRPr="002370D6" w:rsidRDefault="003B483C" w:rsidP="009F4D9E">
            <w:pPr>
              <w:numPr>
                <w:ilvl w:val="0"/>
                <w:numId w:val="3"/>
              </w:numPr>
              <w:bidi w:val="0"/>
              <w:rPr>
                <w:rFonts w:ascii="Bookman Old Style" w:hAnsi="Bookman Old Style" w:cs="Arial"/>
                <w:szCs w:val="26"/>
              </w:rPr>
            </w:pPr>
            <w:bookmarkStart w:id="10" w:name="CustomerResp"/>
            <w:bookmarkEnd w:id="10"/>
            <w:r>
              <w:br/>
            </w:r>
          </w:p>
          <w:p w:rsidR="003B483C" w:rsidRPr="002370D6" w:rsidRDefault="003B483C" w:rsidP="009F4D9E">
            <w:pPr>
              <w:bidi w:val="0"/>
              <w:rPr>
                <w:rFonts w:ascii="Bookman Old Style" w:hAnsi="Bookman Old Style"/>
              </w:rPr>
            </w:pPr>
          </w:p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</w:rPr>
            </w:pPr>
            <w:r w:rsidRPr="002370D6">
              <w:rPr>
                <w:rFonts w:ascii="Arial Black" w:hAnsi="Arial Black"/>
                <w:sz w:val="20"/>
                <w:szCs w:val="20"/>
                <w:u w:val="single"/>
              </w:rPr>
              <w:t>TERMS OF PAYMENT</w:t>
            </w:r>
            <w:r w:rsidRPr="002370D6">
              <w:rPr>
                <w:rFonts w:ascii="Arial Black" w:hAnsi="Arial Black"/>
                <w:sz w:val="20"/>
                <w:szCs w:val="20"/>
              </w:rPr>
              <w:t xml:space="preserve"> : -</w:t>
            </w:r>
          </w:p>
          <w:p w:rsidR="003B483C" w:rsidRPr="002370D6" w:rsidRDefault="003B483C" w:rsidP="009F4D9E">
            <w:pPr>
              <w:numPr>
                <w:ilvl w:val="0"/>
                <w:numId w:val="4"/>
              </w:numPr>
              <w:bidi w:val="0"/>
              <w:rPr>
                <w:rFonts w:ascii="Bookman Old Style" w:hAnsi="Bookman Old Style" w:cs="Arial"/>
                <w:szCs w:val="26"/>
              </w:rPr>
            </w:pPr>
            <w:bookmarkStart w:id="11" w:name="Payment"/>
          </w:p>
          <w:bookmarkEnd w:id="11"/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</w:rPr>
            </w:pPr>
            <w:r w:rsidRPr="002370D6">
              <w:rPr>
                <w:rFonts w:ascii="Arial Black" w:hAnsi="Arial Black"/>
                <w:sz w:val="20"/>
                <w:szCs w:val="20"/>
                <w:u w:val="single"/>
              </w:rPr>
              <w:t xml:space="preserve">COST </w:t>
            </w:r>
            <w:r w:rsidRPr="002370D6">
              <w:rPr>
                <w:rFonts w:ascii="Arial Black" w:hAnsi="Arial Black"/>
                <w:sz w:val="20"/>
                <w:szCs w:val="20"/>
              </w:rPr>
              <w:t>: -</w:t>
            </w:r>
          </w:p>
          <w:p w:rsidR="003B483C" w:rsidRPr="002370D6" w:rsidRDefault="003B483C" w:rsidP="009F4D9E">
            <w:pPr>
              <w:bidi w:val="0"/>
              <w:rPr>
                <w:rFonts w:ascii="Bookman Old Style" w:hAnsi="Bookman Old Style"/>
              </w:rPr>
            </w:pPr>
            <w:r w:rsidRPr="002370D6">
              <w:rPr>
                <w:rFonts w:ascii="Bookman Old Style" w:hAnsi="Bookman Old Style"/>
              </w:rPr>
              <w:t>The approximate cost of this quotation is (</w:t>
            </w:r>
            <w:bookmarkStart w:id="12" w:name="Price"/>
            <w:bookmarkEnd w:id="12"/>
            <w:r w:rsidRPr="002370D6">
              <w:rPr>
                <w:rFonts w:ascii="Bookman Old Style" w:hAnsi="Bookman Old Style"/>
              </w:rPr>
              <w:t>). However, actual cost is subject to final measurements after completion of the job.</w:t>
            </w:r>
          </w:p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</w:rPr>
            </w:pPr>
          </w:p>
          <w:p w:rsidR="003B483C" w:rsidRPr="002370D6" w:rsidRDefault="003B483C" w:rsidP="009F4D9E">
            <w:pPr>
              <w:bidi w:val="0"/>
              <w:rPr>
                <w:rFonts w:ascii="Arial Black" w:hAnsi="Arial Black"/>
                <w:sz w:val="20"/>
                <w:szCs w:val="20"/>
              </w:rPr>
            </w:pPr>
            <w:r w:rsidRPr="002370D6">
              <w:rPr>
                <w:rFonts w:ascii="Arial Black" w:hAnsi="Arial Black"/>
                <w:sz w:val="20"/>
                <w:szCs w:val="20"/>
                <w:u w:val="single"/>
              </w:rPr>
              <w:t>GUARANTEE</w:t>
            </w:r>
            <w:r w:rsidRPr="002370D6">
              <w:rPr>
                <w:rFonts w:ascii="Arial Black" w:hAnsi="Arial Black"/>
                <w:sz w:val="20"/>
                <w:szCs w:val="20"/>
              </w:rPr>
              <w:t xml:space="preserve"> : -</w:t>
            </w:r>
          </w:p>
          <w:p w:rsidR="003B483C" w:rsidRPr="002370D6" w:rsidRDefault="003B483C" w:rsidP="009F4D9E">
            <w:pPr>
              <w:bidi w:val="0"/>
              <w:rPr>
                <w:rFonts w:ascii="Arial" w:hAnsi="Arial" w:cs="Arial"/>
                <w:sz w:val="28"/>
                <w:szCs w:val="28"/>
                <w:rtl/>
              </w:rPr>
            </w:pPr>
            <w:r w:rsidRPr="002370D6">
              <w:rPr>
                <w:rFonts w:ascii="Bookman Old Style" w:hAnsi="Bookman Old Style"/>
              </w:rPr>
              <w:t>We shall guarantee our works for a period of (</w:t>
            </w:r>
            <w:bookmarkStart w:id="13" w:name="Waranteeperiod"/>
            <w:bookmarkEnd w:id="13"/>
            <w:r w:rsidRPr="002370D6">
              <w:rPr>
                <w:rFonts w:ascii="Bookman Old Style" w:hAnsi="Bookman Old Style"/>
              </w:rPr>
              <w:t>) years and in accordance with the Certificate of Guarantee issued by the Second Party.</w:t>
            </w:r>
          </w:p>
        </w:tc>
      </w:tr>
    </w:tbl>
    <w:p w:rsidR="003B483C" w:rsidRDefault="003B483C" w:rsidP="003B483C">
      <w:pPr>
        <w:jc w:val="both"/>
        <w:rPr>
          <w:rFonts w:ascii="Arial" w:hAnsi="Arial" w:cs="Arial"/>
          <w:sz w:val="28"/>
          <w:szCs w:val="28"/>
          <w:rtl/>
        </w:rPr>
      </w:pPr>
    </w:p>
    <w:p w:rsidR="003B483C" w:rsidRDefault="003B483C" w:rsidP="003B483C">
      <w:pPr>
        <w:rPr>
          <w:rtl/>
        </w:rPr>
      </w:pPr>
    </w:p>
    <w:p w:rsidR="003B483C" w:rsidRDefault="003B483C" w:rsidP="003B483C">
      <w:pPr>
        <w:rPr>
          <w:rtl/>
        </w:rPr>
      </w:pPr>
    </w:p>
    <w:p w:rsidR="003B483C" w:rsidRDefault="003B483C" w:rsidP="003B483C">
      <w:pPr>
        <w:rPr>
          <w:rtl/>
          <w:lang w:bidi="ar-EG"/>
        </w:rPr>
      </w:pPr>
    </w:p>
    <w:p w:rsidR="003B483C" w:rsidRPr="00400D63" w:rsidRDefault="003B483C" w:rsidP="003B483C">
      <w:pPr>
        <w:bidi w:val="0"/>
      </w:pPr>
    </w:p>
    <w:p w:rsidR="003B483C" w:rsidRPr="008A1475" w:rsidRDefault="003B483C" w:rsidP="003B483C">
      <w:pPr>
        <w:rPr>
          <w:lang w:bidi="ar-EG"/>
        </w:rPr>
      </w:pPr>
    </w:p>
    <w:p w:rsidR="00C83D77" w:rsidRDefault="00C83D77">
      <w:bookmarkStart w:id="14" w:name="_GoBack"/>
      <w:bookmarkEnd w:id="14"/>
    </w:p>
    <w:sectPr w:rsidR="00C83D77" w:rsidSect="00A40176">
      <w:footerReference w:type="even" r:id="rId5"/>
      <w:footerReference w:type="default" r:id="rId6"/>
      <w:pgSz w:w="11906" w:h="16838"/>
      <w:pgMar w:top="1440" w:right="1286" w:bottom="1260" w:left="12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BC7" w:rsidRDefault="003B483C" w:rsidP="00321B66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A45BC7" w:rsidRDefault="003B483C" w:rsidP="00513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BC7" w:rsidRDefault="003B483C" w:rsidP="00A011C8">
    <w:pPr>
      <w:pStyle w:val="Footer"/>
      <w:framePr w:w="361" w:wrap="around" w:vAnchor="text" w:hAnchor="page" w:x="2881" w:y="-36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</w:rPr>
      <w:t>0</w:t>
    </w:r>
  </w:p>
  <w:p w:rsidR="00A45BC7" w:rsidRPr="00A011C8" w:rsidRDefault="003B483C" w:rsidP="00A45BC7">
    <w:pPr>
      <w:pStyle w:val="Footer"/>
      <w:ind w:right="360"/>
      <w:jc w:val="right"/>
      <w:rPr>
        <w:sz w:val="22"/>
        <w:szCs w:val="22"/>
      </w:rPr>
    </w:pPr>
    <w:r w:rsidRPr="00A011C8">
      <w:rPr>
        <w:sz w:val="22"/>
        <w:szCs w:val="22"/>
      </w:rPr>
      <w:t>FORM-CAF-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3743"/>
    <w:multiLevelType w:val="hybridMultilevel"/>
    <w:tmpl w:val="74822E0C"/>
    <w:lvl w:ilvl="0" w:tplc="0409000F">
      <w:start w:val="1"/>
      <w:numFmt w:val="decimal"/>
      <w:lvlText w:val="%1."/>
      <w:lvlJc w:val="left"/>
      <w:pPr>
        <w:tabs>
          <w:tab w:val="num" w:pos="895"/>
        </w:tabs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15"/>
        </w:tabs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5"/>
        </w:tabs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5"/>
        </w:tabs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5"/>
        </w:tabs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5"/>
        </w:tabs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5"/>
        </w:tabs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5"/>
        </w:tabs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5"/>
        </w:tabs>
        <w:ind w:left="6655" w:hanging="180"/>
      </w:pPr>
    </w:lvl>
  </w:abstractNum>
  <w:abstractNum w:abstractNumId="1" w15:restartNumberingAfterBreak="0">
    <w:nsid w:val="1A501226"/>
    <w:multiLevelType w:val="hybridMultilevel"/>
    <w:tmpl w:val="5BCABF3C"/>
    <w:lvl w:ilvl="0" w:tplc="0409000F">
      <w:start w:val="1"/>
      <w:numFmt w:val="decimal"/>
      <w:lvlText w:val="%1."/>
      <w:lvlJc w:val="left"/>
      <w:pPr>
        <w:tabs>
          <w:tab w:val="num" w:pos="895"/>
        </w:tabs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15"/>
        </w:tabs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5"/>
        </w:tabs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5"/>
        </w:tabs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5"/>
        </w:tabs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5"/>
        </w:tabs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5"/>
        </w:tabs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5"/>
        </w:tabs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5"/>
        </w:tabs>
        <w:ind w:left="6655" w:hanging="180"/>
      </w:pPr>
    </w:lvl>
  </w:abstractNum>
  <w:abstractNum w:abstractNumId="2" w15:restartNumberingAfterBreak="0">
    <w:nsid w:val="38C93F98"/>
    <w:multiLevelType w:val="hybridMultilevel"/>
    <w:tmpl w:val="D362FDD4"/>
    <w:lvl w:ilvl="0" w:tplc="0409000F">
      <w:start w:val="1"/>
      <w:numFmt w:val="decimal"/>
      <w:lvlText w:val="%1."/>
      <w:lvlJc w:val="left"/>
      <w:pPr>
        <w:tabs>
          <w:tab w:val="num" w:pos="895"/>
        </w:tabs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15"/>
        </w:tabs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5"/>
        </w:tabs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5"/>
        </w:tabs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5"/>
        </w:tabs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5"/>
        </w:tabs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5"/>
        </w:tabs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5"/>
        </w:tabs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5"/>
        </w:tabs>
        <w:ind w:left="6655" w:hanging="180"/>
      </w:pPr>
    </w:lvl>
  </w:abstractNum>
  <w:abstractNum w:abstractNumId="3" w15:restartNumberingAfterBreak="0">
    <w:nsid w:val="675A282B"/>
    <w:multiLevelType w:val="hybridMultilevel"/>
    <w:tmpl w:val="6DDC1688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3C"/>
    <w:rsid w:val="003B483C"/>
    <w:rsid w:val="00C8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A853C1-53BA-43FB-A80A-53A9390E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3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B48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B483C"/>
    <w:pPr>
      <w:keepNext/>
      <w:bidi w:val="0"/>
      <w:outlineLvl w:val="2"/>
    </w:pPr>
    <w:rPr>
      <w:rFonts w:ascii="Bookman Old Style" w:hAnsi="Bookman Old Style" w:cs="Arabic Transparent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483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B483C"/>
    <w:rPr>
      <w:rFonts w:ascii="Bookman Old Style" w:eastAsia="Times New Roman" w:hAnsi="Bookman Old Style" w:cs="Arabic Transparent"/>
      <w:sz w:val="24"/>
      <w:szCs w:val="28"/>
      <w:u w:val="single"/>
    </w:rPr>
  </w:style>
  <w:style w:type="paragraph" w:styleId="Footer">
    <w:name w:val="footer"/>
    <w:basedOn w:val="Normal"/>
    <w:link w:val="FooterChar"/>
    <w:rsid w:val="003B48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483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B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Mahroos Amer</dc:creator>
  <cp:keywords/>
  <dc:description/>
  <cp:lastModifiedBy>Mahroos Amer</cp:lastModifiedBy>
  <cp:revision>1</cp:revision>
  <dcterms:created xsi:type="dcterms:W3CDTF">2020-01-17T12:42:00Z</dcterms:created>
  <dcterms:modified xsi:type="dcterms:W3CDTF">2020-01-17T12:43:00Z</dcterms:modified>
</cp:coreProperties>
</file>