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13566F" w:rsidRPr="00636ACF" w14:paraId="1284165E" w14:textId="77777777" w:rsidTr="0013566F">
        <w:tc>
          <w:tcPr>
            <w:tcW w:w="1435" w:type="dxa"/>
          </w:tcPr>
          <w:p w14:paraId="250DFE7C" w14:textId="0A67E4B7" w:rsidR="0013566F" w:rsidRPr="00636ACF" w:rsidRDefault="0013566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Year</w:t>
            </w:r>
          </w:p>
        </w:tc>
        <w:tc>
          <w:tcPr>
            <w:tcW w:w="4798" w:type="dxa"/>
          </w:tcPr>
          <w:p w14:paraId="24E8A860" w14:textId="1B0CF660" w:rsidR="0013566F" w:rsidRPr="00636ACF" w:rsidRDefault="0013566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 xml:space="preserve">What happened </w:t>
            </w:r>
          </w:p>
        </w:tc>
        <w:tc>
          <w:tcPr>
            <w:tcW w:w="3117" w:type="dxa"/>
          </w:tcPr>
          <w:p w14:paraId="0C902FBD" w14:textId="69735C8C" w:rsidR="0013566F" w:rsidRPr="00636ACF" w:rsidRDefault="0013566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Names</w:t>
            </w:r>
          </w:p>
        </w:tc>
      </w:tr>
      <w:tr w:rsidR="0013566F" w:rsidRPr="00636ACF" w14:paraId="6CEAC89E" w14:textId="77777777" w:rsidTr="0013566F">
        <w:tc>
          <w:tcPr>
            <w:tcW w:w="1435" w:type="dxa"/>
          </w:tcPr>
          <w:p w14:paraId="3CD25F0C" w14:textId="605C9A61" w:rsidR="0013566F" w:rsidRDefault="00305C54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18</w:t>
            </w:r>
            <w:r w:rsidRPr="00636ACF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636ACF">
              <w:rPr>
                <w:rFonts w:cstheme="minorHAnsi"/>
                <w:sz w:val="18"/>
                <w:szCs w:val="18"/>
              </w:rPr>
              <w:t xml:space="preserve"> Century</w:t>
            </w:r>
          </w:p>
          <w:p w14:paraId="5B9B5467" w14:textId="77777777" w:rsidR="00A16235" w:rsidRPr="00636ACF" w:rsidRDefault="00A16235">
            <w:pPr>
              <w:rPr>
                <w:rFonts w:cstheme="minorHAnsi"/>
                <w:sz w:val="18"/>
                <w:szCs w:val="18"/>
              </w:rPr>
            </w:pPr>
          </w:p>
          <w:p w14:paraId="705ACA2B" w14:textId="509C7A86" w:rsidR="00CB1F71" w:rsidRPr="00636ACF" w:rsidRDefault="00CB1F71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1700s</w:t>
            </w:r>
          </w:p>
        </w:tc>
        <w:tc>
          <w:tcPr>
            <w:tcW w:w="4798" w:type="dxa"/>
          </w:tcPr>
          <w:p w14:paraId="6E0C648F" w14:textId="77777777" w:rsidR="00A16235" w:rsidRDefault="00A16235">
            <w:pPr>
              <w:rPr>
                <w:rFonts w:cstheme="minorHAnsi"/>
                <w:sz w:val="18"/>
                <w:szCs w:val="18"/>
              </w:rPr>
            </w:pPr>
          </w:p>
          <w:p w14:paraId="3A383DC8" w14:textId="77777777" w:rsidR="00A16235" w:rsidRDefault="00A16235">
            <w:pPr>
              <w:rPr>
                <w:rFonts w:cstheme="minorHAnsi"/>
                <w:sz w:val="18"/>
                <w:szCs w:val="18"/>
              </w:rPr>
            </w:pPr>
          </w:p>
          <w:p w14:paraId="660AD266" w14:textId="6C7AB32A" w:rsidR="0013566F" w:rsidRPr="00636ACF" w:rsidRDefault="00305C54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Development of calculus (deals with continuous change)</w:t>
            </w:r>
          </w:p>
        </w:tc>
        <w:tc>
          <w:tcPr>
            <w:tcW w:w="3117" w:type="dxa"/>
          </w:tcPr>
          <w:p w14:paraId="11111F93" w14:textId="77777777" w:rsidR="00A16235" w:rsidRDefault="00A16235">
            <w:pPr>
              <w:rPr>
                <w:rFonts w:cstheme="minorHAnsi"/>
                <w:sz w:val="18"/>
                <w:szCs w:val="18"/>
              </w:rPr>
            </w:pPr>
          </w:p>
          <w:p w14:paraId="49213965" w14:textId="77777777" w:rsidR="00A16235" w:rsidRDefault="00A16235">
            <w:pPr>
              <w:rPr>
                <w:rFonts w:cstheme="minorHAnsi"/>
                <w:sz w:val="18"/>
                <w:szCs w:val="18"/>
              </w:rPr>
            </w:pPr>
          </w:p>
          <w:p w14:paraId="0C998746" w14:textId="13A80E0C" w:rsidR="0013566F" w:rsidRPr="00636ACF" w:rsidRDefault="00305C54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Isaac Newton</w:t>
            </w:r>
          </w:p>
          <w:p w14:paraId="483679C8" w14:textId="66E13FBB" w:rsidR="00305C54" w:rsidRPr="00636ACF" w:rsidRDefault="00305C54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Gottfried Wilhelm Leibniz</w:t>
            </w:r>
          </w:p>
        </w:tc>
      </w:tr>
      <w:tr w:rsidR="0013566F" w:rsidRPr="00636ACF" w14:paraId="4847E7BB" w14:textId="77777777" w:rsidTr="0013566F">
        <w:tc>
          <w:tcPr>
            <w:tcW w:w="1435" w:type="dxa"/>
          </w:tcPr>
          <w:p w14:paraId="31A670FD" w14:textId="65FA31FB" w:rsidR="0013566F" w:rsidRPr="00636ACF" w:rsidRDefault="00B03915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19</w:t>
            </w:r>
            <w:r w:rsidRPr="00636ACF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636ACF">
              <w:rPr>
                <w:rFonts w:cstheme="minorHAnsi"/>
                <w:sz w:val="18"/>
                <w:szCs w:val="18"/>
              </w:rPr>
              <w:t xml:space="preserve"> Century</w:t>
            </w:r>
          </w:p>
          <w:p w14:paraId="2ABB40A0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0B2C6667" w14:textId="77777777" w:rsidR="00CB1F71" w:rsidRDefault="00CB1F71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1800s</w:t>
            </w:r>
          </w:p>
          <w:p w14:paraId="47899F47" w14:textId="77777777" w:rsidR="007205A2" w:rsidRDefault="007205A2">
            <w:pPr>
              <w:rPr>
                <w:rFonts w:cstheme="minorHAnsi"/>
                <w:sz w:val="18"/>
                <w:szCs w:val="18"/>
              </w:rPr>
            </w:pPr>
          </w:p>
          <w:p w14:paraId="5767049B" w14:textId="77777777" w:rsidR="007205A2" w:rsidRDefault="007205A2">
            <w:pPr>
              <w:rPr>
                <w:rFonts w:cstheme="minorHAnsi"/>
                <w:sz w:val="18"/>
                <w:szCs w:val="18"/>
              </w:rPr>
            </w:pPr>
          </w:p>
          <w:p w14:paraId="1EF6A07E" w14:textId="61259894" w:rsidR="007205A2" w:rsidRPr="00636ACF" w:rsidRDefault="007205A2">
            <w:pPr>
              <w:rPr>
                <w:rFonts w:cstheme="minorHAnsi"/>
                <w:sz w:val="18"/>
                <w:szCs w:val="18"/>
              </w:rPr>
            </w:pPr>
            <w:r w:rsidRPr="007205A2">
              <w:rPr>
                <w:rFonts w:cstheme="minorHAnsi"/>
                <w:sz w:val="18"/>
                <w:szCs w:val="18"/>
              </w:rPr>
              <w:t>1847</w:t>
            </w:r>
          </w:p>
        </w:tc>
        <w:tc>
          <w:tcPr>
            <w:tcW w:w="4798" w:type="dxa"/>
          </w:tcPr>
          <w:p w14:paraId="469BAFA8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0F23A83F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68CFCE99" w14:textId="0A01B5E2" w:rsidR="0013566F" w:rsidRPr="00636ACF" w:rsidRDefault="00B03915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First Algorithm intended for use on a machine (first published algorithm for machine learning)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63190D60" w14:textId="77777777" w:rsidR="00B03915" w:rsidRPr="00636ACF" w:rsidRDefault="00B03915">
            <w:pPr>
              <w:rPr>
                <w:rFonts w:cstheme="minorHAnsi"/>
                <w:sz w:val="18"/>
                <w:szCs w:val="18"/>
              </w:rPr>
            </w:pPr>
          </w:p>
          <w:p w14:paraId="5FBDA199" w14:textId="77777777" w:rsidR="00B03915" w:rsidRPr="00636ACF" w:rsidRDefault="00B03915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Development of Boolean algebra</w:t>
            </w:r>
            <w:r w:rsidR="00CB1F71" w:rsidRPr="00636ACF">
              <w:rPr>
                <w:rFonts w:cstheme="minorHAnsi"/>
                <w:sz w:val="18"/>
                <w:szCs w:val="18"/>
              </w:rPr>
              <w:t>.</w:t>
            </w:r>
          </w:p>
          <w:p w14:paraId="1696B929" w14:textId="17496A36" w:rsidR="00CB1F71" w:rsidRPr="00636ACF" w:rsidRDefault="00CB1F71">
            <w:pPr>
              <w:rPr>
                <w:rFonts w:cstheme="minorHAnsi"/>
                <w:sz w:val="18"/>
                <w:szCs w:val="18"/>
              </w:rPr>
            </w:pPr>
          </w:p>
          <w:p w14:paraId="767C5C4D" w14:textId="77777777" w:rsidR="00CB1F71" w:rsidRPr="00636ACF" w:rsidRDefault="00CB1F71">
            <w:pPr>
              <w:rPr>
                <w:rFonts w:cstheme="minorHAnsi"/>
                <w:sz w:val="18"/>
                <w:szCs w:val="18"/>
              </w:rPr>
            </w:pPr>
          </w:p>
          <w:p w14:paraId="7677D517" w14:textId="3195CA9B" w:rsidR="00CB1F71" w:rsidRPr="00636ACF" w:rsidRDefault="00CB1F7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8B6ED15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7C410D36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00F825EE" w14:textId="0E4980E8" w:rsidR="0013566F" w:rsidRPr="00636ACF" w:rsidRDefault="00B03915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Ada Lovelace (English mathematician and writer)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78BF8985" w14:textId="77777777" w:rsidR="00B03915" w:rsidRPr="00636ACF" w:rsidRDefault="00B03915">
            <w:pPr>
              <w:rPr>
                <w:rFonts w:cstheme="minorHAnsi"/>
                <w:sz w:val="18"/>
                <w:szCs w:val="18"/>
              </w:rPr>
            </w:pPr>
          </w:p>
          <w:p w14:paraId="1115C49A" w14:textId="7EAB5785" w:rsidR="00B03915" w:rsidRPr="00636ACF" w:rsidRDefault="00B03915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George Boole (mathematician and logician)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7DA51916" w14:textId="77777777" w:rsidR="00CB1F71" w:rsidRPr="00636ACF" w:rsidRDefault="00CB1F71">
            <w:pPr>
              <w:rPr>
                <w:rFonts w:cstheme="minorHAnsi"/>
                <w:sz w:val="18"/>
                <w:szCs w:val="18"/>
              </w:rPr>
            </w:pPr>
          </w:p>
          <w:p w14:paraId="6E36D2F5" w14:textId="0B23F61B" w:rsidR="00CB1F71" w:rsidRPr="00636ACF" w:rsidRDefault="00CB1F7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566F" w:rsidRPr="00636ACF" w14:paraId="6B584ECE" w14:textId="77777777" w:rsidTr="0013566F">
        <w:tc>
          <w:tcPr>
            <w:tcW w:w="1435" w:type="dxa"/>
          </w:tcPr>
          <w:p w14:paraId="5953D7D5" w14:textId="77777777" w:rsidR="0013566F" w:rsidRPr="00636ACF" w:rsidRDefault="00636AC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20</w:t>
            </w:r>
            <w:r w:rsidRPr="00636ACF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636ACF">
              <w:rPr>
                <w:rFonts w:cstheme="minorHAnsi"/>
                <w:sz w:val="18"/>
                <w:szCs w:val="18"/>
              </w:rPr>
              <w:t xml:space="preserve"> Century</w:t>
            </w:r>
          </w:p>
          <w:p w14:paraId="15C300DE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171157BF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1920s</w:t>
            </w:r>
          </w:p>
          <w:p w14:paraId="7564081F" w14:textId="5915023D" w:rsid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1603BD66" w14:textId="460B115B" w:rsidR="00A16235" w:rsidRDefault="00B22A32">
            <w:pPr>
              <w:rPr>
                <w:rFonts w:cstheme="minorHAnsi"/>
                <w:sz w:val="18"/>
                <w:szCs w:val="18"/>
              </w:rPr>
            </w:pPr>
            <w:r w:rsidRPr="00B22A32">
              <w:rPr>
                <w:rFonts w:cstheme="minorHAnsi"/>
                <w:sz w:val="18"/>
                <w:szCs w:val="18"/>
              </w:rPr>
              <w:t>1944</w:t>
            </w:r>
          </w:p>
          <w:p w14:paraId="06748F25" w14:textId="77777777" w:rsidR="00300B57" w:rsidRDefault="00300B57">
            <w:pPr>
              <w:rPr>
                <w:rFonts w:cstheme="minorHAnsi"/>
                <w:sz w:val="18"/>
                <w:szCs w:val="18"/>
              </w:rPr>
            </w:pPr>
          </w:p>
          <w:p w14:paraId="25952FA2" w14:textId="77777777" w:rsidR="00A16235" w:rsidRPr="00636ACF" w:rsidRDefault="00A16235">
            <w:pPr>
              <w:rPr>
                <w:rFonts w:cstheme="minorHAnsi"/>
                <w:sz w:val="18"/>
                <w:szCs w:val="18"/>
              </w:rPr>
            </w:pPr>
          </w:p>
          <w:p w14:paraId="7D33D1E2" w14:textId="4F39587B" w:rsidR="002900CA" w:rsidRDefault="00636AC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1950s</w:t>
            </w:r>
          </w:p>
          <w:p w14:paraId="5D1A6904" w14:textId="0579EA8B" w:rsidR="004127D9" w:rsidRDefault="004127D9">
            <w:pPr>
              <w:rPr>
                <w:rFonts w:cstheme="minorHAnsi"/>
                <w:sz w:val="18"/>
                <w:szCs w:val="18"/>
              </w:rPr>
            </w:pPr>
          </w:p>
          <w:p w14:paraId="31278E65" w14:textId="44D931CF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5B58BB06" w14:textId="760BB370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39EFBCDC" w14:textId="3D2D106D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04DBEA89" w14:textId="77777777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56BE1DED" w14:textId="77777777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60928045" w14:textId="0E4BEBA5" w:rsidR="004127D9" w:rsidRDefault="002900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1972</w:t>
            </w:r>
          </w:p>
          <w:p w14:paraId="119BD14A" w14:textId="21B8CE24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49C8EEC7" w14:textId="49254D1F" w:rsidR="00635190" w:rsidRDefault="0063519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1973</w:t>
            </w:r>
          </w:p>
          <w:p w14:paraId="600E9CC5" w14:textId="35B943B7" w:rsidR="004127D9" w:rsidRDefault="004127D9">
            <w:pPr>
              <w:rPr>
                <w:rFonts w:cstheme="minorHAnsi"/>
                <w:sz w:val="18"/>
                <w:szCs w:val="18"/>
              </w:rPr>
            </w:pPr>
          </w:p>
          <w:p w14:paraId="1F679F45" w14:textId="3E718379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23CD9C3D" w14:textId="77777777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061F42DF" w14:textId="3C41F13D" w:rsidR="004127D9" w:rsidRPr="00636ACF" w:rsidRDefault="004127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1980s</w:t>
            </w:r>
          </w:p>
        </w:tc>
        <w:tc>
          <w:tcPr>
            <w:tcW w:w="4798" w:type="dxa"/>
          </w:tcPr>
          <w:p w14:paraId="5CCA9EEC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77FFDCE6" w14:textId="77777777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</w:p>
          <w:p w14:paraId="683A3D77" w14:textId="643FA092" w:rsidR="00636ACF" w:rsidRPr="00636ACF" w:rsidRDefault="00636AC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M</w:t>
            </w:r>
            <w:r w:rsidRPr="00636ACF">
              <w:rPr>
                <w:rFonts w:cstheme="minorHAnsi"/>
                <w:sz w:val="18"/>
                <w:szCs w:val="18"/>
              </w:rPr>
              <w:t>aximum likelihood estimation.</w:t>
            </w:r>
          </w:p>
          <w:p w14:paraId="69A13B02" w14:textId="41766233" w:rsidR="004127D9" w:rsidRDefault="004127D9">
            <w:pPr>
              <w:rPr>
                <w:rFonts w:cstheme="minorHAnsi"/>
                <w:sz w:val="18"/>
                <w:szCs w:val="18"/>
              </w:rPr>
            </w:pPr>
          </w:p>
          <w:p w14:paraId="75A21943" w14:textId="4A306C8B" w:rsidR="00A16235" w:rsidRDefault="00B22A3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Pr="00B22A32">
              <w:rPr>
                <w:rFonts w:cstheme="minorHAnsi"/>
                <w:sz w:val="18"/>
                <w:szCs w:val="18"/>
              </w:rPr>
              <w:t>irst conceptual model of an artificial neural network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0D860B85" w14:textId="77777777" w:rsidR="00A16235" w:rsidRDefault="00A16235">
            <w:pPr>
              <w:rPr>
                <w:rFonts w:cstheme="minorHAnsi"/>
                <w:sz w:val="18"/>
                <w:szCs w:val="18"/>
              </w:rPr>
            </w:pPr>
          </w:p>
          <w:p w14:paraId="787D3A9F" w14:textId="77777777" w:rsidR="00300B57" w:rsidRPr="00636ACF" w:rsidRDefault="00300B57">
            <w:pPr>
              <w:rPr>
                <w:rFonts w:cstheme="minorHAnsi"/>
                <w:sz w:val="18"/>
                <w:szCs w:val="18"/>
              </w:rPr>
            </w:pPr>
          </w:p>
          <w:p w14:paraId="705501C5" w14:textId="310FE77D" w:rsidR="002900CA" w:rsidRDefault="00636ACF">
            <w:pPr>
              <w:rPr>
                <w:rFonts w:cstheme="minorHAnsi"/>
                <w:sz w:val="18"/>
                <w:szCs w:val="18"/>
              </w:rPr>
            </w:pPr>
            <w:r w:rsidRPr="00636ACF">
              <w:rPr>
                <w:rFonts w:cstheme="minorHAnsi"/>
                <w:sz w:val="18"/>
                <w:szCs w:val="18"/>
              </w:rPr>
              <w:t>Development of Bayesian inference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4BA49F23" w14:textId="77777777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5DCE62C1" w14:textId="6AF06A85" w:rsidR="00421E37" w:rsidRDefault="00421E37">
            <w:pPr>
              <w:rPr>
                <w:rFonts w:cstheme="minorHAnsi"/>
                <w:sz w:val="18"/>
                <w:szCs w:val="18"/>
              </w:rPr>
            </w:pPr>
            <w:r w:rsidRPr="00421E37">
              <w:rPr>
                <w:rFonts w:cstheme="minorHAnsi"/>
                <w:sz w:val="18"/>
                <w:szCs w:val="18"/>
              </w:rPr>
              <w:t>Turing Test</w:t>
            </w:r>
            <w:r>
              <w:rPr>
                <w:rFonts w:cstheme="minorHAnsi"/>
                <w:sz w:val="18"/>
                <w:szCs w:val="18"/>
              </w:rPr>
              <w:t xml:space="preserve"> to investigate machine’s intelligence.</w:t>
            </w:r>
          </w:p>
          <w:p w14:paraId="24336B80" w14:textId="63AFD8A7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6C175F9F" w14:textId="072648FA" w:rsidR="00421E37" w:rsidRDefault="00421E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First use of </w:t>
            </w:r>
            <w:r w:rsidRPr="00421E37">
              <w:rPr>
                <w:rFonts w:cstheme="minorHAnsi"/>
                <w:sz w:val="18"/>
                <w:szCs w:val="18"/>
              </w:rPr>
              <w:t>the term “artificial intelligence”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62E4089E" w14:textId="4FE3F9E5" w:rsidR="004127D9" w:rsidRDefault="004127D9">
            <w:pPr>
              <w:rPr>
                <w:rFonts w:cstheme="minorHAnsi"/>
                <w:sz w:val="18"/>
                <w:szCs w:val="18"/>
              </w:rPr>
            </w:pPr>
          </w:p>
          <w:p w14:paraId="77F6ACC4" w14:textId="77777777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0299A73C" w14:textId="3C7D2EDF" w:rsidR="004127D9" w:rsidRDefault="002900CA">
            <w:pPr>
              <w:rPr>
                <w:rFonts w:cstheme="minorHAnsi"/>
                <w:sz w:val="18"/>
                <w:szCs w:val="18"/>
              </w:rPr>
            </w:pPr>
            <w:r w:rsidRPr="002900CA">
              <w:rPr>
                <w:rFonts w:cstheme="minorHAnsi"/>
                <w:sz w:val="18"/>
                <w:szCs w:val="18"/>
              </w:rPr>
              <w:t>IDF (inverse document frequency)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297BEE0A" w14:textId="1267C4FC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1765C167" w14:textId="146C7398" w:rsidR="00635190" w:rsidRDefault="00635190">
            <w:pPr>
              <w:rPr>
                <w:rFonts w:cstheme="minorHAnsi"/>
                <w:sz w:val="18"/>
                <w:szCs w:val="18"/>
              </w:rPr>
            </w:pPr>
            <w:r w:rsidRPr="00635190">
              <w:rPr>
                <w:rFonts w:cstheme="minorHAnsi"/>
                <w:sz w:val="18"/>
                <w:szCs w:val="18"/>
              </w:rPr>
              <w:t>Lighthill's report</w:t>
            </w:r>
            <w:r>
              <w:rPr>
                <w:rFonts w:cstheme="minorHAnsi"/>
                <w:sz w:val="18"/>
                <w:szCs w:val="18"/>
              </w:rPr>
              <w:t xml:space="preserve"> caused </w:t>
            </w:r>
            <w:r w:rsidRPr="00635190">
              <w:rPr>
                <w:rFonts w:cstheme="minorHAnsi"/>
                <w:sz w:val="18"/>
                <w:szCs w:val="18"/>
              </w:rPr>
              <w:t>the British government</w:t>
            </w:r>
            <w:r w:rsidR="00CA40CF">
              <w:rPr>
                <w:rFonts w:cstheme="minorHAnsi"/>
                <w:sz w:val="18"/>
                <w:szCs w:val="18"/>
              </w:rPr>
              <w:t xml:space="preserve"> </w:t>
            </w:r>
            <w:r w:rsidR="00672442">
              <w:rPr>
                <w:rFonts w:cstheme="minorHAnsi"/>
                <w:sz w:val="18"/>
                <w:szCs w:val="18"/>
              </w:rPr>
              <w:t xml:space="preserve">to </w:t>
            </w:r>
            <w:r w:rsidRPr="00635190">
              <w:rPr>
                <w:rFonts w:cstheme="minorHAnsi"/>
                <w:sz w:val="18"/>
                <w:szCs w:val="18"/>
              </w:rPr>
              <w:t>withdr</w:t>
            </w:r>
            <w:r w:rsidR="00CA40CF">
              <w:rPr>
                <w:rFonts w:cstheme="minorHAnsi"/>
                <w:sz w:val="18"/>
                <w:szCs w:val="18"/>
              </w:rPr>
              <w:t>a</w:t>
            </w:r>
            <w:r w:rsidRPr="00635190">
              <w:rPr>
                <w:rFonts w:cstheme="minorHAnsi"/>
                <w:sz w:val="18"/>
                <w:szCs w:val="18"/>
              </w:rPr>
              <w:t>w its funding for AI research</w:t>
            </w:r>
            <w:r w:rsidR="00672442">
              <w:rPr>
                <w:rFonts w:cstheme="minorHAnsi"/>
                <w:sz w:val="18"/>
                <w:szCs w:val="18"/>
              </w:rPr>
              <w:t>.</w:t>
            </w:r>
          </w:p>
          <w:p w14:paraId="3C0577F3" w14:textId="6555E119" w:rsidR="004127D9" w:rsidRDefault="004127D9">
            <w:pPr>
              <w:rPr>
                <w:rFonts w:cstheme="minorHAnsi"/>
                <w:sz w:val="18"/>
                <w:szCs w:val="18"/>
              </w:rPr>
            </w:pPr>
          </w:p>
          <w:p w14:paraId="2AA95D6A" w14:textId="77777777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78552705" w14:textId="3EC0EAEF" w:rsidR="004127D9" w:rsidRPr="00636ACF" w:rsidRDefault="00C44D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C44D13">
              <w:rPr>
                <w:rFonts w:cstheme="minorHAnsi"/>
                <w:sz w:val="18"/>
                <w:szCs w:val="18"/>
              </w:rPr>
              <w:t>arallel distributed processing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117" w:type="dxa"/>
          </w:tcPr>
          <w:p w14:paraId="0B8B0EC2" w14:textId="77777777" w:rsidR="0013566F" w:rsidRDefault="0013566F">
            <w:pPr>
              <w:rPr>
                <w:rFonts w:cstheme="minorHAnsi"/>
                <w:sz w:val="18"/>
                <w:szCs w:val="18"/>
              </w:rPr>
            </w:pPr>
          </w:p>
          <w:p w14:paraId="594A14E6" w14:textId="77777777" w:rsidR="002900CA" w:rsidRDefault="002900CA">
            <w:pPr>
              <w:rPr>
                <w:rFonts w:cstheme="minorHAnsi"/>
                <w:sz w:val="18"/>
                <w:szCs w:val="18"/>
              </w:rPr>
            </w:pPr>
          </w:p>
          <w:p w14:paraId="6B466B01" w14:textId="714CB65C" w:rsidR="002900CA" w:rsidRDefault="002900CA">
            <w:pPr>
              <w:rPr>
                <w:rFonts w:cstheme="minorHAnsi"/>
                <w:sz w:val="18"/>
                <w:szCs w:val="18"/>
              </w:rPr>
            </w:pPr>
            <w:r w:rsidRPr="002900CA">
              <w:rPr>
                <w:rFonts w:cstheme="minorHAnsi"/>
                <w:sz w:val="18"/>
                <w:szCs w:val="18"/>
              </w:rPr>
              <w:t>Ronald Fisher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Pr="002900CA">
              <w:rPr>
                <w:rFonts w:cstheme="minorHAnsi"/>
                <w:sz w:val="18"/>
                <w:szCs w:val="18"/>
              </w:rPr>
              <w:t>British polymath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134AD3D5" w14:textId="4C61A4CC" w:rsidR="002900CA" w:rsidRDefault="002900CA">
            <w:pPr>
              <w:rPr>
                <w:rFonts w:cstheme="minorHAnsi"/>
                <w:sz w:val="18"/>
                <w:szCs w:val="18"/>
              </w:rPr>
            </w:pPr>
          </w:p>
          <w:p w14:paraId="0105DCBD" w14:textId="77777777" w:rsidR="00B22A32" w:rsidRDefault="00B22A32">
            <w:pPr>
              <w:rPr>
                <w:rFonts w:cstheme="minorHAnsi"/>
                <w:sz w:val="18"/>
                <w:szCs w:val="18"/>
              </w:rPr>
            </w:pPr>
            <w:r w:rsidRPr="00B22A32">
              <w:rPr>
                <w:rFonts w:cstheme="minorHAnsi"/>
                <w:sz w:val="18"/>
                <w:szCs w:val="18"/>
              </w:rPr>
              <w:t xml:space="preserve">Warren S. McCulloch </w:t>
            </w:r>
            <w:r>
              <w:rPr>
                <w:rFonts w:cstheme="minorHAnsi"/>
                <w:sz w:val="18"/>
                <w:szCs w:val="18"/>
              </w:rPr>
              <w:t>(</w:t>
            </w:r>
            <w:r w:rsidRPr="00B22A32">
              <w:rPr>
                <w:rFonts w:cstheme="minorHAnsi"/>
                <w:sz w:val="18"/>
                <w:szCs w:val="18"/>
              </w:rPr>
              <w:t>a neuroscientist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  <w:p w14:paraId="58FC1095" w14:textId="7BBF3477" w:rsidR="00A16235" w:rsidRDefault="00B22A3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</w:t>
            </w:r>
            <w:r w:rsidRPr="00B22A32">
              <w:rPr>
                <w:rFonts w:cstheme="minorHAnsi"/>
                <w:sz w:val="18"/>
                <w:szCs w:val="18"/>
              </w:rPr>
              <w:t>alter Pitts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Pr="00B22A32">
              <w:rPr>
                <w:rFonts w:cstheme="minorHAnsi"/>
                <w:sz w:val="18"/>
                <w:szCs w:val="18"/>
              </w:rPr>
              <w:t xml:space="preserve">a </w:t>
            </w:r>
            <w:r>
              <w:rPr>
                <w:rFonts w:cstheme="minorHAnsi"/>
                <w:sz w:val="18"/>
                <w:szCs w:val="18"/>
              </w:rPr>
              <w:t>L</w:t>
            </w:r>
            <w:r w:rsidRPr="00B22A32">
              <w:rPr>
                <w:rFonts w:cstheme="minorHAnsi"/>
                <w:sz w:val="18"/>
                <w:szCs w:val="18"/>
              </w:rPr>
              <w:t>ogician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44453840" w14:textId="77777777" w:rsidR="00300B57" w:rsidRDefault="00300B57">
            <w:pPr>
              <w:rPr>
                <w:rFonts w:cstheme="minorHAnsi"/>
                <w:sz w:val="18"/>
                <w:szCs w:val="18"/>
              </w:rPr>
            </w:pPr>
          </w:p>
          <w:p w14:paraId="618A21AC" w14:textId="3492B890" w:rsidR="004127D9" w:rsidRDefault="004127D9">
            <w:pPr>
              <w:rPr>
                <w:rFonts w:cstheme="minorHAnsi"/>
                <w:sz w:val="18"/>
                <w:szCs w:val="18"/>
              </w:rPr>
            </w:pPr>
            <w:r w:rsidRPr="004127D9">
              <w:rPr>
                <w:rFonts w:cstheme="minorHAnsi"/>
                <w:sz w:val="18"/>
                <w:szCs w:val="18"/>
              </w:rPr>
              <w:t>Thomas Bayes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44D0C4C1" w14:textId="77777777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04E2AD58" w14:textId="482E557F" w:rsidR="00421E37" w:rsidRDefault="00421E37">
            <w:pPr>
              <w:rPr>
                <w:rFonts w:cstheme="minorHAnsi"/>
                <w:sz w:val="18"/>
                <w:szCs w:val="18"/>
              </w:rPr>
            </w:pPr>
            <w:r w:rsidRPr="00421E37">
              <w:rPr>
                <w:rFonts w:cstheme="minorHAnsi"/>
                <w:sz w:val="18"/>
                <w:szCs w:val="18"/>
              </w:rPr>
              <w:t>Alan Turing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62FD0776" w14:textId="62CA50CC" w:rsidR="004127D9" w:rsidRDefault="004127D9">
            <w:pPr>
              <w:rPr>
                <w:rFonts w:cstheme="minorHAnsi"/>
                <w:sz w:val="18"/>
                <w:szCs w:val="18"/>
              </w:rPr>
            </w:pPr>
          </w:p>
          <w:p w14:paraId="068A81DF" w14:textId="208923C7" w:rsidR="00421E37" w:rsidRDefault="00421E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Dartmouth college.</w:t>
            </w:r>
          </w:p>
          <w:p w14:paraId="7719F307" w14:textId="345DACBA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08B827A0" w14:textId="77777777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133B58D0" w14:textId="25A1343C" w:rsidR="00635190" w:rsidRDefault="004127D9">
            <w:pPr>
              <w:rPr>
                <w:rFonts w:cstheme="minorHAnsi"/>
                <w:sz w:val="18"/>
                <w:szCs w:val="18"/>
              </w:rPr>
            </w:pPr>
            <w:r w:rsidRPr="004127D9">
              <w:rPr>
                <w:rFonts w:cstheme="minorHAnsi"/>
                <w:sz w:val="18"/>
                <w:szCs w:val="18"/>
              </w:rPr>
              <w:t>Karen Spärck Jones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  <w:p w14:paraId="10F5B1CC" w14:textId="3CB29150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297D785D" w14:textId="080C3EB1" w:rsidR="00635190" w:rsidRDefault="00635190">
            <w:pPr>
              <w:rPr>
                <w:rFonts w:cstheme="minorHAnsi"/>
                <w:sz w:val="18"/>
                <w:szCs w:val="18"/>
              </w:rPr>
            </w:pPr>
            <w:r w:rsidRPr="00635190">
              <w:rPr>
                <w:rFonts w:cstheme="minorHAnsi"/>
                <w:sz w:val="18"/>
                <w:szCs w:val="18"/>
              </w:rPr>
              <w:t xml:space="preserve">Sir James Lighthill </w:t>
            </w:r>
            <w:r>
              <w:rPr>
                <w:rFonts w:cstheme="minorHAnsi"/>
                <w:sz w:val="18"/>
                <w:szCs w:val="18"/>
              </w:rPr>
              <w:t>(</w:t>
            </w:r>
            <w:r w:rsidRPr="00635190">
              <w:rPr>
                <w:rFonts w:cstheme="minorHAnsi"/>
                <w:sz w:val="18"/>
                <w:szCs w:val="18"/>
              </w:rPr>
              <w:t xml:space="preserve">British mathematician and aeronautical </w:t>
            </w:r>
            <w:r w:rsidRPr="00635190">
              <w:rPr>
                <w:rFonts w:cstheme="minorHAnsi"/>
                <w:sz w:val="18"/>
                <w:szCs w:val="18"/>
              </w:rPr>
              <w:t>engineer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Pr="00635190">
              <w:rPr>
                <w:rFonts w:cstheme="minorHAnsi"/>
                <w:sz w:val="18"/>
                <w:szCs w:val="18"/>
              </w:rPr>
              <w:t>.</w:t>
            </w:r>
          </w:p>
          <w:p w14:paraId="519FE56F" w14:textId="77777777" w:rsidR="00635190" w:rsidRDefault="00635190">
            <w:pPr>
              <w:rPr>
                <w:rFonts w:cstheme="minorHAnsi"/>
                <w:sz w:val="18"/>
                <w:szCs w:val="18"/>
              </w:rPr>
            </w:pPr>
          </w:p>
          <w:p w14:paraId="4F9280D0" w14:textId="77777777" w:rsidR="00A16235" w:rsidRDefault="00C44D13">
            <w:pPr>
              <w:rPr>
                <w:rFonts w:cstheme="minorHAnsi"/>
                <w:sz w:val="18"/>
                <w:szCs w:val="18"/>
              </w:rPr>
            </w:pPr>
            <w:r w:rsidRPr="00C44D13">
              <w:rPr>
                <w:rFonts w:cstheme="minorHAnsi"/>
                <w:sz w:val="18"/>
                <w:szCs w:val="18"/>
              </w:rPr>
              <w:t xml:space="preserve">David E. Rumelhart and </w:t>
            </w:r>
          </w:p>
          <w:p w14:paraId="75C6EBFD" w14:textId="4B88E253" w:rsidR="00C44D13" w:rsidRPr="00636ACF" w:rsidRDefault="00C44D13">
            <w:pPr>
              <w:rPr>
                <w:rFonts w:cstheme="minorHAnsi"/>
                <w:sz w:val="18"/>
                <w:szCs w:val="18"/>
              </w:rPr>
            </w:pPr>
            <w:r w:rsidRPr="00C44D13">
              <w:rPr>
                <w:rFonts w:cstheme="minorHAnsi"/>
                <w:sz w:val="18"/>
                <w:szCs w:val="18"/>
              </w:rPr>
              <w:t>Jay L. McClelland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="00A16235">
              <w:rPr>
                <w:rFonts w:cstheme="minorHAnsi"/>
                <w:sz w:val="18"/>
                <w:szCs w:val="18"/>
              </w:rPr>
              <w:t>Psychologists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="00421E37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13566F" w:rsidRPr="00636ACF" w14:paraId="1C455483" w14:textId="77777777" w:rsidTr="0013566F">
        <w:tc>
          <w:tcPr>
            <w:tcW w:w="1435" w:type="dxa"/>
          </w:tcPr>
          <w:p w14:paraId="0881A30C" w14:textId="77777777" w:rsidR="0013566F" w:rsidRDefault="00421E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  <w:r w:rsidRPr="00421E37">
              <w:rPr>
                <w:rFonts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sz w:val="18"/>
                <w:szCs w:val="18"/>
              </w:rPr>
              <w:t xml:space="preserve"> Century</w:t>
            </w:r>
          </w:p>
          <w:p w14:paraId="14EF927D" w14:textId="77777777" w:rsidR="00421E37" w:rsidRDefault="00421E37">
            <w:pPr>
              <w:rPr>
                <w:rFonts w:cstheme="minorHAnsi"/>
                <w:sz w:val="18"/>
                <w:szCs w:val="18"/>
              </w:rPr>
            </w:pPr>
          </w:p>
          <w:p w14:paraId="35D42574" w14:textId="7058ACF1" w:rsidR="00421E37" w:rsidRPr="00636ACF" w:rsidRDefault="00421E3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98" w:type="dxa"/>
          </w:tcPr>
          <w:p w14:paraId="26ADAD48" w14:textId="77777777" w:rsidR="0013566F" w:rsidRPr="00636ACF" w:rsidRDefault="001356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FDD6A56" w14:textId="77777777" w:rsidR="0013566F" w:rsidRPr="00636ACF" w:rsidRDefault="0013566F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399EC9CC" w14:textId="77777777" w:rsidR="0084438A" w:rsidRPr="00636ACF" w:rsidRDefault="0084438A">
      <w:pPr>
        <w:rPr>
          <w:sz w:val="18"/>
          <w:szCs w:val="18"/>
        </w:rPr>
      </w:pPr>
    </w:p>
    <w:sectPr w:rsidR="0084438A" w:rsidRPr="0063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6F"/>
    <w:rsid w:val="00035A11"/>
    <w:rsid w:val="0013566F"/>
    <w:rsid w:val="002900CA"/>
    <w:rsid w:val="00300B57"/>
    <w:rsid w:val="00305C54"/>
    <w:rsid w:val="004127D9"/>
    <w:rsid w:val="00421E37"/>
    <w:rsid w:val="00433E23"/>
    <w:rsid w:val="00635190"/>
    <w:rsid w:val="00636ACF"/>
    <w:rsid w:val="00672442"/>
    <w:rsid w:val="007205A2"/>
    <w:rsid w:val="0084438A"/>
    <w:rsid w:val="00A16235"/>
    <w:rsid w:val="00B03915"/>
    <w:rsid w:val="00B22A32"/>
    <w:rsid w:val="00C44D13"/>
    <w:rsid w:val="00CA40CF"/>
    <w:rsid w:val="00C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0C05"/>
  <w15:chartTrackingRefBased/>
  <w15:docId w15:val="{2062D519-3DC8-4B4A-9F40-5EA71824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James</dc:creator>
  <cp:keywords/>
  <dc:description/>
  <cp:lastModifiedBy>Abdullah.J</cp:lastModifiedBy>
  <cp:revision>16</cp:revision>
  <dcterms:created xsi:type="dcterms:W3CDTF">2023-02-11T15:50:00Z</dcterms:created>
  <dcterms:modified xsi:type="dcterms:W3CDTF">2023-02-11T20:20:00Z</dcterms:modified>
</cp:coreProperties>
</file>