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22207" w14:textId="6D5B62A7" w:rsidR="004C14DB" w:rsidRDefault="00F73E56" w:rsidP="00F73E56">
      <w:pPr>
        <w:pStyle w:val="Heading1"/>
      </w:pPr>
      <w:r>
        <w:t>Using the Drag and Drop Interface</w:t>
      </w:r>
    </w:p>
    <w:p w14:paraId="65E484D8" w14:textId="0AC94D21" w:rsidR="00F73E56" w:rsidRDefault="00F73E56" w:rsidP="00F73E56"/>
    <w:p w14:paraId="59955592" w14:textId="77777777" w:rsidR="00F73E56" w:rsidRDefault="00F73E56" w:rsidP="00F73E56">
      <w:r>
        <w:t xml:space="preserve">The scripts in the </w:t>
      </w:r>
      <w:proofErr w:type="spellStart"/>
      <w:r>
        <w:t>DragAndDropScripts</w:t>
      </w:r>
      <w:proofErr w:type="spellEnd"/>
      <w:r>
        <w:t xml:space="preserve"> folder can be used as is.</w:t>
      </w:r>
    </w:p>
    <w:p w14:paraId="67A0ABB9" w14:textId="5AE9A9A5" w:rsidR="00F73E56" w:rsidRDefault="00F73E56" w:rsidP="00F73E56">
      <w:r>
        <w:t>If you want to set up a drag and drop interface to exchange items between two arrays of the same type, follow these steps.</w:t>
      </w:r>
    </w:p>
    <w:p w14:paraId="511DF5A2" w14:textId="056527C4" w:rsidR="00F73E56" w:rsidRDefault="00F73E56" w:rsidP="00F73E56"/>
    <w:p w14:paraId="14B32A80" w14:textId="0E740696" w:rsidR="00F73E56" w:rsidRDefault="00F73E56" w:rsidP="008F108C">
      <w:pPr>
        <w:pStyle w:val="ListParagraph"/>
        <w:numPr>
          <w:ilvl w:val="0"/>
          <w:numId w:val="3"/>
        </w:numPr>
      </w:pPr>
      <w:r>
        <w:t xml:space="preserve">Make a UI component to represent your class of object. Look at Charm and </w:t>
      </w:r>
      <w:proofErr w:type="spellStart"/>
      <w:r>
        <w:t>CharmUI</w:t>
      </w:r>
      <w:proofErr w:type="spellEnd"/>
      <w:r>
        <w:t xml:space="preserve">, and Power and </w:t>
      </w:r>
      <w:proofErr w:type="spellStart"/>
      <w:r>
        <w:t>PowerUI</w:t>
      </w:r>
      <w:proofErr w:type="spellEnd"/>
      <w:r>
        <w:t xml:space="preserve"> as examples. You need to derive your UI class from Draggable and provide a custom </w:t>
      </w:r>
      <w:proofErr w:type="spellStart"/>
      <w:r>
        <w:t>UpdateObject</w:t>
      </w:r>
      <w:proofErr w:type="spellEnd"/>
      <w:r>
        <w:t xml:space="preserve"> implementation to write your backend data into the object.</w:t>
      </w:r>
    </w:p>
    <w:p w14:paraId="142D7393" w14:textId="5972E2E7" w:rsidR="008F108C" w:rsidRDefault="008F108C" w:rsidP="008F108C">
      <w:pPr>
        <w:pStyle w:val="ListParagraph"/>
        <w:numPr>
          <w:ilvl w:val="0"/>
          <w:numId w:val="3"/>
        </w:numPr>
      </w:pPr>
      <w:r>
        <w:t xml:space="preserve">Make a UI class for your array that is derived from </w:t>
      </w:r>
      <w:proofErr w:type="spellStart"/>
      <w:r>
        <w:t>ObjectContainerArray</w:t>
      </w:r>
      <w:proofErr w:type="spellEnd"/>
      <w:r>
        <w:t xml:space="preserve">. Call </w:t>
      </w:r>
      <w:proofErr w:type="spellStart"/>
      <w:r>
        <w:t>CreateSlots</w:t>
      </w:r>
      <w:proofErr w:type="spellEnd"/>
      <w:r>
        <w:t xml:space="preserve"> and pass your array in in the Start function. See </w:t>
      </w:r>
      <w:proofErr w:type="spellStart"/>
      <w:r>
        <w:t>PowersUI</w:t>
      </w:r>
      <w:proofErr w:type="spellEnd"/>
      <w:r>
        <w:t xml:space="preserve"> for an incredibly simple example of this – where it just takes a Player object and passes their powers array in.</w:t>
      </w:r>
    </w:p>
    <w:p w14:paraId="27779521" w14:textId="46FA4635" w:rsidR="008F108C" w:rsidRDefault="008F108C" w:rsidP="008F108C">
      <w:pPr>
        <w:pStyle w:val="ListParagraph"/>
        <w:numPr>
          <w:ilvl w:val="0"/>
          <w:numId w:val="3"/>
        </w:numPr>
      </w:pPr>
      <w:r>
        <w:t xml:space="preserve">Make a UI object to represent your draggable </w:t>
      </w:r>
      <w:proofErr w:type="gramStart"/>
      <w:r>
        <w:t>object, and</w:t>
      </w:r>
      <w:proofErr w:type="gramEnd"/>
      <w:r>
        <w:t xml:space="preserve"> create a prefab from it.</w:t>
      </w:r>
    </w:p>
    <w:p w14:paraId="0A643B92" w14:textId="70AF9264" w:rsidR="008F108C" w:rsidRDefault="008F108C" w:rsidP="008F108C">
      <w:pPr>
        <w:pStyle w:val="ListParagraph"/>
        <w:numPr>
          <w:ilvl w:val="0"/>
          <w:numId w:val="3"/>
        </w:numPr>
      </w:pPr>
      <w:r>
        <w:t xml:space="preserve">Make a UI object and give it the collection class UI component. Also give it a </w:t>
      </w:r>
      <w:proofErr w:type="spellStart"/>
      <w:r>
        <w:t>GridLayout</w:t>
      </w:r>
      <w:proofErr w:type="spellEnd"/>
      <w:r>
        <w:t xml:space="preserve"> and </w:t>
      </w:r>
      <w:proofErr w:type="spellStart"/>
      <w:proofErr w:type="gramStart"/>
      <w:r>
        <w:t>ContentSizeFitter</w:t>
      </w:r>
      <w:proofErr w:type="spellEnd"/>
      <w:r>
        <w:t>, and</w:t>
      </w:r>
      <w:proofErr w:type="gramEnd"/>
      <w:r>
        <w:t xml:space="preserve"> set the number of columns or rows in the grid to a suitable value.</w:t>
      </w:r>
    </w:p>
    <w:p w14:paraId="1A900556" w14:textId="299F31F7" w:rsidR="008F108C" w:rsidRDefault="008F108C" w:rsidP="008F108C">
      <w:pPr>
        <w:pStyle w:val="ListParagraph"/>
        <w:numPr>
          <w:ilvl w:val="0"/>
          <w:numId w:val="3"/>
        </w:numPr>
      </w:pPr>
      <w:r>
        <w:t>Run and test – you should be able to re-order the array by dragging components around.</w:t>
      </w:r>
    </w:p>
    <w:p w14:paraId="5B4CA27A" w14:textId="0008E3E5" w:rsidR="008F108C" w:rsidRDefault="008F108C" w:rsidP="008F108C">
      <w:pPr>
        <w:pStyle w:val="ListParagraph"/>
        <w:numPr>
          <w:ilvl w:val="0"/>
          <w:numId w:val="3"/>
        </w:numPr>
      </w:pPr>
      <w:r>
        <w:t>Add a second instance of the collection class pointing to a different object’s array. You should be able to drag elements between them now.</w:t>
      </w:r>
    </w:p>
    <w:p w14:paraId="44635629" w14:textId="77777777" w:rsidR="008F108C" w:rsidRDefault="008F108C" w:rsidP="008F108C">
      <w:pPr>
        <w:pStyle w:val="ListParagraph"/>
        <w:numPr>
          <w:ilvl w:val="0"/>
          <w:numId w:val="3"/>
        </w:numPr>
      </w:pPr>
      <w:r>
        <w:t xml:space="preserve">Add any game-specific validation code by overriding </w:t>
      </w:r>
      <w:proofErr w:type="spellStart"/>
      <w:r>
        <w:t>CanDrop</w:t>
      </w:r>
      <w:proofErr w:type="spellEnd"/>
      <w:r>
        <w:t>. See Backpack for an example.</w:t>
      </w:r>
    </w:p>
    <w:p w14:paraId="701B840E" w14:textId="146A54BD" w:rsidR="008F108C" w:rsidRDefault="008F108C" w:rsidP="008F108C">
      <w:pPr>
        <w:pStyle w:val="ListParagraph"/>
        <w:numPr>
          <w:ilvl w:val="0"/>
          <w:numId w:val="3"/>
        </w:numPr>
      </w:pPr>
      <w:r>
        <w:t>Add any game-specific code into Drop for updating secondary data based on the new array values (</w:t>
      </w:r>
      <w:proofErr w:type="spellStart"/>
      <w:r>
        <w:t>eg</w:t>
      </w:r>
      <w:proofErr w:type="spellEnd"/>
      <w:r>
        <w:t xml:space="preserve"> applying items to a character based on equipping)</w:t>
      </w:r>
      <w:bookmarkStart w:id="0" w:name="_GoBack"/>
      <w:bookmarkEnd w:id="0"/>
    </w:p>
    <w:p w14:paraId="1E57B946" w14:textId="1BC46C13" w:rsidR="008F108C" w:rsidRDefault="008F108C" w:rsidP="008F108C">
      <w:pPr>
        <w:pStyle w:val="ListParagraph"/>
      </w:pPr>
    </w:p>
    <w:p w14:paraId="37E286B6" w14:textId="77777777" w:rsidR="00F73E56" w:rsidRDefault="00F73E56" w:rsidP="00F73E56"/>
    <w:sectPr w:rsidR="00F73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54457"/>
    <w:multiLevelType w:val="hybridMultilevel"/>
    <w:tmpl w:val="ED92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670AF"/>
    <w:multiLevelType w:val="hybridMultilevel"/>
    <w:tmpl w:val="63FE9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A43A6"/>
    <w:multiLevelType w:val="hybridMultilevel"/>
    <w:tmpl w:val="FB6CF5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4DB"/>
    <w:rsid w:val="0004483A"/>
    <w:rsid w:val="000758AA"/>
    <w:rsid w:val="00116864"/>
    <w:rsid w:val="003D68CD"/>
    <w:rsid w:val="004C14DB"/>
    <w:rsid w:val="00533AEE"/>
    <w:rsid w:val="005F049C"/>
    <w:rsid w:val="006F0A3C"/>
    <w:rsid w:val="008F108C"/>
    <w:rsid w:val="009822C6"/>
    <w:rsid w:val="00E55108"/>
    <w:rsid w:val="00F6086F"/>
    <w:rsid w:val="00F7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821C"/>
  <w15:chartTrackingRefBased/>
  <w15:docId w15:val="{FDC0E187-CFAE-4774-9BDC-31356097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4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C14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1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Cooper</dc:creator>
  <cp:keywords/>
  <dc:description/>
  <cp:lastModifiedBy>Mike Cooper</cp:lastModifiedBy>
  <cp:revision>7</cp:revision>
  <dcterms:created xsi:type="dcterms:W3CDTF">2017-10-24T06:04:00Z</dcterms:created>
  <dcterms:modified xsi:type="dcterms:W3CDTF">2018-09-12T01:51:00Z</dcterms:modified>
</cp:coreProperties>
</file>