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062B" w14:textId="77777777" w:rsidR="00E5512A" w:rsidRDefault="00582A0A">
      <w:pPr>
        <w:spacing w:before="75"/>
        <w:ind w:left="246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  <w:spacing w:val="2"/>
        </w:rPr>
        <w:t>N</w:t>
      </w:r>
      <w:r>
        <w:rPr>
          <w:rFonts w:ascii="Arial" w:eastAsia="Arial" w:hAnsi="Arial" w:cs="Arial"/>
          <w:b/>
          <w:spacing w:val="5"/>
        </w:rPr>
        <w:t>D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RY</w:t>
      </w:r>
      <w:r>
        <w:rPr>
          <w:rFonts w:ascii="Arial" w:eastAsia="Arial" w:hAnsi="Arial" w:cs="Arial"/>
          <w:b/>
          <w:spacing w:val="-12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ND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  <w:spacing w:val="1"/>
        </w:rPr>
        <w:t>S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NT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7"/>
        </w:rPr>
        <w:t>M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2"/>
        </w:rPr>
        <w:t>N</w:t>
      </w:r>
      <w:r>
        <w:rPr>
          <w:rFonts w:ascii="Arial" w:eastAsia="Arial" w:hAnsi="Arial" w:cs="Arial"/>
          <w:b/>
        </w:rPr>
        <w:t>E</w:t>
      </w:r>
    </w:p>
    <w:p w14:paraId="68309914" w14:textId="77777777" w:rsidR="00E5512A" w:rsidRDefault="00E5512A">
      <w:pPr>
        <w:spacing w:line="200" w:lineRule="exact"/>
      </w:pPr>
    </w:p>
    <w:p w14:paraId="2B6D7F0A" w14:textId="77777777" w:rsidR="00E5512A" w:rsidRDefault="00E5512A">
      <w:pPr>
        <w:spacing w:line="200" w:lineRule="exact"/>
      </w:pPr>
    </w:p>
    <w:p w14:paraId="22AF7641" w14:textId="77777777" w:rsidR="00E5512A" w:rsidRDefault="00E5512A">
      <w:pPr>
        <w:spacing w:before="12" w:line="280" w:lineRule="exact"/>
        <w:rPr>
          <w:sz w:val="28"/>
          <w:szCs w:val="28"/>
        </w:rPr>
      </w:pPr>
    </w:p>
    <w:p w14:paraId="40586A5D" w14:textId="77777777" w:rsidR="00E5512A" w:rsidRDefault="00582A0A">
      <w:pPr>
        <w:ind w:left="100" w:right="10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6"/>
        </w:rPr>
        <w:t>W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era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y 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s 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t.</w:t>
      </w:r>
    </w:p>
    <w:p w14:paraId="1AF547F5" w14:textId="77777777" w:rsidR="00E5512A" w:rsidRDefault="00E5512A">
      <w:pPr>
        <w:spacing w:line="200" w:lineRule="exact"/>
      </w:pPr>
    </w:p>
    <w:p w14:paraId="4ED63122" w14:textId="77777777" w:rsidR="00E5512A" w:rsidRDefault="00E5512A">
      <w:pPr>
        <w:spacing w:before="6" w:line="260" w:lineRule="exact"/>
        <w:rPr>
          <w:sz w:val="26"/>
          <w:szCs w:val="26"/>
        </w:rPr>
      </w:pPr>
    </w:p>
    <w:p w14:paraId="0A27C8DC" w14:textId="77777777" w:rsidR="00E5512A" w:rsidRDefault="00582A0A">
      <w:pPr>
        <w:spacing w:line="220" w:lineRule="exact"/>
        <w:ind w:left="100" w:right="96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ted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ng:</w:t>
      </w:r>
    </w:p>
    <w:p w14:paraId="33515BCA" w14:textId="77777777" w:rsidR="00E5512A" w:rsidRDefault="00E5512A">
      <w:pPr>
        <w:spacing w:before="5" w:line="220" w:lineRule="exact"/>
        <w:rPr>
          <w:sz w:val="22"/>
          <w:szCs w:val="22"/>
        </w:rPr>
      </w:pPr>
    </w:p>
    <w:p w14:paraId="533B333E" w14:textId="77777777" w:rsidR="00E5512A" w:rsidRDefault="00582A0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nc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2"/>
        </w:rPr>
        <w:t>m</w:t>
      </w:r>
      <w:r>
        <w:rPr>
          <w:rFonts w:ascii="Arial" w:eastAsia="Arial" w:hAnsi="Arial" w:cs="Arial"/>
          <w:b/>
        </w:rPr>
        <w:t>ent</w:t>
      </w:r>
      <w:r>
        <w:rPr>
          <w:rFonts w:ascii="Arial" w:eastAsia="Arial" w:hAnsi="Arial" w:cs="Arial"/>
          <w:b/>
          <w:spacing w:val="-12"/>
        </w:rPr>
        <w:t xml:space="preserve"> </w:t>
      </w:r>
      <w:r>
        <w:rPr>
          <w:rFonts w:ascii="Arial" w:eastAsia="Arial" w:hAnsi="Arial" w:cs="Arial"/>
          <w:b/>
        </w:rPr>
        <w:t>or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</w:rPr>
        <w:t>aud</w:t>
      </w:r>
    </w:p>
    <w:p w14:paraId="2129A9B7" w14:textId="77777777" w:rsidR="00E5512A" w:rsidRDefault="00582A0A">
      <w:pPr>
        <w:ind w:left="100" w:right="72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erage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  <w:spacing w:val="3"/>
        </w:rPr>
        <w:t>f</w:t>
      </w:r>
      <w:r>
        <w:rPr>
          <w:rFonts w:ascii="Arial" w:eastAsia="Arial" w:hAnsi="Arial" w:cs="Arial"/>
          <w:b/>
        </w:rPr>
        <w:t>ami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memb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</w:rPr>
        <w:t>who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is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ted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0"/>
        </w:rPr>
        <w:t xml:space="preserve"> </w:t>
      </w:r>
      <w:proofErr w:type="gramStart"/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proofErr w:type="gramEnd"/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ts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.</w:t>
      </w:r>
    </w:p>
    <w:p w14:paraId="5660A34D" w14:textId="77777777" w:rsidR="00E5512A" w:rsidRDefault="00E5512A">
      <w:pPr>
        <w:spacing w:line="200" w:lineRule="exact"/>
      </w:pPr>
    </w:p>
    <w:p w14:paraId="5465A84C" w14:textId="77777777" w:rsidR="00E5512A" w:rsidRDefault="00E5512A">
      <w:pPr>
        <w:spacing w:before="18" w:line="240" w:lineRule="exact"/>
        <w:rPr>
          <w:sz w:val="24"/>
          <w:szCs w:val="24"/>
        </w:rPr>
      </w:pPr>
    </w:p>
    <w:p w14:paraId="5AF657F4" w14:textId="77777777" w:rsidR="00E5512A" w:rsidRDefault="00582A0A">
      <w:pPr>
        <w:ind w:left="100" w:right="839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s 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:</w:t>
      </w:r>
    </w:p>
    <w:p w14:paraId="37991E82" w14:textId="77777777" w:rsidR="00E5512A" w:rsidRDefault="00E5512A">
      <w:pPr>
        <w:spacing w:before="8" w:line="100" w:lineRule="exact"/>
        <w:rPr>
          <w:sz w:val="11"/>
          <w:szCs w:val="11"/>
        </w:rPr>
      </w:pPr>
    </w:p>
    <w:p w14:paraId="0834262A" w14:textId="77777777" w:rsidR="00E5512A" w:rsidRDefault="00582A0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Legal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>cti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3"/>
        </w:rPr>
        <w:t>g</w:t>
      </w:r>
      <w:r>
        <w:rPr>
          <w:rFonts w:ascii="Arial" w:eastAsia="Arial" w:hAnsi="Arial" w:cs="Arial"/>
          <w:b/>
        </w:rPr>
        <w:t>ainst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2"/>
        </w:rPr>
        <w:t>U</w:t>
      </w:r>
      <w:r>
        <w:rPr>
          <w:rFonts w:ascii="Arial" w:eastAsia="Arial" w:hAnsi="Arial" w:cs="Arial"/>
          <w:b/>
        </w:rPr>
        <w:t>s</w:t>
      </w:r>
    </w:p>
    <w:p w14:paraId="53A8D0EE" w14:textId="77777777" w:rsidR="00E5512A" w:rsidRDefault="00582A0A">
      <w:pPr>
        <w:spacing w:before="63"/>
        <w:ind w:left="100" w:right="8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 b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"/>
        </w:rPr>
        <w:t xml:space="preserve"> 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 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 xml:space="preserve"> 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 th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6"/>
        </w:rPr>
        <w:t>c</w:t>
      </w:r>
      <w:r>
        <w:rPr>
          <w:rFonts w:ascii="Arial" w:eastAsia="Arial" w:hAnsi="Arial" w:cs="Arial"/>
          <w:spacing w:val="-3"/>
        </w:rPr>
        <w:t>y</w:t>
      </w:r>
      <w:proofErr w:type="gramStart"/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5"/>
        </w:rPr>
        <w:t xml:space="preserve"> </w:t>
      </w:r>
      <w:proofErr w:type="gramEnd"/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 xml:space="preserve">ou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 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bri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 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 us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wo</w:t>
      </w:r>
      <w:r>
        <w:rPr>
          <w:rFonts w:ascii="Arial" w:eastAsia="Arial" w:hAnsi="Arial" w:cs="Arial"/>
          <w:spacing w:val="1"/>
        </w:rPr>
        <w:t xml:space="preserve"> (</w:t>
      </w:r>
      <w:r>
        <w:rPr>
          <w:rFonts w:ascii="Arial" w:eastAsia="Arial" w:hAnsi="Arial" w:cs="Arial"/>
        </w:rPr>
        <w:t>2)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, 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2"/>
        </w:rPr>
        <w:t>3</w:t>
      </w:r>
      <w:r>
        <w:rPr>
          <w:rFonts w:ascii="Arial" w:eastAsia="Arial" w:hAnsi="Arial" w:cs="Arial"/>
        </w:rPr>
        <w:t>0)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proof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9"/>
        </w:rPr>
        <w:t>u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en 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d.</w:t>
      </w:r>
    </w:p>
    <w:p w14:paraId="0E6412BB" w14:textId="77777777" w:rsidR="00E5512A" w:rsidRDefault="00E5512A">
      <w:pPr>
        <w:spacing w:line="200" w:lineRule="exact"/>
      </w:pPr>
    </w:p>
    <w:p w14:paraId="302F425D" w14:textId="77777777" w:rsidR="00E5512A" w:rsidRDefault="00E5512A">
      <w:pPr>
        <w:spacing w:before="19" w:line="240" w:lineRule="exact"/>
        <w:rPr>
          <w:sz w:val="24"/>
          <w:szCs w:val="24"/>
        </w:rPr>
      </w:pPr>
    </w:p>
    <w:p w14:paraId="2011A6A1" w14:textId="77777777" w:rsidR="00E5512A" w:rsidRDefault="00582A0A">
      <w:pPr>
        <w:ind w:left="100" w:right="33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n,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em 2.</w:t>
      </w:r>
      <w:r>
        <w:rPr>
          <w:rFonts w:ascii="Arial" w:eastAsia="Arial" w:hAnsi="Arial" w:cs="Arial"/>
          <w:spacing w:val="1"/>
        </w:rPr>
        <w:t xml:space="preserve"> 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3"/>
        </w:rPr>
        <w:t xml:space="preserve"> </w:t>
      </w:r>
      <w:proofErr w:type="gramStart"/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proofErr w:type="gramEnd"/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ed 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g:</w:t>
      </w:r>
    </w:p>
    <w:p w14:paraId="603234D8" w14:textId="77777777" w:rsidR="00E5512A" w:rsidRDefault="00E5512A">
      <w:pPr>
        <w:spacing w:before="8" w:line="220" w:lineRule="exact"/>
        <w:rPr>
          <w:sz w:val="22"/>
          <w:szCs w:val="22"/>
        </w:rPr>
      </w:pPr>
    </w:p>
    <w:p w14:paraId="012231D1" w14:textId="77777777" w:rsidR="00E5512A" w:rsidRDefault="00582A0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  </w:t>
      </w:r>
      <w:r>
        <w:rPr>
          <w:rFonts w:ascii="Arial" w:eastAsia="Arial" w:hAnsi="Arial" w:cs="Arial"/>
          <w:b/>
          <w:spacing w:val="27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ur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Canc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ll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ion</w:t>
      </w:r>
    </w:p>
    <w:p w14:paraId="17DDCF42" w14:textId="77777777" w:rsidR="00E5512A" w:rsidRDefault="00582A0A">
      <w:pPr>
        <w:spacing w:before="83" w:line="229" w:lineRule="auto"/>
        <w:ind w:left="460" w:right="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6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 of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 xml:space="preserve">ay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0"/>
        </w:rPr>
        <w:t xml:space="preserve"> </w:t>
      </w:r>
      <w:proofErr w:type="gramStart"/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or</w:t>
      </w:r>
      <w:proofErr w:type="gramEnd"/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0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os</w:t>
      </w:r>
      <w:r>
        <w:rPr>
          <w:rFonts w:ascii="Arial" w:eastAsia="Arial" w:hAnsi="Arial" w:cs="Arial"/>
        </w:rPr>
        <w:t xml:space="preserve">tal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ert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proof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y a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.</w:t>
      </w:r>
    </w:p>
    <w:p w14:paraId="3364D086" w14:textId="77777777" w:rsidR="00E5512A" w:rsidRDefault="00582A0A">
      <w:pPr>
        <w:spacing w:before="80" w:line="229" w:lineRule="auto"/>
        <w:ind w:left="912" w:right="91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(</w:t>
      </w:r>
      <w:r>
        <w:rPr>
          <w:rFonts w:ascii="Arial" w:eastAsia="Arial" w:hAnsi="Arial" w:cs="Arial"/>
          <w:b/>
        </w:rPr>
        <w:t xml:space="preserve">a)  </w:t>
      </w:r>
      <w:r>
        <w:rPr>
          <w:rFonts w:ascii="Arial" w:eastAsia="Arial" w:hAnsi="Arial" w:cs="Arial"/>
          <w:b/>
          <w:spacing w:val="39"/>
        </w:rPr>
        <w:t xml:space="preserve"> </w:t>
      </w:r>
      <w:r>
        <w:rPr>
          <w:rFonts w:ascii="Arial" w:eastAsia="Arial" w:hAnsi="Arial" w:cs="Arial"/>
          <w:spacing w:val="6"/>
        </w:rPr>
        <w:t>W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th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 or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10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da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s 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t.</w:t>
      </w:r>
    </w:p>
    <w:p w14:paraId="3DA076D7" w14:textId="77777777" w:rsidR="00E5512A" w:rsidRDefault="00582A0A">
      <w:pPr>
        <w:spacing w:before="82" w:line="229" w:lineRule="auto"/>
        <w:ind w:left="912" w:right="83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(b</w:t>
      </w:r>
      <w:r>
        <w:rPr>
          <w:rFonts w:ascii="Arial" w:eastAsia="Arial" w:hAnsi="Arial" w:cs="Arial"/>
          <w:b/>
        </w:rPr>
        <w:t xml:space="preserve">)  </w:t>
      </w:r>
      <w:r>
        <w:rPr>
          <w:rFonts w:ascii="Arial" w:eastAsia="Arial" w:hAnsi="Arial" w:cs="Arial"/>
          <w:b/>
          <w:spacing w:val="9"/>
        </w:rPr>
        <w:t xml:space="preserve"> </w:t>
      </w:r>
      <w:r>
        <w:rPr>
          <w:rFonts w:ascii="Arial" w:eastAsia="Arial" w:hAnsi="Arial" w:cs="Arial"/>
          <w:spacing w:val="6"/>
        </w:rPr>
        <w:t>W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60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(l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9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5"/>
        </w:rPr>
        <w:t>r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ted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 u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7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ths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 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s n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wal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0"/>
        </w:rPr>
        <w:t xml:space="preserve"> </w:t>
      </w:r>
      <w:proofErr w:type="gramStart"/>
      <w:r>
        <w:rPr>
          <w:rFonts w:ascii="Arial" w:eastAsia="Arial" w:hAnsi="Arial" w:cs="Arial"/>
          <w:b/>
        </w:rPr>
        <w:t>2.</w:t>
      </w:r>
      <w:r>
        <w:rPr>
          <w:rFonts w:ascii="Arial" w:eastAsia="Arial" w:hAnsi="Arial" w:cs="Arial"/>
          <w:b/>
          <w:spacing w:val="1"/>
        </w:rPr>
        <w:t>(</w:t>
      </w:r>
      <w:proofErr w:type="gramEnd"/>
      <w:r>
        <w:rPr>
          <w:rFonts w:ascii="Arial" w:eastAsia="Arial" w:hAnsi="Arial" w:cs="Arial"/>
          <w:b/>
        </w:rPr>
        <w:t>a)</w:t>
      </w:r>
      <w:r>
        <w:rPr>
          <w:rFonts w:ascii="Arial" w:eastAsia="Arial" w:hAnsi="Arial" w:cs="Arial"/>
          <w:b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20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 xml:space="preserve">ate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t.</w:t>
      </w:r>
    </w:p>
    <w:p w14:paraId="4FFBE33E" w14:textId="77777777" w:rsidR="00E5512A" w:rsidRDefault="00582A0A">
      <w:pPr>
        <w:spacing w:before="80" w:line="229" w:lineRule="auto"/>
        <w:ind w:left="912" w:right="90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(</w:t>
      </w:r>
      <w:r>
        <w:rPr>
          <w:rFonts w:ascii="Arial" w:eastAsia="Arial" w:hAnsi="Arial" w:cs="Arial"/>
          <w:b/>
        </w:rPr>
        <w:t xml:space="preserve">c)  </w:t>
      </w:r>
      <w:r>
        <w:rPr>
          <w:rFonts w:ascii="Arial" w:eastAsia="Arial" w:hAnsi="Arial" w:cs="Arial"/>
          <w:b/>
          <w:spacing w:val="39"/>
        </w:rPr>
        <w:t xml:space="preserve"> </w:t>
      </w:r>
      <w:r>
        <w:rPr>
          <w:rFonts w:ascii="Arial" w:eastAsia="Arial" w:hAnsi="Arial" w:cs="Arial"/>
          <w:spacing w:val="6"/>
        </w:rPr>
        <w:t>W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s p</w:t>
      </w:r>
      <w:r>
        <w:rPr>
          <w:rFonts w:ascii="Arial" w:eastAsia="Arial" w:hAnsi="Arial" w:cs="Arial"/>
          <w:spacing w:val="-1"/>
        </w:rPr>
        <w:t>oli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as 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60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90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oli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ers 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5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 xml:space="preserve">ore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ths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an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d),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2"/>
        </w:rPr>
        <w:t>fo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te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t:</w:t>
      </w:r>
    </w:p>
    <w:p w14:paraId="0D49AE79" w14:textId="77777777" w:rsidR="00E5512A" w:rsidRDefault="00582A0A">
      <w:pPr>
        <w:spacing w:before="87" w:line="200" w:lineRule="exact"/>
        <w:ind w:left="1360" w:right="94" w:hanging="44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(</w:t>
      </w:r>
      <w:proofErr w:type="spellStart"/>
      <w:r>
        <w:rPr>
          <w:rFonts w:ascii="Arial" w:eastAsia="Arial" w:hAnsi="Arial" w:cs="Arial"/>
          <w:b/>
        </w:rPr>
        <w:t>i</w:t>
      </w:r>
      <w:proofErr w:type="spellEnd"/>
      <w:r>
        <w:rPr>
          <w:rFonts w:ascii="Arial" w:eastAsia="Arial" w:hAnsi="Arial" w:cs="Arial"/>
          <w:b/>
        </w:rPr>
        <w:t xml:space="preserve">)   </w:t>
      </w:r>
      <w:r>
        <w:rPr>
          <w:rFonts w:ascii="Arial" w:eastAsia="Arial" w:hAnsi="Arial" w:cs="Arial"/>
          <w:b/>
          <w:spacing w:val="37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 xml:space="preserve">as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ts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ts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 xml:space="preserve">an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t;</w:t>
      </w:r>
    </w:p>
    <w:p w14:paraId="5EB70F7A" w14:textId="77777777" w:rsidR="00E5512A" w:rsidRDefault="00582A0A">
      <w:pPr>
        <w:spacing w:before="84" w:line="200" w:lineRule="exact"/>
        <w:ind w:left="1360" w:right="86" w:hanging="44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(</w:t>
      </w:r>
      <w:r>
        <w:rPr>
          <w:rFonts w:ascii="Arial" w:eastAsia="Arial" w:hAnsi="Arial" w:cs="Arial"/>
          <w:b/>
        </w:rPr>
        <w:t xml:space="preserve">ii)  </w:t>
      </w:r>
      <w:r>
        <w:rPr>
          <w:rFonts w:ascii="Arial" w:eastAsia="Arial" w:hAnsi="Arial" w:cs="Arial"/>
          <w:b/>
          <w:spacing w:val="36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ti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proofErr w:type="gram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;</w:t>
      </w:r>
      <w:proofErr w:type="gramEnd"/>
    </w:p>
    <w:p w14:paraId="2FD9AC04" w14:textId="77777777" w:rsidR="00E5512A" w:rsidRDefault="00582A0A">
      <w:pPr>
        <w:spacing w:before="68"/>
        <w:ind w:left="912"/>
        <w:rPr>
          <w:rFonts w:ascii="Arial" w:eastAsia="Arial" w:hAnsi="Arial" w:cs="Arial"/>
        </w:rPr>
        <w:sectPr w:rsidR="00E5512A">
          <w:footerReference w:type="default" r:id="rId7"/>
          <w:pgSz w:w="12240" w:h="15840"/>
          <w:pgMar w:top="1360" w:right="1680" w:bottom="280" w:left="1700" w:header="0" w:footer="725" w:gutter="0"/>
          <w:pgNumType w:start="1"/>
          <w:cols w:space="720"/>
        </w:sectPr>
      </w:pPr>
      <w:r>
        <w:rPr>
          <w:rFonts w:ascii="Arial" w:eastAsia="Arial" w:hAnsi="Arial" w:cs="Arial"/>
          <w:b/>
          <w:spacing w:val="1"/>
        </w:rPr>
        <w:t>(</w:t>
      </w:r>
      <w:r>
        <w:rPr>
          <w:rFonts w:ascii="Arial" w:eastAsia="Arial" w:hAnsi="Arial" w:cs="Arial"/>
          <w:b/>
        </w:rPr>
        <w:t xml:space="preserve">iii) </w:t>
      </w:r>
      <w:r>
        <w:rPr>
          <w:rFonts w:ascii="Arial" w:eastAsia="Arial" w:hAnsi="Arial" w:cs="Arial"/>
          <w:b/>
          <w:spacing w:val="35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ol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;</w:t>
      </w:r>
    </w:p>
    <w:p w14:paraId="4CA8D01F" w14:textId="77777777" w:rsidR="00E5512A" w:rsidRDefault="00582A0A">
      <w:pPr>
        <w:spacing w:before="83" w:line="200" w:lineRule="exact"/>
        <w:ind w:left="1360" w:right="71" w:hanging="44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lastRenderedPageBreak/>
        <w:t>(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 xml:space="preserve">) </w:t>
      </w:r>
      <w:r>
        <w:rPr>
          <w:rFonts w:ascii="Arial" w:eastAsia="Arial" w:hAnsi="Arial" w:cs="Arial"/>
          <w:b/>
          <w:spacing w:val="34"/>
        </w:rPr>
        <w:t xml:space="preserve"> </w:t>
      </w:r>
      <w:r>
        <w:rPr>
          <w:rFonts w:ascii="Arial" w:eastAsia="Arial" w:hAnsi="Arial" w:cs="Arial"/>
          <w:spacing w:val="1"/>
        </w:rPr>
        <w:t>Gr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ssl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-1"/>
        </w:rPr>
        <w:t>"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"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4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as</w:t>
      </w:r>
      <w:r>
        <w:rPr>
          <w:rFonts w:ascii="Arial" w:eastAsia="Arial" w:hAnsi="Arial" w:cs="Arial"/>
        </w:rPr>
        <w:t>e 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7"/>
        </w:rPr>
        <w:t xml:space="preserve"> </w:t>
      </w:r>
      <w:proofErr w:type="gramStart"/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;</w:t>
      </w:r>
      <w:proofErr w:type="gramEnd"/>
    </w:p>
    <w:p w14:paraId="034517B9" w14:textId="77777777" w:rsidR="00E5512A" w:rsidRDefault="00582A0A">
      <w:pPr>
        <w:spacing w:before="82" w:line="200" w:lineRule="exact"/>
        <w:ind w:left="1360" w:right="74" w:hanging="44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(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 xml:space="preserve">)  </w:t>
      </w:r>
      <w:r>
        <w:rPr>
          <w:rFonts w:ascii="Arial" w:eastAsia="Arial" w:hAnsi="Arial" w:cs="Arial"/>
          <w:b/>
          <w:spacing w:val="34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4"/>
        </w:rPr>
        <w:t>h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ured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ura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or</w:t>
      </w:r>
    </w:p>
    <w:p w14:paraId="0CABBB40" w14:textId="77777777" w:rsidR="00E5512A" w:rsidRDefault="00582A0A">
      <w:pPr>
        <w:spacing w:before="71"/>
        <w:ind w:left="91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(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 xml:space="preserve">i) </w:t>
      </w:r>
      <w:r>
        <w:rPr>
          <w:rFonts w:ascii="Arial" w:eastAsia="Arial" w:hAnsi="Arial" w:cs="Arial"/>
          <w:b/>
          <w:spacing w:val="33"/>
        </w:rPr>
        <w:t xml:space="preserve"> </w:t>
      </w: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.</w:t>
      </w:r>
    </w:p>
    <w:p w14:paraId="333B2BB8" w14:textId="77777777" w:rsidR="00E5512A" w:rsidRDefault="00E5512A">
      <w:pPr>
        <w:spacing w:before="18" w:line="280" w:lineRule="exact"/>
        <w:rPr>
          <w:sz w:val="28"/>
          <w:szCs w:val="28"/>
        </w:rPr>
      </w:pPr>
    </w:p>
    <w:p w14:paraId="0008F56D" w14:textId="77777777" w:rsidR="00E5512A" w:rsidRDefault="00582A0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g:</w:t>
      </w:r>
    </w:p>
    <w:p w14:paraId="72BBF4AE" w14:textId="77777777" w:rsidR="00E5512A" w:rsidRDefault="00E5512A">
      <w:pPr>
        <w:spacing w:before="3" w:line="100" w:lineRule="exact"/>
        <w:rPr>
          <w:sz w:val="10"/>
          <w:szCs w:val="10"/>
        </w:rPr>
      </w:pPr>
    </w:p>
    <w:p w14:paraId="2FA6A180" w14:textId="77777777" w:rsidR="00E5512A" w:rsidRDefault="00E5512A">
      <w:pPr>
        <w:spacing w:line="200" w:lineRule="exact"/>
      </w:pPr>
    </w:p>
    <w:p w14:paraId="268E72C2" w14:textId="77777777" w:rsidR="00E5512A" w:rsidRDefault="00582A0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ene</w:t>
      </w:r>
      <w:r>
        <w:rPr>
          <w:rFonts w:ascii="Arial" w:eastAsia="Arial" w:hAnsi="Arial" w:cs="Arial"/>
          <w:b/>
          <w:spacing w:val="3"/>
        </w:rPr>
        <w:t>w</w:t>
      </w:r>
      <w:r>
        <w:rPr>
          <w:rFonts w:ascii="Arial" w:eastAsia="Arial" w:hAnsi="Arial" w:cs="Arial"/>
          <w:b/>
        </w:rPr>
        <w:t>al</w:t>
      </w:r>
    </w:p>
    <w:p w14:paraId="41D54C5A" w14:textId="77777777" w:rsidR="00E5512A" w:rsidRDefault="00582A0A">
      <w:pPr>
        <w:spacing w:before="83" w:line="200" w:lineRule="exact"/>
        <w:ind w:left="100" w:right="7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6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6"/>
        </w:rPr>
        <w:t>c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1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2"/>
        </w:rPr>
        <w:t>ma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2"/>
        </w:rPr>
        <w:t>3</w:t>
      </w:r>
      <w:r>
        <w:rPr>
          <w:rFonts w:ascii="Arial" w:eastAsia="Arial" w:hAnsi="Arial" w:cs="Arial"/>
        </w:rPr>
        <w:t>0 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ore:</w:t>
      </w:r>
    </w:p>
    <w:p w14:paraId="2EDEE44D" w14:textId="77777777" w:rsidR="00E5512A" w:rsidRDefault="00582A0A">
      <w:pPr>
        <w:spacing w:before="69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a.  </w:t>
      </w:r>
      <w:r>
        <w:rPr>
          <w:rFonts w:ascii="Arial" w:eastAsia="Arial" w:hAnsi="Arial" w:cs="Arial"/>
          <w:b/>
          <w:spacing w:val="27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exp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6"/>
        </w:rPr>
        <w:t>c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tt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m 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</w:p>
    <w:p w14:paraId="37E91C04" w14:textId="77777777" w:rsidR="00E5512A" w:rsidRDefault="00582A0A">
      <w:pPr>
        <w:spacing w:before="83" w:line="200" w:lineRule="exact"/>
        <w:ind w:left="460" w:right="75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</w:rPr>
        <w:t xml:space="preserve">.  </w:t>
      </w:r>
      <w:r>
        <w:rPr>
          <w:rFonts w:ascii="Arial" w:eastAsia="Arial" w:hAnsi="Arial" w:cs="Arial"/>
          <w:b/>
          <w:spacing w:val="1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oli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tt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 an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.</w:t>
      </w:r>
    </w:p>
    <w:p w14:paraId="04E48838" w14:textId="77777777" w:rsidR="00E5512A" w:rsidRDefault="00582A0A">
      <w:pPr>
        <w:spacing w:before="80" w:line="229" w:lineRule="auto"/>
        <w:ind w:left="460" w:right="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nren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wal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to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th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 xml:space="preserve">u, or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dre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ff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art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ert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proof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g.</w:t>
      </w:r>
    </w:p>
    <w:sectPr w:rsidR="00E5512A">
      <w:pgSz w:w="12240" w:h="15840"/>
      <w:pgMar w:top="1360" w:right="1700" w:bottom="280" w:left="1700" w:header="0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E195B" w14:textId="77777777" w:rsidR="00582A0A" w:rsidRDefault="00582A0A">
      <w:r>
        <w:separator/>
      </w:r>
    </w:p>
  </w:endnote>
  <w:endnote w:type="continuationSeparator" w:id="0">
    <w:p w14:paraId="2F2AB818" w14:textId="77777777" w:rsidR="00582A0A" w:rsidRDefault="0058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20BC3" w14:textId="77777777" w:rsidR="00E5512A" w:rsidRDefault="00582A0A">
    <w:pPr>
      <w:spacing w:line="200" w:lineRule="exact"/>
    </w:pPr>
    <w:r>
      <w:pict w14:anchorId="220E0AF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9pt;margin-top:744.75pt;width:102.75pt;height:11.95pt;z-index:-251659264;mso-position-horizontal-relative:page;mso-position-vertical-relative:page" filled="f" stroked="f">
          <v:textbox inset="0,0,0,0">
            <w:txbxContent>
              <w:p w14:paraId="10EF623C" w14:textId="77777777" w:rsidR="00E5512A" w:rsidRDefault="00582A0A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PCP-AE-ME-2102-001</w:t>
                </w:r>
              </w:p>
            </w:txbxContent>
          </v:textbox>
          <w10:wrap anchorx="page" anchory="page"/>
        </v:shape>
      </w:pict>
    </w:r>
    <w:r>
      <w:pict w14:anchorId="0FC84442">
        <v:shape id="_x0000_s1025" type="#_x0000_t202" style="position:absolute;margin-left:301.3pt;margin-top:744.85pt;width:9.55pt;height:11.95pt;z-index:-251658240;mso-position-horizontal-relative:page;mso-position-vertical-relative:page" filled="f" stroked="f">
          <v:textbox inset="0,0,0,0">
            <w:txbxContent>
              <w:p w14:paraId="4F952DB7" w14:textId="77777777" w:rsidR="00E5512A" w:rsidRDefault="00582A0A">
                <w:pPr>
                  <w:spacing w:line="220" w:lineRule="exact"/>
                  <w:ind w:left="4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6C592" w14:textId="77777777" w:rsidR="00582A0A" w:rsidRDefault="00582A0A">
      <w:r>
        <w:separator/>
      </w:r>
    </w:p>
  </w:footnote>
  <w:footnote w:type="continuationSeparator" w:id="0">
    <w:p w14:paraId="51E53156" w14:textId="77777777" w:rsidR="00582A0A" w:rsidRDefault="00582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ACE"/>
    <w:multiLevelType w:val="multilevel"/>
    <w:tmpl w:val="2982AA0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12A"/>
    <w:rsid w:val="00582A0A"/>
    <w:rsid w:val="00E5512A"/>
    <w:rsid w:val="00EA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7D588"/>
  <w15:docId w15:val="{29BF9520-31D3-4A43-A07A-553DE973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BC869D10B7114B9C707C4D70FE3E2F" ma:contentTypeVersion="12" ma:contentTypeDescription="Create a new document." ma:contentTypeScope="" ma:versionID="09fe7c4e3a4cc8973d28963e6bf43a24">
  <xsd:schema xmlns:xsd="http://www.w3.org/2001/XMLSchema" xmlns:xs="http://www.w3.org/2001/XMLSchema" xmlns:p="http://schemas.microsoft.com/office/2006/metadata/properties" xmlns:ns2="36ebc67a-f7d7-41d0-b84d-89aa9050537c" xmlns:ns3="97e4ba64-114f-48e0-b1a9-4fad296abb46" targetNamespace="http://schemas.microsoft.com/office/2006/metadata/properties" ma:root="true" ma:fieldsID="1742b5e1556426cf589a545e4fefed3c" ns2:_="" ns3:_="">
    <xsd:import namespace="36ebc67a-f7d7-41d0-b84d-89aa9050537c"/>
    <xsd:import namespace="97e4ba64-114f-48e0-b1a9-4fad296a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bc67a-f7d7-41d0-b84d-89aa90505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4ba64-114f-48e0-b1a9-4fad296ab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0F64C4-55FE-4027-9598-AD661FF6FC60}"/>
</file>

<file path=customXml/itemProps2.xml><?xml version="1.0" encoding="utf-8"?>
<ds:datastoreItem xmlns:ds="http://schemas.openxmlformats.org/officeDocument/2006/customXml" ds:itemID="{EF70BFCB-380B-4FE3-A267-F70EB52FC31B}"/>
</file>

<file path=customXml/itemProps3.xml><?xml version="1.0" encoding="utf-8"?>
<ds:datastoreItem xmlns:ds="http://schemas.openxmlformats.org/officeDocument/2006/customXml" ds:itemID="{2DA2D43F-4040-486B-8971-9A0231B154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Vivian</dc:creator>
  <cp:lastModifiedBy>Alex Vivian</cp:lastModifiedBy>
  <cp:revision>2</cp:revision>
  <dcterms:created xsi:type="dcterms:W3CDTF">2021-11-02T19:12:00Z</dcterms:created>
  <dcterms:modified xsi:type="dcterms:W3CDTF">2021-11-02T19:12:00Z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0x0101009EBC869D10B7114B9C707C4D70FE3E2F</vt:lpwstr>
  </property>
</Properties>
</file>