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b w:val="1"/>
          <w:bCs w:val="1"/>
          <w:sz w:val="30"/>
          <w:szCs w:val="30"/>
        </w:rPr>
      </w:pPr>
      <w:r w:rsidDel="00000000" w:rsidR="00000000" w:rsidRPr="00000000">
        <w:rPr>
          <w:b w:val="1"/>
          <w:bCs w:val="1"/>
          <w:sz w:val="30"/>
          <w:szCs w:val="30"/>
          <w:rtl w:val="0"/>
        </w:rPr>
        <w:t xml:space="preserve">Intern ID: FLX-S8-342</w:t>
      </w:r>
    </w:p>
    <w:p w:rsidR="00000000" w:rsidDel="00000000" w:rsidP="00000000" w:rsidRDefault="00000000" w:rsidRPr="00000000" w14:paraId="00000002">
      <w:pPr>
        <w:spacing w:after="0" w:before="0" w:line="240" w:lineRule="auto"/>
        <w:rPr>
          <w:b w:val="1"/>
          <w:bCs w:val="1"/>
          <w:sz w:val="30"/>
          <w:szCs w:val="30"/>
        </w:rPr>
      </w:pPr>
      <w:r w:rsidDel="00000000" w:rsidR="00000000" w:rsidRPr="00000000">
        <w:rPr>
          <w:b w:val="1"/>
          <w:bCs w:val="1"/>
          <w:sz w:val="30"/>
          <w:szCs w:val="30"/>
          <w:rtl w:val="0"/>
        </w:rPr>
        <w:t xml:space="preserve">Name: Muhammad Umer</w:t>
      </w:r>
    </w:p>
    <w:p w:rsidR="00000000" w:rsidDel="00000000" w:rsidP="00000000" w:rsidRDefault="00000000" w:rsidRPr="00000000" w14:paraId="00000003">
      <w:pPr>
        <w:spacing w:after="0" w:before="0" w:line="240" w:lineRule="auto"/>
        <w:rPr>
          <w:b w:val="1"/>
          <w:bCs w:val="1"/>
        </w:rPr>
      </w:pPr>
      <w:r w:rsidDel="00000000" w:rsidR="00000000" w:rsidRPr="00000000">
        <w:rPr>
          <w:rtl w:val="0"/>
        </w:rPr>
      </w:r>
    </w:p>
    <w:p w:rsidR="00000000" w:rsidDel="00000000" w:rsidP="00000000" w:rsidRDefault="00000000" w:rsidRPr="00000000" w14:paraId="00000004">
      <w:pPr>
        <w:spacing w:after="0" w:before="0" w:line="240" w:lineRule="auto"/>
        <w:rPr>
          <w:b w:val="1"/>
          <w:bCs w:val="1"/>
          <w:sz w:val="30"/>
          <w:szCs w:val="30"/>
        </w:rPr>
      </w:pPr>
      <w:r w:rsidDel="00000000" w:rsidR="00000000" w:rsidRPr="00000000">
        <w:rPr>
          <w:b w:val="1"/>
          <w:bCs w:val="1"/>
          <w:sz w:val="30"/>
          <w:szCs w:val="30"/>
          <w:rtl w:val="0"/>
        </w:rPr>
        <w:t xml:space="preserve">Subject: Data Quality Assessment – Summary of Findings &amp; Recommendations</w:t>
      </w:r>
    </w:p>
    <w:p w:rsidR="00000000" w:rsidDel="00000000" w:rsidP="00000000" w:rsidRDefault="00000000" w:rsidRPr="00000000" w14:paraId="00000005">
      <w:pPr>
        <w:spacing w:after="0" w:before="0" w:line="240" w:lineRule="auto"/>
        <w:rPr/>
      </w:pPr>
      <w:r w:rsidDel="00000000" w:rsidR="00000000" w:rsidRPr="00000000">
        <w:rPr>
          <w:rtl w:val="0"/>
        </w:rPr>
        <w:t xml:space="preserve">Dear </w:t>
      </w:r>
      <w:r w:rsidDel="00000000" w:rsidR="00000000" w:rsidRPr="00000000">
        <w:rPr>
          <w:b w:val="1"/>
          <w:bCs w:val="1"/>
          <w:rtl w:val="0"/>
        </w:rPr>
        <w:t xml:space="preserve">Sprocket Central Pty Ltd Team</w:t>
      </w:r>
      <w:r w:rsidDel="00000000" w:rsidR="00000000" w:rsidRPr="00000000">
        <w:rPr>
          <w:rtl w:val="0"/>
        </w:rPr>
        <w:t xml:space="preserve">,</w:t>
      </w:r>
    </w:p>
    <w:p w:rsidR="00000000" w:rsidDel="00000000" w:rsidP="00000000" w:rsidRDefault="00000000" w:rsidRPr="00000000" w14:paraId="00000006">
      <w:pPr>
        <w:spacing w:after="0" w:before="0" w:line="240" w:lineRule="auto"/>
        <w:rPr/>
      </w:pPr>
      <w:r w:rsidDel="00000000" w:rsidR="00000000" w:rsidRPr="00000000">
        <w:rPr>
          <w:rtl w:val="0"/>
        </w:rPr>
        <w:t xml:space="preserve">Thank you for providing the </w:t>
      </w:r>
      <w:r w:rsidDel="00000000" w:rsidR="00000000" w:rsidRPr="00000000">
        <w:rPr>
          <w:b w:val="1"/>
          <w:bCs w:val="1"/>
          <w:rtl w:val="0"/>
        </w:rPr>
        <w:t xml:space="preserve">Customer Demographic</w:t>
      </w:r>
      <w:r w:rsidDel="00000000" w:rsidR="00000000" w:rsidRPr="00000000">
        <w:rPr>
          <w:rtl w:val="0"/>
        </w:rPr>
        <w:t xml:space="preserve">, </w:t>
      </w:r>
      <w:r w:rsidDel="00000000" w:rsidR="00000000" w:rsidRPr="00000000">
        <w:rPr>
          <w:b w:val="1"/>
          <w:bCs w:val="1"/>
          <w:rtl w:val="0"/>
        </w:rPr>
        <w:t xml:space="preserve">Customer Address</w:t>
      </w:r>
      <w:r w:rsidDel="00000000" w:rsidR="00000000" w:rsidRPr="00000000">
        <w:rPr>
          <w:rtl w:val="0"/>
        </w:rPr>
        <w:t xml:space="preserve">, </w:t>
      </w:r>
      <w:r w:rsidDel="00000000" w:rsidR="00000000" w:rsidRPr="00000000">
        <w:rPr>
          <w:b w:val="1"/>
          <w:bCs w:val="1"/>
          <w:rtl w:val="0"/>
        </w:rPr>
        <w:t xml:space="preserve">Transactions</w:t>
      </w:r>
      <w:r w:rsidDel="00000000" w:rsidR="00000000" w:rsidRPr="00000000">
        <w:rPr>
          <w:rtl w:val="0"/>
        </w:rPr>
        <w:t xml:space="preserve">, and </w:t>
      </w:r>
      <w:r w:rsidDel="00000000" w:rsidR="00000000" w:rsidRPr="00000000">
        <w:rPr>
          <w:b w:val="1"/>
          <w:bCs w:val="1"/>
          <w:rtl w:val="0"/>
        </w:rPr>
        <w:t xml:space="preserve">NewCustomerList</w:t>
      </w:r>
      <w:r w:rsidDel="00000000" w:rsidR="00000000" w:rsidRPr="00000000">
        <w:rPr>
          <w:rtl w:val="0"/>
        </w:rPr>
        <w:t xml:space="preserve"> datasets. As requested, we have completed a data quality assessment to determine the readiness of these datasets for further analysis and modelling. Below is a summary of our findings, organised according to key data quality dimensions.</w:t>
      </w:r>
    </w:p>
    <w:p w:rsidR="00000000" w:rsidDel="00000000" w:rsidP="00000000" w:rsidRDefault="00000000" w:rsidRPr="00000000" w14:paraId="00000007">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0" w:before="0" w:line="240" w:lineRule="auto"/>
        <w:rPr>
          <w:b w:val="1"/>
          <w:bCs w:val="1"/>
          <w:sz w:val="30"/>
          <w:szCs w:val="30"/>
        </w:rPr>
      </w:pPr>
      <w:bookmarkStart w:colFirst="0" w:colLast="0" w:name="_qflkk74gllqo" w:id="0"/>
      <w:bookmarkEnd w:id="0"/>
      <w:r w:rsidDel="00000000" w:rsidR="00000000" w:rsidRPr="00000000">
        <w:rPr>
          <w:b w:val="1"/>
          <w:bCs w:val="1"/>
          <w:sz w:val="30"/>
          <w:szCs w:val="30"/>
          <w:rtl w:val="0"/>
        </w:rPr>
        <w:t xml:space="preserve">1. Completeness</w:t>
      </w:r>
    </w:p>
    <w:p w:rsidR="00000000" w:rsidDel="00000000" w:rsidP="00000000" w:rsidRDefault="00000000" w:rsidRPr="00000000" w14:paraId="00000009">
      <w:pPr>
        <w:pStyle w:val="Heading3"/>
        <w:keepNext w:val="0"/>
        <w:keepLines w:val="0"/>
        <w:spacing w:after="0" w:before="0" w:line="240" w:lineRule="auto"/>
        <w:rPr>
          <w:b w:val="1"/>
          <w:bCs w:val="1"/>
          <w:color w:val="000000"/>
          <w:sz w:val="26"/>
          <w:szCs w:val="26"/>
        </w:rPr>
      </w:pPr>
      <w:bookmarkStart w:colFirst="0" w:colLast="0" w:name="_ascvk9zeypzc" w:id="1"/>
      <w:bookmarkEnd w:id="1"/>
      <w:r w:rsidDel="00000000" w:rsidR="00000000" w:rsidRPr="00000000">
        <w:rPr>
          <w:b w:val="1"/>
          <w:bCs w:val="1"/>
          <w:color w:val="000000"/>
          <w:sz w:val="26"/>
          <w:szCs w:val="26"/>
          <w:rtl w:val="0"/>
        </w:rPr>
        <w:t xml:space="preserve">CustomerDemographic</w:t>
      </w:r>
    </w:p>
    <w:p w:rsidR="00000000" w:rsidDel="00000000" w:rsidP="00000000" w:rsidRDefault="00000000" w:rsidRPr="00000000" w14:paraId="0000000A">
      <w:pPr>
        <w:numPr>
          <w:ilvl w:val="0"/>
          <w:numId w:val="16"/>
        </w:numPr>
        <w:spacing w:after="0" w:before="0" w:line="240" w:lineRule="auto"/>
        <w:ind w:left="720" w:hanging="360"/>
        <w:rPr/>
      </w:pPr>
      <w:r w:rsidDel="00000000" w:rsidR="00000000" w:rsidRPr="00000000">
        <w:rPr>
          <w:rtl w:val="0"/>
        </w:rPr>
        <w:t xml:space="preserve">Several demographic attributes contain missing values (e.g., DOB, job title, job industry category).</w:t>
        <w:br w:type="textWrapping"/>
      </w:r>
    </w:p>
    <w:p w:rsidR="00000000" w:rsidDel="00000000" w:rsidP="00000000" w:rsidRDefault="00000000" w:rsidRPr="00000000" w14:paraId="0000000B">
      <w:pPr>
        <w:numPr>
          <w:ilvl w:val="0"/>
          <w:numId w:val="16"/>
        </w:numPr>
        <w:spacing w:after="0" w:before="0" w:line="240" w:lineRule="auto"/>
        <w:ind w:left="720" w:hanging="360"/>
        <w:rPr>
          <w:b w:val="1"/>
          <w:bCs w:val="1"/>
        </w:rPr>
      </w:pPr>
      <w:r w:rsidDel="00000000" w:rsidR="00000000" w:rsidRPr="00000000">
        <w:rPr>
          <w:rtl w:val="0"/>
        </w:rPr>
        <w:t xml:space="preserve">Gender field contains inconsistent entries (</w:t>
      </w:r>
      <w:r w:rsidDel="00000000" w:rsidR="00000000" w:rsidRPr="00000000">
        <w:rPr>
          <w:rFonts w:ascii="Roboto Mono" w:cs="Roboto Mono" w:eastAsia="Roboto Mono" w:hAnsi="Roboto Mono"/>
          <w:color w:val="188038"/>
          <w:rtl w:val="0"/>
        </w:rPr>
        <w:t xml:space="preserve">Female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w:t>
      </w:r>
    </w:p>
    <w:p w:rsidR="00000000" w:rsidDel="00000000" w:rsidP="00000000" w:rsidRDefault="00000000" w:rsidRPr="00000000" w14:paraId="0000000C">
      <w:pPr>
        <w:spacing w:after="0" w:before="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CustomerAddress</w:t>
      </w:r>
    </w:p>
    <w:p w:rsidR="00000000" w:rsidDel="00000000" w:rsidP="00000000" w:rsidRDefault="00000000" w:rsidRPr="00000000" w14:paraId="0000000D">
      <w:pPr>
        <w:numPr>
          <w:ilvl w:val="0"/>
          <w:numId w:val="5"/>
        </w:numPr>
        <w:spacing w:after="0" w:before="0" w:line="240" w:lineRule="auto"/>
        <w:ind w:left="720" w:hanging="360"/>
        <w:rPr/>
      </w:pPr>
      <w:r w:rsidDel="00000000" w:rsidR="00000000" w:rsidRPr="00000000">
        <w:rPr>
          <w:rtl w:val="0"/>
        </w:rPr>
        <w:t xml:space="preserve">Some address fields contain minor missing values, though postcode coverage is strong.</w:t>
      </w:r>
    </w:p>
    <w:p w:rsidR="00000000" w:rsidDel="00000000" w:rsidP="00000000" w:rsidRDefault="00000000" w:rsidRPr="00000000" w14:paraId="0000000E">
      <w:pPr>
        <w:pStyle w:val="Heading3"/>
        <w:keepNext w:val="0"/>
        <w:keepLines w:val="0"/>
        <w:spacing w:after="0" w:before="0" w:line="240" w:lineRule="auto"/>
        <w:rPr>
          <w:b w:val="1"/>
          <w:bCs w:val="1"/>
          <w:color w:val="000000"/>
          <w:sz w:val="26"/>
          <w:szCs w:val="26"/>
        </w:rPr>
      </w:pPr>
      <w:bookmarkStart w:colFirst="0" w:colLast="0" w:name="_yd5e9nlfqisl" w:id="2"/>
      <w:bookmarkEnd w:id="2"/>
      <w:r w:rsidDel="00000000" w:rsidR="00000000" w:rsidRPr="00000000">
        <w:rPr>
          <w:b w:val="1"/>
          <w:bCs w:val="1"/>
          <w:color w:val="000000"/>
          <w:sz w:val="26"/>
          <w:szCs w:val="26"/>
          <w:rtl w:val="0"/>
        </w:rPr>
        <w:t xml:space="preserve">Transactions</w:t>
      </w:r>
    </w:p>
    <w:p w:rsidR="00000000" w:rsidDel="00000000" w:rsidP="00000000" w:rsidRDefault="00000000" w:rsidRPr="00000000" w14:paraId="0000000F">
      <w:pPr>
        <w:numPr>
          <w:ilvl w:val="0"/>
          <w:numId w:val="9"/>
        </w:numPr>
        <w:spacing w:after="0" w:before="0" w:line="240" w:lineRule="auto"/>
        <w:ind w:left="720" w:hanging="360"/>
        <w:rPr/>
      </w:pPr>
      <w:r w:rsidDel="00000000" w:rsidR="00000000" w:rsidRPr="00000000">
        <w:rPr>
          <w:rtl w:val="0"/>
        </w:rPr>
        <w:t xml:space="preserve">Approximately 197 transaction records have missing transaction_date.</w:t>
        <w:br w:type="textWrapping"/>
      </w:r>
    </w:p>
    <w:p w:rsidR="00000000" w:rsidDel="00000000" w:rsidP="00000000" w:rsidRDefault="00000000" w:rsidRPr="00000000" w14:paraId="00000010">
      <w:pPr>
        <w:numPr>
          <w:ilvl w:val="0"/>
          <w:numId w:val="9"/>
        </w:numPr>
        <w:spacing w:after="0" w:before="0" w:line="240" w:lineRule="auto"/>
        <w:ind w:left="720" w:hanging="360"/>
        <w:rPr>
          <w:b w:val="1"/>
          <w:bCs w:val="1"/>
        </w:rPr>
      </w:pPr>
      <w:r w:rsidDel="00000000" w:rsidR="00000000" w:rsidRPr="00000000">
        <w:rPr>
          <w:rtl w:val="0"/>
        </w:rPr>
        <w:t xml:space="preserve">Not all customers in the demographic sheet appear in the transaction sheet, which is expected but needs confirmation from your end</w:t>
      </w:r>
      <w:r w:rsidDel="00000000" w:rsidR="00000000" w:rsidRPr="00000000">
        <w:rPr>
          <w:b w:val="1"/>
          <w:bCs w:val="1"/>
          <w:rtl w:val="0"/>
        </w:rPr>
        <w:t xml:space="preserve">.</w:t>
      </w:r>
    </w:p>
    <w:p w:rsidR="00000000" w:rsidDel="00000000" w:rsidP="00000000" w:rsidRDefault="00000000" w:rsidRPr="00000000" w14:paraId="00000011">
      <w:pPr>
        <w:pStyle w:val="Heading3"/>
        <w:keepNext w:val="0"/>
        <w:keepLines w:val="0"/>
        <w:spacing w:after="0" w:before="0" w:line="240" w:lineRule="auto"/>
        <w:rPr>
          <w:b w:val="1"/>
          <w:bCs w:val="1"/>
          <w:color w:val="000000"/>
          <w:sz w:val="26"/>
          <w:szCs w:val="26"/>
        </w:rPr>
      </w:pPr>
      <w:bookmarkStart w:colFirst="0" w:colLast="0" w:name="_7tqw80b1971k" w:id="3"/>
      <w:bookmarkEnd w:id="3"/>
      <w:r w:rsidDel="00000000" w:rsidR="00000000" w:rsidRPr="00000000">
        <w:rPr>
          <w:b w:val="1"/>
          <w:bCs w:val="1"/>
          <w:color w:val="000000"/>
          <w:sz w:val="26"/>
          <w:szCs w:val="26"/>
          <w:rtl w:val="0"/>
        </w:rPr>
        <w:t xml:space="preserve">NewCustomerList</w:t>
      </w:r>
    </w:p>
    <w:p w:rsidR="00000000" w:rsidDel="00000000" w:rsidP="00000000" w:rsidRDefault="00000000" w:rsidRPr="00000000" w14:paraId="00000012">
      <w:pPr>
        <w:numPr>
          <w:ilvl w:val="0"/>
          <w:numId w:val="15"/>
        </w:numPr>
        <w:spacing w:after="0" w:before="0" w:line="240" w:lineRule="auto"/>
        <w:ind w:left="720" w:hanging="360"/>
      </w:pPr>
      <w:r w:rsidDel="00000000" w:rsidR="00000000" w:rsidRPr="00000000">
        <w:rPr>
          <w:rtl w:val="0"/>
        </w:rPr>
        <w:t xml:space="preserve">Missing values across several profile fields including last name, job title, job industry, and gender.</w:t>
        <w:br w:type="textWrapping"/>
      </w:r>
    </w:p>
    <w:p w:rsidR="00000000" w:rsidDel="00000000" w:rsidP="00000000" w:rsidRDefault="00000000" w:rsidRPr="00000000" w14:paraId="00000013">
      <w:pPr>
        <w:numPr>
          <w:ilvl w:val="0"/>
          <w:numId w:val="15"/>
        </w:numPr>
        <w:spacing w:after="0" w:before="0" w:line="240" w:lineRule="auto"/>
        <w:ind w:left="720" w:hanging="360"/>
      </w:pPr>
      <w:r w:rsidDel="00000000" w:rsidR="00000000" w:rsidRPr="00000000">
        <w:rPr>
          <w:rtl w:val="0"/>
        </w:rPr>
        <w:t xml:space="preserve">Some new customer entries have incomplete or partially filled records.</w:t>
        <w:br w:type="textWrapping"/>
      </w:r>
    </w:p>
    <w:p w:rsidR="00000000" w:rsidDel="00000000" w:rsidP="00000000" w:rsidRDefault="00000000" w:rsidRPr="00000000" w14:paraId="00000014">
      <w:pPr>
        <w:pStyle w:val="Heading3"/>
        <w:keepNext w:val="0"/>
        <w:keepLines w:val="0"/>
        <w:spacing w:after="0" w:before="0" w:line="240" w:lineRule="auto"/>
        <w:rPr>
          <w:b w:val="1"/>
          <w:bCs w:val="1"/>
          <w:color w:val="000000"/>
          <w:sz w:val="26"/>
          <w:szCs w:val="26"/>
        </w:rPr>
      </w:pPr>
      <w:bookmarkStart w:colFirst="0" w:colLast="0" w:name="_18j090nklsbj" w:id="4"/>
      <w:bookmarkEnd w:id="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15">
      <w:pPr>
        <w:numPr>
          <w:ilvl w:val="0"/>
          <w:numId w:val="13"/>
        </w:numPr>
        <w:spacing w:after="0" w:before="0" w:line="240" w:lineRule="auto"/>
        <w:ind w:left="720" w:hanging="360"/>
      </w:pPr>
      <w:r w:rsidDel="00000000" w:rsidR="00000000" w:rsidRPr="00000000">
        <w:rPr>
          <w:rtl w:val="0"/>
        </w:rPr>
        <w:t xml:space="preserve">Enforce mandatory field entry at data source.</w:t>
        <w:br w:type="textWrapping"/>
      </w:r>
    </w:p>
    <w:p w:rsidR="00000000" w:rsidDel="00000000" w:rsidP="00000000" w:rsidRDefault="00000000" w:rsidRPr="00000000" w14:paraId="00000016">
      <w:pPr>
        <w:numPr>
          <w:ilvl w:val="0"/>
          <w:numId w:val="13"/>
        </w:numPr>
        <w:spacing w:after="0" w:before="0" w:line="240" w:lineRule="auto"/>
        <w:ind w:left="720" w:hanging="360"/>
      </w:pPr>
      <w:r w:rsidDel="00000000" w:rsidR="00000000" w:rsidRPr="00000000">
        <w:rPr>
          <w:rtl w:val="0"/>
        </w:rPr>
        <w:t xml:space="preserve">Review missing profiles for potential recovery or confirmation.</w:t>
        <w:br w:type="textWrapping"/>
      </w:r>
    </w:p>
    <w:p w:rsidR="00000000" w:rsidDel="00000000" w:rsidP="00000000" w:rsidRDefault="00000000" w:rsidRPr="00000000" w14:paraId="00000017">
      <w:pPr>
        <w:numPr>
          <w:ilvl w:val="0"/>
          <w:numId w:val="13"/>
        </w:numPr>
        <w:spacing w:after="0" w:before="0" w:line="240" w:lineRule="auto"/>
        <w:ind w:left="720" w:hanging="360"/>
      </w:pPr>
      <w:r w:rsidDel="00000000" w:rsidR="00000000" w:rsidRPr="00000000">
        <w:rPr>
          <w:rtl w:val="0"/>
        </w:rPr>
        <w:t xml:space="preserve">Ensure new customer data collection follows the same standards as existing customers.</w:t>
      </w:r>
    </w:p>
    <w:p w:rsidR="00000000" w:rsidDel="00000000" w:rsidP="00000000" w:rsidRDefault="00000000" w:rsidRPr="00000000" w14:paraId="00000018">
      <w:pPr>
        <w:spacing w:after="0" w:before="0" w:line="240" w:lineRule="auto"/>
        <w:rPr>
          <w:b w:val="1"/>
          <w:bCs w:val="1"/>
        </w:rPr>
      </w:pPr>
      <w:r w:rsidDel="00000000" w:rsidR="00000000" w:rsidRPr="00000000">
        <w:rPr>
          <w:rtl w:val="0"/>
        </w:rPr>
      </w:r>
    </w:p>
    <w:p w:rsidR="00000000" w:rsidDel="00000000" w:rsidP="00000000" w:rsidRDefault="00000000" w:rsidRPr="00000000" w14:paraId="00000019">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rPr>
          <w:b w:val="1"/>
          <w:bCs w:val="1"/>
          <w:sz w:val="34"/>
          <w:szCs w:val="34"/>
        </w:rPr>
      </w:pPr>
      <w:bookmarkStart w:colFirst="0" w:colLast="0" w:name="_r7h90c6rn6q0" w:id="5"/>
      <w:bookmarkEnd w:id="5"/>
      <w:r w:rsidDel="00000000" w:rsidR="00000000" w:rsidRPr="00000000">
        <w:rPr>
          <w:b w:val="1"/>
          <w:bCs w:val="1"/>
          <w:sz w:val="34"/>
          <w:szCs w:val="34"/>
          <w:rtl w:val="0"/>
        </w:rPr>
        <w:t xml:space="preserve">2. Accuracy</w:t>
      </w:r>
    </w:p>
    <w:p w:rsidR="00000000" w:rsidDel="00000000" w:rsidP="00000000" w:rsidRDefault="00000000" w:rsidRPr="00000000" w14:paraId="0000001B">
      <w:pPr>
        <w:pStyle w:val="Heading3"/>
        <w:keepNext w:val="0"/>
        <w:keepLines w:val="0"/>
        <w:spacing w:after="0" w:before="0" w:line="240" w:lineRule="auto"/>
        <w:rPr>
          <w:b w:val="1"/>
          <w:bCs w:val="1"/>
          <w:color w:val="000000"/>
          <w:sz w:val="26"/>
          <w:szCs w:val="26"/>
        </w:rPr>
      </w:pPr>
      <w:bookmarkStart w:colFirst="0" w:colLast="0" w:name="_92e2svqh5yzy" w:id="6"/>
      <w:bookmarkEnd w:id="6"/>
      <w:r w:rsidDel="00000000" w:rsidR="00000000" w:rsidRPr="00000000">
        <w:rPr>
          <w:b w:val="1"/>
          <w:bCs w:val="1"/>
          <w:color w:val="000000"/>
          <w:sz w:val="26"/>
          <w:szCs w:val="26"/>
          <w:rtl w:val="0"/>
        </w:rPr>
        <w:t xml:space="preserve">CustomerDemographic</w:t>
      </w:r>
    </w:p>
    <w:p w:rsidR="00000000" w:rsidDel="00000000" w:rsidP="00000000" w:rsidRDefault="00000000" w:rsidRPr="00000000" w14:paraId="0000001C">
      <w:pPr>
        <w:numPr>
          <w:ilvl w:val="0"/>
          <w:numId w:val="6"/>
        </w:numPr>
        <w:spacing w:after="0" w:before="0" w:line="240" w:lineRule="auto"/>
        <w:ind w:left="720" w:hanging="360"/>
        <w:rPr>
          <w:b w:val="1"/>
          <w:bCs w:val="1"/>
        </w:rPr>
      </w:pPr>
      <w:r w:rsidDel="00000000" w:rsidR="00000000" w:rsidRPr="00000000">
        <w:rPr>
          <w:rtl w:val="0"/>
        </w:rPr>
        <w:t xml:space="preserve">Some demographic data may fall outside expected logical ranges (e.g., DOB, potential age inconsistencies).</w:t>
      </w:r>
      <w:r w:rsidDel="00000000" w:rsidR="00000000" w:rsidRPr="00000000">
        <w:rPr>
          <w:rtl w:val="0"/>
        </w:rPr>
      </w:r>
    </w:p>
    <w:p w:rsidR="00000000" w:rsidDel="00000000" w:rsidP="00000000" w:rsidRDefault="00000000" w:rsidRPr="00000000" w14:paraId="0000001D">
      <w:pPr>
        <w:pStyle w:val="Heading3"/>
        <w:keepNext w:val="0"/>
        <w:keepLines w:val="0"/>
        <w:spacing w:after="0" w:before="0" w:line="240" w:lineRule="auto"/>
        <w:rPr>
          <w:b w:val="1"/>
          <w:bCs w:val="1"/>
          <w:color w:val="000000"/>
          <w:sz w:val="26"/>
          <w:szCs w:val="26"/>
        </w:rPr>
      </w:pPr>
      <w:bookmarkStart w:colFirst="0" w:colLast="0" w:name="_70oda866rl2l" w:id="7"/>
      <w:bookmarkEnd w:id="7"/>
      <w:r w:rsidDel="00000000" w:rsidR="00000000" w:rsidRPr="00000000">
        <w:rPr>
          <w:b w:val="1"/>
          <w:bCs w:val="1"/>
          <w:color w:val="000000"/>
          <w:sz w:val="26"/>
          <w:szCs w:val="26"/>
          <w:rtl w:val="0"/>
        </w:rPr>
        <w:t xml:space="preserve">CustomerAddress</w:t>
      </w:r>
    </w:p>
    <w:p w:rsidR="00000000" w:rsidDel="00000000" w:rsidP="00000000" w:rsidRDefault="00000000" w:rsidRPr="00000000" w14:paraId="0000001E">
      <w:pPr>
        <w:numPr>
          <w:ilvl w:val="0"/>
          <w:numId w:val="8"/>
        </w:numPr>
        <w:spacing w:after="0" w:before="0" w:line="240" w:lineRule="auto"/>
        <w:ind w:left="720" w:hanging="360"/>
        <w:rPr>
          <w:b w:val="1"/>
          <w:bCs w:val="1"/>
        </w:rPr>
      </w:pPr>
      <w:r w:rsidDel="00000000" w:rsidR="00000000" w:rsidRPr="00000000">
        <w:rPr>
          <w:rtl w:val="0"/>
        </w:rPr>
        <w:t xml:space="preserve">Postcodes appear structurally valid (4-digit format), though cross-checking with an external reference is advised.</w:t>
      </w:r>
      <w:r w:rsidDel="00000000" w:rsidR="00000000" w:rsidRPr="00000000">
        <w:rPr>
          <w:rtl w:val="0"/>
        </w:rPr>
      </w:r>
    </w:p>
    <w:p w:rsidR="00000000" w:rsidDel="00000000" w:rsidP="00000000" w:rsidRDefault="00000000" w:rsidRPr="00000000" w14:paraId="0000001F">
      <w:pPr>
        <w:pStyle w:val="Heading3"/>
        <w:keepNext w:val="0"/>
        <w:keepLines w:val="0"/>
        <w:spacing w:after="0" w:before="0" w:line="240" w:lineRule="auto"/>
        <w:rPr>
          <w:b w:val="1"/>
          <w:bCs w:val="1"/>
          <w:color w:val="000000"/>
          <w:sz w:val="26"/>
          <w:szCs w:val="26"/>
        </w:rPr>
      </w:pPr>
      <w:bookmarkStart w:colFirst="0" w:colLast="0" w:name="_hc7n1xwc2esm" w:id="8"/>
      <w:bookmarkEnd w:id="8"/>
      <w:r w:rsidDel="00000000" w:rsidR="00000000" w:rsidRPr="00000000">
        <w:rPr>
          <w:b w:val="1"/>
          <w:bCs w:val="1"/>
          <w:color w:val="000000"/>
          <w:sz w:val="26"/>
          <w:szCs w:val="26"/>
          <w:rtl w:val="0"/>
        </w:rPr>
        <w:t xml:space="preserve">Transactions</w:t>
      </w:r>
    </w:p>
    <w:p w:rsidR="00000000" w:rsidDel="00000000" w:rsidP="00000000" w:rsidRDefault="00000000" w:rsidRPr="00000000" w14:paraId="00000020">
      <w:pPr>
        <w:numPr>
          <w:ilvl w:val="0"/>
          <w:numId w:val="3"/>
        </w:numPr>
        <w:spacing w:after="0" w:before="0" w:line="240" w:lineRule="auto"/>
        <w:ind w:left="720" w:hanging="360"/>
        <w:rPr/>
      </w:pPr>
      <w:r w:rsidDel="00000000" w:rsidR="00000000" w:rsidRPr="00000000">
        <w:rPr>
          <w:rtl w:val="0"/>
        </w:rPr>
        <w:t xml:space="preserve">Transaction amounts show no negative or zero values, indicating accurate recording.</w:t>
      </w:r>
    </w:p>
    <w:p w:rsidR="00000000" w:rsidDel="00000000" w:rsidP="00000000" w:rsidRDefault="00000000" w:rsidRPr="00000000" w14:paraId="00000021">
      <w:pPr>
        <w:pStyle w:val="Heading3"/>
        <w:keepNext w:val="0"/>
        <w:keepLines w:val="0"/>
        <w:spacing w:after="0" w:before="0" w:line="240" w:lineRule="auto"/>
        <w:rPr>
          <w:b w:val="1"/>
          <w:bCs w:val="1"/>
          <w:color w:val="000000"/>
          <w:sz w:val="26"/>
          <w:szCs w:val="26"/>
        </w:rPr>
      </w:pPr>
      <w:bookmarkStart w:colFirst="0" w:colLast="0" w:name="_plc3nep2ywiy" w:id="9"/>
      <w:bookmarkEnd w:id="9"/>
      <w:r w:rsidDel="00000000" w:rsidR="00000000" w:rsidRPr="00000000">
        <w:rPr>
          <w:b w:val="1"/>
          <w:bCs w:val="1"/>
          <w:color w:val="000000"/>
          <w:sz w:val="26"/>
          <w:szCs w:val="26"/>
          <w:rtl w:val="0"/>
        </w:rPr>
        <w:t xml:space="preserve">NewCustomerList</w:t>
      </w:r>
    </w:p>
    <w:p w:rsidR="00000000" w:rsidDel="00000000" w:rsidP="00000000" w:rsidRDefault="00000000" w:rsidRPr="00000000" w14:paraId="00000022">
      <w:pPr>
        <w:numPr>
          <w:ilvl w:val="0"/>
          <w:numId w:val="10"/>
        </w:numPr>
        <w:spacing w:after="0" w:before="0" w:line="240" w:lineRule="auto"/>
        <w:ind w:left="720" w:hanging="360"/>
      </w:pPr>
      <w:r w:rsidDel="00000000" w:rsidR="00000000" w:rsidRPr="00000000">
        <w:rPr>
          <w:rtl w:val="0"/>
        </w:rPr>
        <w:t xml:space="preserve">Some occupation and industry values appear non-standard or inconsistent with other sheets.</w:t>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b w:val="1"/>
          <w:bCs w:val="1"/>
          <w:rtl w:val="0"/>
        </w:rPr>
        <w:t xml:space="preserve">Recommendation:</w:t>
        <w:br w:type="textWrapping"/>
      </w:r>
      <w:r w:rsidDel="00000000" w:rsidR="00000000" w:rsidRPr="00000000">
        <w:rPr>
          <w:rtl w:val="0"/>
        </w:rPr>
        <w:t xml:space="preserve">Introduce validation rules (e.g., allowed age range, valid industry categories) and use external datasets to confirm address accuracy.</w:t>
      </w:r>
    </w:p>
    <w:p w:rsidR="00000000" w:rsidDel="00000000" w:rsidP="00000000" w:rsidRDefault="00000000" w:rsidRPr="00000000" w14:paraId="00000025">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0" w:before="0" w:line="240" w:lineRule="auto"/>
        <w:rPr>
          <w:b w:val="1"/>
          <w:bCs w:val="1"/>
          <w:sz w:val="34"/>
          <w:szCs w:val="34"/>
        </w:rPr>
      </w:pPr>
      <w:bookmarkStart w:colFirst="0" w:colLast="0" w:name="_2cmt1qrrycys" w:id="10"/>
      <w:bookmarkEnd w:id="10"/>
      <w:r w:rsidDel="00000000" w:rsidR="00000000" w:rsidRPr="00000000">
        <w:rPr>
          <w:b w:val="1"/>
          <w:bCs w:val="1"/>
          <w:sz w:val="34"/>
          <w:szCs w:val="34"/>
          <w:rtl w:val="0"/>
        </w:rPr>
        <w:t xml:space="preserve">3. Consistency</w:t>
      </w:r>
    </w:p>
    <w:p w:rsidR="00000000" w:rsidDel="00000000" w:rsidP="00000000" w:rsidRDefault="00000000" w:rsidRPr="00000000" w14:paraId="00000027">
      <w:pPr>
        <w:pStyle w:val="Heading3"/>
        <w:keepNext w:val="0"/>
        <w:keepLines w:val="0"/>
        <w:spacing w:after="0" w:before="0" w:line="240" w:lineRule="auto"/>
        <w:rPr>
          <w:b w:val="1"/>
          <w:bCs w:val="1"/>
          <w:color w:val="000000"/>
          <w:sz w:val="26"/>
          <w:szCs w:val="26"/>
        </w:rPr>
      </w:pPr>
      <w:bookmarkStart w:colFirst="0" w:colLast="0" w:name="_e44o87d076mr" w:id="11"/>
      <w:bookmarkEnd w:id="11"/>
      <w:r w:rsidDel="00000000" w:rsidR="00000000" w:rsidRPr="00000000">
        <w:rPr>
          <w:b w:val="1"/>
          <w:bCs w:val="1"/>
          <w:color w:val="000000"/>
          <w:sz w:val="26"/>
          <w:szCs w:val="26"/>
          <w:rtl w:val="0"/>
        </w:rPr>
        <w:t xml:space="preserve">Across All Sheets</w:t>
      </w:r>
    </w:p>
    <w:p w:rsidR="00000000" w:rsidDel="00000000" w:rsidP="00000000" w:rsidRDefault="00000000" w:rsidRPr="00000000" w14:paraId="00000028">
      <w:pPr>
        <w:numPr>
          <w:ilvl w:val="0"/>
          <w:numId w:val="1"/>
        </w:numPr>
        <w:spacing w:after="0" w:before="0" w:line="240" w:lineRule="auto"/>
        <w:ind w:left="720" w:hanging="360"/>
        <w:rPr/>
      </w:pPr>
      <w:r w:rsidDel="00000000" w:rsidR="00000000" w:rsidRPr="00000000">
        <w:rPr>
          <w:rtl w:val="0"/>
        </w:rPr>
        <w:t xml:space="preserve">Customer ID formats are consistent but do not always align across sheets (e.g., some customers present in Demographic but not Transactions).</w:t>
        <w:br w:type="textWrapping"/>
      </w:r>
    </w:p>
    <w:p w:rsidR="00000000" w:rsidDel="00000000" w:rsidP="00000000" w:rsidRDefault="00000000" w:rsidRPr="00000000" w14:paraId="00000029">
      <w:pPr>
        <w:numPr>
          <w:ilvl w:val="0"/>
          <w:numId w:val="1"/>
        </w:numPr>
        <w:spacing w:after="0" w:before="0" w:line="240" w:lineRule="auto"/>
        <w:ind w:left="720" w:hanging="360"/>
        <w:rPr/>
      </w:pPr>
      <w:r w:rsidDel="00000000" w:rsidR="00000000" w:rsidRPr="00000000">
        <w:rPr>
          <w:rtl w:val="0"/>
        </w:rPr>
        <w:t xml:space="preserve">Gender field contains multiple labels representing the same category.</w:t>
        <w:br w:type="textWrapping"/>
      </w:r>
    </w:p>
    <w:p w:rsidR="00000000" w:rsidDel="00000000" w:rsidP="00000000" w:rsidRDefault="00000000" w:rsidRPr="00000000" w14:paraId="0000002A">
      <w:pPr>
        <w:numPr>
          <w:ilvl w:val="0"/>
          <w:numId w:val="1"/>
        </w:numPr>
        <w:spacing w:after="0" w:before="0" w:line="240" w:lineRule="auto"/>
        <w:ind w:left="720" w:hanging="360"/>
        <w:rPr/>
      </w:pPr>
      <w:r w:rsidDel="00000000" w:rsidR="00000000" w:rsidRPr="00000000">
        <w:rPr>
          <w:rtl w:val="0"/>
        </w:rPr>
        <w:t xml:space="preserve">Date formats were inconsistent prior to cleaning due to Excel serial date formats.</w:t>
      </w:r>
    </w:p>
    <w:p w:rsidR="00000000" w:rsidDel="00000000" w:rsidP="00000000" w:rsidRDefault="00000000" w:rsidRPr="00000000" w14:paraId="0000002B">
      <w:pPr>
        <w:pStyle w:val="Heading3"/>
        <w:keepNext w:val="0"/>
        <w:keepLines w:val="0"/>
        <w:spacing w:after="0" w:before="0" w:line="240" w:lineRule="auto"/>
        <w:rPr>
          <w:b w:val="1"/>
          <w:bCs w:val="1"/>
          <w:color w:val="000000"/>
          <w:sz w:val="26"/>
          <w:szCs w:val="26"/>
        </w:rPr>
      </w:pPr>
      <w:bookmarkStart w:colFirst="0" w:colLast="0" w:name="_z8iiynkabvyw" w:id="12"/>
      <w:bookmarkEnd w:id="12"/>
      <w:r w:rsidDel="00000000" w:rsidR="00000000" w:rsidRPr="00000000">
        <w:rPr>
          <w:b w:val="1"/>
          <w:bCs w:val="1"/>
          <w:color w:val="000000"/>
          <w:sz w:val="26"/>
          <w:szCs w:val="26"/>
          <w:rtl w:val="0"/>
        </w:rPr>
        <w:t xml:space="preserve">Within NewCustomerList</w:t>
      </w:r>
    </w:p>
    <w:p w:rsidR="00000000" w:rsidDel="00000000" w:rsidP="00000000" w:rsidRDefault="00000000" w:rsidRPr="00000000" w14:paraId="0000002C">
      <w:pPr>
        <w:numPr>
          <w:ilvl w:val="0"/>
          <w:numId w:val="4"/>
        </w:numPr>
        <w:spacing w:after="0" w:before="0" w:line="240" w:lineRule="auto"/>
        <w:ind w:left="720" w:hanging="360"/>
      </w:pPr>
      <w:r w:rsidDel="00000000" w:rsidR="00000000" w:rsidRPr="00000000">
        <w:rPr>
          <w:rtl w:val="0"/>
        </w:rPr>
        <w:t xml:space="preserve">Some fields do not match the formatting or naming conventions used in the main demographic sheet.</w:t>
        <w:br w:type="textWrapping"/>
      </w:r>
    </w:p>
    <w:p w:rsidR="00000000" w:rsidDel="00000000" w:rsidP="00000000" w:rsidRDefault="00000000" w:rsidRPr="00000000" w14:paraId="0000002D">
      <w:pPr>
        <w:pStyle w:val="Heading3"/>
        <w:keepNext w:val="0"/>
        <w:keepLines w:val="0"/>
        <w:spacing w:after="0" w:before="0" w:line="240" w:lineRule="auto"/>
        <w:rPr>
          <w:b w:val="1"/>
          <w:bCs w:val="1"/>
          <w:color w:val="000000"/>
          <w:sz w:val="26"/>
          <w:szCs w:val="26"/>
        </w:rPr>
      </w:pPr>
      <w:bookmarkStart w:colFirst="0" w:colLast="0" w:name="_qlc5lqcw5x4z" w:id="13"/>
      <w:bookmarkEnd w:id="1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2E">
      <w:pPr>
        <w:numPr>
          <w:ilvl w:val="0"/>
          <w:numId w:val="14"/>
        </w:numPr>
        <w:spacing w:after="0" w:before="0" w:line="240" w:lineRule="auto"/>
        <w:ind w:left="720" w:hanging="360"/>
      </w:pPr>
      <w:r w:rsidDel="00000000" w:rsidR="00000000" w:rsidRPr="00000000">
        <w:rPr>
          <w:rtl w:val="0"/>
        </w:rPr>
        <w:t xml:space="preserve">Standardise gender codes and all categorical values.</w:t>
        <w:br w:type="textWrapping"/>
      </w:r>
    </w:p>
    <w:p w:rsidR="00000000" w:rsidDel="00000000" w:rsidP="00000000" w:rsidRDefault="00000000" w:rsidRPr="00000000" w14:paraId="0000002F">
      <w:pPr>
        <w:numPr>
          <w:ilvl w:val="0"/>
          <w:numId w:val="14"/>
        </w:numPr>
        <w:spacing w:after="0" w:before="0" w:line="240" w:lineRule="auto"/>
        <w:ind w:left="720" w:hanging="360"/>
      </w:pPr>
      <w:r w:rsidDel="00000000" w:rsidR="00000000" w:rsidRPr="00000000">
        <w:rPr>
          <w:rtl w:val="0"/>
        </w:rPr>
        <w:t xml:space="preserve">Apply consistent date formatting rules.</w:t>
        <w:br w:type="textWrapping"/>
      </w:r>
    </w:p>
    <w:p w:rsidR="00000000" w:rsidDel="00000000" w:rsidP="00000000" w:rsidRDefault="00000000" w:rsidRPr="00000000" w14:paraId="00000030">
      <w:pPr>
        <w:numPr>
          <w:ilvl w:val="0"/>
          <w:numId w:val="14"/>
        </w:numPr>
        <w:spacing w:after="0" w:before="0" w:line="240" w:lineRule="auto"/>
        <w:ind w:left="720" w:hanging="360"/>
      </w:pPr>
      <w:r w:rsidDel="00000000" w:rsidR="00000000" w:rsidRPr="00000000">
        <w:rPr>
          <w:rtl w:val="0"/>
        </w:rPr>
        <w:t xml:space="preserve">Align NewCustomerList schema with CustomerDemographic to ensure seamless merging.</w:t>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0" w:before="0" w:line="240" w:lineRule="auto"/>
        <w:rPr>
          <w:b w:val="1"/>
          <w:bCs w:val="1"/>
          <w:sz w:val="34"/>
          <w:szCs w:val="34"/>
        </w:rPr>
      </w:pPr>
      <w:bookmarkStart w:colFirst="0" w:colLast="0" w:name="_kt2hlvb0s7e4" w:id="14"/>
      <w:bookmarkEnd w:id="14"/>
      <w:r w:rsidDel="00000000" w:rsidR="00000000" w:rsidRPr="00000000">
        <w:rPr>
          <w:b w:val="1"/>
          <w:bCs w:val="1"/>
          <w:sz w:val="34"/>
          <w:szCs w:val="34"/>
          <w:rtl w:val="0"/>
        </w:rPr>
        <w:t xml:space="preserve">4. Validity</w:t>
      </w:r>
    </w:p>
    <w:p w:rsidR="00000000" w:rsidDel="00000000" w:rsidP="00000000" w:rsidRDefault="00000000" w:rsidRPr="00000000" w14:paraId="00000034">
      <w:pPr>
        <w:pStyle w:val="Heading3"/>
        <w:keepNext w:val="0"/>
        <w:keepLines w:val="0"/>
        <w:spacing w:after="0" w:before="0" w:line="240" w:lineRule="auto"/>
        <w:rPr>
          <w:b w:val="1"/>
          <w:bCs w:val="1"/>
          <w:color w:val="000000"/>
          <w:sz w:val="26"/>
          <w:szCs w:val="26"/>
        </w:rPr>
      </w:pPr>
      <w:bookmarkStart w:colFirst="0" w:colLast="0" w:name="_biij6ah5g4w3" w:id="15"/>
      <w:bookmarkEnd w:id="15"/>
      <w:r w:rsidDel="00000000" w:rsidR="00000000" w:rsidRPr="00000000">
        <w:rPr>
          <w:b w:val="1"/>
          <w:bCs w:val="1"/>
          <w:color w:val="000000"/>
          <w:sz w:val="26"/>
          <w:szCs w:val="26"/>
          <w:rtl w:val="0"/>
        </w:rPr>
        <w:t xml:space="preserve">CustomerDemographic</w:t>
      </w:r>
    </w:p>
    <w:p w:rsidR="00000000" w:rsidDel="00000000" w:rsidP="00000000" w:rsidRDefault="00000000" w:rsidRPr="00000000" w14:paraId="00000035">
      <w:pPr>
        <w:numPr>
          <w:ilvl w:val="0"/>
          <w:numId w:val="7"/>
        </w:numPr>
        <w:spacing w:after="0" w:before="0" w:line="240" w:lineRule="auto"/>
        <w:ind w:left="720" w:hanging="360"/>
        <w:rPr/>
      </w:pPr>
      <w:r w:rsidDel="00000000" w:rsidR="00000000" w:rsidRPr="00000000">
        <w:rPr>
          <w:rtl w:val="0"/>
        </w:rPr>
        <w:t xml:space="preserve">Certain values require logical validation (e.g., DOB should not produce extreme ages).</w:t>
      </w:r>
    </w:p>
    <w:p w:rsidR="00000000" w:rsidDel="00000000" w:rsidP="00000000" w:rsidRDefault="00000000" w:rsidRPr="00000000" w14:paraId="00000036">
      <w:pPr>
        <w:pStyle w:val="Heading3"/>
        <w:keepNext w:val="0"/>
        <w:keepLines w:val="0"/>
        <w:spacing w:after="0" w:before="0" w:line="240" w:lineRule="auto"/>
        <w:rPr>
          <w:b w:val="1"/>
          <w:bCs w:val="1"/>
          <w:color w:val="000000"/>
          <w:sz w:val="26"/>
          <w:szCs w:val="26"/>
        </w:rPr>
      </w:pPr>
      <w:bookmarkStart w:colFirst="0" w:colLast="0" w:name="_x9k830z2zdvg" w:id="16"/>
      <w:bookmarkEnd w:id="16"/>
      <w:r w:rsidDel="00000000" w:rsidR="00000000" w:rsidRPr="00000000">
        <w:rPr>
          <w:b w:val="1"/>
          <w:bCs w:val="1"/>
          <w:color w:val="000000"/>
          <w:sz w:val="26"/>
          <w:szCs w:val="26"/>
          <w:rtl w:val="0"/>
        </w:rPr>
        <w:t xml:space="preserve">Transactions</w:t>
      </w:r>
    </w:p>
    <w:p w:rsidR="00000000" w:rsidDel="00000000" w:rsidP="00000000" w:rsidRDefault="00000000" w:rsidRPr="00000000" w14:paraId="00000037">
      <w:pPr>
        <w:numPr>
          <w:ilvl w:val="0"/>
          <w:numId w:val="19"/>
        </w:numPr>
        <w:spacing w:after="0" w:before="0" w:line="240" w:lineRule="auto"/>
        <w:ind w:left="720" w:hanging="360"/>
        <w:rPr/>
      </w:pPr>
      <w:r w:rsidDel="00000000" w:rsidR="00000000" w:rsidRPr="00000000">
        <w:rPr>
          <w:rtl w:val="0"/>
        </w:rPr>
        <w:t xml:space="preserve">Product first sold date appears valid but should logically precede transaction date. A small number of cases may require review.</w:t>
      </w:r>
    </w:p>
    <w:p w:rsidR="00000000" w:rsidDel="00000000" w:rsidP="00000000" w:rsidRDefault="00000000" w:rsidRPr="00000000" w14:paraId="00000038">
      <w:pPr>
        <w:pStyle w:val="Heading3"/>
        <w:keepNext w:val="0"/>
        <w:keepLines w:val="0"/>
        <w:spacing w:after="0" w:before="0" w:line="240" w:lineRule="auto"/>
        <w:rPr>
          <w:b w:val="1"/>
          <w:bCs w:val="1"/>
          <w:color w:val="000000"/>
          <w:sz w:val="26"/>
          <w:szCs w:val="26"/>
        </w:rPr>
      </w:pPr>
      <w:bookmarkStart w:colFirst="0" w:colLast="0" w:name="_nanh7v86h006" w:id="17"/>
      <w:bookmarkEnd w:id="17"/>
      <w:r w:rsidDel="00000000" w:rsidR="00000000" w:rsidRPr="00000000">
        <w:rPr>
          <w:b w:val="1"/>
          <w:bCs w:val="1"/>
          <w:color w:val="000000"/>
          <w:sz w:val="26"/>
          <w:szCs w:val="26"/>
          <w:rtl w:val="0"/>
        </w:rPr>
        <w:t xml:space="preserve">NewCustomerList</w:t>
      </w:r>
    </w:p>
    <w:p w:rsidR="00000000" w:rsidDel="00000000" w:rsidP="00000000" w:rsidRDefault="00000000" w:rsidRPr="00000000" w14:paraId="00000039">
      <w:pPr>
        <w:numPr>
          <w:ilvl w:val="0"/>
          <w:numId w:val="2"/>
        </w:numPr>
        <w:spacing w:after="0" w:before="0" w:line="240" w:lineRule="auto"/>
        <w:ind w:left="720" w:hanging="360"/>
      </w:pPr>
      <w:r w:rsidDel="00000000" w:rsidR="00000000" w:rsidRPr="00000000">
        <w:rPr>
          <w:rtl w:val="0"/>
        </w:rPr>
        <w:t xml:space="preserve">Several entries require validation against known logical constraints (e.g., age, industry type).</w:t>
      </w:r>
    </w:p>
    <w:p w:rsidR="00000000" w:rsidDel="00000000" w:rsidP="00000000" w:rsidRDefault="00000000" w:rsidRPr="00000000" w14:paraId="0000003A">
      <w:pPr>
        <w:pStyle w:val="Heading3"/>
        <w:keepNext w:val="0"/>
        <w:keepLines w:val="0"/>
        <w:spacing w:after="0" w:before="0" w:line="240" w:lineRule="auto"/>
        <w:rPr>
          <w:b w:val="1"/>
          <w:bCs w:val="1"/>
          <w:color w:val="000000"/>
          <w:sz w:val="26"/>
          <w:szCs w:val="26"/>
        </w:rPr>
      </w:pPr>
      <w:bookmarkStart w:colFirst="0" w:colLast="0" w:name="_ga36ieeswk5v" w:id="18"/>
      <w:bookmarkEnd w:id="18"/>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3B">
      <w:pPr>
        <w:numPr>
          <w:ilvl w:val="0"/>
          <w:numId w:val="17"/>
        </w:numPr>
        <w:spacing w:after="0" w:before="0" w:line="240" w:lineRule="auto"/>
        <w:ind w:left="720" w:hanging="360"/>
      </w:pPr>
      <w:r w:rsidDel="00000000" w:rsidR="00000000" w:rsidRPr="00000000">
        <w:rPr>
          <w:rtl w:val="0"/>
        </w:rPr>
        <w:t xml:space="preserve">Implement rule-based validation to detect logically impossible values in all sheets.</w:t>
        <w:br w:type="textWrapping"/>
      </w:r>
    </w:p>
    <w:p w:rsidR="00000000" w:rsidDel="00000000" w:rsidP="00000000" w:rsidRDefault="00000000" w:rsidRPr="00000000" w14:paraId="0000003C">
      <w:pPr>
        <w:numPr>
          <w:ilvl w:val="0"/>
          <w:numId w:val="17"/>
        </w:numPr>
        <w:spacing w:after="0" w:before="0" w:line="240" w:lineRule="auto"/>
        <w:ind w:left="720" w:hanging="360"/>
      </w:pPr>
      <w:r w:rsidDel="00000000" w:rsidR="00000000" w:rsidRPr="00000000">
        <w:rPr>
          <w:rtl w:val="0"/>
        </w:rPr>
        <w:t xml:space="preserve">Correct or flag invalid entries for review by data owners.</w:t>
      </w:r>
    </w:p>
    <w:p w:rsidR="00000000" w:rsidDel="00000000" w:rsidP="00000000" w:rsidRDefault="00000000" w:rsidRPr="00000000" w14:paraId="0000003D">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0" w:before="0" w:line="240" w:lineRule="auto"/>
        <w:rPr>
          <w:b w:val="1"/>
          <w:bCs w:val="1"/>
          <w:sz w:val="34"/>
          <w:szCs w:val="34"/>
        </w:rPr>
      </w:pPr>
      <w:bookmarkStart w:colFirst="0" w:colLast="0" w:name="_podh9z7jale7" w:id="19"/>
      <w:bookmarkEnd w:id="19"/>
      <w:r w:rsidDel="00000000" w:rsidR="00000000" w:rsidRPr="00000000">
        <w:rPr>
          <w:b w:val="1"/>
          <w:bCs w:val="1"/>
          <w:sz w:val="34"/>
          <w:szCs w:val="34"/>
          <w:rtl w:val="0"/>
        </w:rPr>
        <w:t xml:space="preserve">5. Currency</w:t>
      </w:r>
    </w:p>
    <w:p w:rsidR="00000000" w:rsidDel="00000000" w:rsidP="00000000" w:rsidRDefault="00000000" w:rsidRPr="00000000" w14:paraId="0000003F">
      <w:pPr>
        <w:pStyle w:val="Heading3"/>
        <w:keepNext w:val="0"/>
        <w:keepLines w:val="0"/>
        <w:spacing w:after="0" w:before="0" w:line="240" w:lineRule="auto"/>
        <w:rPr>
          <w:b w:val="1"/>
          <w:bCs w:val="1"/>
          <w:color w:val="000000"/>
          <w:sz w:val="26"/>
          <w:szCs w:val="26"/>
        </w:rPr>
      </w:pPr>
      <w:bookmarkStart w:colFirst="0" w:colLast="0" w:name="_rsjmu59h1l3m" w:id="20"/>
      <w:bookmarkEnd w:id="20"/>
      <w:r w:rsidDel="00000000" w:rsidR="00000000" w:rsidRPr="00000000">
        <w:rPr>
          <w:b w:val="1"/>
          <w:bCs w:val="1"/>
          <w:color w:val="000000"/>
          <w:sz w:val="26"/>
          <w:szCs w:val="26"/>
          <w:rtl w:val="0"/>
        </w:rPr>
        <w:t xml:space="preserve">Across All Customer Data</w:t>
      </w:r>
    </w:p>
    <w:p w:rsidR="00000000" w:rsidDel="00000000" w:rsidP="00000000" w:rsidRDefault="00000000" w:rsidRPr="00000000" w14:paraId="00000040">
      <w:pPr>
        <w:numPr>
          <w:ilvl w:val="0"/>
          <w:numId w:val="12"/>
        </w:numPr>
        <w:spacing w:after="0" w:before="0" w:line="240" w:lineRule="auto"/>
        <w:ind w:left="720" w:hanging="360"/>
        <w:rPr/>
      </w:pPr>
      <w:r w:rsidDel="00000000" w:rsidR="00000000" w:rsidRPr="00000000">
        <w:rPr>
          <w:rtl w:val="0"/>
        </w:rPr>
        <w:t xml:space="preserve">No timestamp is available to confirm when demographic or address details were last updated.</w:t>
        <w:br w:type="textWrapping"/>
      </w:r>
    </w:p>
    <w:p w:rsidR="00000000" w:rsidDel="00000000" w:rsidP="00000000" w:rsidRDefault="00000000" w:rsidRPr="00000000" w14:paraId="00000041">
      <w:pPr>
        <w:numPr>
          <w:ilvl w:val="0"/>
          <w:numId w:val="12"/>
        </w:numPr>
        <w:spacing w:after="0" w:before="0" w:line="240" w:lineRule="auto"/>
        <w:ind w:left="720" w:hanging="360"/>
        <w:rPr/>
      </w:pPr>
      <w:r w:rsidDel="00000000" w:rsidR="00000000" w:rsidRPr="00000000">
        <w:rPr>
          <w:rtl w:val="0"/>
        </w:rPr>
        <w:t xml:space="preserve">Transaction data appears recent, but demographic updates may be outdated.</w:t>
      </w:r>
    </w:p>
    <w:p w:rsidR="00000000" w:rsidDel="00000000" w:rsidP="00000000" w:rsidRDefault="00000000" w:rsidRPr="00000000" w14:paraId="00000042">
      <w:pPr>
        <w:spacing w:after="0" w:before="0" w:line="240" w:lineRule="auto"/>
        <w:rPr/>
      </w:pPr>
      <w:r w:rsidDel="00000000" w:rsidR="00000000" w:rsidRPr="00000000">
        <w:rPr>
          <w:b w:val="1"/>
          <w:bCs w:val="1"/>
          <w:rtl w:val="0"/>
        </w:rPr>
        <w:t xml:space="preserve">Recommendation:</w:t>
        <w:br w:type="textWrapping"/>
      </w:r>
      <w:r w:rsidDel="00000000" w:rsidR="00000000" w:rsidRPr="00000000">
        <w:rPr>
          <w:rtl w:val="0"/>
        </w:rPr>
        <w:t xml:space="preserve">Capture “last updated” timestamps for customer profiles and schedule periodic data refreshes.</w:t>
      </w:r>
    </w:p>
    <w:p w:rsidR="00000000" w:rsidDel="00000000" w:rsidP="00000000" w:rsidRDefault="00000000" w:rsidRPr="00000000" w14:paraId="00000043">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0" w:before="0" w:line="240" w:lineRule="auto"/>
        <w:rPr>
          <w:b w:val="1"/>
          <w:bCs w:val="1"/>
          <w:sz w:val="34"/>
          <w:szCs w:val="34"/>
        </w:rPr>
      </w:pPr>
      <w:bookmarkStart w:colFirst="0" w:colLast="0" w:name="_iij3wvdi98sm" w:id="21"/>
      <w:bookmarkEnd w:id="21"/>
      <w:r w:rsidDel="00000000" w:rsidR="00000000" w:rsidRPr="00000000">
        <w:rPr>
          <w:b w:val="1"/>
          <w:bCs w:val="1"/>
          <w:sz w:val="34"/>
          <w:szCs w:val="34"/>
          <w:rtl w:val="0"/>
        </w:rPr>
        <w:t xml:space="preserve">6. Relevancy</w:t>
      </w:r>
    </w:p>
    <w:p w:rsidR="00000000" w:rsidDel="00000000" w:rsidP="00000000" w:rsidRDefault="00000000" w:rsidRPr="00000000" w14:paraId="00000045">
      <w:pPr>
        <w:numPr>
          <w:ilvl w:val="0"/>
          <w:numId w:val="11"/>
        </w:numPr>
        <w:spacing w:after="0" w:before="0" w:line="240" w:lineRule="auto"/>
        <w:ind w:left="720" w:hanging="360"/>
        <w:rPr/>
      </w:pPr>
      <w:r w:rsidDel="00000000" w:rsidR="00000000" w:rsidRPr="00000000">
        <w:rPr>
          <w:rtl w:val="0"/>
        </w:rPr>
        <w:t xml:space="preserve">Several fields across sheets contain very high null percentages and may not contribute to analytical objectives.</w:t>
        <w:br w:type="textWrapping"/>
      </w:r>
    </w:p>
    <w:p w:rsidR="00000000" w:rsidDel="00000000" w:rsidP="00000000" w:rsidRDefault="00000000" w:rsidRPr="00000000" w14:paraId="00000046">
      <w:pPr>
        <w:numPr>
          <w:ilvl w:val="0"/>
          <w:numId w:val="11"/>
        </w:numPr>
        <w:spacing w:after="0" w:before="0" w:line="240" w:lineRule="auto"/>
        <w:ind w:left="720" w:hanging="360"/>
        <w:rPr/>
      </w:pPr>
      <w:r w:rsidDel="00000000" w:rsidR="00000000" w:rsidRPr="00000000">
        <w:rPr>
          <w:rtl w:val="0"/>
        </w:rPr>
        <w:t xml:space="preserve">Some redundant demographic attributes should be reviewed for business necessity.</w:t>
      </w:r>
    </w:p>
    <w:p w:rsidR="00000000" w:rsidDel="00000000" w:rsidP="00000000" w:rsidRDefault="00000000" w:rsidRPr="00000000" w14:paraId="00000047">
      <w:pPr>
        <w:spacing w:after="0" w:before="0" w:line="240" w:lineRule="auto"/>
        <w:rPr/>
      </w:pPr>
      <w:r w:rsidDel="00000000" w:rsidR="00000000" w:rsidRPr="00000000">
        <w:rPr>
          <w:b w:val="1"/>
          <w:bCs w:val="1"/>
          <w:rtl w:val="0"/>
        </w:rPr>
        <w:t xml:space="preserve">Recommendation:</w:t>
        <w:br w:type="textWrapping"/>
      </w:r>
      <w:r w:rsidDel="00000000" w:rsidR="00000000" w:rsidRPr="00000000">
        <w:rPr>
          <w:rtl w:val="0"/>
        </w:rPr>
        <w:t xml:space="preserve">Perform a field relevance audit to streamline attributes kept for analysis.</w:t>
      </w:r>
    </w:p>
    <w:p w:rsidR="00000000" w:rsidDel="00000000" w:rsidP="00000000" w:rsidRDefault="00000000" w:rsidRPr="00000000" w14:paraId="00000048">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0" w:before="0" w:line="240" w:lineRule="auto"/>
        <w:rPr>
          <w:b w:val="1"/>
          <w:bCs w:val="1"/>
          <w:sz w:val="34"/>
          <w:szCs w:val="34"/>
        </w:rPr>
      </w:pPr>
      <w:bookmarkStart w:colFirst="0" w:colLast="0" w:name="_en3waab8bp9g" w:id="22"/>
      <w:bookmarkEnd w:id="22"/>
      <w:r w:rsidDel="00000000" w:rsidR="00000000" w:rsidRPr="00000000">
        <w:rPr>
          <w:b w:val="1"/>
          <w:bCs w:val="1"/>
          <w:sz w:val="34"/>
          <w:szCs w:val="34"/>
          <w:rtl w:val="0"/>
        </w:rPr>
        <w:t xml:space="preserve">7. Join Key Integrity</w:t>
      </w:r>
    </w:p>
    <w:p w:rsidR="00000000" w:rsidDel="00000000" w:rsidP="00000000" w:rsidRDefault="00000000" w:rsidRPr="00000000" w14:paraId="0000004A">
      <w:pPr>
        <w:pStyle w:val="Heading3"/>
        <w:keepNext w:val="0"/>
        <w:keepLines w:val="0"/>
        <w:spacing w:after="0" w:before="0" w:line="240" w:lineRule="auto"/>
        <w:rPr>
          <w:b w:val="1"/>
          <w:bCs w:val="1"/>
          <w:color w:val="000000"/>
          <w:sz w:val="26"/>
          <w:szCs w:val="26"/>
        </w:rPr>
      </w:pPr>
      <w:bookmarkStart w:colFirst="0" w:colLast="0" w:name="_84rk7t60uzmy" w:id="23"/>
      <w:bookmarkEnd w:id="23"/>
      <w:r w:rsidDel="00000000" w:rsidR="00000000" w:rsidRPr="00000000">
        <w:rPr>
          <w:b w:val="1"/>
          <w:bCs w:val="1"/>
          <w:color w:val="000000"/>
          <w:sz w:val="26"/>
          <w:szCs w:val="26"/>
          <w:rtl w:val="0"/>
        </w:rPr>
        <w:t xml:space="preserve">Between Sheets</w:t>
      </w:r>
    </w:p>
    <w:p w:rsidR="00000000" w:rsidDel="00000000" w:rsidP="00000000" w:rsidRDefault="00000000" w:rsidRPr="00000000" w14:paraId="0000004B">
      <w:pPr>
        <w:numPr>
          <w:ilvl w:val="0"/>
          <w:numId w:val="18"/>
        </w:numPr>
        <w:spacing w:after="0" w:before="0" w:line="240" w:lineRule="auto"/>
        <w:ind w:left="720" w:hanging="360"/>
        <w:rPr>
          <w:u w:val="none"/>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exists in all sheets, but:</w:t>
        <w:br w:type="textWrapping"/>
      </w:r>
    </w:p>
    <w:p w:rsidR="00000000" w:rsidDel="00000000" w:rsidP="00000000" w:rsidRDefault="00000000" w:rsidRPr="00000000" w14:paraId="0000004C">
      <w:pPr>
        <w:numPr>
          <w:ilvl w:val="0"/>
          <w:numId w:val="18"/>
        </w:numPr>
        <w:spacing w:after="0" w:before="0" w:line="240" w:lineRule="auto"/>
        <w:ind w:left="720" w:hanging="360"/>
        <w:rPr>
          <w:u w:val="none"/>
        </w:rPr>
      </w:pPr>
      <w:r w:rsidDel="00000000" w:rsidR="00000000" w:rsidRPr="00000000">
        <w:rPr>
          <w:rtl w:val="0"/>
        </w:rPr>
        <w:t xml:space="preserve">Demographic sheet contains 4000 unique IDs</w:t>
        <w:br w:type="textWrapping"/>
      </w:r>
    </w:p>
    <w:p w:rsidR="00000000" w:rsidDel="00000000" w:rsidP="00000000" w:rsidRDefault="00000000" w:rsidRPr="00000000" w14:paraId="0000004D">
      <w:pPr>
        <w:numPr>
          <w:ilvl w:val="0"/>
          <w:numId w:val="18"/>
        </w:numPr>
        <w:spacing w:after="0" w:before="0" w:line="240" w:lineRule="auto"/>
        <w:ind w:left="720" w:hanging="360"/>
        <w:rPr>
          <w:u w:val="none"/>
        </w:rPr>
      </w:pPr>
      <w:r w:rsidDel="00000000" w:rsidR="00000000" w:rsidRPr="00000000">
        <w:rPr>
          <w:rtl w:val="0"/>
        </w:rPr>
        <w:t xml:space="preserve">Address sheet contains 3999 unique IDs</w:t>
        <w:br w:type="textWrapping"/>
      </w:r>
    </w:p>
    <w:p w:rsidR="00000000" w:rsidDel="00000000" w:rsidP="00000000" w:rsidRDefault="00000000" w:rsidRPr="00000000" w14:paraId="0000004E">
      <w:pPr>
        <w:numPr>
          <w:ilvl w:val="0"/>
          <w:numId w:val="18"/>
        </w:numPr>
        <w:spacing w:after="0" w:before="0" w:line="240" w:lineRule="auto"/>
        <w:ind w:left="720" w:hanging="360"/>
        <w:rPr>
          <w:u w:val="none"/>
        </w:rPr>
      </w:pPr>
      <w:r w:rsidDel="00000000" w:rsidR="00000000" w:rsidRPr="00000000">
        <w:rPr>
          <w:rtl w:val="0"/>
        </w:rPr>
        <w:t xml:space="preserve">Transaction sheet contains 3494 unique IDs</w:t>
      </w:r>
    </w:p>
    <w:p w:rsidR="00000000" w:rsidDel="00000000" w:rsidP="00000000" w:rsidRDefault="00000000" w:rsidRPr="00000000" w14:paraId="0000004F">
      <w:pPr>
        <w:spacing w:after="0" w:before="0" w:line="240" w:lineRule="auto"/>
        <w:ind w:left="1440" w:firstLine="0"/>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t xml:space="preserve">This means data integration will require careful handling to prevent dropped or duplicated records.</w:t>
      </w:r>
    </w:p>
    <w:p w:rsidR="00000000" w:rsidDel="00000000" w:rsidP="00000000" w:rsidRDefault="00000000" w:rsidRPr="00000000" w14:paraId="00000051">
      <w:pPr>
        <w:spacing w:after="0" w:before="0" w:line="240" w:lineRule="auto"/>
        <w:rPr/>
      </w:pPr>
      <w:r w:rsidDel="00000000" w:rsidR="00000000" w:rsidRPr="00000000">
        <w:rPr>
          <w:b w:val="1"/>
          <w:bCs w:val="1"/>
          <w:rtl w:val="0"/>
        </w:rPr>
        <w:t xml:space="preserve">Recommendation:</w:t>
        <w:br w:type="textWrapping"/>
      </w:r>
      <w:r w:rsidDel="00000000" w:rsidR="00000000" w:rsidRPr="00000000">
        <w:rPr>
          <w:rtl w:val="0"/>
        </w:rPr>
        <w:t xml:space="preserve">Create a master customer index and enforce referential integrity rules across systems.</w:t>
      </w:r>
    </w:p>
    <w:p w:rsidR="00000000" w:rsidDel="00000000" w:rsidP="00000000" w:rsidRDefault="00000000" w:rsidRPr="00000000" w14:paraId="00000052">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0" w:before="0" w:line="240" w:lineRule="auto"/>
        <w:rPr>
          <w:b w:val="1"/>
          <w:bCs w:val="1"/>
          <w:sz w:val="34"/>
          <w:szCs w:val="34"/>
        </w:rPr>
      </w:pPr>
      <w:bookmarkStart w:colFirst="0" w:colLast="0" w:name="_vyl4et55bn5w" w:id="24"/>
      <w:bookmarkEnd w:id="24"/>
      <w:r w:rsidDel="00000000" w:rsidR="00000000" w:rsidRPr="00000000">
        <w:rPr>
          <w:b w:val="1"/>
          <w:bCs w:val="1"/>
          <w:sz w:val="34"/>
          <w:szCs w:val="34"/>
          <w:rtl w:val="0"/>
        </w:rPr>
        <w:t xml:space="preserve">Conclusion</w:t>
      </w:r>
    </w:p>
    <w:p w:rsidR="00000000" w:rsidDel="00000000" w:rsidP="00000000" w:rsidRDefault="00000000" w:rsidRPr="00000000" w14:paraId="00000054">
      <w:pPr>
        <w:spacing w:after="0" w:before="0" w:line="240" w:lineRule="auto"/>
        <w:rPr/>
      </w:pPr>
      <w:r w:rsidDel="00000000" w:rsidR="00000000" w:rsidRPr="00000000">
        <w:rPr>
          <w:rtl w:val="0"/>
        </w:rPr>
        <w:t xml:space="preserve">The datasets are suitable for further analysis once the issues above are addressed or mitigated. Cleaned versions of each sheet have been prepared, and we are ready to proceed to customer segmentation and modelling in the next phase.</w:t>
      </w:r>
    </w:p>
    <w:p w:rsidR="00000000" w:rsidDel="00000000" w:rsidP="00000000" w:rsidRDefault="00000000" w:rsidRPr="00000000" w14:paraId="00000055">
      <w:pPr>
        <w:spacing w:after="0" w:before="0" w:line="240" w:lineRule="auto"/>
        <w:rPr/>
      </w:pPr>
      <w:r w:rsidDel="00000000" w:rsidR="00000000" w:rsidRPr="00000000">
        <w:rPr>
          <w:rtl w:val="0"/>
        </w:rPr>
        <w:t xml:space="preserve">Please let us know if you would like assistance implementing the recommended data quality improvements or standardising fields across your systems.</w:t>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pStyle w:val="Heading2"/>
        <w:keepNext w:val="0"/>
        <w:keepLines w:val="0"/>
        <w:spacing w:after="0" w:before="0" w:line="240" w:lineRule="auto"/>
        <w:rPr>
          <w:b w:val="1"/>
          <w:bCs w:val="1"/>
        </w:rPr>
      </w:pPr>
      <w:bookmarkStart w:colFirst="0" w:colLast="0" w:name="_gyqrvn3hdu5l" w:id="25"/>
      <w:bookmarkEnd w:id="25"/>
      <w:r w:rsidDel="00000000" w:rsidR="00000000" w:rsidRPr="00000000">
        <w:rPr>
          <w:b w:val="1"/>
          <w:bCs w:val="1"/>
          <w:rtl w:val="0"/>
        </w:rPr>
        <w:t xml:space="preserve">Kind regards,</w:t>
        <w:br w:type="textWrapping"/>
        <w:t xml:space="preserve">Muhammad Umer</w:t>
        <w:br w:type="textWrapping"/>
      </w:r>
    </w:p>
    <w:p w:rsidR="00000000" w:rsidDel="00000000" w:rsidP="00000000" w:rsidRDefault="00000000" w:rsidRPr="00000000" w14:paraId="00000058">
      <w:pPr>
        <w:spacing w:after="0" w:before="0" w:lin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