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B806" w14:textId="4E2E255E" w:rsidR="00796B39" w:rsidRDefault="00796B39" w:rsidP="00796B39">
      <w:pPr>
        <w:pStyle w:val="Title"/>
      </w:pPr>
      <w:bookmarkStart w:id="0" w:name="_GoBack"/>
      <w:bookmarkEnd w:id="0"/>
      <w:r>
        <w:t>Cooking with CQL Qs&amp;As</w:t>
      </w:r>
      <w:r w:rsidR="000033D7">
        <w:t xml:space="preserve"> </w:t>
      </w:r>
      <w:r w:rsidR="000033D7" w:rsidRPr="000033D7">
        <w:t>– Session 42</w:t>
      </w:r>
    </w:p>
    <w:p w14:paraId="6E2AA19B" w14:textId="0A08E0B8" w:rsidR="00796B39" w:rsidRDefault="00796B39" w:rsidP="00796B39">
      <w:pPr>
        <w:pStyle w:val="Subtitle"/>
      </w:pPr>
      <w:r>
        <w:t>Thursday, February 27, 2020</w:t>
      </w:r>
    </w:p>
    <w:p w14:paraId="4A14AE54" w14:textId="3AC17214" w:rsidR="0010595A" w:rsidRPr="001746F1" w:rsidRDefault="0010595A" w:rsidP="00FD685B">
      <w:pPr>
        <w:pStyle w:val="Heading1"/>
        <w:rPr>
          <w:rFonts w:eastAsia="Times New Roman"/>
          <w:sz w:val="36"/>
          <w:szCs w:val="36"/>
        </w:rPr>
      </w:pPr>
      <w:r w:rsidRPr="00183141">
        <w:rPr>
          <w:rFonts w:eastAsia="Times New Roman"/>
          <w:sz w:val="36"/>
          <w:szCs w:val="36"/>
        </w:rPr>
        <w:t>Using Fast Healthcare Interoperability Resources (FHIR)</w:t>
      </w:r>
      <w:r w:rsidR="00FD685B">
        <w:rPr>
          <w:rFonts w:eastAsia="Times New Roman"/>
          <w:sz w:val="36"/>
          <w:szCs w:val="36"/>
        </w:rPr>
        <w:t xml:space="preserve"> - </w:t>
      </w:r>
      <w:r>
        <w:rPr>
          <w:rFonts w:eastAsia="Times New Roman"/>
          <w:sz w:val="36"/>
          <w:szCs w:val="36"/>
        </w:rPr>
        <w:t xml:space="preserve">General </w:t>
      </w:r>
    </w:p>
    <w:p w14:paraId="55793C3B" w14:textId="1306CDE9" w:rsidR="00AF41DB" w:rsidRDefault="00E81D84"/>
    <w:p w14:paraId="3EBC4610" w14:textId="57D8A688" w:rsidR="004E38BA" w:rsidRDefault="004E38BA"/>
    <w:p w14:paraId="4A9ACD3C" w14:textId="0410907C" w:rsidR="00193A4F" w:rsidRDefault="0018115B">
      <w:pPr>
        <w:rPr>
          <w:rFonts w:asciiTheme="minorHAnsi" w:hAnsiTheme="minorHAnsi"/>
        </w:rPr>
      </w:pPr>
      <w:r w:rsidRPr="00A41F43">
        <w:rPr>
          <w:rFonts w:asciiTheme="minorHAnsi" w:eastAsiaTheme="minorHAnsi" w:hAnsiTheme="minorHAnsi"/>
          <w:b/>
          <w:color w:val="0070C0"/>
        </w:rPr>
        <w:t>Q:</w:t>
      </w:r>
      <w:r w:rsidRPr="00A41F43">
        <w:rPr>
          <w:rFonts w:asciiTheme="minorHAnsi" w:eastAsiaTheme="minorHAnsi" w:hAnsiTheme="minorHAnsi"/>
          <w:color w:val="0070C0"/>
        </w:rPr>
        <w:t xml:space="preserve"> </w:t>
      </w:r>
      <w:r w:rsidR="00193A4F">
        <w:rPr>
          <w:rFonts w:asciiTheme="minorHAnsi" w:hAnsiTheme="minorHAnsi"/>
        </w:rPr>
        <w:t xml:space="preserve"> Can you provide some resources for using </w:t>
      </w:r>
      <w:r w:rsidR="0081789C">
        <w:rPr>
          <w:rFonts w:asciiTheme="minorHAnsi" w:hAnsiTheme="minorHAnsi"/>
        </w:rPr>
        <w:t>Clinical Quality Language (</w:t>
      </w:r>
      <w:r w:rsidR="00193A4F">
        <w:rPr>
          <w:rFonts w:asciiTheme="minorHAnsi" w:hAnsiTheme="minorHAnsi"/>
        </w:rPr>
        <w:t>CQL</w:t>
      </w:r>
      <w:r w:rsidR="0081789C">
        <w:rPr>
          <w:rFonts w:asciiTheme="minorHAnsi" w:hAnsiTheme="minorHAnsi"/>
        </w:rPr>
        <w:t>)</w:t>
      </w:r>
      <w:r w:rsidR="009E4DAD">
        <w:rPr>
          <w:rFonts w:asciiTheme="minorHAnsi" w:hAnsiTheme="minorHAnsi"/>
        </w:rPr>
        <w:t xml:space="preserve"> in Fast Healthcare Interoperability Resources </w:t>
      </w:r>
      <w:r w:rsidR="00801B18">
        <w:rPr>
          <w:rFonts w:asciiTheme="minorHAnsi" w:hAnsiTheme="minorHAnsi"/>
        </w:rPr>
        <w:t>(</w:t>
      </w:r>
      <w:r w:rsidR="009E4DAD">
        <w:rPr>
          <w:rFonts w:asciiTheme="minorHAnsi" w:hAnsiTheme="minorHAnsi"/>
        </w:rPr>
        <w:t>FHIR</w:t>
      </w:r>
      <w:r w:rsidR="00801B18">
        <w:rPr>
          <w:rFonts w:asciiTheme="minorHAnsi" w:hAnsiTheme="minorHAnsi"/>
        </w:rPr>
        <w:t>)</w:t>
      </w:r>
      <w:r w:rsidR="00193A4F">
        <w:rPr>
          <w:rFonts w:asciiTheme="minorHAnsi" w:hAnsiTheme="minorHAnsi"/>
        </w:rPr>
        <w:t>?</w:t>
      </w:r>
    </w:p>
    <w:p w14:paraId="2D799DA1" w14:textId="24CC35ED" w:rsidR="004E38BA" w:rsidRPr="0010595A" w:rsidRDefault="0018115B">
      <w:pPr>
        <w:rPr>
          <w:rFonts w:asciiTheme="minorHAnsi" w:hAnsiTheme="minorHAnsi"/>
        </w:rPr>
      </w:pPr>
      <w:r w:rsidRPr="00A41F43">
        <w:rPr>
          <w:rFonts w:asciiTheme="minorHAnsi" w:eastAsiaTheme="minorHAnsi" w:hAnsiTheme="minorHAnsi"/>
          <w:b/>
          <w:color w:val="0070C0"/>
        </w:rPr>
        <w:t>A:</w:t>
      </w:r>
      <w:r w:rsidRPr="00A41F43">
        <w:rPr>
          <w:rFonts w:asciiTheme="minorHAnsi" w:eastAsiaTheme="minorHAnsi" w:hAnsiTheme="minorHAnsi"/>
          <w:color w:val="0070C0"/>
        </w:rPr>
        <w:t xml:space="preserve"> </w:t>
      </w:r>
      <w:r w:rsidR="00193A4F">
        <w:rPr>
          <w:rFonts w:asciiTheme="minorHAnsi" w:hAnsiTheme="minorHAnsi"/>
        </w:rPr>
        <w:t xml:space="preserve"> </w:t>
      </w:r>
      <w:r w:rsidR="0081789C">
        <w:rPr>
          <w:rFonts w:asciiTheme="minorHAnsi" w:hAnsiTheme="minorHAnsi"/>
        </w:rPr>
        <w:t>Here</w:t>
      </w:r>
      <w:r w:rsidR="0081789C" w:rsidRPr="0010595A">
        <w:rPr>
          <w:rFonts w:asciiTheme="minorHAnsi" w:hAnsiTheme="minorHAnsi"/>
        </w:rPr>
        <w:t xml:space="preserve"> </w:t>
      </w:r>
      <w:r w:rsidR="004E38BA" w:rsidRPr="0010595A">
        <w:rPr>
          <w:rFonts w:asciiTheme="minorHAnsi" w:hAnsiTheme="minorHAnsi"/>
        </w:rPr>
        <w:t xml:space="preserve">are </w:t>
      </w:r>
      <w:r w:rsidR="00193A4F">
        <w:rPr>
          <w:rFonts w:asciiTheme="minorHAnsi" w:hAnsiTheme="minorHAnsi"/>
        </w:rPr>
        <w:t xml:space="preserve">some CQL </w:t>
      </w:r>
      <w:r w:rsidR="004E38BA" w:rsidRPr="0010595A">
        <w:rPr>
          <w:rFonts w:asciiTheme="minorHAnsi" w:hAnsiTheme="minorHAnsi"/>
        </w:rPr>
        <w:t>resources:</w:t>
      </w:r>
    </w:p>
    <w:p w14:paraId="08E8B176" w14:textId="77777777" w:rsidR="004E38BA" w:rsidRPr="0010595A" w:rsidRDefault="004E38BA" w:rsidP="004E38BA">
      <w:pPr>
        <w:pStyle w:val="ListParagraph"/>
        <w:numPr>
          <w:ilvl w:val="0"/>
          <w:numId w:val="1"/>
        </w:numPr>
      </w:pPr>
      <w:r w:rsidRPr="0010595A">
        <w:t xml:space="preserve">Getting Started with CQL (used at the January 2020 Connectathon in Baltimore MD) </w:t>
      </w:r>
      <w:hyperlink r:id="rId6" w:history="1">
        <w:r w:rsidRPr="0010595A">
          <w:rPr>
            <w:rStyle w:val="Hyperlink"/>
            <w:rFonts w:eastAsia="Times New Roman" w:cs="Times New Roman"/>
          </w:rPr>
          <w:t>https://confluence.hl7.org/download/attachments/46892187/Getting%20Started%20with%20CQL.pptx?version=1&amp;modificationDate=1555608720936&amp;api=v2</w:t>
        </w:r>
      </w:hyperlink>
    </w:p>
    <w:p w14:paraId="785A9D5E" w14:textId="1CA61010" w:rsidR="0010595A" w:rsidRPr="0010595A" w:rsidRDefault="004E38BA" w:rsidP="0010595A">
      <w:pPr>
        <w:pStyle w:val="ListParagraph"/>
        <w:numPr>
          <w:ilvl w:val="0"/>
          <w:numId w:val="1"/>
        </w:numPr>
      </w:pPr>
      <w:r w:rsidRPr="0010595A">
        <w:t xml:space="preserve">Community Projects – </w:t>
      </w:r>
      <w:r w:rsidR="00B1471C">
        <w:t xml:space="preserve">Lists </w:t>
      </w:r>
      <w:r w:rsidRPr="0010595A">
        <w:t>all the known open source community project (discussing all the technical aspects) and implementation projects</w:t>
      </w:r>
      <w:r w:rsidR="0081789C">
        <w:t>.</w:t>
      </w:r>
      <w:r w:rsidRPr="0010595A">
        <w:t xml:space="preserve"> </w:t>
      </w:r>
      <w:hyperlink r:id="rId7" w:history="1">
        <w:r w:rsidRPr="0010595A">
          <w:rPr>
            <w:rStyle w:val="Hyperlink"/>
            <w:rFonts w:eastAsia="Times New Roman" w:cs="Times New Roman"/>
          </w:rPr>
          <w:t>https://github.com/cqframework/clinical_quality_language/wiki/Community-Projects</w:t>
        </w:r>
      </w:hyperlink>
    </w:p>
    <w:p w14:paraId="584A8749" w14:textId="45FC85C7" w:rsidR="009B5C3D" w:rsidRPr="0010595A" w:rsidRDefault="004E38BA" w:rsidP="004A1E19">
      <w:pPr>
        <w:pStyle w:val="ListParagraph"/>
        <w:numPr>
          <w:ilvl w:val="0"/>
          <w:numId w:val="1"/>
        </w:numPr>
      </w:pPr>
      <w:r w:rsidRPr="009034B6">
        <w:rPr>
          <w:rFonts w:eastAsia="Times New Roman" w:cs="Times New Roman"/>
        </w:rPr>
        <w:t>Clinical Quality Language Project Home</w:t>
      </w:r>
      <w:r w:rsidR="00B1471C">
        <w:rPr>
          <w:rFonts w:eastAsia="Times New Roman" w:cs="Times New Roman"/>
        </w:rPr>
        <w:t xml:space="preserve"> </w:t>
      </w:r>
      <w:proofErr w:type="gramStart"/>
      <w:r w:rsidR="00B1471C">
        <w:rPr>
          <w:rFonts w:eastAsia="Times New Roman" w:cs="Times New Roman"/>
        </w:rPr>
        <w:t>Page</w:t>
      </w:r>
      <w:r w:rsidR="001E13E5">
        <w:rPr>
          <w:rFonts w:eastAsia="Times New Roman" w:cs="Times New Roman"/>
        </w:rPr>
        <w:t xml:space="preserve"> </w:t>
      </w:r>
      <w:r w:rsidRPr="0010595A">
        <w:rPr>
          <w:rFonts w:eastAsia="Times New Roman" w:cs="Times New Roman"/>
        </w:rPr>
        <w:t xml:space="preserve"> –</w:t>
      </w:r>
      <w:proofErr w:type="gramEnd"/>
      <w:r w:rsidR="00B1471C" w:rsidRPr="00B1471C">
        <w:t xml:space="preserve"> </w:t>
      </w:r>
      <w:r w:rsidR="00B1471C">
        <w:t xml:space="preserve">This </w:t>
      </w:r>
      <w:r w:rsidR="0081789C">
        <w:t>Health Level Seven International (</w:t>
      </w:r>
      <w:r w:rsidR="00B1471C">
        <w:t>HL7</w:t>
      </w:r>
      <w:r w:rsidR="0081789C">
        <w:t>)</w:t>
      </w:r>
      <w:r w:rsidR="00B1471C">
        <w:t xml:space="preserve"> Confluence page houses all of the up to date information about the project</w:t>
      </w:r>
      <w:r w:rsidR="0081789C">
        <w:t>.</w:t>
      </w:r>
      <w:r w:rsidR="00B1471C">
        <w:t xml:space="preserve"> </w:t>
      </w:r>
      <w:hyperlink r:id="rId8" w:history="1">
        <w:r w:rsidR="00140C75" w:rsidRPr="00E83AC9">
          <w:rPr>
            <w:rStyle w:val="Hyperlink"/>
            <w:rFonts w:eastAsia="Times New Roman" w:cs="Times New Roman"/>
          </w:rPr>
          <w:t>https://confluence.hl7.org/display/CDS/Clinical+Quality+Language</w:t>
        </w:r>
      </w:hyperlink>
      <w:r w:rsidRPr="009034B6">
        <w:rPr>
          <w:rFonts w:eastAsia="Times New Roman" w:cs="Times New Roman"/>
        </w:rPr>
        <w:t>)</w:t>
      </w:r>
    </w:p>
    <w:p w14:paraId="3D8050B9" w14:textId="493D871C" w:rsidR="009B5C3D" w:rsidRPr="0010595A" w:rsidRDefault="009B5C3D" w:rsidP="004A1E19">
      <w:pPr>
        <w:pStyle w:val="ListParagraph"/>
        <w:numPr>
          <w:ilvl w:val="0"/>
          <w:numId w:val="1"/>
        </w:numPr>
      </w:pPr>
      <w:r w:rsidRPr="0010595A">
        <w:t xml:space="preserve">The </w:t>
      </w:r>
      <w:r w:rsidR="0081789C">
        <w:t>Clinical Decision Support (</w:t>
      </w:r>
      <w:r w:rsidRPr="009034B6">
        <w:rPr>
          <w:rFonts w:eastAsia="Times New Roman" w:cs="Times New Roman"/>
        </w:rPr>
        <w:t>CDS</w:t>
      </w:r>
      <w:r w:rsidR="0081789C">
        <w:rPr>
          <w:rFonts w:eastAsia="Times New Roman" w:cs="Times New Roman"/>
        </w:rPr>
        <w:t>)</w:t>
      </w:r>
      <w:r w:rsidRPr="009034B6">
        <w:rPr>
          <w:rFonts w:eastAsia="Times New Roman" w:cs="Times New Roman"/>
        </w:rPr>
        <w:t xml:space="preserve"> Work group will be balloting CQL Normative in the 2020 May cycle</w:t>
      </w:r>
      <w:r w:rsidRPr="0010595A">
        <w:t xml:space="preserve"> and the May Ballot plan</w:t>
      </w:r>
      <w:r w:rsidR="0081789C">
        <w:t>.</w:t>
      </w:r>
      <w:r w:rsidRPr="0010595A">
        <w:t xml:space="preserve"> </w:t>
      </w:r>
      <w:hyperlink r:id="rId9" w:history="1">
        <w:r w:rsidRPr="0010595A">
          <w:rPr>
            <w:rStyle w:val="Hyperlink"/>
            <w:rFonts w:eastAsia="Times New Roman" w:cs="Times New Roman"/>
          </w:rPr>
          <w:t>https://confluence.hl7.org/download/attachments/76160321/CQL%20Ballot%20Plan%20-%202020%20May.pptx?version=1&amp;modificationDate=1582694882432&amp;api=v2</w:t>
        </w:r>
      </w:hyperlink>
    </w:p>
    <w:p w14:paraId="5065C8FE" w14:textId="77777777" w:rsidR="007560C4" w:rsidRDefault="007560C4" w:rsidP="008E1610">
      <w:pPr>
        <w:pStyle w:val="Heading1"/>
        <w:rPr>
          <w:rFonts w:eastAsia="Times New Roman"/>
          <w:sz w:val="36"/>
          <w:szCs w:val="36"/>
        </w:rPr>
      </w:pPr>
    </w:p>
    <w:p w14:paraId="156DA676" w14:textId="1F25FE15" w:rsidR="00E55084" w:rsidRPr="004536F1" w:rsidRDefault="00E55084" w:rsidP="00E55084">
      <w:pPr>
        <w:rPr>
          <w:rFonts w:asciiTheme="minorHAnsi" w:eastAsiaTheme="minorHAnsi" w:hAnsiTheme="minorHAnsi"/>
        </w:rPr>
      </w:pPr>
      <w:r w:rsidRPr="00A41F43">
        <w:rPr>
          <w:rFonts w:asciiTheme="minorHAnsi" w:eastAsiaTheme="minorHAnsi" w:hAnsiTheme="minorHAnsi"/>
          <w:b/>
          <w:color w:val="0070C0"/>
        </w:rPr>
        <w:t>Q:</w:t>
      </w:r>
      <w:r w:rsidRPr="00A41F43">
        <w:rPr>
          <w:rFonts w:asciiTheme="minorHAnsi" w:eastAsiaTheme="minorHAnsi" w:hAnsiTheme="minorHAnsi"/>
          <w:color w:val="0070C0"/>
        </w:rPr>
        <w:t xml:space="preserve"> </w:t>
      </w:r>
      <w:r w:rsidRPr="004536F1">
        <w:rPr>
          <w:rFonts w:asciiTheme="minorHAnsi" w:eastAsiaTheme="minorHAnsi" w:hAnsiTheme="minorHAnsi"/>
        </w:rPr>
        <w:t xml:space="preserve">In the example on AllergyIntolerance, why </w:t>
      </w:r>
      <w:r w:rsidR="009424D6">
        <w:rPr>
          <w:rFonts w:asciiTheme="minorHAnsi" w:eastAsiaTheme="minorHAnsi" w:hAnsiTheme="minorHAnsi"/>
        </w:rPr>
        <w:t xml:space="preserve">are some </w:t>
      </w:r>
      <w:r w:rsidR="0081789C">
        <w:rPr>
          <w:rFonts w:asciiTheme="minorHAnsi" w:eastAsiaTheme="minorHAnsi" w:hAnsiTheme="minorHAnsi"/>
        </w:rPr>
        <w:t>Quality Improvement (</w:t>
      </w:r>
      <w:r w:rsidR="009424D6">
        <w:rPr>
          <w:rFonts w:asciiTheme="minorHAnsi" w:eastAsiaTheme="minorHAnsi" w:hAnsiTheme="minorHAnsi"/>
        </w:rPr>
        <w:t>QI</w:t>
      </w:r>
      <w:r w:rsidR="0081789C">
        <w:rPr>
          <w:rFonts w:asciiTheme="minorHAnsi" w:eastAsiaTheme="minorHAnsi" w:hAnsiTheme="minorHAnsi"/>
        </w:rPr>
        <w:t>)</w:t>
      </w:r>
      <w:r w:rsidR="009424D6">
        <w:rPr>
          <w:rFonts w:asciiTheme="minorHAnsi" w:eastAsiaTheme="minorHAnsi" w:hAnsiTheme="minorHAnsi"/>
        </w:rPr>
        <w:t xml:space="preserve">-Core Patterns, such as </w:t>
      </w:r>
      <w:r w:rsidRPr="004536F1">
        <w:rPr>
          <w:rFonts w:asciiTheme="minorHAnsi" w:eastAsiaTheme="minorHAnsi" w:hAnsiTheme="minorHAnsi"/>
        </w:rPr>
        <w:t>“allergy-active” and “allergy-confirmed</w:t>
      </w:r>
      <w:r w:rsidR="003E7DA0">
        <w:rPr>
          <w:rFonts w:asciiTheme="minorHAnsi" w:eastAsiaTheme="minorHAnsi" w:hAnsiTheme="minorHAnsi"/>
        </w:rPr>
        <w:t>,</w:t>
      </w:r>
      <w:r w:rsidRPr="004536F1">
        <w:rPr>
          <w:rFonts w:asciiTheme="minorHAnsi" w:eastAsiaTheme="minorHAnsi" w:hAnsiTheme="minorHAnsi"/>
        </w:rPr>
        <w:t>” represented in the Global Common Library?</w:t>
      </w:r>
    </w:p>
    <w:p w14:paraId="2A97A794" w14:textId="77777777" w:rsidR="00E55084" w:rsidRPr="004536F1" w:rsidRDefault="00E55084" w:rsidP="00E55084">
      <w:pPr>
        <w:rPr>
          <w:rFonts w:asciiTheme="minorHAnsi" w:eastAsiaTheme="minorHAnsi" w:hAnsiTheme="minorHAnsi"/>
        </w:rPr>
      </w:pPr>
      <w:r w:rsidRPr="004536F1">
        <w:rPr>
          <w:rFonts w:asciiTheme="minorHAnsi" w:eastAsiaTheme="minorHAnsi" w:hAnsiTheme="minorHAnsi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E55084" w14:paraId="279894C3" w14:textId="77777777" w:rsidTr="00DC1D6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704A0C6" w14:textId="77777777" w:rsidR="00E55084" w:rsidRDefault="00E55084" w:rsidP="00DC1D63"/>
        </w:tc>
      </w:tr>
      <w:tr w:rsidR="00E55084" w14:paraId="5D9C405E" w14:textId="77777777" w:rsidTr="00DC1D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C599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E55084" w14:paraId="1DA2C4A0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426B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EEC5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Use of AllergyIntolerance</w:t>
            </w:r>
          </w:p>
        </w:tc>
      </w:tr>
      <w:tr w:rsidR="00E55084" w14:paraId="03067937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E56D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3C06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E55084" w14:paraId="39E1F076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EDF3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95B3E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AFE53CE" w14:textId="77777777" w:rsidR="00E55084" w:rsidRDefault="00E55084" w:rsidP="00DC1D6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E55084" w14:paraId="36F9594A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A4A1" w14:textId="77777777" w:rsidR="00E55084" w:rsidRDefault="00E55084" w:rsidP="00DC1D6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6C16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connectathon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fhir4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cql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EXM105_FHIR4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.cql</w:t>
            </w:r>
          </w:p>
        </w:tc>
      </w:tr>
      <w:tr w:rsidR="00E55084" w14:paraId="640DD5A5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48CC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7694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Statin Allergy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E55084" w14:paraId="6A161470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F888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27DD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[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AllergyIntolerance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Statin Allergen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 StatinAllergy</w:t>
            </w:r>
          </w:p>
        </w:tc>
      </w:tr>
      <w:tr w:rsidR="00E55084" w14:paraId="5F707FEA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04A5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26B9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StatinAllergy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clinicalStatus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FHIRHelpers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ToConcept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StatinAllergy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clinicalStatus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~ Global.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allergy-active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55084" w14:paraId="5AE59473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25BF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063F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FHIRHelpers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ToConcept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StatinAllergy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verificationStatus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{ Global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allergy-unconfirmed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 Global.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allergy-confirmed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E55084" w14:paraId="6093D241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D965" w14:textId="77777777" w:rsidR="00E55084" w:rsidRDefault="00E55084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CB476" w14:textId="77777777" w:rsidR="00E55084" w:rsidRDefault="00E55084" w:rsidP="00DC1D63">
            <w:pPr>
              <w:rPr>
                <w:sz w:val="20"/>
                <w:szCs w:val="20"/>
              </w:rPr>
            </w:pPr>
          </w:p>
        </w:tc>
      </w:tr>
    </w:tbl>
    <w:p w14:paraId="21F5FB14" w14:textId="77777777" w:rsidR="00E55084" w:rsidRDefault="00E55084" w:rsidP="00E55084"/>
    <w:p w14:paraId="74AE0495" w14:textId="77777777" w:rsidR="00E55084" w:rsidRDefault="00E55084" w:rsidP="00E55084">
      <w:pPr>
        <w:rPr>
          <w:rFonts w:eastAsiaTheme="minorHAnsi"/>
        </w:rPr>
      </w:pPr>
    </w:p>
    <w:p w14:paraId="52F2AB8F" w14:textId="50CA194B" w:rsidR="00E55084" w:rsidRDefault="00E55084" w:rsidP="00E55084">
      <w:pPr>
        <w:rPr>
          <w:rFonts w:asciiTheme="minorHAnsi" w:eastAsiaTheme="minorHAnsi" w:hAnsiTheme="minorHAnsi"/>
        </w:rPr>
      </w:pPr>
      <w:r w:rsidRPr="00A41F43">
        <w:rPr>
          <w:rFonts w:asciiTheme="minorHAnsi" w:eastAsiaTheme="minorHAnsi" w:hAnsiTheme="minorHAnsi"/>
          <w:b/>
          <w:color w:val="0070C0"/>
        </w:rPr>
        <w:t>A:</w:t>
      </w:r>
      <w:r w:rsidRPr="00A41F43">
        <w:rPr>
          <w:rFonts w:asciiTheme="minorHAnsi" w:eastAsiaTheme="minorHAnsi" w:hAnsiTheme="minorHAnsi"/>
          <w:color w:val="0070C0"/>
        </w:rPr>
        <w:t xml:space="preserve"> </w:t>
      </w:r>
      <w:r w:rsidRPr="004536F1">
        <w:rPr>
          <w:rFonts w:asciiTheme="minorHAnsi" w:eastAsiaTheme="minorHAnsi" w:hAnsiTheme="minorHAnsi"/>
        </w:rPr>
        <w:t xml:space="preserve">We define </w:t>
      </w:r>
      <w:r w:rsidR="00EB6E22">
        <w:rPr>
          <w:rFonts w:asciiTheme="minorHAnsi" w:eastAsiaTheme="minorHAnsi" w:hAnsiTheme="minorHAnsi"/>
        </w:rPr>
        <w:t>several direct</w:t>
      </w:r>
      <w:r w:rsidR="0081789C">
        <w:rPr>
          <w:rFonts w:asciiTheme="minorHAnsi" w:eastAsiaTheme="minorHAnsi" w:hAnsiTheme="minorHAnsi"/>
        </w:rPr>
        <w:t xml:space="preserve"> </w:t>
      </w:r>
      <w:r w:rsidR="00EB6E22">
        <w:rPr>
          <w:rFonts w:asciiTheme="minorHAnsi" w:eastAsiaTheme="minorHAnsi" w:hAnsiTheme="minorHAnsi"/>
        </w:rPr>
        <w:t>reference codes related to AllergyIntolerance and other resources profiled by QI</w:t>
      </w:r>
      <w:r w:rsidR="0081789C">
        <w:rPr>
          <w:rFonts w:asciiTheme="minorHAnsi" w:eastAsiaTheme="minorHAnsi" w:hAnsiTheme="minorHAnsi"/>
        </w:rPr>
        <w:t>-</w:t>
      </w:r>
      <w:r w:rsidR="00EB6E22">
        <w:rPr>
          <w:rFonts w:asciiTheme="minorHAnsi" w:eastAsiaTheme="minorHAnsi" w:hAnsiTheme="minorHAnsi"/>
        </w:rPr>
        <w:t>Core</w:t>
      </w:r>
      <w:r w:rsidR="00EB6E22" w:rsidRPr="004536F1">
        <w:rPr>
          <w:rFonts w:asciiTheme="minorHAnsi" w:eastAsiaTheme="minorHAnsi" w:hAnsiTheme="minorHAnsi"/>
        </w:rPr>
        <w:t xml:space="preserve"> </w:t>
      </w:r>
      <w:r w:rsidRPr="004536F1">
        <w:rPr>
          <w:rFonts w:asciiTheme="minorHAnsi" w:eastAsiaTheme="minorHAnsi" w:hAnsiTheme="minorHAnsi"/>
        </w:rPr>
        <w:t>in the Global Common Library so it is easy to reference. If there was a value set established</w:t>
      </w:r>
      <w:r w:rsidR="0081789C">
        <w:rPr>
          <w:rFonts w:asciiTheme="minorHAnsi" w:eastAsiaTheme="minorHAnsi" w:hAnsiTheme="minorHAnsi"/>
        </w:rPr>
        <w:t>,</w:t>
      </w:r>
      <w:r w:rsidRPr="004536F1">
        <w:rPr>
          <w:rFonts w:asciiTheme="minorHAnsi" w:eastAsiaTheme="minorHAnsi" w:hAnsiTheme="minorHAnsi"/>
        </w:rPr>
        <w:t xml:space="preserve"> then </w:t>
      </w:r>
      <w:r w:rsidR="00EB6E22">
        <w:rPr>
          <w:rFonts w:asciiTheme="minorHAnsi" w:eastAsiaTheme="minorHAnsi" w:hAnsiTheme="minorHAnsi"/>
        </w:rPr>
        <w:t>that could be referenced directly from the</w:t>
      </w:r>
      <w:r w:rsidR="0081789C">
        <w:rPr>
          <w:rFonts w:asciiTheme="minorHAnsi" w:eastAsiaTheme="minorHAnsi" w:hAnsiTheme="minorHAnsi"/>
        </w:rPr>
        <w:t xml:space="preserve"> Clinical Quality Language</w:t>
      </w:r>
      <w:r w:rsidR="00EB6E22">
        <w:rPr>
          <w:rFonts w:asciiTheme="minorHAnsi" w:eastAsiaTheme="minorHAnsi" w:hAnsiTheme="minorHAnsi"/>
        </w:rPr>
        <w:t xml:space="preserve"> </w:t>
      </w:r>
      <w:r w:rsidR="0081789C">
        <w:rPr>
          <w:rFonts w:asciiTheme="minorHAnsi" w:eastAsiaTheme="minorHAnsi" w:hAnsiTheme="minorHAnsi"/>
        </w:rPr>
        <w:t>(</w:t>
      </w:r>
      <w:r w:rsidR="00EB6E22">
        <w:rPr>
          <w:rFonts w:asciiTheme="minorHAnsi" w:eastAsiaTheme="minorHAnsi" w:hAnsiTheme="minorHAnsi"/>
        </w:rPr>
        <w:t>CQL</w:t>
      </w:r>
      <w:r w:rsidR="0081789C">
        <w:rPr>
          <w:rFonts w:asciiTheme="minorHAnsi" w:eastAsiaTheme="minorHAnsi" w:hAnsiTheme="minorHAnsi"/>
        </w:rPr>
        <w:t>)</w:t>
      </w:r>
      <w:r w:rsidRPr="004536F1">
        <w:rPr>
          <w:rFonts w:asciiTheme="minorHAnsi" w:eastAsiaTheme="minorHAnsi" w:hAnsiTheme="minorHAnsi"/>
        </w:rPr>
        <w:t xml:space="preserve">. In the interim, we reference </w:t>
      </w:r>
      <w:r w:rsidR="00EB6E22">
        <w:rPr>
          <w:rFonts w:asciiTheme="minorHAnsi" w:eastAsiaTheme="minorHAnsi" w:hAnsiTheme="minorHAnsi"/>
        </w:rPr>
        <w:t>the direct</w:t>
      </w:r>
      <w:r w:rsidR="0081789C">
        <w:rPr>
          <w:rFonts w:asciiTheme="minorHAnsi" w:eastAsiaTheme="minorHAnsi" w:hAnsiTheme="minorHAnsi"/>
        </w:rPr>
        <w:t xml:space="preserve"> </w:t>
      </w:r>
      <w:r w:rsidR="00EB6E22">
        <w:rPr>
          <w:rFonts w:asciiTheme="minorHAnsi" w:eastAsiaTheme="minorHAnsi" w:hAnsiTheme="minorHAnsi"/>
        </w:rPr>
        <w:t>reference codes</w:t>
      </w:r>
      <w:r w:rsidR="00EB6E22" w:rsidRPr="004536F1">
        <w:rPr>
          <w:rFonts w:asciiTheme="minorHAnsi" w:eastAsiaTheme="minorHAnsi" w:hAnsiTheme="minorHAnsi"/>
        </w:rPr>
        <w:t xml:space="preserve"> </w:t>
      </w:r>
      <w:r w:rsidRPr="004536F1">
        <w:rPr>
          <w:rFonts w:asciiTheme="minorHAnsi" w:eastAsiaTheme="minorHAnsi" w:hAnsiTheme="minorHAnsi"/>
        </w:rPr>
        <w:t>in the Global Common Library.</w:t>
      </w:r>
    </w:p>
    <w:p w14:paraId="4C3115FE" w14:textId="77777777" w:rsidR="0018115B" w:rsidRDefault="0018115B" w:rsidP="00A76C9F">
      <w:pPr>
        <w:pStyle w:val="CommentText"/>
        <w:rPr>
          <w:rFonts w:asciiTheme="minorHAnsi" w:hAnsiTheme="minorHAnsi"/>
          <w:b/>
          <w:color w:val="0070C0"/>
          <w:sz w:val="24"/>
          <w:szCs w:val="24"/>
        </w:rPr>
      </w:pPr>
    </w:p>
    <w:p w14:paraId="4373BEEF" w14:textId="77777777" w:rsidR="0018115B" w:rsidRDefault="0018115B" w:rsidP="00A76C9F">
      <w:pPr>
        <w:pStyle w:val="CommentText"/>
        <w:rPr>
          <w:rFonts w:asciiTheme="minorHAnsi" w:hAnsiTheme="minorHAnsi"/>
          <w:b/>
          <w:color w:val="0070C0"/>
          <w:sz w:val="24"/>
          <w:szCs w:val="24"/>
        </w:rPr>
      </w:pPr>
    </w:p>
    <w:p w14:paraId="2CB82EDB" w14:textId="74393CF1" w:rsidR="00A76C9F" w:rsidRPr="00A41F43" w:rsidRDefault="00A76C9F" w:rsidP="00A76C9F">
      <w:pPr>
        <w:pStyle w:val="CommentText"/>
      </w:pPr>
      <w:r w:rsidRPr="00A41F43">
        <w:rPr>
          <w:rFonts w:asciiTheme="minorHAnsi" w:hAnsiTheme="minorHAnsi"/>
          <w:b/>
          <w:color w:val="0070C0"/>
          <w:sz w:val="24"/>
          <w:szCs w:val="24"/>
        </w:rPr>
        <w:t>Q:</w:t>
      </w:r>
      <w:r w:rsidRPr="00A41F43">
        <w:rPr>
          <w:rFonts w:asciiTheme="minorHAnsi" w:hAnsiTheme="minorHAnsi"/>
          <w:color w:val="0070C0"/>
        </w:rPr>
        <w:t xml:space="preserve"> </w:t>
      </w:r>
      <w:r w:rsidRPr="00140C75">
        <w:rPr>
          <w:rFonts w:asciiTheme="minorHAnsi" w:hAnsiTheme="minorHAnsi"/>
          <w:sz w:val="24"/>
          <w:szCs w:val="24"/>
        </w:rPr>
        <w:t xml:space="preserve">Regarding the measure Device Indicating Frailty, when considering </w:t>
      </w:r>
      <w:r w:rsidR="0081789C">
        <w:rPr>
          <w:rFonts w:asciiTheme="minorHAnsi" w:hAnsiTheme="minorHAnsi"/>
          <w:sz w:val="24"/>
          <w:szCs w:val="24"/>
        </w:rPr>
        <w:t>Fast Healthcare Interoperability Resources (</w:t>
      </w:r>
      <w:r w:rsidRPr="00140C75">
        <w:rPr>
          <w:rFonts w:asciiTheme="minorHAnsi" w:hAnsiTheme="minorHAnsi"/>
          <w:sz w:val="24"/>
          <w:szCs w:val="24"/>
        </w:rPr>
        <w:t>FHIR</w:t>
      </w:r>
      <w:r w:rsidR="0081789C">
        <w:rPr>
          <w:rFonts w:asciiTheme="minorHAnsi" w:hAnsiTheme="minorHAnsi"/>
          <w:sz w:val="24"/>
          <w:szCs w:val="24"/>
        </w:rPr>
        <w:t>)</w:t>
      </w:r>
      <w:r w:rsidR="005220F7">
        <w:rPr>
          <w:rFonts w:asciiTheme="minorHAnsi" w:hAnsiTheme="minorHAnsi"/>
          <w:sz w:val="24"/>
          <w:szCs w:val="24"/>
        </w:rPr>
        <w:t>-</w:t>
      </w:r>
      <w:r w:rsidRPr="00140C75">
        <w:rPr>
          <w:rFonts w:asciiTheme="minorHAnsi" w:hAnsiTheme="minorHAnsi"/>
          <w:sz w:val="24"/>
          <w:szCs w:val="24"/>
        </w:rPr>
        <w:t xml:space="preserve">based </w:t>
      </w:r>
      <w:r w:rsidR="0081789C">
        <w:rPr>
          <w:rFonts w:asciiTheme="minorHAnsi" w:hAnsiTheme="minorHAnsi"/>
          <w:sz w:val="24"/>
          <w:szCs w:val="24"/>
        </w:rPr>
        <w:t>Clinical Quality Language (</w:t>
      </w:r>
      <w:r w:rsidRPr="00140C75">
        <w:rPr>
          <w:rFonts w:asciiTheme="minorHAnsi" w:hAnsiTheme="minorHAnsi"/>
          <w:sz w:val="24"/>
          <w:szCs w:val="24"/>
        </w:rPr>
        <w:t>CQL</w:t>
      </w:r>
      <w:r w:rsidR="0081789C">
        <w:rPr>
          <w:rFonts w:asciiTheme="minorHAnsi" w:hAnsiTheme="minorHAnsi"/>
          <w:sz w:val="24"/>
          <w:szCs w:val="24"/>
        </w:rPr>
        <w:t>) Quality Improvement</w:t>
      </w:r>
      <w:r w:rsidRPr="00140C75">
        <w:rPr>
          <w:rFonts w:asciiTheme="minorHAnsi" w:hAnsiTheme="minorHAnsi"/>
          <w:sz w:val="24"/>
          <w:szCs w:val="24"/>
        </w:rPr>
        <w:t xml:space="preserve"> </w:t>
      </w:r>
      <w:r w:rsidR="0081789C">
        <w:rPr>
          <w:rFonts w:asciiTheme="minorHAnsi" w:hAnsiTheme="minorHAnsi"/>
          <w:sz w:val="24"/>
          <w:szCs w:val="24"/>
        </w:rPr>
        <w:t>(</w:t>
      </w:r>
      <w:r w:rsidRPr="00140C75">
        <w:rPr>
          <w:rFonts w:asciiTheme="minorHAnsi" w:hAnsiTheme="minorHAnsi"/>
          <w:sz w:val="24"/>
          <w:szCs w:val="24"/>
        </w:rPr>
        <w:t>QI</w:t>
      </w:r>
      <w:r w:rsidR="0081789C">
        <w:rPr>
          <w:rFonts w:asciiTheme="minorHAnsi" w:hAnsiTheme="minorHAnsi"/>
          <w:sz w:val="24"/>
          <w:szCs w:val="24"/>
        </w:rPr>
        <w:t>)</w:t>
      </w:r>
      <w:r w:rsidRPr="00140C75">
        <w:rPr>
          <w:rFonts w:asciiTheme="minorHAnsi" w:hAnsiTheme="minorHAnsi"/>
          <w:sz w:val="24"/>
          <w:szCs w:val="24"/>
        </w:rPr>
        <w:t>-Core Patterns (</w:t>
      </w:r>
      <w:hyperlink r:id="rId10" w:history="1">
        <w:r w:rsidRPr="00140C75">
          <w:rPr>
            <w:rStyle w:val="Hyperlink"/>
            <w:rFonts w:asciiTheme="minorHAnsi" w:hAnsiTheme="minorHAnsi"/>
            <w:sz w:val="24"/>
            <w:szCs w:val="24"/>
          </w:rPr>
          <w:t>http://build.fhir.org/ig/HL7/fhir-qi-core/patterns.html</w:t>
        </w:r>
      </w:hyperlink>
      <w:r w:rsidRPr="00140C75">
        <w:rPr>
          <w:rFonts w:asciiTheme="minorHAnsi" w:hAnsiTheme="minorHAnsi"/>
          <w:sz w:val="24"/>
          <w:szCs w:val="24"/>
        </w:rPr>
        <w:t>) within the DeviceRequest</w:t>
      </w:r>
      <w:r w:rsidR="00EB6E22">
        <w:rPr>
          <w:rFonts w:asciiTheme="minorHAnsi" w:hAnsiTheme="minorHAnsi"/>
          <w:sz w:val="24"/>
          <w:szCs w:val="24"/>
        </w:rPr>
        <w:t>.intent comparison,</w:t>
      </w:r>
      <w:r w:rsidRPr="00140C75">
        <w:rPr>
          <w:rFonts w:asciiTheme="minorHAnsi" w:hAnsiTheme="minorHAnsi"/>
          <w:sz w:val="24"/>
          <w:szCs w:val="24"/>
        </w:rPr>
        <w:t xml:space="preserve"> is there a way to </w:t>
      </w:r>
      <w:r w:rsidR="00EB6E22">
        <w:rPr>
          <w:rFonts w:asciiTheme="minorHAnsi" w:hAnsiTheme="minorHAnsi"/>
          <w:sz w:val="24"/>
          <w:szCs w:val="24"/>
        </w:rPr>
        <w:t>ask whether the code is “like ‘%order’”, similar to the what is supported by some database query languages</w:t>
      </w:r>
      <w:r w:rsidRPr="00140C75">
        <w:rPr>
          <w:rFonts w:asciiTheme="minorHAnsi" w:hAnsiTheme="minorHAnsi"/>
          <w:sz w:val="24"/>
          <w:szCs w:val="24"/>
        </w:rPr>
        <w:t>?</w:t>
      </w:r>
    </w:p>
    <w:p w14:paraId="30EA4B12" w14:textId="77777777" w:rsidR="00A76C9F" w:rsidRDefault="00A76C9F" w:rsidP="00A76C9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76C9F" w14:paraId="12E6108C" w14:textId="77777777" w:rsidTr="00DC1D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BE44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A76C9F" w14:paraId="18292651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762C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2903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Use of DeviceRequest</w:t>
            </w:r>
          </w:p>
        </w:tc>
      </w:tr>
      <w:tr w:rsidR="00A76C9F" w14:paraId="4DF295F8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BD2D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59B0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A76C9F" w14:paraId="1A189108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2D8C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479F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connectathon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fhir4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cql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AdvancedIllnessandFrailtyExclusion_FHIR4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.cql</w:t>
            </w:r>
          </w:p>
        </w:tc>
      </w:tr>
      <w:tr w:rsidR="00A76C9F" w14:paraId="48FC08B6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9375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C825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Device Indicating Frailty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76C9F" w14:paraId="36A2A1A3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FCB9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E713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[DeviceRequest: 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Frailty Device</w:t>
            </w:r>
            <w:r>
              <w:rPr>
                <w:rStyle w:val="pl-pds"/>
                <w:rFonts w:ascii="Consolas" w:hAnsi="Consolas" w:cs="Consolas"/>
                <w:color w:val="032F62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 FrailtyDeviceOrder</w:t>
            </w:r>
          </w:p>
        </w:tc>
      </w:tr>
      <w:tr w:rsidR="00A76C9F" w14:paraId="09B10ADC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CCF9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2F5F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FrailtyDeviceOrder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{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proofErr w:type="gram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active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on-hold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completed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A76C9F" w14:paraId="7DCBD7D4" w14:textId="77777777" w:rsidTr="00DC1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4800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1D0B" w14:textId="77777777" w:rsidR="00A76C9F" w:rsidRDefault="00A76C9F" w:rsidP="00DC1D6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FrailtyDeviceOrder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intent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{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proofErr w:type="gram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order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original-order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reflex-order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filler-order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instance-order</w:t>
            </w:r>
            <w:r>
              <w:rPr>
                <w:rStyle w:val="pl-pds"/>
                <w:rFonts w:ascii="Consolas" w:hAnsi="Consolas" w:cs="Consolas"/>
                <w:color w:val="032F62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</w:tbl>
    <w:p w14:paraId="1023DFFF" w14:textId="77777777" w:rsidR="00A76C9F" w:rsidRPr="0010595A" w:rsidRDefault="00A76C9F" w:rsidP="00A76C9F">
      <w:pPr>
        <w:rPr>
          <w:rFonts w:asciiTheme="minorHAnsi" w:hAnsiTheme="minorHAnsi"/>
        </w:rPr>
      </w:pPr>
    </w:p>
    <w:p w14:paraId="4B54F667" w14:textId="09F3A587" w:rsidR="00A76C9F" w:rsidRPr="0010595A" w:rsidRDefault="00A76C9F" w:rsidP="00A76C9F">
      <w:pPr>
        <w:rPr>
          <w:rFonts w:asciiTheme="minorHAnsi" w:hAnsiTheme="minorHAnsi"/>
        </w:rPr>
      </w:pPr>
      <w:r w:rsidRPr="00A41F43">
        <w:rPr>
          <w:rFonts w:asciiTheme="minorHAnsi" w:hAnsiTheme="minorHAnsi"/>
          <w:b/>
          <w:color w:val="0070C0"/>
        </w:rPr>
        <w:t>A:</w:t>
      </w:r>
      <w:r w:rsidRPr="00A41F43">
        <w:rPr>
          <w:rFonts w:asciiTheme="minorHAnsi" w:hAnsiTheme="minorHAnsi"/>
          <w:color w:val="0070C0"/>
        </w:rPr>
        <w:t xml:space="preserve"> </w:t>
      </w:r>
      <w:r w:rsidRPr="0010595A">
        <w:rPr>
          <w:rFonts w:asciiTheme="minorHAnsi" w:hAnsiTheme="minorHAnsi"/>
        </w:rPr>
        <w:t>Yes, CQL does have that capability</w:t>
      </w:r>
      <w:r w:rsidR="005220F7">
        <w:rPr>
          <w:rFonts w:asciiTheme="minorHAnsi" w:hAnsiTheme="minorHAnsi"/>
        </w:rPr>
        <w:t>.</w:t>
      </w:r>
      <w:r w:rsidR="00EB6E22">
        <w:rPr>
          <w:rFonts w:asciiTheme="minorHAnsi" w:hAnsiTheme="minorHAnsi"/>
        </w:rPr>
        <w:t xml:space="preserve"> </w:t>
      </w:r>
      <w:r w:rsidR="005220F7">
        <w:rPr>
          <w:rFonts w:asciiTheme="minorHAnsi" w:hAnsiTheme="minorHAnsi"/>
        </w:rPr>
        <w:t>T</w:t>
      </w:r>
      <w:r w:rsidR="00EB6E22">
        <w:rPr>
          <w:rFonts w:asciiTheme="minorHAnsi" w:hAnsiTheme="minorHAnsi"/>
        </w:rPr>
        <w:t>here is a Matches function that support</w:t>
      </w:r>
      <w:r w:rsidR="0081789C">
        <w:rPr>
          <w:rFonts w:asciiTheme="minorHAnsi" w:hAnsiTheme="minorHAnsi"/>
        </w:rPr>
        <w:t>s</w:t>
      </w:r>
      <w:r w:rsidR="00EB6E22">
        <w:rPr>
          <w:rFonts w:asciiTheme="minorHAnsi" w:hAnsiTheme="minorHAnsi"/>
        </w:rPr>
        <w:t xml:space="preserve"> string-based pattern matching and there are </w:t>
      </w:r>
      <w:r w:rsidRPr="0010595A">
        <w:rPr>
          <w:rFonts w:asciiTheme="minorHAnsi" w:hAnsiTheme="minorHAnsi"/>
        </w:rPr>
        <w:t xml:space="preserve">StartsWith or EndsWith </w:t>
      </w:r>
      <w:r w:rsidR="00EB6E22">
        <w:rPr>
          <w:rFonts w:asciiTheme="minorHAnsi" w:hAnsiTheme="minorHAnsi"/>
        </w:rPr>
        <w:t xml:space="preserve">functions </w:t>
      </w:r>
      <w:r w:rsidRPr="0010595A">
        <w:rPr>
          <w:rFonts w:asciiTheme="minorHAnsi" w:hAnsiTheme="minorHAnsi"/>
        </w:rPr>
        <w:t>that you can use</w:t>
      </w:r>
      <w:r w:rsidR="00EB6E22">
        <w:rPr>
          <w:rFonts w:asciiTheme="minorHAnsi" w:hAnsiTheme="minorHAnsi"/>
        </w:rPr>
        <w:t>. However, because these comparisons are terminological, the recommended approach is to define a value set that contains all and only the specific codes of interest. This example is listing the codes for illustration purposes only. Using a string-based pattern matching function for terminological comparison introduces a risk of matching on unintentional codes.</w:t>
      </w:r>
      <w:r>
        <w:t xml:space="preserve"> </w:t>
      </w:r>
      <w:r w:rsidRPr="0010595A">
        <w:rPr>
          <w:rFonts w:asciiTheme="minorHAnsi" w:hAnsiTheme="minorHAnsi"/>
        </w:rPr>
        <w:t xml:space="preserve"> </w:t>
      </w:r>
    </w:p>
    <w:p w14:paraId="11E29FA5" w14:textId="77777777" w:rsidR="00764E80" w:rsidRDefault="00764E80" w:rsidP="008E1610">
      <w:pPr>
        <w:pStyle w:val="Heading1"/>
        <w:rPr>
          <w:rFonts w:asciiTheme="minorHAnsi" w:eastAsia="Times New Roman" w:hAnsiTheme="minorHAnsi"/>
          <w:b/>
          <w:color w:val="FF0000"/>
          <w:sz w:val="36"/>
          <w:szCs w:val="36"/>
        </w:rPr>
        <w:sectPr w:rsidR="00764E80" w:rsidSect="00C214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C733AB" w14:textId="72C7204B" w:rsidR="0067322F" w:rsidRPr="004536F1" w:rsidRDefault="0067322F" w:rsidP="000B042A">
      <w:pPr>
        <w:rPr>
          <w:rFonts w:asciiTheme="minorHAnsi" w:eastAsiaTheme="minorHAnsi" w:hAnsiTheme="minorHAnsi"/>
        </w:rPr>
      </w:pPr>
    </w:p>
    <w:sectPr w:rsidR="0067322F" w:rsidRPr="004536F1" w:rsidSect="00C2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B0068"/>
    <w:multiLevelType w:val="hybridMultilevel"/>
    <w:tmpl w:val="AD0A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5A6B"/>
    <w:multiLevelType w:val="hybridMultilevel"/>
    <w:tmpl w:val="F31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B6"/>
    <w:rsid w:val="000033D7"/>
    <w:rsid w:val="0004309F"/>
    <w:rsid w:val="00056DA8"/>
    <w:rsid w:val="00060391"/>
    <w:rsid w:val="00061577"/>
    <w:rsid w:val="000B042A"/>
    <w:rsid w:val="000C165B"/>
    <w:rsid w:val="000F3E25"/>
    <w:rsid w:val="0010595A"/>
    <w:rsid w:val="00140C75"/>
    <w:rsid w:val="00145713"/>
    <w:rsid w:val="0018115B"/>
    <w:rsid w:val="00193A4F"/>
    <w:rsid w:val="001B00B7"/>
    <w:rsid w:val="001E13E5"/>
    <w:rsid w:val="00246DB3"/>
    <w:rsid w:val="002817C4"/>
    <w:rsid w:val="002B4537"/>
    <w:rsid w:val="002C2887"/>
    <w:rsid w:val="00302B64"/>
    <w:rsid w:val="0036551C"/>
    <w:rsid w:val="00381D23"/>
    <w:rsid w:val="003A368D"/>
    <w:rsid w:val="003E7DA0"/>
    <w:rsid w:val="003F06ED"/>
    <w:rsid w:val="003F09AF"/>
    <w:rsid w:val="00400DAF"/>
    <w:rsid w:val="0040144A"/>
    <w:rsid w:val="0044563C"/>
    <w:rsid w:val="00450A7B"/>
    <w:rsid w:val="004536F1"/>
    <w:rsid w:val="004617C4"/>
    <w:rsid w:val="004767CE"/>
    <w:rsid w:val="00480B65"/>
    <w:rsid w:val="00494141"/>
    <w:rsid w:val="004A1E19"/>
    <w:rsid w:val="004A3BB4"/>
    <w:rsid w:val="004C1F42"/>
    <w:rsid w:val="004C7421"/>
    <w:rsid w:val="004E38BA"/>
    <w:rsid w:val="004E449E"/>
    <w:rsid w:val="00506D27"/>
    <w:rsid w:val="00510755"/>
    <w:rsid w:val="005220F7"/>
    <w:rsid w:val="00556E52"/>
    <w:rsid w:val="00570C5B"/>
    <w:rsid w:val="005D6CF3"/>
    <w:rsid w:val="005F7A1A"/>
    <w:rsid w:val="006143AF"/>
    <w:rsid w:val="00614AE0"/>
    <w:rsid w:val="006162A7"/>
    <w:rsid w:val="0067322F"/>
    <w:rsid w:val="00686B11"/>
    <w:rsid w:val="007064EE"/>
    <w:rsid w:val="007238BE"/>
    <w:rsid w:val="00745D66"/>
    <w:rsid w:val="007560C4"/>
    <w:rsid w:val="00764E80"/>
    <w:rsid w:val="00796B39"/>
    <w:rsid w:val="00800FF7"/>
    <w:rsid w:val="00801B18"/>
    <w:rsid w:val="0081789C"/>
    <w:rsid w:val="00841FED"/>
    <w:rsid w:val="008516CA"/>
    <w:rsid w:val="00862BE5"/>
    <w:rsid w:val="00863D61"/>
    <w:rsid w:val="00867C37"/>
    <w:rsid w:val="008863B3"/>
    <w:rsid w:val="008B4010"/>
    <w:rsid w:val="008E1610"/>
    <w:rsid w:val="008E197E"/>
    <w:rsid w:val="008E4C36"/>
    <w:rsid w:val="008F3FCA"/>
    <w:rsid w:val="009034B6"/>
    <w:rsid w:val="00932D90"/>
    <w:rsid w:val="009424D6"/>
    <w:rsid w:val="00943C34"/>
    <w:rsid w:val="009854BD"/>
    <w:rsid w:val="009B5C3D"/>
    <w:rsid w:val="009D5BD6"/>
    <w:rsid w:val="009E4DAD"/>
    <w:rsid w:val="00A07C80"/>
    <w:rsid w:val="00A20596"/>
    <w:rsid w:val="00A35754"/>
    <w:rsid w:val="00A41F43"/>
    <w:rsid w:val="00A76C9F"/>
    <w:rsid w:val="00AB42DD"/>
    <w:rsid w:val="00AC47DE"/>
    <w:rsid w:val="00AF6570"/>
    <w:rsid w:val="00B1471C"/>
    <w:rsid w:val="00B20136"/>
    <w:rsid w:val="00B27A03"/>
    <w:rsid w:val="00B42896"/>
    <w:rsid w:val="00B44C73"/>
    <w:rsid w:val="00B51975"/>
    <w:rsid w:val="00B53929"/>
    <w:rsid w:val="00B6289E"/>
    <w:rsid w:val="00B66329"/>
    <w:rsid w:val="00BC2D1F"/>
    <w:rsid w:val="00BD0B42"/>
    <w:rsid w:val="00C11704"/>
    <w:rsid w:val="00C2142A"/>
    <w:rsid w:val="00C32D34"/>
    <w:rsid w:val="00C4510A"/>
    <w:rsid w:val="00C93856"/>
    <w:rsid w:val="00CA5E3C"/>
    <w:rsid w:val="00CC07E5"/>
    <w:rsid w:val="00CD7552"/>
    <w:rsid w:val="00CF6624"/>
    <w:rsid w:val="00CF6D9A"/>
    <w:rsid w:val="00D134AF"/>
    <w:rsid w:val="00D91453"/>
    <w:rsid w:val="00D91DE5"/>
    <w:rsid w:val="00DC316A"/>
    <w:rsid w:val="00DC6792"/>
    <w:rsid w:val="00DC7354"/>
    <w:rsid w:val="00DE0103"/>
    <w:rsid w:val="00DF2856"/>
    <w:rsid w:val="00E55084"/>
    <w:rsid w:val="00E81D84"/>
    <w:rsid w:val="00EB3814"/>
    <w:rsid w:val="00EB6E22"/>
    <w:rsid w:val="00ED4353"/>
    <w:rsid w:val="00EF1164"/>
    <w:rsid w:val="00F37FE5"/>
    <w:rsid w:val="00FD5449"/>
    <w:rsid w:val="00FD685B"/>
    <w:rsid w:val="00FE7254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674B"/>
  <w15:docId w15:val="{20D68CF2-3D91-7944-86AD-86AF27C3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D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9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5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570"/>
    <w:rPr>
      <w:color w:val="954F72" w:themeColor="followedHyperlink"/>
      <w:u w:val="single"/>
    </w:rPr>
  </w:style>
  <w:style w:type="character" w:customStyle="1" w:styleId="pl-c">
    <w:name w:val="pl-c"/>
    <w:basedOn w:val="DefaultParagraphFont"/>
    <w:rsid w:val="00A20596"/>
  </w:style>
  <w:style w:type="paragraph" w:styleId="BalloonText">
    <w:name w:val="Balloon Text"/>
    <w:basedOn w:val="Normal"/>
    <w:link w:val="BalloonTextChar"/>
    <w:uiPriority w:val="99"/>
    <w:semiHidden/>
    <w:unhideWhenUsed/>
    <w:rsid w:val="00A2059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9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38B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l-k">
    <w:name w:val="pl-k"/>
    <w:basedOn w:val="DefaultParagraphFont"/>
    <w:rsid w:val="00061577"/>
  </w:style>
  <w:style w:type="character" w:customStyle="1" w:styleId="pl-c1">
    <w:name w:val="pl-c1"/>
    <w:basedOn w:val="DefaultParagraphFont"/>
    <w:rsid w:val="00061577"/>
  </w:style>
  <w:style w:type="character" w:customStyle="1" w:styleId="pl-s">
    <w:name w:val="pl-s"/>
    <w:basedOn w:val="DefaultParagraphFont"/>
    <w:rsid w:val="00061577"/>
  </w:style>
  <w:style w:type="character" w:customStyle="1" w:styleId="pl-pds">
    <w:name w:val="pl-pds"/>
    <w:basedOn w:val="DefaultParagraphFont"/>
    <w:rsid w:val="00061577"/>
  </w:style>
  <w:style w:type="paragraph" w:styleId="Title">
    <w:name w:val="Title"/>
    <w:basedOn w:val="Normal"/>
    <w:next w:val="Normal"/>
    <w:link w:val="TitleChar"/>
    <w:uiPriority w:val="10"/>
    <w:qFormat/>
    <w:rsid w:val="00796B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B3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5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E1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1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13E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3E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1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hl7.org/display/CDS/Clinical+Quality+Langu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qframework/clinical_quality_language/wiki/Community-Projec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fluence.hl7.org/download/attachments/46892187/Getting%20Started%20with%20CQL.pptx?version=1&amp;modificationDate=1555608720936&amp;api=v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uild.fhir.org/ig/HL7/fhir-qi-core/patter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hl7.org/download/attachments/76160321/CQL%20Ballot%20Plan%20-%202020%20May.pptx?version=1&amp;modificationDate=1582694882432&amp;api=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75BE7-C2E3-DC4A-96A1-9E87BD85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3228</Characters>
  <Application>Microsoft Office Word</Application>
  <DocSecurity>0</DocSecurity>
  <Lines>1076</Lines>
  <Paragraphs>841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Schwartz</dc:creator>
  <cp:lastModifiedBy>Rhonda Schwartz</cp:lastModifiedBy>
  <cp:revision>2</cp:revision>
  <dcterms:created xsi:type="dcterms:W3CDTF">2020-04-08T15:46:00Z</dcterms:created>
  <dcterms:modified xsi:type="dcterms:W3CDTF">2020-04-08T15:46:00Z</dcterms:modified>
</cp:coreProperties>
</file>