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Андрюшин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  <w:r>
        <w:t xml:space="preserve"> </w:t>
      </w:r>
      <w:r>
        <w:t xml:space="preserve">[1,2]</w:t>
      </w:r>
    </w:p>
    <w:bookmarkEnd w:id="20"/>
    <w:bookmarkStart w:id="43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Разместить фотографию владельца сайта.</w:t>
      </w:r>
      <w:r>
        <w:br/>
      </w:r>
      <w:r>
        <w:t xml:space="preserve">Разместить краткое описание владельца сайта (Biography).</w:t>
      </w:r>
      <w:r>
        <w:br/>
      </w:r>
      <w:r>
        <w:t xml:space="preserve">Добавить информацию об интересах (Interests).</w:t>
      </w:r>
      <w:r>
        <w:br/>
      </w:r>
      <w:r>
        <w:t xml:space="preserve">Добавить информацию от образовании (Education).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</w:t>
      </w:r>
    </w:p>
    <w:bookmarkStart w:id="42" w:name="выполнение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Для начала нужно обновить фотографию, добавив её в папку blog/content/authors/admin (рис. 1)</w:t>
      </w:r>
    </w:p>
    <w:p>
      <w:pPr>
        <w:pStyle w:val="CaptionedFigure"/>
      </w:pPr>
      <w:r>
        <w:drawing>
          <wp:inline>
            <wp:extent cx="5334000" cy="1339479"/>
            <wp:effectExtent b="0" l="0" r="0" t="0"/>
            <wp:docPr descr="Обновление фотографии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9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фотографии</w:t>
      </w:r>
    </w:p>
    <w:p>
      <w:pPr>
        <w:pStyle w:val="BodyText"/>
      </w:pPr>
      <w:r>
        <w:t xml:space="preserve">Теперь добавим информацию о себе в файле _index.md (рис. 2)</w:t>
      </w:r>
    </w:p>
    <w:p>
      <w:pPr>
        <w:pStyle w:val="CaptionedFigure"/>
      </w:pPr>
      <w:r>
        <w:drawing>
          <wp:inline>
            <wp:extent cx="5334000" cy="3964400"/>
            <wp:effectExtent b="0" l="0" r="0" t="0"/>
            <wp:docPr descr="заполнение базовой информации о себе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базовой информации о себе</w:t>
      </w:r>
    </w:p>
    <w:p>
      <w:pPr>
        <w:pStyle w:val="BodyText"/>
      </w:pPr>
      <w:r>
        <w:t xml:space="preserve">Добавим там же информацию об интересах и об образовании (рис. 3)</w:t>
      </w:r>
    </w:p>
    <w:p>
      <w:pPr>
        <w:pStyle w:val="CaptionedFigure"/>
      </w:pPr>
      <w:r>
        <w:drawing>
          <wp:inline>
            <wp:extent cx="4775200" cy="2540000"/>
            <wp:effectExtent b="0" l="0" r="0" t="0"/>
            <wp:docPr descr="Интересы и образование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Интересы и образование</w:t>
      </w:r>
    </w:p>
    <w:p>
      <w:pPr>
        <w:pStyle w:val="BodyText"/>
      </w:pPr>
      <w:r>
        <w:t xml:space="preserve">Напишем пост о прошедшей неделе в папке posts (рис. 4)</w:t>
      </w:r>
    </w:p>
    <w:p>
      <w:pPr>
        <w:pStyle w:val="CaptionedFigure"/>
      </w:pPr>
      <w:r>
        <w:drawing>
          <wp:inline>
            <wp:extent cx="5334000" cy="4077092"/>
            <wp:effectExtent b="0" l="0" r="0" t="0"/>
            <wp:docPr descr="Пост 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77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о прошедшей неделе</w:t>
      </w:r>
    </w:p>
    <w:p>
      <w:pPr>
        <w:pStyle w:val="BodyText"/>
      </w:pPr>
      <w:r>
        <w:t xml:space="preserve">И о CI/CD (рис. 5)</w:t>
      </w:r>
    </w:p>
    <w:p>
      <w:pPr>
        <w:pStyle w:val="CaptionedFigure"/>
      </w:pPr>
      <w:r>
        <w:drawing>
          <wp:inline>
            <wp:extent cx="5334000" cy="3565123"/>
            <wp:effectExtent b="0" l="0" r="0" t="0"/>
            <wp:docPr descr="Пост о CI/CD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 о CI/CD</w:t>
      </w:r>
    </w:p>
    <w:p>
      <w:pPr>
        <w:pStyle w:val="BodyText"/>
      </w:pPr>
      <w:r>
        <w:t xml:space="preserve">Теперь зальём изменения на github (рис. 6)</w:t>
      </w:r>
    </w:p>
    <w:p>
      <w:pPr>
        <w:pStyle w:val="CaptionedFigure"/>
      </w:pPr>
      <w:r>
        <w:drawing>
          <wp:inline>
            <wp:extent cx="5334000" cy="5988000"/>
            <wp:effectExtent b="0" l="0" r="0" t="0"/>
            <wp:docPr descr="Обновление репозитория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Обновление репозитория</w:t>
      </w:r>
    </w:p>
    <w:p>
      <w:pPr>
        <w:pStyle w:val="BodyText"/>
      </w:pPr>
      <w:r>
        <w:t xml:space="preserve">И обновим репозиторий с github pages (рис. 7)</w:t>
      </w:r>
    </w:p>
    <w:p>
      <w:pPr>
        <w:pStyle w:val="CaptionedFigure"/>
      </w:pPr>
      <w:r>
        <w:drawing>
          <wp:inline>
            <wp:extent cx="5334000" cy="6665965"/>
            <wp:effectExtent b="0" l="0" r="0" t="0"/>
            <wp:docPr descr="Обновление второго репозитория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Обновление второго репозитория</w:t>
      </w:r>
    </w:p>
    <w:bookmarkEnd w:id="42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были добавлены основные элементы об авторе, а также написано 2 поста</w:t>
      </w:r>
    </w:p>
    <w:bookmarkEnd w:id="44"/>
    <w:bookmarkStart w:id="50" w:name="список-литературы"/>
    <w:p>
      <w:pPr>
        <w:pStyle w:val="Heading1"/>
      </w:pPr>
      <w:r>
        <w:t xml:space="preserve">Список литературы</w:t>
      </w:r>
    </w:p>
    <w:bookmarkStart w:id="49" w:name="refs"/>
    <w:bookmarkStart w:id="46" w:name="ref-tuis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Kulyabov.</w:t>
      </w:r>
      <w:r>
        <w:t xml:space="preserve"> </w:t>
      </w:r>
      <w:hyperlink r:id="rId45">
        <w:r>
          <w:rPr>
            <w:rStyle w:val="Hyperlink"/>
          </w:rPr>
          <w:t xml:space="preserve">Индивидуальный проект Персональный сайт научного работника</w:t>
        </w:r>
      </w:hyperlink>
      <w:r>
        <w:t xml:space="preserve">. RUDN.</w:t>
      </w:r>
    </w:p>
    <w:bookmarkEnd w:id="46"/>
    <w:bookmarkStart w:id="48" w:name="ref-github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HugoBlox.</w:t>
      </w:r>
      <w:r>
        <w:t xml:space="preserve"> </w:t>
      </w:r>
      <w:hyperlink r:id="rId47">
        <w:r>
          <w:rPr>
            <w:rStyle w:val="Hyperlink"/>
          </w:rPr>
          <w:t xml:space="preserve">Hugo Academic CV Theme</w:t>
        </w:r>
      </w:hyperlink>
      <w:r>
        <w:t xml:space="preserve">. github.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hyperlink" Id="rId45" Target="https://esystem.rudn.ru/course/view.php?id=5790#section-12" TargetMode="External" /><Relationship Type="http://schemas.openxmlformats.org/officeDocument/2006/relationships/hyperlink" Id="rId47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s://esystem.rudn.ru/course/view.php?id=5790#section-12" TargetMode="External" /><Relationship Type="http://schemas.openxmlformats.org/officeDocument/2006/relationships/hyperlink" Id="rId47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Андрюшин Никита Сергеевич</dc:creator>
  <dc:language>ru-RU</dc:language>
  <cp:keywords/>
  <dcterms:created xsi:type="dcterms:W3CDTF">2024-03-12T18:10:15Z</dcterms:created>
  <dcterms:modified xsi:type="dcterms:W3CDTF">2024-03-12T18:10:15Z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Часть 2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