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BDBC9" w14:textId="7D3ABDBF" w:rsidR="00DC70F4" w:rsidRPr="00C35136" w:rsidRDefault="00DC70F4" w:rsidP="0E0E450F">
      <w:pPr>
        <w:pStyle w:val="paragraph"/>
        <w:spacing w:before="0" w:beforeAutospacing="0" w:after="0" w:afterAutospacing="0"/>
        <w:textAlignment w:val="baseline"/>
        <w:rPr>
          <w:rFonts w:asciiTheme="majorBidi" w:hAnsiTheme="majorBidi" w:cstheme="majorBidi"/>
        </w:rPr>
      </w:pPr>
      <w:r w:rsidRPr="00C35136">
        <w:rPr>
          <w:rFonts w:asciiTheme="majorBidi" w:hAnsiTheme="majorBidi" w:cstheme="majorBidi"/>
          <w:noProof/>
        </w:rPr>
        <w:drawing>
          <wp:anchor distT="0" distB="0" distL="114300" distR="114300" simplePos="0" relativeHeight="251658240" behindDoc="0" locked="0" layoutInCell="1" allowOverlap="1" wp14:anchorId="24E06C15" wp14:editId="6C72809A">
            <wp:simplePos x="0" y="0"/>
            <wp:positionH relativeFrom="column">
              <wp:align>left</wp:align>
            </wp:positionH>
            <wp:positionV relativeFrom="paragraph">
              <wp:posOffset>0</wp:posOffset>
            </wp:positionV>
            <wp:extent cx="5400040" cy="1047750"/>
            <wp:effectExtent l="0" t="0" r="0" b="6350"/>
            <wp:wrapNone/>
            <wp:docPr id="587188098" name="Imagem 587188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1">
                      <a:extLst>
                        <a:ext uri="{28A0092B-C50C-407E-A947-70E740481C1C}">
                          <a14:useLocalDpi xmlns:a14="http://schemas.microsoft.com/office/drawing/2010/main" val="0"/>
                        </a:ext>
                      </a:extLst>
                    </a:blip>
                    <a:stretch>
                      <a:fillRect/>
                    </a:stretch>
                  </pic:blipFill>
                  <pic:spPr>
                    <a:xfrm>
                      <a:off x="0" y="0"/>
                      <a:ext cx="5400040" cy="1047750"/>
                    </a:xfrm>
                    <a:prstGeom prst="rect">
                      <a:avLst/>
                    </a:prstGeom>
                  </pic:spPr>
                </pic:pic>
              </a:graphicData>
            </a:graphic>
            <wp14:sizeRelH relativeFrom="page">
              <wp14:pctWidth>0</wp14:pctWidth>
            </wp14:sizeRelH>
            <wp14:sizeRelV relativeFrom="page">
              <wp14:pctHeight>0</wp14:pctHeight>
            </wp14:sizeRelV>
          </wp:anchor>
        </w:drawing>
      </w:r>
      <w:r w:rsidRPr="00C35136">
        <w:rPr>
          <w:rStyle w:val="eop"/>
          <w:rFonts w:asciiTheme="majorBidi" w:hAnsiTheme="majorBidi" w:cstheme="majorBidi"/>
        </w:rPr>
        <w:t> </w:t>
      </w:r>
    </w:p>
    <w:p w14:paraId="0E8BAF46" w14:textId="77777777" w:rsidR="00DC70F4" w:rsidRPr="00C35136" w:rsidRDefault="00DC70F4" w:rsidP="00DC70F4">
      <w:pPr>
        <w:pStyle w:val="paragraph"/>
        <w:spacing w:before="0" w:beforeAutospacing="0" w:after="0" w:afterAutospacing="0"/>
        <w:textAlignment w:val="baseline"/>
        <w:rPr>
          <w:rFonts w:asciiTheme="majorBidi" w:hAnsiTheme="majorBidi" w:cstheme="majorBidi"/>
        </w:rPr>
      </w:pPr>
      <w:r w:rsidRPr="00C35136">
        <w:rPr>
          <w:rStyle w:val="eop"/>
          <w:rFonts w:asciiTheme="majorBidi" w:hAnsiTheme="majorBidi" w:cstheme="majorBidi"/>
        </w:rPr>
        <w:t> </w:t>
      </w:r>
    </w:p>
    <w:p w14:paraId="1FCFDC2F" w14:textId="77777777" w:rsidR="00DC70F4" w:rsidRPr="00C35136" w:rsidRDefault="00DC70F4" w:rsidP="00DC70F4">
      <w:pPr>
        <w:pStyle w:val="paragraph"/>
        <w:spacing w:before="0" w:beforeAutospacing="0" w:after="0" w:afterAutospacing="0"/>
        <w:textAlignment w:val="baseline"/>
        <w:rPr>
          <w:rFonts w:asciiTheme="majorBidi" w:hAnsiTheme="majorBidi" w:cstheme="majorBidi"/>
        </w:rPr>
      </w:pPr>
      <w:r w:rsidRPr="00C35136">
        <w:rPr>
          <w:rStyle w:val="eop"/>
          <w:rFonts w:asciiTheme="majorBidi" w:hAnsiTheme="majorBidi" w:cstheme="majorBidi"/>
        </w:rPr>
        <w:t> </w:t>
      </w:r>
    </w:p>
    <w:p w14:paraId="5A1BEFF0" w14:textId="77777777" w:rsidR="00DC70F4" w:rsidRPr="00C35136" w:rsidRDefault="00DC70F4" w:rsidP="00DC70F4">
      <w:pPr>
        <w:pStyle w:val="paragraph"/>
        <w:spacing w:before="0" w:beforeAutospacing="0" w:after="0" w:afterAutospacing="0"/>
        <w:jc w:val="center"/>
        <w:textAlignment w:val="baseline"/>
        <w:rPr>
          <w:rStyle w:val="eop"/>
          <w:rFonts w:asciiTheme="majorBidi" w:hAnsiTheme="majorBidi" w:cstheme="majorBidi"/>
        </w:rPr>
      </w:pPr>
    </w:p>
    <w:p w14:paraId="043EC30E" w14:textId="703FC957" w:rsidR="00DC70F4" w:rsidRPr="00C35136" w:rsidRDefault="00DC70F4" w:rsidP="00DC70F4">
      <w:pPr>
        <w:pStyle w:val="paragraph"/>
        <w:spacing w:before="0" w:beforeAutospacing="0" w:after="0" w:afterAutospacing="0"/>
        <w:jc w:val="center"/>
        <w:textAlignment w:val="baseline"/>
        <w:rPr>
          <w:rFonts w:asciiTheme="majorBidi" w:hAnsiTheme="majorBidi" w:cstheme="majorBidi"/>
        </w:rPr>
      </w:pPr>
      <w:r w:rsidRPr="00C35136">
        <w:rPr>
          <w:rStyle w:val="eop"/>
          <w:rFonts w:asciiTheme="majorBidi" w:hAnsiTheme="majorBidi" w:cstheme="majorBidi"/>
        </w:rPr>
        <w:t> </w:t>
      </w:r>
    </w:p>
    <w:p w14:paraId="76CDAA9A" w14:textId="77777777" w:rsidR="00DC70F4" w:rsidRPr="00C35136" w:rsidRDefault="00DC70F4" w:rsidP="00DC70F4">
      <w:pPr>
        <w:pStyle w:val="paragraph"/>
        <w:spacing w:before="0" w:beforeAutospacing="0" w:after="0" w:afterAutospacing="0"/>
        <w:jc w:val="center"/>
        <w:textAlignment w:val="baseline"/>
        <w:rPr>
          <w:rFonts w:asciiTheme="majorBidi" w:hAnsiTheme="majorBidi" w:cstheme="majorBidi"/>
        </w:rPr>
      </w:pPr>
      <w:r w:rsidRPr="00C35136">
        <w:rPr>
          <w:rStyle w:val="eop"/>
          <w:rFonts w:asciiTheme="majorBidi" w:hAnsiTheme="majorBidi" w:cstheme="majorBidi"/>
        </w:rPr>
        <w:t> </w:t>
      </w:r>
    </w:p>
    <w:p w14:paraId="4B16D0D4" w14:textId="77777777" w:rsidR="00DC70F4" w:rsidRPr="00C35136" w:rsidRDefault="00DC70F4" w:rsidP="00DC70F4">
      <w:pPr>
        <w:pStyle w:val="paragraph"/>
        <w:spacing w:before="0" w:beforeAutospacing="0" w:after="0" w:afterAutospacing="0"/>
        <w:jc w:val="center"/>
        <w:textAlignment w:val="baseline"/>
        <w:rPr>
          <w:rFonts w:asciiTheme="majorBidi" w:hAnsiTheme="majorBidi" w:cstheme="majorBidi"/>
        </w:rPr>
      </w:pPr>
      <w:r w:rsidRPr="00C35136">
        <w:rPr>
          <w:rStyle w:val="eop"/>
          <w:rFonts w:asciiTheme="majorBidi" w:hAnsiTheme="majorBidi" w:cstheme="majorBidi"/>
        </w:rPr>
        <w:t> </w:t>
      </w:r>
    </w:p>
    <w:p w14:paraId="23AADB70" w14:textId="77777777" w:rsidR="00C35136" w:rsidRDefault="00C35136" w:rsidP="00DC70F4">
      <w:pPr>
        <w:pStyle w:val="paragraph"/>
        <w:spacing w:before="0" w:beforeAutospacing="0" w:after="0" w:afterAutospacing="0"/>
        <w:jc w:val="center"/>
        <w:textAlignment w:val="baseline"/>
        <w:rPr>
          <w:rStyle w:val="normaltextrun"/>
          <w:rFonts w:asciiTheme="majorBidi" w:hAnsiTheme="majorBidi" w:cstheme="majorBidi"/>
          <w:sz w:val="52"/>
          <w:szCs w:val="52"/>
        </w:rPr>
      </w:pPr>
    </w:p>
    <w:p w14:paraId="7A16267E" w14:textId="77777777" w:rsidR="00455DB4" w:rsidRDefault="00455DB4" w:rsidP="00DC70F4">
      <w:pPr>
        <w:pStyle w:val="paragraph"/>
        <w:spacing w:before="0" w:beforeAutospacing="0" w:after="0" w:afterAutospacing="0"/>
        <w:jc w:val="center"/>
        <w:textAlignment w:val="baseline"/>
        <w:rPr>
          <w:rStyle w:val="normaltextrun"/>
          <w:rFonts w:asciiTheme="majorBidi" w:hAnsiTheme="majorBidi" w:cstheme="majorBidi"/>
          <w:sz w:val="52"/>
          <w:szCs w:val="52"/>
        </w:rPr>
      </w:pPr>
    </w:p>
    <w:p w14:paraId="40DE18B9" w14:textId="77777777" w:rsidR="00455DB4" w:rsidRDefault="00455DB4" w:rsidP="00DC70F4">
      <w:pPr>
        <w:pStyle w:val="paragraph"/>
        <w:spacing w:before="0" w:beforeAutospacing="0" w:after="0" w:afterAutospacing="0"/>
        <w:jc w:val="center"/>
        <w:textAlignment w:val="baseline"/>
        <w:rPr>
          <w:rStyle w:val="normaltextrun"/>
          <w:rFonts w:asciiTheme="majorBidi" w:hAnsiTheme="majorBidi" w:cstheme="majorBidi"/>
          <w:sz w:val="52"/>
          <w:szCs w:val="52"/>
        </w:rPr>
      </w:pPr>
    </w:p>
    <w:p w14:paraId="4B9A49D6" w14:textId="77777777" w:rsidR="00455DB4" w:rsidRDefault="00455DB4" w:rsidP="00DC70F4">
      <w:pPr>
        <w:pStyle w:val="paragraph"/>
        <w:spacing w:before="0" w:beforeAutospacing="0" w:after="0" w:afterAutospacing="0"/>
        <w:jc w:val="center"/>
        <w:textAlignment w:val="baseline"/>
        <w:rPr>
          <w:rStyle w:val="normaltextrun"/>
          <w:rFonts w:asciiTheme="majorBidi" w:hAnsiTheme="majorBidi" w:cstheme="majorBidi"/>
          <w:sz w:val="52"/>
          <w:szCs w:val="52"/>
        </w:rPr>
      </w:pPr>
    </w:p>
    <w:p w14:paraId="15AF607A" w14:textId="4C763D17" w:rsidR="00DC70F4" w:rsidRDefault="00085FCD" w:rsidP="00455DB4">
      <w:pPr>
        <w:pStyle w:val="paragraph"/>
        <w:spacing w:before="0" w:beforeAutospacing="0" w:after="0" w:afterAutospacing="0"/>
        <w:jc w:val="center"/>
        <w:textAlignment w:val="baseline"/>
        <w:rPr>
          <w:rStyle w:val="normaltextrun"/>
          <w:rFonts w:asciiTheme="majorBidi" w:hAnsiTheme="majorBidi" w:cstheme="majorBidi"/>
          <w:sz w:val="52"/>
          <w:szCs w:val="52"/>
        </w:rPr>
      </w:pPr>
      <w:r>
        <w:rPr>
          <w:rStyle w:val="normaltextrun"/>
          <w:rFonts w:asciiTheme="majorBidi" w:hAnsiTheme="majorBidi" w:cstheme="majorBidi"/>
          <w:sz w:val="52"/>
          <w:szCs w:val="52"/>
        </w:rPr>
        <w:t>LEI</w:t>
      </w:r>
      <w:r w:rsidR="00455DB4">
        <w:rPr>
          <w:rStyle w:val="normaltextrun"/>
          <w:rFonts w:asciiTheme="majorBidi" w:hAnsiTheme="majorBidi" w:cstheme="majorBidi"/>
          <w:sz w:val="52"/>
          <w:szCs w:val="52"/>
        </w:rPr>
        <w:t xml:space="preserve"> </w:t>
      </w:r>
      <w:r w:rsidR="00C55D0F">
        <w:rPr>
          <w:rStyle w:val="normaltextrun"/>
          <w:rFonts w:asciiTheme="majorBidi" w:hAnsiTheme="majorBidi" w:cstheme="majorBidi"/>
          <w:sz w:val="52"/>
          <w:szCs w:val="52"/>
        </w:rPr>
        <w:t>–</w:t>
      </w:r>
      <w:r w:rsidR="00455DB4">
        <w:rPr>
          <w:rStyle w:val="normaltextrun"/>
          <w:rFonts w:asciiTheme="majorBidi" w:hAnsiTheme="majorBidi" w:cstheme="majorBidi"/>
          <w:sz w:val="52"/>
          <w:szCs w:val="52"/>
        </w:rPr>
        <w:t xml:space="preserve"> </w:t>
      </w:r>
      <w:r w:rsidR="00C55D0F">
        <w:rPr>
          <w:rStyle w:val="normaltextrun"/>
          <w:rFonts w:asciiTheme="majorBidi" w:hAnsiTheme="majorBidi" w:cstheme="majorBidi"/>
          <w:sz w:val="52"/>
          <w:szCs w:val="52"/>
        </w:rPr>
        <w:t>Base de Dados</w:t>
      </w:r>
    </w:p>
    <w:p w14:paraId="61C31C74" w14:textId="2FB34CDD" w:rsidR="11D7A09E" w:rsidRDefault="11D7A09E" w:rsidP="1FC5B070">
      <w:pPr>
        <w:pStyle w:val="paragraph"/>
        <w:spacing w:before="0" w:beforeAutospacing="0" w:after="0" w:afterAutospacing="0"/>
        <w:jc w:val="center"/>
        <w:rPr>
          <w:sz w:val="52"/>
          <w:szCs w:val="52"/>
        </w:rPr>
      </w:pPr>
      <w:r w:rsidRPr="1FC5B070">
        <w:rPr>
          <w:sz w:val="52"/>
          <w:szCs w:val="52"/>
        </w:rPr>
        <w:t>Gestão de uma Loja de Vestuário</w:t>
      </w:r>
    </w:p>
    <w:p w14:paraId="42B8285E" w14:textId="15ECD4C3" w:rsidR="001106CD" w:rsidRPr="00C35136" w:rsidRDefault="001106CD" w:rsidP="6D87A0DD">
      <w:pPr>
        <w:pStyle w:val="paragraph"/>
        <w:spacing w:before="0" w:beforeAutospacing="0" w:after="0" w:afterAutospacing="0"/>
        <w:jc w:val="center"/>
        <w:textAlignment w:val="baseline"/>
        <w:rPr>
          <w:rStyle w:val="normaltextrun"/>
          <w:rFonts w:asciiTheme="majorBidi" w:hAnsiTheme="majorBidi" w:cstheme="majorBidi"/>
        </w:rPr>
      </w:pPr>
    </w:p>
    <w:p w14:paraId="221987A8" w14:textId="4559D3E2" w:rsidR="001106CD" w:rsidRPr="00C35136" w:rsidRDefault="001106CD" w:rsidP="00DC70F4">
      <w:pPr>
        <w:pStyle w:val="paragraph"/>
        <w:spacing w:before="0" w:beforeAutospacing="0" w:after="0" w:afterAutospacing="0"/>
        <w:jc w:val="center"/>
        <w:textAlignment w:val="baseline"/>
        <w:rPr>
          <w:rFonts w:asciiTheme="majorBidi" w:hAnsiTheme="majorBidi" w:cstheme="majorBidi"/>
        </w:rPr>
      </w:pPr>
    </w:p>
    <w:p w14:paraId="73E4FCCD" w14:textId="4559D3E2" w:rsidR="00DC70F4" w:rsidRPr="00C35136" w:rsidRDefault="00DC70F4" w:rsidP="00DC70F4">
      <w:pPr>
        <w:pStyle w:val="paragraph"/>
        <w:spacing w:before="0" w:beforeAutospacing="0" w:after="0" w:afterAutospacing="0"/>
        <w:textAlignment w:val="baseline"/>
        <w:rPr>
          <w:rStyle w:val="eop"/>
          <w:rFonts w:asciiTheme="majorBidi" w:hAnsiTheme="majorBidi" w:cstheme="majorBidi"/>
        </w:rPr>
      </w:pPr>
      <w:r w:rsidRPr="00C35136">
        <w:rPr>
          <w:rStyle w:val="eop"/>
          <w:rFonts w:asciiTheme="majorBidi" w:hAnsiTheme="majorBidi" w:cstheme="majorBidi"/>
        </w:rPr>
        <w:t> </w:t>
      </w:r>
    </w:p>
    <w:p w14:paraId="1F15C18F" w14:textId="7D477812" w:rsidR="007D0CF8" w:rsidRPr="00C35136" w:rsidRDefault="007D0CF8" w:rsidP="00DC70F4">
      <w:pPr>
        <w:pStyle w:val="paragraph"/>
        <w:spacing w:before="0" w:beforeAutospacing="0" w:after="0" w:afterAutospacing="0"/>
        <w:textAlignment w:val="baseline"/>
        <w:rPr>
          <w:rStyle w:val="eop"/>
          <w:rFonts w:asciiTheme="majorBidi" w:hAnsiTheme="majorBidi" w:cstheme="majorBidi"/>
        </w:rPr>
      </w:pPr>
    </w:p>
    <w:p w14:paraId="019843A1" w14:textId="4559D3E2" w:rsidR="007D0CF8" w:rsidRPr="00C35136" w:rsidRDefault="007D0CF8" w:rsidP="00DC70F4">
      <w:pPr>
        <w:pStyle w:val="paragraph"/>
        <w:spacing w:before="0" w:beforeAutospacing="0" w:after="0" w:afterAutospacing="0"/>
        <w:textAlignment w:val="baseline"/>
        <w:rPr>
          <w:rStyle w:val="eop"/>
          <w:rFonts w:asciiTheme="majorBidi" w:hAnsiTheme="majorBidi" w:cstheme="majorBidi"/>
        </w:rPr>
      </w:pPr>
    </w:p>
    <w:p w14:paraId="18327D06" w14:textId="4559D3E2" w:rsidR="007D0CF8" w:rsidRPr="00C35136" w:rsidRDefault="007D0CF8" w:rsidP="00DC70F4">
      <w:pPr>
        <w:pStyle w:val="paragraph"/>
        <w:spacing w:before="0" w:beforeAutospacing="0" w:after="0" w:afterAutospacing="0"/>
        <w:textAlignment w:val="baseline"/>
        <w:rPr>
          <w:rStyle w:val="eop"/>
          <w:rFonts w:asciiTheme="majorBidi" w:hAnsiTheme="majorBidi" w:cstheme="majorBidi"/>
        </w:rPr>
      </w:pPr>
    </w:p>
    <w:p w14:paraId="7EDEC000" w14:textId="4559D3E2" w:rsidR="007D0CF8" w:rsidRPr="00C35136" w:rsidRDefault="007D0CF8" w:rsidP="00DC70F4">
      <w:pPr>
        <w:pStyle w:val="paragraph"/>
        <w:spacing w:before="0" w:beforeAutospacing="0" w:after="0" w:afterAutospacing="0"/>
        <w:textAlignment w:val="baseline"/>
        <w:rPr>
          <w:rStyle w:val="eop"/>
          <w:rFonts w:asciiTheme="majorBidi" w:hAnsiTheme="majorBidi" w:cstheme="majorBidi"/>
        </w:rPr>
      </w:pPr>
    </w:p>
    <w:p w14:paraId="2A675F9D" w14:textId="4559D3E2" w:rsidR="007D0CF8" w:rsidRPr="00C35136" w:rsidRDefault="007D0CF8" w:rsidP="00DC70F4">
      <w:pPr>
        <w:pStyle w:val="paragraph"/>
        <w:spacing w:before="0" w:beforeAutospacing="0" w:after="0" w:afterAutospacing="0"/>
        <w:textAlignment w:val="baseline"/>
        <w:rPr>
          <w:rStyle w:val="eop"/>
          <w:rFonts w:asciiTheme="majorBidi" w:hAnsiTheme="majorBidi" w:cstheme="majorBidi"/>
        </w:rPr>
      </w:pPr>
    </w:p>
    <w:p w14:paraId="55C4B5AA" w14:textId="4559D3E2" w:rsidR="007D0CF8" w:rsidRPr="00C35136" w:rsidRDefault="007D0CF8" w:rsidP="00DC70F4">
      <w:pPr>
        <w:pStyle w:val="paragraph"/>
        <w:spacing w:before="0" w:beforeAutospacing="0" w:after="0" w:afterAutospacing="0"/>
        <w:textAlignment w:val="baseline"/>
        <w:rPr>
          <w:rStyle w:val="eop"/>
          <w:rFonts w:asciiTheme="majorBidi" w:hAnsiTheme="majorBidi" w:cstheme="majorBidi"/>
        </w:rPr>
      </w:pPr>
    </w:p>
    <w:p w14:paraId="47634180" w14:textId="4559D3E2" w:rsidR="007D0CF8" w:rsidRPr="00C35136" w:rsidRDefault="007D0CF8" w:rsidP="00DC70F4">
      <w:pPr>
        <w:pStyle w:val="paragraph"/>
        <w:spacing w:before="0" w:beforeAutospacing="0" w:after="0" w:afterAutospacing="0"/>
        <w:textAlignment w:val="baseline"/>
        <w:rPr>
          <w:rStyle w:val="eop"/>
          <w:rFonts w:asciiTheme="majorBidi" w:hAnsiTheme="majorBidi" w:cstheme="majorBidi"/>
        </w:rPr>
      </w:pPr>
    </w:p>
    <w:p w14:paraId="0992CF63" w14:textId="4559D3E2" w:rsidR="007D0CF8" w:rsidRPr="00C35136" w:rsidRDefault="007D0CF8" w:rsidP="00DC70F4">
      <w:pPr>
        <w:pStyle w:val="paragraph"/>
        <w:spacing w:before="0" w:beforeAutospacing="0" w:after="0" w:afterAutospacing="0"/>
        <w:textAlignment w:val="baseline"/>
        <w:rPr>
          <w:rStyle w:val="eop"/>
          <w:rFonts w:asciiTheme="majorBidi" w:hAnsiTheme="majorBidi" w:cstheme="majorBidi"/>
        </w:rPr>
      </w:pPr>
    </w:p>
    <w:p w14:paraId="600DE96E" w14:textId="4559D3E2" w:rsidR="007D0CF8" w:rsidRPr="00C35136" w:rsidRDefault="007D0CF8" w:rsidP="00DC70F4">
      <w:pPr>
        <w:pStyle w:val="paragraph"/>
        <w:spacing w:before="0" w:beforeAutospacing="0" w:after="0" w:afterAutospacing="0"/>
        <w:textAlignment w:val="baseline"/>
        <w:rPr>
          <w:rStyle w:val="eop"/>
          <w:rFonts w:asciiTheme="majorBidi" w:hAnsiTheme="majorBidi" w:cstheme="majorBidi"/>
        </w:rPr>
      </w:pPr>
    </w:p>
    <w:p w14:paraId="5B30A4CB" w14:textId="4559D3E2" w:rsidR="007D0CF8" w:rsidRPr="00C35136" w:rsidRDefault="007D0CF8" w:rsidP="00DC70F4">
      <w:pPr>
        <w:pStyle w:val="paragraph"/>
        <w:spacing w:before="0" w:beforeAutospacing="0" w:after="0" w:afterAutospacing="0"/>
        <w:textAlignment w:val="baseline"/>
        <w:rPr>
          <w:rStyle w:val="eop"/>
          <w:rFonts w:asciiTheme="majorBidi" w:hAnsiTheme="majorBidi" w:cstheme="majorBidi"/>
        </w:rPr>
      </w:pPr>
    </w:p>
    <w:p w14:paraId="446F6063" w14:textId="4559D3E2" w:rsidR="007D0CF8" w:rsidRPr="00C35136" w:rsidRDefault="007D0CF8" w:rsidP="00DC70F4">
      <w:pPr>
        <w:pStyle w:val="paragraph"/>
        <w:spacing w:before="0" w:beforeAutospacing="0" w:after="0" w:afterAutospacing="0"/>
        <w:textAlignment w:val="baseline"/>
        <w:rPr>
          <w:rStyle w:val="eop"/>
          <w:rFonts w:asciiTheme="majorBidi" w:hAnsiTheme="majorBidi" w:cstheme="majorBidi"/>
        </w:rPr>
      </w:pPr>
    </w:p>
    <w:p w14:paraId="27808CC0" w14:textId="4559D3E2" w:rsidR="007D0CF8" w:rsidRPr="00C35136" w:rsidRDefault="007D0CF8" w:rsidP="00DC70F4">
      <w:pPr>
        <w:pStyle w:val="paragraph"/>
        <w:spacing w:before="0" w:beforeAutospacing="0" w:after="0" w:afterAutospacing="0"/>
        <w:textAlignment w:val="baseline"/>
        <w:rPr>
          <w:rFonts w:asciiTheme="majorBidi" w:hAnsiTheme="majorBidi" w:cstheme="majorBidi"/>
        </w:rPr>
      </w:pPr>
    </w:p>
    <w:p w14:paraId="722C16A8" w14:textId="4559D3E2" w:rsidR="007D0CF8" w:rsidRPr="00C35136" w:rsidRDefault="007D0CF8" w:rsidP="00DC70F4">
      <w:pPr>
        <w:pStyle w:val="paragraph"/>
        <w:spacing w:before="0" w:beforeAutospacing="0" w:after="0" w:afterAutospacing="0"/>
        <w:textAlignment w:val="baseline"/>
        <w:rPr>
          <w:rFonts w:asciiTheme="majorBidi" w:hAnsiTheme="majorBidi" w:cstheme="majorBidi"/>
        </w:rPr>
      </w:pPr>
    </w:p>
    <w:p w14:paraId="5301C1D2" w14:textId="4559D3E2" w:rsidR="007D0CF8" w:rsidRPr="00C35136" w:rsidRDefault="007D0CF8" w:rsidP="00DC70F4">
      <w:pPr>
        <w:pStyle w:val="paragraph"/>
        <w:spacing w:before="0" w:beforeAutospacing="0" w:after="0" w:afterAutospacing="0"/>
        <w:textAlignment w:val="baseline"/>
        <w:rPr>
          <w:rFonts w:asciiTheme="majorBidi" w:hAnsiTheme="majorBidi" w:cstheme="majorBidi"/>
        </w:rPr>
      </w:pPr>
    </w:p>
    <w:p w14:paraId="3DADA4F7" w14:textId="77777777" w:rsidR="006E598A" w:rsidRPr="00C35136" w:rsidRDefault="006E598A" w:rsidP="00DC70F4">
      <w:pPr>
        <w:pStyle w:val="paragraph"/>
        <w:spacing w:before="0" w:beforeAutospacing="0" w:after="0" w:afterAutospacing="0"/>
        <w:textAlignment w:val="baseline"/>
        <w:rPr>
          <w:rFonts w:asciiTheme="majorBidi" w:hAnsiTheme="majorBidi" w:cstheme="majorBidi"/>
        </w:rPr>
      </w:pPr>
    </w:p>
    <w:p w14:paraId="32628E04" w14:textId="77777777" w:rsidR="006E598A" w:rsidRPr="00C35136" w:rsidRDefault="006E598A" w:rsidP="00DC70F4">
      <w:pPr>
        <w:pStyle w:val="paragraph"/>
        <w:spacing w:before="0" w:beforeAutospacing="0" w:after="0" w:afterAutospacing="0"/>
        <w:textAlignment w:val="baseline"/>
        <w:rPr>
          <w:rFonts w:asciiTheme="majorBidi" w:hAnsiTheme="majorBidi" w:cstheme="majorBidi"/>
        </w:rPr>
      </w:pPr>
    </w:p>
    <w:p w14:paraId="30028DEA" w14:textId="77777777" w:rsidR="006E598A" w:rsidRPr="00C35136" w:rsidRDefault="006E598A" w:rsidP="00DC70F4">
      <w:pPr>
        <w:pStyle w:val="paragraph"/>
        <w:spacing w:before="0" w:beforeAutospacing="0" w:after="0" w:afterAutospacing="0"/>
        <w:textAlignment w:val="baseline"/>
        <w:rPr>
          <w:rFonts w:asciiTheme="majorBidi" w:hAnsiTheme="majorBidi" w:cstheme="majorBidi"/>
        </w:rPr>
      </w:pPr>
    </w:p>
    <w:p w14:paraId="3F079BE9" w14:textId="4559D3E2" w:rsidR="007D0CF8" w:rsidRPr="00C35136" w:rsidRDefault="007D0CF8" w:rsidP="00DC70F4">
      <w:pPr>
        <w:pStyle w:val="paragraph"/>
        <w:spacing w:before="0" w:beforeAutospacing="0" w:after="0" w:afterAutospacing="0"/>
        <w:textAlignment w:val="baseline"/>
        <w:rPr>
          <w:rFonts w:asciiTheme="majorBidi" w:hAnsiTheme="majorBidi" w:cstheme="majorBidi"/>
        </w:rPr>
      </w:pPr>
    </w:p>
    <w:p w14:paraId="05A12FDC" w14:textId="440B544F" w:rsidR="001106CD" w:rsidRPr="00C35136" w:rsidRDefault="001106CD" w:rsidP="77C871E3">
      <w:pPr>
        <w:pStyle w:val="paragraph"/>
        <w:spacing w:before="0" w:beforeAutospacing="0" w:after="0" w:afterAutospacing="0"/>
        <w:textAlignment w:val="baseline"/>
        <w:rPr>
          <w:rStyle w:val="normaltextrun"/>
          <w:rFonts w:asciiTheme="majorBidi" w:hAnsiTheme="majorBidi" w:cstheme="majorBidi"/>
        </w:rPr>
      </w:pPr>
      <w:r w:rsidRPr="77C871E3">
        <w:rPr>
          <w:rStyle w:val="normaltextrun"/>
          <w:rFonts w:asciiTheme="majorBidi" w:hAnsiTheme="majorBidi" w:cstheme="majorBidi"/>
        </w:rPr>
        <w:t xml:space="preserve">Grupo </w:t>
      </w:r>
      <w:r w:rsidR="73417F93" w:rsidRPr="77C871E3">
        <w:rPr>
          <w:rStyle w:val="normaltextrun"/>
          <w:rFonts w:asciiTheme="majorBidi" w:hAnsiTheme="majorBidi" w:cstheme="majorBidi"/>
        </w:rPr>
        <w:t>205</w:t>
      </w:r>
      <w:r w:rsidR="4442806E" w:rsidRPr="1FC5B070">
        <w:rPr>
          <w:rStyle w:val="normaltextrun"/>
          <w:rFonts w:asciiTheme="majorBidi" w:hAnsiTheme="majorBidi" w:cstheme="majorBidi"/>
        </w:rPr>
        <w:t>:</w:t>
      </w:r>
    </w:p>
    <w:p w14:paraId="12D67C45" w14:textId="77777777" w:rsidR="00E21A7A" w:rsidRPr="00C35136" w:rsidRDefault="00E21A7A" w:rsidP="001106CD">
      <w:pPr>
        <w:pStyle w:val="paragraph"/>
        <w:spacing w:before="0" w:beforeAutospacing="0" w:after="0" w:afterAutospacing="0"/>
        <w:textAlignment w:val="baseline"/>
        <w:rPr>
          <w:rStyle w:val="eop"/>
          <w:rFonts w:asciiTheme="majorBidi" w:hAnsiTheme="majorBidi" w:cstheme="majorBidi"/>
        </w:rPr>
      </w:pPr>
    </w:p>
    <w:p w14:paraId="5969872B" w14:textId="52F22078" w:rsidR="001106CD" w:rsidRPr="00C35136" w:rsidRDefault="208AF1C8" w:rsidP="77C871E3">
      <w:pPr>
        <w:pStyle w:val="paragraph"/>
        <w:spacing w:before="0" w:beforeAutospacing="0" w:after="0" w:afterAutospacing="0"/>
        <w:textAlignment w:val="baseline"/>
        <w:rPr>
          <w:rFonts w:asciiTheme="majorBidi" w:hAnsiTheme="majorBidi" w:cstheme="majorBidi"/>
        </w:rPr>
      </w:pPr>
      <w:r w:rsidRPr="77C871E3">
        <w:rPr>
          <w:rFonts w:asciiTheme="majorBidi" w:hAnsiTheme="majorBidi" w:cstheme="majorBidi"/>
        </w:rPr>
        <w:t>Tiago Pacheco</w:t>
      </w:r>
      <w:r w:rsidR="00E21A7A" w:rsidRPr="77C871E3">
        <w:rPr>
          <w:rFonts w:asciiTheme="majorBidi" w:hAnsiTheme="majorBidi" w:cstheme="majorBidi"/>
        </w:rPr>
        <w:t xml:space="preserve"> – </w:t>
      </w:r>
      <w:r w:rsidR="00F3702C" w:rsidRPr="77C871E3">
        <w:rPr>
          <w:rFonts w:asciiTheme="majorBidi" w:hAnsiTheme="majorBidi" w:cstheme="majorBidi"/>
        </w:rPr>
        <w:t>8</w:t>
      </w:r>
      <w:r w:rsidR="5199C4FD" w:rsidRPr="77C871E3">
        <w:rPr>
          <w:rFonts w:asciiTheme="majorBidi" w:hAnsiTheme="majorBidi" w:cstheme="majorBidi"/>
        </w:rPr>
        <w:t>200421</w:t>
      </w:r>
    </w:p>
    <w:p w14:paraId="4A5F206A" w14:textId="777231B9" w:rsidR="00D56973" w:rsidRDefault="30E99977" w:rsidP="77C871E3">
      <w:pPr>
        <w:pStyle w:val="paragraph"/>
        <w:spacing w:before="0" w:beforeAutospacing="0" w:after="0" w:afterAutospacing="0"/>
        <w:textAlignment w:val="baseline"/>
        <w:rPr>
          <w:rFonts w:asciiTheme="majorBidi" w:hAnsiTheme="majorBidi" w:cstheme="majorBidi"/>
        </w:rPr>
      </w:pPr>
      <w:r w:rsidRPr="77C871E3">
        <w:rPr>
          <w:rFonts w:asciiTheme="majorBidi" w:hAnsiTheme="majorBidi" w:cstheme="majorBidi"/>
        </w:rPr>
        <w:t>Rui Campos</w:t>
      </w:r>
      <w:r w:rsidR="00F3702C" w:rsidRPr="77C871E3">
        <w:rPr>
          <w:rFonts w:asciiTheme="majorBidi" w:hAnsiTheme="majorBidi" w:cstheme="majorBidi"/>
        </w:rPr>
        <w:t>–</w:t>
      </w:r>
      <w:r w:rsidR="00D56973" w:rsidRPr="77C871E3">
        <w:rPr>
          <w:rFonts w:asciiTheme="majorBidi" w:hAnsiTheme="majorBidi" w:cstheme="majorBidi"/>
        </w:rPr>
        <w:t xml:space="preserve"> </w:t>
      </w:r>
      <w:r w:rsidR="00F3702C" w:rsidRPr="77C871E3">
        <w:rPr>
          <w:rFonts w:asciiTheme="majorBidi" w:hAnsiTheme="majorBidi" w:cstheme="majorBidi"/>
        </w:rPr>
        <w:t>8</w:t>
      </w:r>
      <w:r w:rsidR="3C09EF1A" w:rsidRPr="77C871E3">
        <w:rPr>
          <w:rFonts w:asciiTheme="majorBidi" w:hAnsiTheme="majorBidi" w:cstheme="majorBidi"/>
        </w:rPr>
        <w:t>1903</w:t>
      </w:r>
      <w:r w:rsidR="1FD68119" w:rsidRPr="77C871E3">
        <w:rPr>
          <w:rFonts w:asciiTheme="majorBidi" w:hAnsiTheme="majorBidi" w:cstheme="majorBidi"/>
        </w:rPr>
        <w:t>52</w:t>
      </w:r>
    </w:p>
    <w:p w14:paraId="629D4A6B" w14:textId="77777777" w:rsidR="00F3702C" w:rsidRPr="00C35136" w:rsidRDefault="00F3702C" w:rsidP="00F3702C">
      <w:pPr>
        <w:pStyle w:val="paragraph"/>
        <w:spacing w:before="0" w:beforeAutospacing="0" w:after="0" w:afterAutospacing="0"/>
        <w:textAlignment w:val="baseline"/>
        <w:rPr>
          <w:rFonts w:asciiTheme="majorBidi" w:hAnsiTheme="majorBidi" w:cstheme="majorBidi"/>
        </w:rPr>
      </w:pPr>
      <w:r w:rsidRPr="00C35136">
        <w:rPr>
          <w:rFonts w:asciiTheme="majorBidi" w:hAnsiTheme="majorBidi" w:cstheme="majorBidi"/>
        </w:rPr>
        <w:t>Lúcia Pereira – 8200278</w:t>
      </w:r>
    </w:p>
    <w:p w14:paraId="33336AAD" w14:textId="77777777" w:rsidR="00F3702C" w:rsidRPr="00C35136" w:rsidRDefault="00F3702C" w:rsidP="7067F7F6">
      <w:pPr>
        <w:pStyle w:val="paragraph"/>
        <w:spacing w:before="0" w:beforeAutospacing="0" w:after="0" w:afterAutospacing="0"/>
        <w:textAlignment w:val="baseline"/>
        <w:rPr>
          <w:rFonts w:asciiTheme="majorBidi" w:hAnsiTheme="majorBidi" w:cstheme="majorBidi"/>
        </w:rPr>
      </w:pPr>
    </w:p>
    <w:p w14:paraId="3DF4B5B9" w14:textId="744B4E61" w:rsidR="001106CD" w:rsidRPr="00C35136" w:rsidRDefault="001106CD" w:rsidP="00DC70F4">
      <w:pPr>
        <w:pStyle w:val="paragraph"/>
        <w:spacing w:before="0" w:beforeAutospacing="0" w:after="0" w:afterAutospacing="0"/>
        <w:textAlignment w:val="baseline"/>
        <w:rPr>
          <w:rFonts w:asciiTheme="majorBidi" w:hAnsiTheme="majorBidi" w:cstheme="majorBidi"/>
        </w:rPr>
      </w:pPr>
    </w:p>
    <w:p w14:paraId="080AE7E9" w14:textId="44B8273E" w:rsidR="001106CD" w:rsidRPr="00C35136" w:rsidRDefault="001106CD" w:rsidP="00DC70F4">
      <w:pPr>
        <w:pStyle w:val="paragraph"/>
        <w:spacing w:before="0" w:beforeAutospacing="0" w:after="0" w:afterAutospacing="0"/>
        <w:textAlignment w:val="baseline"/>
        <w:rPr>
          <w:rFonts w:asciiTheme="majorBidi" w:hAnsiTheme="majorBidi" w:cstheme="majorBidi"/>
        </w:rPr>
      </w:pPr>
    </w:p>
    <w:p w14:paraId="67C647B8" w14:textId="70A666E2" w:rsidR="001106CD" w:rsidRPr="00C35136" w:rsidRDefault="001106CD" w:rsidP="00DC70F4">
      <w:pPr>
        <w:pStyle w:val="paragraph"/>
        <w:spacing w:before="0" w:beforeAutospacing="0" w:after="0" w:afterAutospacing="0"/>
        <w:textAlignment w:val="baseline"/>
        <w:rPr>
          <w:rFonts w:asciiTheme="majorBidi" w:hAnsiTheme="majorBidi" w:cstheme="majorBidi"/>
        </w:rPr>
      </w:pPr>
    </w:p>
    <w:p w14:paraId="3AC5DFB7" w14:textId="10B00E5C" w:rsidR="001106CD" w:rsidRPr="00C35136" w:rsidRDefault="001106CD" w:rsidP="00DC70F4">
      <w:pPr>
        <w:pStyle w:val="paragraph"/>
        <w:spacing w:before="0" w:beforeAutospacing="0" w:after="0" w:afterAutospacing="0"/>
        <w:textAlignment w:val="baseline"/>
        <w:rPr>
          <w:rFonts w:asciiTheme="majorBidi" w:hAnsiTheme="majorBidi" w:cstheme="majorBidi"/>
        </w:rPr>
      </w:pPr>
    </w:p>
    <w:p w14:paraId="4B1D105E" w14:textId="77777777" w:rsidR="001106CD" w:rsidRPr="00C35136" w:rsidRDefault="001106CD" w:rsidP="00DC70F4">
      <w:pPr>
        <w:pStyle w:val="paragraph"/>
        <w:spacing w:before="0" w:beforeAutospacing="0" w:after="0" w:afterAutospacing="0"/>
        <w:textAlignment w:val="baseline"/>
        <w:rPr>
          <w:rFonts w:asciiTheme="majorBidi" w:hAnsiTheme="majorBidi" w:cstheme="majorBidi"/>
        </w:rPr>
      </w:pPr>
    </w:p>
    <w:p w14:paraId="6234F679" w14:textId="09410D82" w:rsidR="00DC70F4" w:rsidRPr="00C35136" w:rsidRDefault="00DC70F4" w:rsidP="00AF570B">
      <w:pPr>
        <w:pStyle w:val="paragraph"/>
        <w:spacing w:before="0" w:beforeAutospacing="0" w:after="0" w:afterAutospacing="0"/>
        <w:textAlignment w:val="baseline"/>
        <w:rPr>
          <w:rFonts w:asciiTheme="majorBidi" w:hAnsiTheme="majorBidi" w:cstheme="majorBidi"/>
        </w:rPr>
      </w:pPr>
      <w:r w:rsidRPr="70303362">
        <w:rPr>
          <w:rStyle w:val="normaltextrun"/>
          <w:rFonts w:asciiTheme="majorBidi" w:hAnsiTheme="majorBidi" w:cstheme="majorBidi"/>
        </w:rPr>
        <w:t xml:space="preserve">Felgueiras, </w:t>
      </w:r>
      <w:r w:rsidR="094F824D" w:rsidRPr="70303362">
        <w:rPr>
          <w:rStyle w:val="normaltextrun"/>
          <w:rFonts w:asciiTheme="majorBidi" w:hAnsiTheme="majorBidi" w:cstheme="majorBidi"/>
        </w:rPr>
        <w:t>23</w:t>
      </w:r>
      <w:r w:rsidRPr="70303362">
        <w:rPr>
          <w:rStyle w:val="normaltextrun"/>
          <w:rFonts w:asciiTheme="majorBidi" w:hAnsiTheme="majorBidi" w:cstheme="majorBidi"/>
        </w:rPr>
        <w:t xml:space="preserve"> </w:t>
      </w:r>
      <w:proofErr w:type="gramStart"/>
      <w:r w:rsidR="00CB1EE4" w:rsidRPr="70303362">
        <w:rPr>
          <w:rStyle w:val="normaltextrun"/>
          <w:rFonts w:asciiTheme="majorBidi" w:hAnsiTheme="majorBidi" w:cstheme="majorBidi"/>
        </w:rPr>
        <w:t>Junho</w:t>
      </w:r>
      <w:proofErr w:type="gramEnd"/>
      <w:r w:rsidRPr="70303362">
        <w:rPr>
          <w:rStyle w:val="normaltextrun"/>
          <w:rFonts w:asciiTheme="majorBidi" w:hAnsiTheme="majorBidi" w:cstheme="majorBidi"/>
        </w:rPr>
        <w:t xml:space="preserve"> 202</w:t>
      </w:r>
      <w:r w:rsidR="34F2B8A6" w:rsidRPr="70303362">
        <w:rPr>
          <w:rStyle w:val="normaltextrun"/>
          <w:rFonts w:asciiTheme="majorBidi" w:hAnsiTheme="majorBidi" w:cstheme="majorBidi"/>
        </w:rPr>
        <w:t>3</w:t>
      </w:r>
      <w:r w:rsidRPr="70303362">
        <w:rPr>
          <w:rStyle w:val="eop"/>
          <w:rFonts w:asciiTheme="majorBidi" w:hAnsiTheme="majorBidi" w:cstheme="majorBidi"/>
        </w:rPr>
        <w:t> </w:t>
      </w:r>
      <w:r w:rsidRPr="00C35136">
        <w:rPr>
          <w:rFonts w:asciiTheme="majorBidi" w:hAnsiTheme="majorBidi" w:cstheme="majorBidi"/>
        </w:rPr>
        <w:br w:type="page"/>
      </w:r>
    </w:p>
    <w:sdt>
      <w:sdtPr>
        <w:rPr>
          <w:rFonts w:asciiTheme="minorHAnsi" w:eastAsiaTheme="minorHAnsi" w:hAnsiTheme="minorHAnsi" w:cstheme="minorHAnsi"/>
          <w:caps/>
          <w:color w:val="auto"/>
          <w:sz w:val="20"/>
          <w:szCs w:val="20"/>
          <w:lang w:eastAsia="en-US"/>
        </w:rPr>
        <w:id w:val="1358512124"/>
        <w:docPartObj>
          <w:docPartGallery w:val="Table of Contents"/>
          <w:docPartUnique/>
        </w:docPartObj>
      </w:sdtPr>
      <w:sdtContent>
        <w:p w14:paraId="51EDBB43" w14:textId="45D877D7" w:rsidR="00E11D6E" w:rsidRDefault="0D7D5D0F" w:rsidP="70303362">
          <w:pPr>
            <w:pStyle w:val="Cabealhodondice"/>
            <w:rPr>
              <w:rFonts w:asciiTheme="majorBidi" w:hAnsiTheme="majorBidi"/>
              <w:sz w:val="24"/>
              <w:szCs w:val="24"/>
            </w:rPr>
          </w:pPr>
          <w:r w:rsidRPr="70303362">
            <w:rPr>
              <w:rFonts w:asciiTheme="majorBidi" w:hAnsiTheme="majorBidi"/>
              <w:sz w:val="24"/>
              <w:szCs w:val="24"/>
            </w:rPr>
            <w:t>Índice</w:t>
          </w:r>
        </w:p>
        <w:p w14:paraId="4A1CD60D" w14:textId="07C759C5" w:rsidR="006D0E12" w:rsidRDefault="00C11E4A" w:rsidP="70303362">
          <w:pPr>
            <w:pStyle w:val="ndice1"/>
            <w:tabs>
              <w:tab w:val="left" w:pos="390"/>
              <w:tab w:val="right" w:leader="dot" w:pos="10455"/>
            </w:tabs>
            <w:rPr>
              <w:rStyle w:val="Hiperligao"/>
              <w:noProof/>
              <w:lang w:eastAsia="pt-PT"/>
            </w:rPr>
          </w:pPr>
          <w:r>
            <w:fldChar w:fldCharType="begin"/>
          </w:r>
          <w:r w:rsidR="00DC70F4">
            <w:instrText>TOC \o "1-3" \h \z \u</w:instrText>
          </w:r>
          <w:r>
            <w:fldChar w:fldCharType="separate"/>
          </w:r>
          <w:hyperlink w:anchor="_Toc368172583">
            <w:r w:rsidR="70303362" w:rsidRPr="70303362">
              <w:rPr>
                <w:rStyle w:val="Hiperligao"/>
                <w:noProof/>
              </w:rPr>
              <w:t>1.</w:t>
            </w:r>
            <w:r w:rsidR="00DC70F4">
              <w:rPr>
                <w:noProof/>
              </w:rPr>
              <w:tab/>
            </w:r>
            <w:r w:rsidR="70303362" w:rsidRPr="70303362">
              <w:rPr>
                <w:rStyle w:val="Hiperligao"/>
                <w:noProof/>
              </w:rPr>
              <w:t>Introdução</w:t>
            </w:r>
            <w:r w:rsidR="00DC70F4">
              <w:rPr>
                <w:noProof/>
              </w:rPr>
              <w:tab/>
            </w:r>
            <w:r w:rsidR="00DC70F4">
              <w:rPr>
                <w:noProof/>
              </w:rPr>
              <w:fldChar w:fldCharType="begin"/>
            </w:r>
            <w:r w:rsidR="00DC70F4">
              <w:rPr>
                <w:noProof/>
              </w:rPr>
              <w:instrText>PAGEREF _Toc368172583 \h</w:instrText>
            </w:r>
            <w:r w:rsidR="00DC70F4">
              <w:rPr>
                <w:noProof/>
              </w:rPr>
            </w:r>
            <w:r w:rsidR="00DC70F4">
              <w:rPr>
                <w:noProof/>
              </w:rPr>
              <w:fldChar w:fldCharType="separate"/>
            </w:r>
            <w:r w:rsidR="002A39DA">
              <w:rPr>
                <w:noProof/>
              </w:rPr>
              <w:t>3</w:t>
            </w:r>
            <w:r w:rsidR="00DC70F4">
              <w:rPr>
                <w:noProof/>
              </w:rPr>
              <w:fldChar w:fldCharType="end"/>
            </w:r>
          </w:hyperlink>
        </w:p>
        <w:p w14:paraId="4F4C8A7C" w14:textId="5C6B96A5" w:rsidR="006D0E12" w:rsidRDefault="00000000" w:rsidP="70303362">
          <w:pPr>
            <w:pStyle w:val="ndice2"/>
            <w:tabs>
              <w:tab w:val="left" w:pos="600"/>
              <w:tab w:val="right" w:leader="dot" w:pos="10455"/>
            </w:tabs>
            <w:rPr>
              <w:rStyle w:val="Hiperligao"/>
              <w:noProof/>
              <w:lang w:eastAsia="pt-PT"/>
            </w:rPr>
          </w:pPr>
          <w:hyperlink w:anchor="_Toc1697609177">
            <w:r w:rsidR="70303362" w:rsidRPr="70303362">
              <w:rPr>
                <w:rStyle w:val="Hiperligao"/>
                <w:noProof/>
              </w:rPr>
              <w:t>1.1</w:t>
            </w:r>
            <w:r w:rsidR="00C11E4A">
              <w:rPr>
                <w:noProof/>
              </w:rPr>
              <w:tab/>
            </w:r>
            <w:r w:rsidR="70303362" w:rsidRPr="70303362">
              <w:rPr>
                <w:rStyle w:val="Hiperligao"/>
                <w:noProof/>
              </w:rPr>
              <w:t>Contextualização</w:t>
            </w:r>
            <w:r w:rsidR="00C11E4A">
              <w:rPr>
                <w:noProof/>
              </w:rPr>
              <w:tab/>
            </w:r>
            <w:r w:rsidR="00C11E4A">
              <w:rPr>
                <w:noProof/>
              </w:rPr>
              <w:fldChar w:fldCharType="begin"/>
            </w:r>
            <w:r w:rsidR="00C11E4A">
              <w:rPr>
                <w:noProof/>
              </w:rPr>
              <w:instrText>PAGEREF _Toc1697609177 \h</w:instrText>
            </w:r>
            <w:r w:rsidR="00C11E4A">
              <w:rPr>
                <w:noProof/>
              </w:rPr>
            </w:r>
            <w:r w:rsidR="00C11E4A">
              <w:rPr>
                <w:noProof/>
              </w:rPr>
              <w:fldChar w:fldCharType="separate"/>
            </w:r>
            <w:r w:rsidR="002A39DA">
              <w:rPr>
                <w:noProof/>
              </w:rPr>
              <w:t>3</w:t>
            </w:r>
            <w:r w:rsidR="00C11E4A">
              <w:rPr>
                <w:noProof/>
              </w:rPr>
              <w:fldChar w:fldCharType="end"/>
            </w:r>
          </w:hyperlink>
        </w:p>
        <w:p w14:paraId="4669A81D" w14:textId="757DA472" w:rsidR="006D0E12" w:rsidRDefault="00000000" w:rsidP="70303362">
          <w:pPr>
            <w:pStyle w:val="ndice2"/>
            <w:tabs>
              <w:tab w:val="left" w:pos="600"/>
              <w:tab w:val="right" w:leader="dot" w:pos="10455"/>
            </w:tabs>
            <w:rPr>
              <w:rStyle w:val="Hiperligao"/>
              <w:noProof/>
              <w:lang w:eastAsia="pt-PT"/>
            </w:rPr>
          </w:pPr>
          <w:hyperlink w:anchor="_Toc242792841">
            <w:r w:rsidR="70303362" w:rsidRPr="70303362">
              <w:rPr>
                <w:rStyle w:val="Hiperligao"/>
                <w:noProof/>
              </w:rPr>
              <w:t>1.2</w:t>
            </w:r>
            <w:r w:rsidR="00C11E4A">
              <w:rPr>
                <w:noProof/>
              </w:rPr>
              <w:tab/>
            </w:r>
            <w:r w:rsidR="70303362" w:rsidRPr="70303362">
              <w:rPr>
                <w:rStyle w:val="Hiperligao"/>
                <w:noProof/>
              </w:rPr>
              <w:t>Apresentação do Caso de Estudo</w:t>
            </w:r>
            <w:r w:rsidR="00C11E4A">
              <w:rPr>
                <w:noProof/>
              </w:rPr>
              <w:tab/>
            </w:r>
            <w:r w:rsidR="00C11E4A">
              <w:rPr>
                <w:noProof/>
              </w:rPr>
              <w:fldChar w:fldCharType="begin"/>
            </w:r>
            <w:r w:rsidR="00C11E4A">
              <w:rPr>
                <w:noProof/>
              </w:rPr>
              <w:instrText>PAGEREF _Toc242792841 \h</w:instrText>
            </w:r>
            <w:r w:rsidR="00C11E4A">
              <w:rPr>
                <w:noProof/>
              </w:rPr>
            </w:r>
            <w:r w:rsidR="00C11E4A">
              <w:rPr>
                <w:noProof/>
              </w:rPr>
              <w:fldChar w:fldCharType="separate"/>
            </w:r>
            <w:r w:rsidR="002A39DA">
              <w:rPr>
                <w:noProof/>
              </w:rPr>
              <w:t>3</w:t>
            </w:r>
            <w:r w:rsidR="00C11E4A">
              <w:rPr>
                <w:noProof/>
              </w:rPr>
              <w:fldChar w:fldCharType="end"/>
            </w:r>
          </w:hyperlink>
        </w:p>
        <w:p w14:paraId="5E633E0B" w14:textId="45EA922F" w:rsidR="006D0E12" w:rsidRDefault="00000000" w:rsidP="70303362">
          <w:pPr>
            <w:pStyle w:val="ndice2"/>
            <w:tabs>
              <w:tab w:val="left" w:pos="600"/>
              <w:tab w:val="right" w:leader="dot" w:pos="10455"/>
            </w:tabs>
            <w:rPr>
              <w:rStyle w:val="Hiperligao"/>
              <w:noProof/>
              <w:lang w:eastAsia="pt-PT"/>
            </w:rPr>
          </w:pPr>
          <w:hyperlink w:anchor="_Toc1974045116">
            <w:r w:rsidR="70303362" w:rsidRPr="70303362">
              <w:rPr>
                <w:rStyle w:val="Hiperligao"/>
                <w:noProof/>
              </w:rPr>
              <w:t>1.3</w:t>
            </w:r>
            <w:r w:rsidR="00C11E4A">
              <w:rPr>
                <w:noProof/>
              </w:rPr>
              <w:tab/>
            </w:r>
            <w:r w:rsidR="70303362" w:rsidRPr="70303362">
              <w:rPr>
                <w:rStyle w:val="Hiperligao"/>
                <w:noProof/>
              </w:rPr>
              <w:t>Motivação e Objetivos</w:t>
            </w:r>
            <w:r w:rsidR="00C11E4A">
              <w:rPr>
                <w:noProof/>
              </w:rPr>
              <w:tab/>
            </w:r>
            <w:r w:rsidR="00C11E4A">
              <w:rPr>
                <w:noProof/>
              </w:rPr>
              <w:fldChar w:fldCharType="begin"/>
            </w:r>
            <w:r w:rsidR="00C11E4A">
              <w:rPr>
                <w:noProof/>
              </w:rPr>
              <w:instrText>PAGEREF _Toc1974045116 \h</w:instrText>
            </w:r>
            <w:r w:rsidR="00C11E4A">
              <w:rPr>
                <w:noProof/>
              </w:rPr>
            </w:r>
            <w:r w:rsidR="00C11E4A">
              <w:rPr>
                <w:noProof/>
              </w:rPr>
              <w:fldChar w:fldCharType="separate"/>
            </w:r>
            <w:r w:rsidR="002A39DA">
              <w:rPr>
                <w:noProof/>
              </w:rPr>
              <w:t>4</w:t>
            </w:r>
            <w:r w:rsidR="00C11E4A">
              <w:rPr>
                <w:noProof/>
              </w:rPr>
              <w:fldChar w:fldCharType="end"/>
            </w:r>
          </w:hyperlink>
        </w:p>
        <w:p w14:paraId="20502036" w14:textId="6899BD43" w:rsidR="006D0E12" w:rsidRDefault="00000000" w:rsidP="70303362">
          <w:pPr>
            <w:pStyle w:val="ndice2"/>
            <w:tabs>
              <w:tab w:val="left" w:pos="600"/>
              <w:tab w:val="right" w:leader="dot" w:pos="10455"/>
            </w:tabs>
            <w:rPr>
              <w:rStyle w:val="Hiperligao"/>
              <w:noProof/>
              <w:lang w:eastAsia="pt-PT"/>
            </w:rPr>
          </w:pPr>
          <w:hyperlink w:anchor="_Toc928020465">
            <w:r w:rsidR="70303362" w:rsidRPr="70303362">
              <w:rPr>
                <w:rStyle w:val="Hiperligao"/>
                <w:noProof/>
              </w:rPr>
              <w:t>1.4</w:t>
            </w:r>
            <w:r w:rsidR="00C11E4A">
              <w:rPr>
                <w:noProof/>
              </w:rPr>
              <w:tab/>
            </w:r>
            <w:r w:rsidR="70303362" w:rsidRPr="70303362">
              <w:rPr>
                <w:rStyle w:val="Hiperligao"/>
                <w:noProof/>
              </w:rPr>
              <w:t>Estrutura do Relatório</w:t>
            </w:r>
            <w:r w:rsidR="00C11E4A">
              <w:rPr>
                <w:noProof/>
              </w:rPr>
              <w:tab/>
            </w:r>
            <w:r w:rsidR="00C11E4A">
              <w:rPr>
                <w:noProof/>
              </w:rPr>
              <w:fldChar w:fldCharType="begin"/>
            </w:r>
            <w:r w:rsidR="00C11E4A">
              <w:rPr>
                <w:noProof/>
              </w:rPr>
              <w:instrText>PAGEREF _Toc928020465 \h</w:instrText>
            </w:r>
            <w:r w:rsidR="00C11E4A">
              <w:rPr>
                <w:noProof/>
              </w:rPr>
            </w:r>
            <w:r w:rsidR="00C11E4A">
              <w:rPr>
                <w:noProof/>
              </w:rPr>
              <w:fldChar w:fldCharType="separate"/>
            </w:r>
            <w:r w:rsidR="002A39DA">
              <w:rPr>
                <w:noProof/>
              </w:rPr>
              <w:t>4</w:t>
            </w:r>
            <w:r w:rsidR="00C11E4A">
              <w:rPr>
                <w:noProof/>
              </w:rPr>
              <w:fldChar w:fldCharType="end"/>
            </w:r>
          </w:hyperlink>
        </w:p>
        <w:p w14:paraId="3CF086E4" w14:textId="7DB72127" w:rsidR="006D0E12" w:rsidRDefault="00000000" w:rsidP="70303362">
          <w:pPr>
            <w:pStyle w:val="ndice1"/>
            <w:tabs>
              <w:tab w:val="left" w:pos="390"/>
              <w:tab w:val="right" w:leader="dot" w:pos="10455"/>
            </w:tabs>
            <w:rPr>
              <w:rStyle w:val="Hiperligao"/>
              <w:noProof/>
              <w:lang w:eastAsia="pt-PT"/>
            </w:rPr>
          </w:pPr>
          <w:hyperlink w:anchor="_Toc1376257198">
            <w:r w:rsidR="70303362" w:rsidRPr="70303362">
              <w:rPr>
                <w:rStyle w:val="Hiperligao"/>
                <w:noProof/>
              </w:rPr>
              <w:t>2.</w:t>
            </w:r>
            <w:r w:rsidR="00C11E4A">
              <w:rPr>
                <w:noProof/>
              </w:rPr>
              <w:tab/>
            </w:r>
            <w:r w:rsidR="70303362" w:rsidRPr="70303362">
              <w:rPr>
                <w:rStyle w:val="Hiperligao"/>
                <w:noProof/>
              </w:rPr>
              <w:t>Construção do Modelo Conceptual</w:t>
            </w:r>
            <w:r w:rsidR="00C11E4A">
              <w:rPr>
                <w:noProof/>
              </w:rPr>
              <w:tab/>
            </w:r>
            <w:r w:rsidR="00C11E4A">
              <w:rPr>
                <w:noProof/>
              </w:rPr>
              <w:fldChar w:fldCharType="begin"/>
            </w:r>
            <w:r w:rsidR="00C11E4A">
              <w:rPr>
                <w:noProof/>
              </w:rPr>
              <w:instrText>PAGEREF _Toc1376257198 \h</w:instrText>
            </w:r>
            <w:r w:rsidR="00C11E4A">
              <w:rPr>
                <w:noProof/>
              </w:rPr>
            </w:r>
            <w:r w:rsidR="00C11E4A">
              <w:rPr>
                <w:noProof/>
              </w:rPr>
              <w:fldChar w:fldCharType="separate"/>
            </w:r>
            <w:r w:rsidR="002A39DA">
              <w:rPr>
                <w:noProof/>
              </w:rPr>
              <w:t>4</w:t>
            </w:r>
            <w:r w:rsidR="00C11E4A">
              <w:rPr>
                <w:noProof/>
              </w:rPr>
              <w:fldChar w:fldCharType="end"/>
            </w:r>
          </w:hyperlink>
        </w:p>
        <w:p w14:paraId="7273B968" w14:textId="452663E1" w:rsidR="006D0E12" w:rsidRDefault="00000000" w:rsidP="70303362">
          <w:pPr>
            <w:pStyle w:val="ndice2"/>
            <w:tabs>
              <w:tab w:val="right" w:leader="dot" w:pos="10455"/>
            </w:tabs>
            <w:rPr>
              <w:rStyle w:val="Hiperligao"/>
              <w:noProof/>
              <w:lang w:eastAsia="pt-PT"/>
            </w:rPr>
          </w:pPr>
          <w:hyperlink w:anchor="_Toc754674875">
            <w:r w:rsidR="70303362" w:rsidRPr="70303362">
              <w:rPr>
                <w:rStyle w:val="Hiperligao"/>
                <w:noProof/>
              </w:rPr>
              <w:t>2.1. Identificação das Entidades</w:t>
            </w:r>
            <w:r w:rsidR="00C11E4A">
              <w:rPr>
                <w:noProof/>
              </w:rPr>
              <w:tab/>
            </w:r>
            <w:r w:rsidR="00C11E4A">
              <w:rPr>
                <w:noProof/>
              </w:rPr>
              <w:fldChar w:fldCharType="begin"/>
            </w:r>
            <w:r w:rsidR="00C11E4A">
              <w:rPr>
                <w:noProof/>
              </w:rPr>
              <w:instrText>PAGEREF _Toc754674875 \h</w:instrText>
            </w:r>
            <w:r w:rsidR="00C11E4A">
              <w:rPr>
                <w:noProof/>
              </w:rPr>
            </w:r>
            <w:r w:rsidR="00C11E4A">
              <w:rPr>
                <w:noProof/>
              </w:rPr>
              <w:fldChar w:fldCharType="separate"/>
            </w:r>
            <w:r w:rsidR="002A39DA">
              <w:rPr>
                <w:noProof/>
              </w:rPr>
              <w:t>5</w:t>
            </w:r>
            <w:r w:rsidR="00C11E4A">
              <w:rPr>
                <w:noProof/>
              </w:rPr>
              <w:fldChar w:fldCharType="end"/>
            </w:r>
          </w:hyperlink>
        </w:p>
        <w:p w14:paraId="5C9CD027" w14:textId="62307A0F" w:rsidR="006D0E12" w:rsidRDefault="00000000" w:rsidP="70303362">
          <w:pPr>
            <w:pStyle w:val="ndice2"/>
            <w:tabs>
              <w:tab w:val="right" w:leader="dot" w:pos="10455"/>
            </w:tabs>
            <w:rPr>
              <w:rStyle w:val="Hiperligao"/>
              <w:noProof/>
              <w:lang w:eastAsia="pt-PT"/>
            </w:rPr>
          </w:pPr>
          <w:hyperlink w:anchor="_Toc691141203">
            <w:r w:rsidR="70303362" w:rsidRPr="70303362">
              <w:rPr>
                <w:rStyle w:val="Hiperligao"/>
                <w:noProof/>
              </w:rPr>
              <w:t>2.2. Identificação dos Relacionamentos</w:t>
            </w:r>
            <w:r w:rsidR="00C11E4A">
              <w:rPr>
                <w:noProof/>
              </w:rPr>
              <w:tab/>
            </w:r>
            <w:r w:rsidR="00C11E4A">
              <w:rPr>
                <w:noProof/>
              </w:rPr>
              <w:fldChar w:fldCharType="begin"/>
            </w:r>
            <w:r w:rsidR="00C11E4A">
              <w:rPr>
                <w:noProof/>
              </w:rPr>
              <w:instrText>PAGEREF _Toc691141203 \h</w:instrText>
            </w:r>
            <w:r w:rsidR="00C11E4A">
              <w:rPr>
                <w:noProof/>
              </w:rPr>
            </w:r>
            <w:r w:rsidR="00C11E4A">
              <w:rPr>
                <w:noProof/>
              </w:rPr>
              <w:fldChar w:fldCharType="separate"/>
            </w:r>
            <w:r w:rsidR="002A39DA">
              <w:rPr>
                <w:noProof/>
              </w:rPr>
              <w:t>6</w:t>
            </w:r>
            <w:r w:rsidR="00C11E4A">
              <w:rPr>
                <w:noProof/>
              </w:rPr>
              <w:fldChar w:fldCharType="end"/>
            </w:r>
          </w:hyperlink>
        </w:p>
        <w:p w14:paraId="06EA4E4D" w14:textId="18122909" w:rsidR="006D0E12" w:rsidRDefault="00000000" w:rsidP="70303362">
          <w:pPr>
            <w:pStyle w:val="ndice2"/>
            <w:tabs>
              <w:tab w:val="right" w:leader="dot" w:pos="10455"/>
            </w:tabs>
            <w:rPr>
              <w:rStyle w:val="Hiperligao"/>
              <w:noProof/>
              <w:lang w:eastAsia="pt-PT"/>
            </w:rPr>
          </w:pPr>
          <w:hyperlink w:anchor="_Toc641299575">
            <w:r w:rsidR="70303362" w:rsidRPr="70303362">
              <w:rPr>
                <w:rStyle w:val="Hiperligao"/>
                <w:noProof/>
              </w:rPr>
              <w:t>2.3. Identificação e atribuição de Atributos às Entidades</w:t>
            </w:r>
            <w:r w:rsidR="00C11E4A">
              <w:rPr>
                <w:noProof/>
              </w:rPr>
              <w:tab/>
            </w:r>
            <w:r w:rsidR="00C11E4A">
              <w:rPr>
                <w:noProof/>
              </w:rPr>
              <w:fldChar w:fldCharType="begin"/>
            </w:r>
            <w:r w:rsidR="00C11E4A">
              <w:rPr>
                <w:noProof/>
              </w:rPr>
              <w:instrText>PAGEREF _Toc641299575 \h</w:instrText>
            </w:r>
            <w:r w:rsidR="00C11E4A">
              <w:rPr>
                <w:noProof/>
              </w:rPr>
            </w:r>
            <w:r w:rsidR="00C11E4A">
              <w:rPr>
                <w:noProof/>
              </w:rPr>
              <w:fldChar w:fldCharType="separate"/>
            </w:r>
            <w:r w:rsidR="002A39DA">
              <w:rPr>
                <w:noProof/>
              </w:rPr>
              <w:t>6</w:t>
            </w:r>
            <w:r w:rsidR="00C11E4A">
              <w:rPr>
                <w:noProof/>
              </w:rPr>
              <w:fldChar w:fldCharType="end"/>
            </w:r>
          </w:hyperlink>
        </w:p>
        <w:p w14:paraId="65CA8330" w14:textId="6E41D3A3" w:rsidR="006D0E12" w:rsidRDefault="00000000" w:rsidP="70303362">
          <w:pPr>
            <w:pStyle w:val="ndice2"/>
            <w:tabs>
              <w:tab w:val="right" w:leader="dot" w:pos="10455"/>
            </w:tabs>
            <w:rPr>
              <w:rStyle w:val="Hiperligao"/>
              <w:noProof/>
              <w:lang w:eastAsia="pt-PT"/>
            </w:rPr>
          </w:pPr>
          <w:hyperlink w:anchor="_Toc1001103198">
            <w:r w:rsidR="70303362" w:rsidRPr="70303362">
              <w:rPr>
                <w:rStyle w:val="Hiperligao"/>
                <w:noProof/>
              </w:rPr>
              <w:t>2.4. Determinar o respetivo Domínio para cada Atributo</w:t>
            </w:r>
            <w:r w:rsidR="00C11E4A">
              <w:rPr>
                <w:noProof/>
              </w:rPr>
              <w:tab/>
            </w:r>
            <w:r w:rsidR="00C11E4A">
              <w:rPr>
                <w:noProof/>
              </w:rPr>
              <w:fldChar w:fldCharType="begin"/>
            </w:r>
            <w:r w:rsidR="00C11E4A">
              <w:rPr>
                <w:noProof/>
              </w:rPr>
              <w:instrText>PAGEREF _Toc1001103198 \h</w:instrText>
            </w:r>
            <w:r w:rsidR="00C11E4A">
              <w:rPr>
                <w:noProof/>
              </w:rPr>
            </w:r>
            <w:r w:rsidR="00C11E4A">
              <w:rPr>
                <w:noProof/>
              </w:rPr>
              <w:fldChar w:fldCharType="separate"/>
            </w:r>
            <w:r w:rsidR="002A39DA">
              <w:rPr>
                <w:noProof/>
              </w:rPr>
              <w:t>8</w:t>
            </w:r>
            <w:r w:rsidR="00C11E4A">
              <w:rPr>
                <w:noProof/>
              </w:rPr>
              <w:fldChar w:fldCharType="end"/>
            </w:r>
          </w:hyperlink>
        </w:p>
        <w:p w14:paraId="2517B084" w14:textId="1BEEEEEA" w:rsidR="006D0E12" w:rsidRDefault="00000000" w:rsidP="70303362">
          <w:pPr>
            <w:pStyle w:val="ndice2"/>
            <w:tabs>
              <w:tab w:val="right" w:leader="dot" w:pos="10455"/>
            </w:tabs>
            <w:rPr>
              <w:rStyle w:val="Hiperligao"/>
              <w:noProof/>
              <w:lang w:eastAsia="pt-PT"/>
            </w:rPr>
          </w:pPr>
          <w:hyperlink w:anchor="_Toc1096166459">
            <w:r w:rsidR="70303362" w:rsidRPr="70303362">
              <w:rPr>
                <w:rStyle w:val="Hiperligao"/>
                <w:noProof/>
              </w:rPr>
              <w:t>2.5. Identificação das Chaves Primárias e das Chaves Candidatas</w:t>
            </w:r>
            <w:r w:rsidR="00C11E4A">
              <w:rPr>
                <w:noProof/>
              </w:rPr>
              <w:tab/>
            </w:r>
            <w:r w:rsidR="00C11E4A">
              <w:rPr>
                <w:noProof/>
              </w:rPr>
              <w:fldChar w:fldCharType="begin"/>
            </w:r>
            <w:r w:rsidR="00C11E4A">
              <w:rPr>
                <w:noProof/>
              </w:rPr>
              <w:instrText>PAGEREF _Toc1096166459 \h</w:instrText>
            </w:r>
            <w:r w:rsidR="00C11E4A">
              <w:rPr>
                <w:noProof/>
              </w:rPr>
            </w:r>
            <w:r w:rsidR="00C11E4A">
              <w:rPr>
                <w:noProof/>
              </w:rPr>
              <w:fldChar w:fldCharType="separate"/>
            </w:r>
            <w:r w:rsidR="002A39DA">
              <w:rPr>
                <w:noProof/>
              </w:rPr>
              <w:t>9</w:t>
            </w:r>
            <w:r w:rsidR="00C11E4A">
              <w:rPr>
                <w:noProof/>
              </w:rPr>
              <w:fldChar w:fldCharType="end"/>
            </w:r>
          </w:hyperlink>
        </w:p>
        <w:p w14:paraId="18DB76E5" w14:textId="7CF109E6" w:rsidR="006D0E12" w:rsidRDefault="00000000" w:rsidP="70303362">
          <w:pPr>
            <w:pStyle w:val="ndice2"/>
            <w:tabs>
              <w:tab w:val="right" w:leader="dot" w:pos="10455"/>
            </w:tabs>
            <w:rPr>
              <w:rStyle w:val="Hiperligao"/>
              <w:noProof/>
              <w:lang w:eastAsia="pt-PT"/>
            </w:rPr>
          </w:pPr>
          <w:hyperlink w:anchor="_Toc1286752097">
            <w:r w:rsidR="70303362" w:rsidRPr="70303362">
              <w:rPr>
                <w:rStyle w:val="Hiperligao"/>
                <w:noProof/>
              </w:rPr>
              <w:t>2.6. Desenho Conceptual</w:t>
            </w:r>
            <w:r w:rsidR="00C11E4A">
              <w:rPr>
                <w:noProof/>
              </w:rPr>
              <w:tab/>
            </w:r>
            <w:r w:rsidR="00C11E4A">
              <w:rPr>
                <w:noProof/>
              </w:rPr>
              <w:fldChar w:fldCharType="begin"/>
            </w:r>
            <w:r w:rsidR="00C11E4A">
              <w:rPr>
                <w:noProof/>
              </w:rPr>
              <w:instrText>PAGEREF _Toc1286752097 \h</w:instrText>
            </w:r>
            <w:r w:rsidR="00C11E4A">
              <w:rPr>
                <w:noProof/>
              </w:rPr>
            </w:r>
            <w:r w:rsidR="00C11E4A">
              <w:rPr>
                <w:noProof/>
              </w:rPr>
              <w:fldChar w:fldCharType="separate"/>
            </w:r>
            <w:r w:rsidR="002A39DA">
              <w:rPr>
                <w:noProof/>
              </w:rPr>
              <w:t>9</w:t>
            </w:r>
            <w:r w:rsidR="00C11E4A">
              <w:rPr>
                <w:noProof/>
              </w:rPr>
              <w:fldChar w:fldCharType="end"/>
            </w:r>
          </w:hyperlink>
        </w:p>
        <w:p w14:paraId="366CF8D9" w14:textId="4B8CA97F" w:rsidR="006D0E12" w:rsidRDefault="00000000" w:rsidP="70303362">
          <w:pPr>
            <w:pStyle w:val="ndice1"/>
            <w:tabs>
              <w:tab w:val="left" w:pos="390"/>
              <w:tab w:val="right" w:leader="dot" w:pos="10455"/>
            </w:tabs>
            <w:rPr>
              <w:rStyle w:val="Hiperligao"/>
              <w:noProof/>
              <w:lang w:eastAsia="pt-PT"/>
            </w:rPr>
          </w:pPr>
          <w:hyperlink w:anchor="_Toc1405664542">
            <w:r w:rsidR="70303362" w:rsidRPr="70303362">
              <w:rPr>
                <w:rStyle w:val="Hiperligao"/>
                <w:noProof/>
              </w:rPr>
              <w:t>3.</w:t>
            </w:r>
            <w:r w:rsidR="00C11E4A">
              <w:rPr>
                <w:noProof/>
              </w:rPr>
              <w:tab/>
            </w:r>
            <w:r w:rsidR="70303362" w:rsidRPr="70303362">
              <w:rPr>
                <w:rStyle w:val="Hiperligao"/>
                <w:noProof/>
              </w:rPr>
              <w:t>Desenho Lógico</w:t>
            </w:r>
            <w:r w:rsidR="00C11E4A">
              <w:rPr>
                <w:noProof/>
              </w:rPr>
              <w:tab/>
            </w:r>
            <w:r w:rsidR="00C11E4A">
              <w:rPr>
                <w:noProof/>
              </w:rPr>
              <w:fldChar w:fldCharType="begin"/>
            </w:r>
            <w:r w:rsidR="00C11E4A">
              <w:rPr>
                <w:noProof/>
              </w:rPr>
              <w:instrText>PAGEREF _Toc1405664542 \h</w:instrText>
            </w:r>
            <w:r w:rsidR="00C11E4A">
              <w:rPr>
                <w:noProof/>
              </w:rPr>
            </w:r>
            <w:r w:rsidR="00C11E4A">
              <w:rPr>
                <w:noProof/>
              </w:rPr>
              <w:fldChar w:fldCharType="separate"/>
            </w:r>
            <w:r w:rsidR="002A39DA">
              <w:rPr>
                <w:noProof/>
              </w:rPr>
              <w:t>10</w:t>
            </w:r>
            <w:r w:rsidR="00C11E4A">
              <w:rPr>
                <w:noProof/>
              </w:rPr>
              <w:fldChar w:fldCharType="end"/>
            </w:r>
          </w:hyperlink>
        </w:p>
        <w:p w14:paraId="0D936584" w14:textId="75BE2FD2" w:rsidR="006D0E12" w:rsidRDefault="00000000" w:rsidP="70303362">
          <w:pPr>
            <w:pStyle w:val="ndice2"/>
            <w:tabs>
              <w:tab w:val="right" w:leader="dot" w:pos="10455"/>
            </w:tabs>
            <w:rPr>
              <w:rStyle w:val="Hiperligao"/>
              <w:noProof/>
              <w:lang w:eastAsia="pt-PT"/>
            </w:rPr>
          </w:pPr>
          <w:hyperlink w:anchor="_Toc1880285218">
            <w:r w:rsidR="70303362" w:rsidRPr="70303362">
              <w:rPr>
                <w:rStyle w:val="Hiperligao"/>
                <w:noProof/>
              </w:rPr>
              <w:t>3.1. Construção e validação do Modelo Lógico de Dados</w:t>
            </w:r>
            <w:r w:rsidR="00C11E4A">
              <w:rPr>
                <w:noProof/>
              </w:rPr>
              <w:tab/>
            </w:r>
            <w:r w:rsidR="00C11E4A">
              <w:rPr>
                <w:noProof/>
              </w:rPr>
              <w:fldChar w:fldCharType="begin"/>
            </w:r>
            <w:r w:rsidR="00C11E4A">
              <w:rPr>
                <w:noProof/>
              </w:rPr>
              <w:instrText>PAGEREF _Toc1880285218 \h</w:instrText>
            </w:r>
            <w:r w:rsidR="00C11E4A">
              <w:rPr>
                <w:noProof/>
              </w:rPr>
            </w:r>
            <w:r w:rsidR="00C11E4A">
              <w:rPr>
                <w:noProof/>
              </w:rPr>
              <w:fldChar w:fldCharType="separate"/>
            </w:r>
            <w:r w:rsidR="002A39DA">
              <w:rPr>
                <w:noProof/>
              </w:rPr>
              <w:t>10</w:t>
            </w:r>
            <w:r w:rsidR="00C11E4A">
              <w:rPr>
                <w:noProof/>
              </w:rPr>
              <w:fldChar w:fldCharType="end"/>
            </w:r>
          </w:hyperlink>
        </w:p>
        <w:p w14:paraId="6AAA33C5" w14:textId="7F5F7B0D" w:rsidR="006D0E12" w:rsidRDefault="00000000" w:rsidP="70303362">
          <w:pPr>
            <w:pStyle w:val="ndice2"/>
            <w:tabs>
              <w:tab w:val="right" w:leader="dot" w:pos="10455"/>
            </w:tabs>
            <w:rPr>
              <w:rStyle w:val="Hiperligao"/>
              <w:noProof/>
              <w:lang w:eastAsia="pt-PT"/>
            </w:rPr>
          </w:pPr>
          <w:hyperlink w:anchor="_Toc1317077723">
            <w:r w:rsidR="70303362" w:rsidRPr="70303362">
              <w:rPr>
                <w:rStyle w:val="Hiperligao"/>
                <w:noProof/>
              </w:rPr>
              <w:t>3.2. Obter as relações para o Modelo Lógico de Dados</w:t>
            </w:r>
            <w:r w:rsidR="00C11E4A">
              <w:rPr>
                <w:noProof/>
              </w:rPr>
              <w:tab/>
            </w:r>
            <w:r w:rsidR="00C11E4A">
              <w:rPr>
                <w:noProof/>
              </w:rPr>
              <w:fldChar w:fldCharType="begin"/>
            </w:r>
            <w:r w:rsidR="00C11E4A">
              <w:rPr>
                <w:noProof/>
              </w:rPr>
              <w:instrText>PAGEREF _Toc1317077723 \h</w:instrText>
            </w:r>
            <w:r w:rsidR="00C11E4A">
              <w:rPr>
                <w:noProof/>
              </w:rPr>
            </w:r>
            <w:r w:rsidR="00C11E4A">
              <w:rPr>
                <w:noProof/>
              </w:rPr>
              <w:fldChar w:fldCharType="separate"/>
            </w:r>
            <w:r w:rsidR="002A39DA">
              <w:rPr>
                <w:noProof/>
              </w:rPr>
              <w:t>10</w:t>
            </w:r>
            <w:r w:rsidR="00C11E4A">
              <w:rPr>
                <w:noProof/>
              </w:rPr>
              <w:fldChar w:fldCharType="end"/>
            </w:r>
          </w:hyperlink>
        </w:p>
        <w:p w14:paraId="1E90FCF6" w14:textId="6DCF2191" w:rsidR="006D0E12" w:rsidRDefault="00000000" w:rsidP="70303362">
          <w:pPr>
            <w:pStyle w:val="ndice2"/>
            <w:tabs>
              <w:tab w:val="right" w:leader="dot" w:pos="10455"/>
            </w:tabs>
            <w:rPr>
              <w:rStyle w:val="Hiperligao"/>
              <w:noProof/>
              <w:lang w:eastAsia="pt-PT"/>
            </w:rPr>
          </w:pPr>
          <w:hyperlink w:anchor="_Toc704129783">
            <w:r w:rsidR="70303362" w:rsidRPr="70303362">
              <w:rPr>
                <w:rStyle w:val="Hiperligao"/>
                <w:noProof/>
              </w:rPr>
              <w:t>3.3. Diagrama ER com a identificação das Chaves Estrangeiras</w:t>
            </w:r>
            <w:r w:rsidR="00C11E4A">
              <w:rPr>
                <w:noProof/>
              </w:rPr>
              <w:tab/>
            </w:r>
            <w:r w:rsidR="00C11E4A">
              <w:rPr>
                <w:noProof/>
              </w:rPr>
              <w:fldChar w:fldCharType="begin"/>
            </w:r>
            <w:r w:rsidR="00C11E4A">
              <w:rPr>
                <w:noProof/>
              </w:rPr>
              <w:instrText>PAGEREF _Toc704129783 \h</w:instrText>
            </w:r>
            <w:r w:rsidR="00C11E4A">
              <w:rPr>
                <w:noProof/>
              </w:rPr>
            </w:r>
            <w:r w:rsidR="00C11E4A">
              <w:rPr>
                <w:noProof/>
              </w:rPr>
              <w:fldChar w:fldCharType="separate"/>
            </w:r>
            <w:r w:rsidR="002A39DA">
              <w:rPr>
                <w:noProof/>
              </w:rPr>
              <w:t>11</w:t>
            </w:r>
            <w:r w:rsidR="00C11E4A">
              <w:rPr>
                <w:noProof/>
              </w:rPr>
              <w:fldChar w:fldCharType="end"/>
            </w:r>
          </w:hyperlink>
        </w:p>
        <w:p w14:paraId="3B452E87" w14:textId="5EAE3858" w:rsidR="006D0E12" w:rsidRDefault="00000000" w:rsidP="70303362">
          <w:pPr>
            <w:pStyle w:val="ndice2"/>
            <w:tabs>
              <w:tab w:val="right" w:leader="dot" w:pos="10455"/>
            </w:tabs>
            <w:rPr>
              <w:rStyle w:val="Hiperligao"/>
              <w:noProof/>
              <w:lang w:eastAsia="pt-PT"/>
            </w:rPr>
          </w:pPr>
          <w:hyperlink w:anchor="_Toc882605399">
            <w:r w:rsidR="70303362" w:rsidRPr="70303362">
              <w:rPr>
                <w:rStyle w:val="Hiperligao"/>
                <w:noProof/>
              </w:rPr>
              <w:t>3.4. Normalização</w:t>
            </w:r>
            <w:r w:rsidR="00C11E4A">
              <w:rPr>
                <w:noProof/>
              </w:rPr>
              <w:tab/>
            </w:r>
            <w:r w:rsidR="00C11E4A">
              <w:rPr>
                <w:noProof/>
              </w:rPr>
              <w:fldChar w:fldCharType="begin"/>
            </w:r>
            <w:r w:rsidR="00C11E4A">
              <w:rPr>
                <w:noProof/>
              </w:rPr>
              <w:instrText>PAGEREF _Toc882605399 \h</w:instrText>
            </w:r>
            <w:r w:rsidR="00C11E4A">
              <w:rPr>
                <w:noProof/>
              </w:rPr>
            </w:r>
            <w:r w:rsidR="00C11E4A">
              <w:rPr>
                <w:noProof/>
              </w:rPr>
              <w:fldChar w:fldCharType="separate"/>
            </w:r>
            <w:r w:rsidR="002A39DA">
              <w:rPr>
                <w:noProof/>
              </w:rPr>
              <w:t>12</w:t>
            </w:r>
            <w:r w:rsidR="00C11E4A">
              <w:rPr>
                <w:noProof/>
              </w:rPr>
              <w:fldChar w:fldCharType="end"/>
            </w:r>
          </w:hyperlink>
        </w:p>
        <w:p w14:paraId="6816BD9E" w14:textId="139F7FC1" w:rsidR="006D0E12" w:rsidRDefault="00000000" w:rsidP="70303362">
          <w:pPr>
            <w:pStyle w:val="ndice2"/>
            <w:tabs>
              <w:tab w:val="right" w:leader="dot" w:pos="10455"/>
            </w:tabs>
            <w:rPr>
              <w:rStyle w:val="Hiperligao"/>
              <w:noProof/>
              <w:lang w:eastAsia="pt-PT"/>
            </w:rPr>
          </w:pPr>
          <w:hyperlink w:anchor="_Toc1161307803">
            <w:r w:rsidR="70303362" w:rsidRPr="70303362">
              <w:rPr>
                <w:rStyle w:val="Hiperligao"/>
                <w:noProof/>
              </w:rPr>
              <w:t>3.5. Conclusão da Normalização</w:t>
            </w:r>
            <w:r w:rsidR="00C11E4A">
              <w:rPr>
                <w:noProof/>
              </w:rPr>
              <w:tab/>
            </w:r>
            <w:r w:rsidR="00C11E4A">
              <w:rPr>
                <w:noProof/>
              </w:rPr>
              <w:fldChar w:fldCharType="begin"/>
            </w:r>
            <w:r w:rsidR="00C11E4A">
              <w:rPr>
                <w:noProof/>
              </w:rPr>
              <w:instrText>PAGEREF _Toc1161307803 \h</w:instrText>
            </w:r>
            <w:r w:rsidR="00C11E4A">
              <w:rPr>
                <w:noProof/>
              </w:rPr>
            </w:r>
            <w:r w:rsidR="00C11E4A">
              <w:rPr>
                <w:noProof/>
              </w:rPr>
              <w:fldChar w:fldCharType="separate"/>
            </w:r>
            <w:r w:rsidR="002A39DA">
              <w:rPr>
                <w:noProof/>
              </w:rPr>
              <w:t>13</w:t>
            </w:r>
            <w:r w:rsidR="00C11E4A">
              <w:rPr>
                <w:noProof/>
              </w:rPr>
              <w:fldChar w:fldCharType="end"/>
            </w:r>
          </w:hyperlink>
        </w:p>
        <w:p w14:paraId="4B7548AA" w14:textId="14DC1E5C" w:rsidR="006D0E12" w:rsidRDefault="00000000" w:rsidP="70303362">
          <w:pPr>
            <w:pStyle w:val="ndice2"/>
            <w:tabs>
              <w:tab w:val="right" w:leader="dot" w:pos="10455"/>
            </w:tabs>
            <w:rPr>
              <w:rStyle w:val="Hiperligao"/>
              <w:noProof/>
              <w:lang w:eastAsia="pt-PT"/>
            </w:rPr>
          </w:pPr>
          <w:hyperlink w:anchor="_Toc543709014">
            <w:r w:rsidR="70303362" w:rsidRPr="70303362">
              <w:rPr>
                <w:rStyle w:val="Hiperligao"/>
                <w:noProof/>
              </w:rPr>
              <w:t>3.6. Definir restrições de integridade – Regras de Negócio</w:t>
            </w:r>
            <w:r w:rsidR="00C11E4A">
              <w:rPr>
                <w:noProof/>
              </w:rPr>
              <w:tab/>
            </w:r>
            <w:r w:rsidR="00C11E4A">
              <w:rPr>
                <w:noProof/>
              </w:rPr>
              <w:fldChar w:fldCharType="begin"/>
            </w:r>
            <w:r w:rsidR="00C11E4A">
              <w:rPr>
                <w:noProof/>
              </w:rPr>
              <w:instrText>PAGEREF _Toc543709014 \h</w:instrText>
            </w:r>
            <w:r w:rsidR="00C11E4A">
              <w:rPr>
                <w:noProof/>
              </w:rPr>
            </w:r>
            <w:r w:rsidR="00C11E4A">
              <w:rPr>
                <w:noProof/>
              </w:rPr>
              <w:fldChar w:fldCharType="separate"/>
            </w:r>
            <w:r w:rsidR="002A39DA">
              <w:rPr>
                <w:noProof/>
              </w:rPr>
              <w:t>14</w:t>
            </w:r>
            <w:r w:rsidR="00C11E4A">
              <w:rPr>
                <w:noProof/>
              </w:rPr>
              <w:fldChar w:fldCharType="end"/>
            </w:r>
          </w:hyperlink>
        </w:p>
        <w:p w14:paraId="6D717BAB" w14:textId="2ADBD8F0" w:rsidR="006D0E12" w:rsidRDefault="00000000" w:rsidP="70303362">
          <w:pPr>
            <w:pStyle w:val="ndice1"/>
            <w:tabs>
              <w:tab w:val="right" w:leader="dot" w:pos="10455"/>
            </w:tabs>
            <w:rPr>
              <w:rStyle w:val="Hiperligao"/>
              <w:noProof/>
              <w:lang w:eastAsia="pt-PT"/>
            </w:rPr>
          </w:pPr>
          <w:hyperlink w:anchor="_Toc513324067">
            <w:r w:rsidR="70303362" w:rsidRPr="70303362">
              <w:rPr>
                <w:rStyle w:val="Hiperligao"/>
                <w:noProof/>
              </w:rPr>
              <w:t>4. Implementar a Base de Dados em SQL Server 2022 (ou posterior)</w:t>
            </w:r>
            <w:r w:rsidR="00C11E4A">
              <w:rPr>
                <w:noProof/>
              </w:rPr>
              <w:tab/>
            </w:r>
            <w:r w:rsidR="00C11E4A">
              <w:rPr>
                <w:noProof/>
              </w:rPr>
              <w:fldChar w:fldCharType="begin"/>
            </w:r>
            <w:r w:rsidR="00C11E4A">
              <w:rPr>
                <w:noProof/>
              </w:rPr>
              <w:instrText>PAGEREF _Toc513324067 \h</w:instrText>
            </w:r>
            <w:r w:rsidR="00C11E4A">
              <w:rPr>
                <w:noProof/>
              </w:rPr>
            </w:r>
            <w:r w:rsidR="00C11E4A">
              <w:rPr>
                <w:noProof/>
              </w:rPr>
              <w:fldChar w:fldCharType="separate"/>
            </w:r>
            <w:r w:rsidR="002A39DA">
              <w:rPr>
                <w:noProof/>
              </w:rPr>
              <w:t>15</w:t>
            </w:r>
            <w:r w:rsidR="00C11E4A">
              <w:rPr>
                <w:noProof/>
              </w:rPr>
              <w:fldChar w:fldCharType="end"/>
            </w:r>
          </w:hyperlink>
        </w:p>
        <w:p w14:paraId="35A24E20" w14:textId="57184C65" w:rsidR="006D0E12" w:rsidRDefault="00000000" w:rsidP="70303362">
          <w:pPr>
            <w:pStyle w:val="ndice2"/>
            <w:tabs>
              <w:tab w:val="right" w:leader="dot" w:pos="10455"/>
            </w:tabs>
            <w:rPr>
              <w:rStyle w:val="Hiperligao"/>
              <w:noProof/>
              <w:lang w:eastAsia="pt-PT"/>
            </w:rPr>
          </w:pPr>
          <w:hyperlink w:anchor="_Toc1458699392">
            <w:r w:rsidR="70303362" w:rsidRPr="70303362">
              <w:rPr>
                <w:rStyle w:val="Hiperligao"/>
                <w:noProof/>
              </w:rPr>
              <w:t>4.1. Criação de tabelas</w:t>
            </w:r>
            <w:r w:rsidR="00C11E4A">
              <w:rPr>
                <w:noProof/>
              </w:rPr>
              <w:tab/>
            </w:r>
            <w:r w:rsidR="00C11E4A">
              <w:rPr>
                <w:noProof/>
              </w:rPr>
              <w:fldChar w:fldCharType="begin"/>
            </w:r>
            <w:r w:rsidR="00C11E4A">
              <w:rPr>
                <w:noProof/>
              </w:rPr>
              <w:instrText>PAGEREF _Toc1458699392 \h</w:instrText>
            </w:r>
            <w:r w:rsidR="00C11E4A">
              <w:rPr>
                <w:noProof/>
              </w:rPr>
            </w:r>
            <w:r w:rsidR="00C11E4A">
              <w:rPr>
                <w:noProof/>
              </w:rPr>
              <w:fldChar w:fldCharType="separate"/>
            </w:r>
            <w:r w:rsidR="002A39DA">
              <w:rPr>
                <w:noProof/>
              </w:rPr>
              <w:t>15</w:t>
            </w:r>
            <w:r w:rsidR="00C11E4A">
              <w:rPr>
                <w:noProof/>
              </w:rPr>
              <w:fldChar w:fldCharType="end"/>
            </w:r>
          </w:hyperlink>
        </w:p>
        <w:p w14:paraId="2E9BF6F8" w14:textId="256CE258" w:rsidR="006D0E12" w:rsidRDefault="00000000" w:rsidP="70303362">
          <w:pPr>
            <w:pStyle w:val="ndice2"/>
            <w:tabs>
              <w:tab w:val="right" w:leader="dot" w:pos="10455"/>
            </w:tabs>
            <w:rPr>
              <w:rStyle w:val="Hiperligao"/>
              <w:noProof/>
              <w:lang w:eastAsia="pt-PT"/>
            </w:rPr>
          </w:pPr>
          <w:hyperlink w:anchor="_Toc269293356">
            <w:r w:rsidR="70303362" w:rsidRPr="70303362">
              <w:rPr>
                <w:rStyle w:val="Hiperligao"/>
                <w:noProof/>
              </w:rPr>
              <w:t>4.2. Restrições</w:t>
            </w:r>
            <w:r w:rsidR="00C11E4A">
              <w:rPr>
                <w:noProof/>
              </w:rPr>
              <w:tab/>
            </w:r>
            <w:r w:rsidR="00C11E4A">
              <w:rPr>
                <w:noProof/>
              </w:rPr>
              <w:fldChar w:fldCharType="begin"/>
            </w:r>
            <w:r w:rsidR="00C11E4A">
              <w:rPr>
                <w:noProof/>
              </w:rPr>
              <w:instrText>PAGEREF _Toc269293356 \h</w:instrText>
            </w:r>
            <w:r w:rsidR="00C11E4A">
              <w:rPr>
                <w:noProof/>
              </w:rPr>
            </w:r>
            <w:r w:rsidR="00C11E4A">
              <w:rPr>
                <w:noProof/>
              </w:rPr>
              <w:fldChar w:fldCharType="separate"/>
            </w:r>
            <w:r w:rsidR="002A39DA">
              <w:rPr>
                <w:noProof/>
              </w:rPr>
              <w:t>16</w:t>
            </w:r>
            <w:r w:rsidR="00C11E4A">
              <w:rPr>
                <w:noProof/>
              </w:rPr>
              <w:fldChar w:fldCharType="end"/>
            </w:r>
          </w:hyperlink>
        </w:p>
        <w:p w14:paraId="305E5DAA" w14:textId="2F6C2621" w:rsidR="006D0E12" w:rsidRDefault="00000000" w:rsidP="70303362">
          <w:pPr>
            <w:pStyle w:val="ndice2"/>
            <w:tabs>
              <w:tab w:val="right" w:leader="dot" w:pos="10455"/>
            </w:tabs>
            <w:rPr>
              <w:rStyle w:val="Hiperligao"/>
              <w:noProof/>
              <w:lang w:eastAsia="pt-PT"/>
            </w:rPr>
          </w:pPr>
          <w:hyperlink w:anchor="_Toc304698457">
            <w:r w:rsidR="70303362" w:rsidRPr="70303362">
              <w:rPr>
                <w:rStyle w:val="Hiperligao"/>
                <w:noProof/>
              </w:rPr>
              <w:t>4.3. Triggers</w:t>
            </w:r>
            <w:r w:rsidR="00C11E4A">
              <w:rPr>
                <w:noProof/>
              </w:rPr>
              <w:tab/>
            </w:r>
            <w:r w:rsidR="00C11E4A">
              <w:rPr>
                <w:noProof/>
              </w:rPr>
              <w:fldChar w:fldCharType="begin"/>
            </w:r>
            <w:r w:rsidR="00C11E4A">
              <w:rPr>
                <w:noProof/>
              </w:rPr>
              <w:instrText>PAGEREF _Toc304698457 \h</w:instrText>
            </w:r>
            <w:r w:rsidR="00C11E4A">
              <w:rPr>
                <w:noProof/>
              </w:rPr>
            </w:r>
            <w:r w:rsidR="00C11E4A">
              <w:rPr>
                <w:noProof/>
              </w:rPr>
              <w:fldChar w:fldCharType="separate"/>
            </w:r>
            <w:r w:rsidR="002A39DA">
              <w:rPr>
                <w:noProof/>
              </w:rPr>
              <w:t>17</w:t>
            </w:r>
            <w:r w:rsidR="00C11E4A">
              <w:rPr>
                <w:noProof/>
              </w:rPr>
              <w:fldChar w:fldCharType="end"/>
            </w:r>
          </w:hyperlink>
        </w:p>
        <w:p w14:paraId="2F3C06DE" w14:textId="011C5E72" w:rsidR="006D0E12" w:rsidRDefault="00000000" w:rsidP="70303362">
          <w:pPr>
            <w:pStyle w:val="ndice2"/>
            <w:tabs>
              <w:tab w:val="right" w:leader="dot" w:pos="10455"/>
            </w:tabs>
            <w:rPr>
              <w:rStyle w:val="Hiperligao"/>
              <w:noProof/>
              <w:lang w:eastAsia="pt-PT"/>
            </w:rPr>
          </w:pPr>
          <w:hyperlink w:anchor="_Toc44704887">
            <w:r w:rsidR="70303362" w:rsidRPr="70303362">
              <w:rPr>
                <w:rStyle w:val="Hiperligao"/>
                <w:noProof/>
              </w:rPr>
              <w:t>4.4. Queries</w:t>
            </w:r>
            <w:r w:rsidR="00C11E4A">
              <w:rPr>
                <w:noProof/>
              </w:rPr>
              <w:tab/>
            </w:r>
            <w:r w:rsidR="00C11E4A">
              <w:rPr>
                <w:noProof/>
              </w:rPr>
              <w:fldChar w:fldCharType="begin"/>
            </w:r>
            <w:r w:rsidR="00C11E4A">
              <w:rPr>
                <w:noProof/>
              </w:rPr>
              <w:instrText>PAGEREF _Toc44704887 \h</w:instrText>
            </w:r>
            <w:r w:rsidR="00C11E4A">
              <w:rPr>
                <w:noProof/>
              </w:rPr>
            </w:r>
            <w:r w:rsidR="00C11E4A">
              <w:rPr>
                <w:noProof/>
              </w:rPr>
              <w:fldChar w:fldCharType="separate"/>
            </w:r>
            <w:r w:rsidR="002A39DA">
              <w:rPr>
                <w:noProof/>
              </w:rPr>
              <w:t>17</w:t>
            </w:r>
            <w:r w:rsidR="00C11E4A">
              <w:rPr>
                <w:noProof/>
              </w:rPr>
              <w:fldChar w:fldCharType="end"/>
            </w:r>
          </w:hyperlink>
        </w:p>
        <w:p w14:paraId="2CE050C3" w14:textId="50DB6F57" w:rsidR="006D0E12" w:rsidRDefault="00000000" w:rsidP="70303362">
          <w:pPr>
            <w:pStyle w:val="ndice2"/>
            <w:tabs>
              <w:tab w:val="right" w:leader="dot" w:pos="10455"/>
            </w:tabs>
            <w:rPr>
              <w:rStyle w:val="Hiperligao"/>
              <w:noProof/>
              <w:lang w:eastAsia="pt-PT"/>
            </w:rPr>
          </w:pPr>
          <w:hyperlink w:anchor="_Toc1742545431">
            <w:r w:rsidR="70303362" w:rsidRPr="70303362">
              <w:rPr>
                <w:rStyle w:val="Hiperligao"/>
                <w:noProof/>
              </w:rPr>
              <w:t>4.5. Views</w:t>
            </w:r>
            <w:r w:rsidR="00C11E4A">
              <w:rPr>
                <w:noProof/>
              </w:rPr>
              <w:tab/>
            </w:r>
            <w:r w:rsidR="00C11E4A">
              <w:rPr>
                <w:noProof/>
              </w:rPr>
              <w:fldChar w:fldCharType="begin"/>
            </w:r>
            <w:r w:rsidR="00C11E4A">
              <w:rPr>
                <w:noProof/>
              </w:rPr>
              <w:instrText>PAGEREF _Toc1742545431 \h</w:instrText>
            </w:r>
            <w:r w:rsidR="00C11E4A">
              <w:rPr>
                <w:noProof/>
              </w:rPr>
            </w:r>
            <w:r w:rsidR="00C11E4A">
              <w:rPr>
                <w:noProof/>
              </w:rPr>
              <w:fldChar w:fldCharType="separate"/>
            </w:r>
            <w:r w:rsidR="002A39DA">
              <w:rPr>
                <w:noProof/>
              </w:rPr>
              <w:t>19</w:t>
            </w:r>
            <w:r w:rsidR="00C11E4A">
              <w:rPr>
                <w:noProof/>
              </w:rPr>
              <w:fldChar w:fldCharType="end"/>
            </w:r>
          </w:hyperlink>
        </w:p>
        <w:p w14:paraId="6A54F0F7" w14:textId="1AD8F50D" w:rsidR="0DEF68E4" w:rsidRDefault="00000000" w:rsidP="70303362">
          <w:pPr>
            <w:pStyle w:val="ndice1"/>
            <w:tabs>
              <w:tab w:val="left" w:pos="390"/>
              <w:tab w:val="right" w:leader="dot" w:pos="10455"/>
            </w:tabs>
            <w:rPr>
              <w:rStyle w:val="Hiperligao"/>
              <w:noProof/>
            </w:rPr>
          </w:pPr>
          <w:hyperlink w:anchor="_Toc1370898777">
            <w:r w:rsidR="70303362" w:rsidRPr="70303362">
              <w:rPr>
                <w:rStyle w:val="Hiperligao"/>
                <w:noProof/>
              </w:rPr>
              <w:t>5.</w:t>
            </w:r>
            <w:r w:rsidR="00C11E4A">
              <w:rPr>
                <w:noProof/>
              </w:rPr>
              <w:tab/>
            </w:r>
            <w:r w:rsidR="70303362" w:rsidRPr="70303362">
              <w:rPr>
                <w:rStyle w:val="Hiperligao"/>
                <w:noProof/>
              </w:rPr>
              <w:t>Conclusões e Trabalho Futuro</w:t>
            </w:r>
            <w:r w:rsidR="00C11E4A">
              <w:rPr>
                <w:noProof/>
              </w:rPr>
              <w:tab/>
            </w:r>
            <w:r w:rsidR="00C11E4A">
              <w:rPr>
                <w:noProof/>
              </w:rPr>
              <w:fldChar w:fldCharType="begin"/>
            </w:r>
            <w:r w:rsidR="00C11E4A">
              <w:rPr>
                <w:noProof/>
              </w:rPr>
              <w:instrText>PAGEREF _Toc1370898777 \h</w:instrText>
            </w:r>
            <w:r w:rsidR="00C11E4A">
              <w:rPr>
                <w:noProof/>
              </w:rPr>
            </w:r>
            <w:r w:rsidR="00C11E4A">
              <w:rPr>
                <w:noProof/>
              </w:rPr>
              <w:fldChar w:fldCharType="separate"/>
            </w:r>
            <w:r w:rsidR="002A39DA">
              <w:rPr>
                <w:noProof/>
              </w:rPr>
              <w:t>21</w:t>
            </w:r>
            <w:r w:rsidR="00C11E4A">
              <w:rPr>
                <w:noProof/>
              </w:rPr>
              <w:fldChar w:fldCharType="end"/>
            </w:r>
          </w:hyperlink>
        </w:p>
        <w:p w14:paraId="3111B1BA" w14:textId="2C1B34F9" w:rsidR="00DC70F4" w:rsidRPr="00C35136" w:rsidRDefault="00000000" w:rsidP="70303362">
          <w:pPr>
            <w:pStyle w:val="ndice1"/>
            <w:tabs>
              <w:tab w:val="left" w:pos="390"/>
              <w:tab w:val="right" w:leader="dot" w:pos="10455"/>
            </w:tabs>
            <w:rPr>
              <w:rStyle w:val="Hiperligao"/>
            </w:rPr>
          </w:pPr>
          <w:hyperlink w:anchor="_Toc509489480">
            <w:r w:rsidR="70303362" w:rsidRPr="70303362">
              <w:rPr>
                <w:rStyle w:val="Hiperligao"/>
                <w:noProof/>
              </w:rPr>
              <w:t>6.</w:t>
            </w:r>
            <w:r w:rsidR="00C11E4A">
              <w:rPr>
                <w:noProof/>
              </w:rPr>
              <w:tab/>
            </w:r>
            <w:r w:rsidR="70303362" w:rsidRPr="70303362">
              <w:rPr>
                <w:rStyle w:val="Hiperligao"/>
                <w:noProof/>
              </w:rPr>
              <w:t>Bibliografia</w:t>
            </w:r>
            <w:r w:rsidR="00C11E4A">
              <w:rPr>
                <w:noProof/>
              </w:rPr>
              <w:tab/>
            </w:r>
            <w:r w:rsidR="00C11E4A">
              <w:rPr>
                <w:noProof/>
              </w:rPr>
              <w:fldChar w:fldCharType="begin"/>
            </w:r>
            <w:r w:rsidR="00C11E4A">
              <w:rPr>
                <w:noProof/>
              </w:rPr>
              <w:instrText>PAGEREF _Toc509489480 \h</w:instrText>
            </w:r>
            <w:r w:rsidR="00C11E4A">
              <w:rPr>
                <w:noProof/>
              </w:rPr>
            </w:r>
            <w:r w:rsidR="00C11E4A">
              <w:rPr>
                <w:noProof/>
              </w:rPr>
              <w:fldChar w:fldCharType="separate"/>
            </w:r>
            <w:r w:rsidR="002A39DA">
              <w:rPr>
                <w:noProof/>
              </w:rPr>
              <w:t>21</w:t>
            </w:r>
            <w:r w:rsidR="00C11E4A">
              <w:rPr>
                <w:noProof/>
              </w:rPr>
              <w:fldChar w:fldCharType="end"/>
            </w:r>
          </w:hyperlink>
          <w:r w:rsidR="00C11E4A">
            <w:fldChar w:fldCharType="end"/>
          </w:r>
        </w:p>
      </w:sdtContent>
    </w:sdt>
    <w:p w14:paraId="5615EF53" w14:textId="3FCC2808" w:rsidR="70303362" w:rsidRDefault="70303362" w:rsidP="70303362">
      <w:pPr>
        <w:rPr>
          <w:rFonts w:asciiTheme="majorBidi" w:hAnsiTheme="majorBidi" w:cstheme="majorBidi"/>
        </w:rPr>
      </w:pPr>
    </w:p>
    <w:p w14:paraId="407E03F8" w14:textId="590BE59A" w:rsidR="000670C8" w:rsidRPr="00AF570B" w:rsidRDefault="70303362" w:rsidP="70303362">
      <w:r>
        <w:br w:type="page"/>
      </w:r>
    </w:p>
    <w:p w14:paraId="5E886417" w14:textId="555270CA" w:rsidR="00DC70F4" w:rsidRPr="00C35136" w:rsidRDefault="733588B3" w:rsidP="70303362">
      <w:pPr>
        <w:pStyle w:val="Ttulo1"/>
        <w:numPr>
          <w:ilvl w:val="0"/>
          <w:numId w:val="15"/>
        </w:numPr>
        <w:spacing w:line="276" w:lineRule="auto"/>
        <w:rPr>
          <w:rFonts w:asciiTheme="majorBidi" w:hAnsiTheme="majorBidi"/>
          <w:sz w:val="24"/>
          <w:szCs w:val="24"/>
        </w:rPr>
      </w:pPr>
      <w:bookmarkStart w:id="0" w:name="_Toc1123059487"/>
      <w:bookmarkStart w:id="1" w:name="_Toc2128828785"/>
      <w:bookmarkStart w:id="2" w:name="_Toc105018336"/>
      <w:bookmarkStart w:id="3" w:name="_Toc2101710558"/>
      <w:bookmarkStart w:id="4" w:name="_Toc2057977384"/>
      <w:bookmarkStart w:id="5" w:name="_Toc50922741"/>
      <w:bookmarkStart w:id="6" w:name="_Toc40460138"/>
      <w:bookmarkStart w:id="7" w:name="_Toc1092253004"/>
      <w:bookmarkStart w:id="8" w:name="_Toc2081854400"/>
      <w:bookmarkStart w:id="9" w:name="_Toc1285192330"/>
      <w:bookmarkStart w:id="10" w:name="_Toc1922926625"/>
      <w:bookmarkStart w:id="11" w:name="_Toc290243883"/>
      <w:bookmarkStart w:id="12" w:name="_Toc368172583"/>
      <w:r w:rsidRPr="70303362">
        <w:rPr>
          <w:rFonts w:asciiTheme="majorBidi" w:hAnsiTheme="majorBidi"/>
          <w:sz w:val="24"/>
          <w:szCs w:val="24"/>
        </w:rPr>
        <w:lastRenderedPageBreak/>
        <w:t>Introdução</w:t>
      </w:r>
      <w:bookmarkEnd w:id="0"/>
      <w:bookmarkEnd w:id="1"/>
      <w:bookmarkEnd w:id="2"/>
      <w:bookmarkEnd w:id="3"/>
      <w:bookmarkEnd w:id="4"/>
      <w:bookmarkEnd w:id="5"/>
      <w:bookmarkEnd w:id="6"/>
      <w:bookmarkEnd w:id="7"/>
      <w:bookmarkEnd w:id="8"/>
      <w:bookmarkEnd w:id="9"/>
      <w:bookmarkEnd w:id="10"/>
      <w:bookmarkEnd w:id="11"/>
      <w:bookmarkEnd w:id="12"/>
    </w:p>
    <w:p w14:paraId="64B06385" w14:textId="77777777" w:rsidR="00D578E6" w:rsidRPr="00C35136" w:rsidRDefault="00D578E6" w:rsidP="002163AC">
      <w:pPr>
        <w:spacing w:line="276" w:lineRule="auto"/>
        <w:rPr>
          <w:rFonts w:asciiTheme="majorBidi" w:hAnsiTheme="majorBidi" w:cstheme="majorBidi"/>
        </w:rPr>
      </w:pPr>
    </w:p>
    <w:p w14:paraId="1316F23B" w14:textId="23742E02" w:rsidR="00D578E6" w:rsidRDefault="009C3EF2" w:rsidP="70303362">
      <w:pPr>
        <w:pStyle w:val="Ttulo2"/>
        <w:numPr>
          <w:ilvl w:val="1"/>
          <w:numId w:val="15"/>
        </w:numPr>
        <w:spacing w:line="276" w:lineRule="auto"/>
        <w:rPr>
          <w:rFonts w:asciiTheme="majorBidi" w:hAnsiTheme="majorBidi"/>
          <w:sz w:val="24"/>
          <w:szCs w:val="24"/>
        </w:rPr>
      </w:pPr>
      <w:bookmarkStart w:id="13" w:name="_Toc1697609177"/>
      <w:r w:rsidRPr="70303362">
        <w:rPr>
          <w:rFonts w:asciiTheme="majorBidi" w:hAnsiTheme="majorBidi"/>
          <w:sz w:val="24"/>
          <w:szCs w:val="24"/>
        </w:rPr>
        <w:t>Contextualização</w:t>
      </w:r>
      <w:bookmarkEnd w:id="13"/>
      <w:r w:rsidRPr="70303362">
        <w:rPr>
          <w:rFonts w:asciiTheme="majorBidi" w:hAnsiTheme="majorBidi"/>
          <w:sz w:val="24"/>
          <w:szCs w:val="24"/>
        </w:rPr>
        <w:t xml:space="preserve"> </w:t>
      </w:r>
    </w:p>
    <w:p w14:paraId="625503A8" w14:textId="77777777" w:rsidR="00163AC9" w:rsidRDefault="00163AC9" w:rsidP="00163AC9">
      <w:pPr>
        <w:ind w:firstLine="283"/>
      </w:pPr>
    </w:p>
    <w:p w14:paraId="29A905B8" w14:textId="1D6C7401" w:rsidR="00163AC9" w:rsidRDefault="00163AC9" w:rsidP="00AF2ABC">
      <w:pPr>
        <w:ind w:left="283"/>
      </w:pPr>
      <w:r>
        <w:t xml:space="preserve">No âmbito da disciplina de Base de Dados inserida no curso de Licenciatura de Informática, do segundo ano do segundo semestre, foi-nos proposta a realização de um trabalho prático que procura aprofundar os conhecimentos adquiridos ao longo das aulas desta Unidade Curricular. </w:t>
      </w:r>
    </w:p>
    <w:p w14:paraId="248242AF" w14:textId="7ED58EE8" w:rsidR="00163AC9" w:rsidRDefault="00163AC9" w:rsidP="00AF2ABC">
      <w:pPr>
        <w:ind w:left="283"/>
      </w:pPr>
      <w:r>
        <w:t>A proposta consiste na criação de uma base de dados capaz satisfazer as necessidades</w:t>
      </w:r>
      <w:r w:rsidR="001E1A6A">
        <w:t xml:space="preserve"> </w:t>
      </w:r>
      <w:r w:rsidR="008D74B9">
        <w:t xml:space="preserve">ao nível da </w:t>
      </w:r>
      <w:r w:rsidR="00AF2ABC">
        <w:t xml:space="preserve">   </w:t>
      </w:r>
      <w:r w:rsidR="008D74B9">
        <w:t xml:space="preserve">gestão e do tratamento dos processos </w:t>
      </w:r>
      <w:r w:rsidR="0F1C8B48">
        <w:t>d</w:t>
      </w:r>
      <w:r w:rsidR="6908CA04">
        <w:t>e uma loja de vestuário</w:t>
      </w:r>
      <w:r w:rsidR="00AF2ABC">
        <w:t>.</w:t>
      </w:r>
    </w:p>
    <w:p w14:paraId="2C54A690" w14:textId="0DB91433" w:rsidR="00AF2ABC" w:rsidRDefault="00F34057" w:rsidP="00AF2ABC">
      <w:pPr>
        <w:ind w:left="283"/>
      </w:pPr>
      <w:r>
        <w:t xml:space="preserve">Deste modo, </w:t>
      </w:r>
      <w:r w:rsidR="00E542B0">
        <w:t xml:space="preserve">no decorrer deste trabalho prático seguimos a metodologia proposta pelo docente da UC, composta </w:t>
      </w:r>
      <w:r w:rsidR="000B524F">
        <w:t>essencialmente por três fase:</w:t>
      </w:r>
    </w:p>
    <w:p w14:paraId="4881EA78" w14:textId="25198061" w:rsidR="00AF2ABC" w:rsidRDefault="3DD024DB" w:rsidP="00E27C5A">
      <w:pPr>
        <w:pStyle w:val="PargrafodaLista"/>
        <w:numPr>
          <w:ilvl w:val="0"/>
          <w:numId w:val="18"/>
        </w:numPr>
      </w:pPr>
      <w:r>
        <w:t>A</w:t>
      </w:r>
      <w:r w:rsidR="00E17BF2">
        <w:t xml:space="preserve"> </w:t>
      </w:r>
      <w:r w:rsidR="007D6426">
        <w:t>construção do modelo conceptual;</w:t>
      </w:r>
    </w:p>
    <w:p w14:paraId="31DF5EF6" w14:textId="4964004C" w:rsidR="00AF2ABC" w:rsidRDefault="3DD024DB" w:rsidP="00E27C5A">
      <w:pPr>
        <w:pStyle w:val="PargrafodaLista"/>
        <w:numPr>
          <w:ilvl w:val="0"/>
          <w:numId w:val="18"/>
        </w:numPr>
      </w:pPr>
      <w:r>
        <w:t>A</w:t>
      </w:r>
      <w:r w:rsidR="00E17BF2">
        <w:t xml:space="preserve"> </w:t>
      </w:r>
      <w:r w:rsidR="007D6426">
        <w:t xml:space="preserve">construção do modelo </w:t>
      </w:r>
      <w:r w:rsidR="00E17BF2">
        <w:t>lógico</w:t>
      </w:r>
      <w:r w:rsidR="27AA9620">
        <w:t>;</w:t>
      </w:r>
    </w:p>
    <w:p w14:paraId="083649FE" w14:textId="1F0ED938" w:rsidR="00AF2ABC" w:rsidRDefault="5E068D1A" w:rsidP="00E27C5A">
      <w:pPr>
        <w:pStyle w:val="PargrafodaLista"/>
        <w:numPr>
          <w:ilvl w:val="0"/>
          <w:numId w:val="18"/>
        </w:numPr>
      </w:pPr>
      <w:r>
        <w:t>A</w:t>
      </w:r>
      <w:r w:rsidR="00E17BF2">
        <w:t xml:space="preserve"> </w:t>
      </w:r>
      <w:r w:rsidR="00E17BF2" w:rsidRPr="00E17BF2">
        <w:t>construção do modelo físico.</w:t>
      </w:r>
      <w:r w:rsidR="00197F9D">
        <w:t xml:space="preserve"> </w:t>
      </w:r>
    </w:p>
    <w:p w14:paraId="098B3E02" w14:textId="77777777" w:rsidR="00E17BF2" w:rsidRPr="00163AC9" w:rsidRDefault="00E17BF2" w:rsidP="00AF2ABC">
      <w:pPr>
        <w:ind w:left="283"/>
      </w:pPr>
    </w:p>
    <w:p w14:paraId="798B086A" w14:textId="256D38FA" w:rsidR="003D65A3" w:rsidRDefault="009C3EF2" w:rsidP="70303362">
      <w:pPr>
        <w:pStyle w:val="Ttulo2"/>
        <w:numPr>
          <w:ilvl w:val="1"/>
          <w:numId w:val="15"/>
        </w:numPr>
        <w:spacing w:line="276" w:lineRule="auto"/>
        <w:rPr>
          <w:rFonts w:asciiTheme="majorBidi" w:hAnsiTheme="majorBidi"/>
          <w:sz w:val="24"/>
          <w:szCs w:val="24"/>
        </w:rPr>
      </w:pPr>
      <w:bookmarkStart w:id="14" w:name="_Toc242792841"/>
      <w:r w:rsidRPr="70303362">
        <w:rPr>
          <w:rFonts w:asciiTheme="majorBidi" w:hAnsiTheme="majorBidi"/>
          <w:sz w:val="24"/>
          <w:szCs w:val="24"/>
        </w:rPr>
        <w:t>Apresentação do Caso de Estudo</w:t>
      </w:r>
      <w:bookmarkEnd w:id="14"/>
      <w:r w:rsidRPr="70303362">
        <w:rPr>
          <w:rFonts w:asciiTheme="majorBidi" w:hAnsiTheme="majorBidi"/>
          <w:sz w:val="24"/>
          <w:szCs w:val="24"/>
        </w:rPr>
        <w:t xml:space="preserve"> </w:t>
      </w:r>
    </w:p>
    <w:p w14:paraId="7B1A82E2" w14:textId="77777777" w:rsidR="007579C4" w:rsidRDefault="007579C4" w:rsidP="007579C4"/>
    <w:p w14:paraId="27420111" w14:textId="4D7601D0" w:rsidR="007579C4" w:rsidRDefault="62C312FA" w:rsidP="009D3293">
      <w:pPr>
        <w:ind w:left="283"/>
        <w:jc w:val="center"/>
        <w:rPr>
          <w:b/>
          <w:bCs/>
        </w:rPr>
      </w:pPr>
      <w:r w:rsidRPr="1FC5B070">
        <w:rPr>
          <w:b/>
          <w:bCs/>
        </w:rPr>
        <w:t>“</w:t>
      </w:r>
      <w:r w:rsidR="5C5AF91C" w:rsidRPr="1FC5B070">
        <w:rPr>
          <w:b/>
          <w:bCs/>
        </w:rPr>
        <w:t>Gestão de uma loja de vestuário</w:t>
      </w:r>
      <w:r w:rsidRPr="1FC5B070">
        <w:rPr>
          <w:b/>
          <w:bCs/>
        </w:rPr>
        <w:t>”</w:t>
      </w:r>
    </w:p>
    <w:p w14:paraId="53A3FBFF" w14:textId="77777777" w:rsidR="009D3293" w:rsidRDefault="009D3293" w:rsidP="009D3293">
      <w:pPr>
        <w:ind w:left="283"/>
        <w:jc w:val="center"/>
        <w:rPr>
          <w:b/>
          <w:bCs/>
        </w:rPr>
      </w:pPr>
    </w:p>
    <w:p w14:paraId="69F94F51" w14:textId="490198A3" w:rsidR="72B830B3" w:rsidRDefault="72B830B3" w:rsidP="1FC5B070">
      <w:pPr>
        <w:ind w:left="283"/>
      </w:pPr>
      <w:r>
        <w:t xml:space="preserve">O surgimento de problemas ao nível da qualidade dos serviços prestados </w:t>
      </w:r>
      <w:r w:rsidR="49B6B288">
        <w:t>n</w:t>
      </w:r>
      <w:r w:rsidR="530621AB">
        <w:t>uma loja de vestuário</w:t>
      </w:r>
      <w:r w:rsidR="53A18D01">
        <w:t xml:space="preserve">, deu origem à tomada de decisão por parte da gerência </w:t>
      </w:r>
      <w:r w:rsidR="7BDFAD2D">
        <w:t>de contratar uma empresa que prestasse consultoria</w:t>
      </w:r>
      <w:r w:rsidR="7C59025A">
        <w:t xml:space="preserve"> e que </w:t>
      </w:r>
      <w:r w:rsidR="7B665BAC">
        <w:t>des</w:t>
      </w:r>
      <w:r w:rsidR="4349AA05">
        <w:t>e</w:t>
      </w:r>
      <w:r w:rsidR="7B665BAC">
        <w:t>nhasse uma base de dados que permita uma melhor e mais eficiente gestão da loja de vestuário</w:t>
      </w:r>
      <w:r w:rsidR="4349AA05">
        <w:t xml:space="preserve">. </w:t>
      </w:r>
    </w:p>
    <w:p w14:paraId="72F7A8E7" w14:textId="6A1D3F0E" w:rsidR="009619F7" w:rsidRDefault="4418C2B8" w:rsidP="009D3293">
      <w:pPr>
        <w:ind w:left="283"/>
      </w:pPr>
      <w:r>
        <w:t>A loja está fisicamente dividida em 3 secções (Homem, Mulher, Criança), existindo em cada secção 10 escaparates</w:t>
      </w:r>
      <w:r w:rsidR="02BDA7EA">
        <w:t xml:space="preserve"> para expor as peças. </w:t>
      </w:r>
      <w:r w:rsidR="1A4E6950">
        <w:t>Na</w:t>
      </w:r>
      <w:r w:rsidR="02BDA7EA">
        <w:t xml:space="preserve"> </w:t>
      </w:r>
      <w:r w:rsidR="62101A82">
        <w:t>loja tem inclu</w:t>
      </w:r>
      <w:r w:rsidR="1812DFED">
        <w:t>ído um pequeno armazém onde se encontram guardadas peças para a reposição de stock</w:t>
      </w:r>
      <w:r w:rsidR="62EDABD6">
        <w:t>. O horário de funcionamento da loja é das 10h até 22h</w:t>
      </w:r>
      <w:r w:rsidR="6BA2DF8B">
        <w:t>, com os funcionários a fazer turnos de 6h por dia, tendo como principais t</w:t>
      </w:r>
      <w:r w:rsidR="76EAA64B">
        <w:t>arefas atender os clientes, registar as vendas na aplicação</w:t>
      </w:r>
      <w:r w:rsidR="2465607B">
        <w:t xml:space="preserve"> e no caso de encontrar uma peça defeituosa deve de a catalogar e armazenar no armazém como uma peça defeituosa.</w:t>
      </w:r>
    </w:p>
    <w:p w14:paraId="4DB554FA" w14:textId="77777777" w:rsidR="00B065D0" w:rsidRDefault="00B065D0" w:rsidP="009D3293">
      <w:pPr>
        <w:ind w:left="283"/>
      </w:pPr>
    </w:p>
    <w:p w14:paraId="32E2EA12" w14:textId="4409F2E1" w:rsidR="00554715" w:rsidRDefault="32E19E36" w:rsidP="7FB5D682">
      <w:pPr>
        <w:ind w:left="283"/>
        <w:rPr>
          <w:rFonts w:eastAsiaTheme="minorEastAsia"/>
          <w:highlight w:val="yellow"/>
        </w:rPr>
      </w:pPr>
      <w:r w:rsidRPr="7FB5D682">
        <w:rPr>
          <w:rFonts w:eastAsiaTheme="minorEastAsia"/>
        </w:rPr>
        <w:t xml:space="preserve">Os processos acima descritos passam pela criação de uma base de dados </w:t>
      </w:r>
      <w:r w:rsidR="1CABDD83" w:rsidRPr="7FB5D682">
        <w:rPr>
          <w:rFonts w:eastAsiaTheme="minorEastAsia"/>
        </w:rPr>
        <w:t>para</w:t>
      </w:r>
      <w:r w:rsidR="4B37939C" w:rsidRPr="7FB5D682">
        <w:rPr>
          <w:rFonts w:eastAsiaTheme="minorEastAsia"/>
        </w:rPr>
        <w:t xml:space="preserve"> dar</w:t>
      </w:r>
      <w:r w:rsidR="1CABDD83" w:rsidRPr="7FB5D682">
        <w:rPr>
          <w:rFonts w:eastAsiaTheme="minorEastAsia"/>
        </w:rPr>
        <w:t xml:space="preserve"> suporte à inform</w:t>
      </w:r>
      <w:r w:rsidR="1EF357E1" w:rsidRPr="7FB5D682">
        <w:rPr>
          <w:rFonts w:eastAsiaTheme="minorEastAsia"/>
        </w:rPr>
        <w:t>ação e deverá também ser capaz de gerar a</w:t>
      </w:r>
      <w:r w:rsidR="76B5C290" w:rsidRPr="7FB5D682">
        <w:rPr>
          <w:rFonts w:eastAsiaTheme="minorEastAsia"/>
        </w:rPr>
        <w:t xml:space="preserve">s seguintes respostas a estas questões: </w:t>
      </w:r>
    </w:p>
    <w:p w14:paraId="6338B3C8" w14:textId="3367BFE1" w:rsidR="7FB5D682" w:rsidRDefault="7FB5D682" w:rsidP="7FB5D682">
      <w:pPr>
        <w:ind w:left="283"/>
        <w:rPr>
          <w:rFonts w:eastAsiaTheme="minorEastAsia"/>
        </w:rPr>
      </w:pPr>
    </w:p>
    <w:p w14:paraId="0DF421EE" w14:textId="1897F943" w:rsidR="01DABA5F" w:rsidRDefault="5B338B16" w:rsidP="00E27C5A">
      <w:pPr>
        <w:pStyle w:val="PargrafodaLista"/>
        <w:numPr>
          <w:ilvl w:val="0"/>
          <w:numId w:val="14"/>
        </w:numPr>
        <w:rPr>
          <w:rFonts w:ascii="Calibri" w:eastAsia="Calibri" w:hAnsi="Calibri" w:cs="Calibri"/>
        </w:rPr>
      </w:pPr>
      <w:r w:rsidRPr="1FC5B070">
        <w:rPr>
          <w:rFonts w:ascii="Calibri" w:eastAsia="Calibri" w:hAnsi="Calibri" w:cs="Calibri"/>
        </w:rPr>
        <w:t xml:space="preserve">Qual </w:t>
      </w:r>
      <w:r w:rsidR="545C5B87" w:rsidRPr="1FC5B070">
        <w:rPr>
          <w:rFonts w:ascii="Calibri" w:eastAsia="Calibri" w:hAnsi="Calibri" w:cs="Calibri"/>
        </w:rPr>
        <w:t>o total faturado no dia anterior, semana anterior, mês anterior</w:t>
      </w:r>
      <w:r w:rsidRPr="1FC5B070">
        <w:rPr>
          <w:rFonts w:ascii="Calibri" w:eastAsia="Calibri" w:hAnsi="Calibri" w:cs="Calibri"/>
        </w:rPr>
        <w:t>?</w:t>
      </w:r>
    </w:p>
    <w:p w14:paraId="0B8D1760" w14:textId="4E08C263" w:rsidR="7FB5D682" w:rsidRDefault="7FB5D682" w:rsidP="7FB5D682">
      <w:pPr>
        <w:rPr>
          <w:rFonts w:eastAsiaTheme="minorEastAsia"/>
        </w:rPr>
      </w:pPr>
    </w:p>
    <w:p w14:paraId="3C62CF2B" w14:textId="51E20553" w:rsidR="01DABA5F" w:rsidRDefault="619A217A" w:rsidP="00E27C5A">
      <w:pPr>
        <w:pStyle w:val="PargrafodaLista"/>
        <w:numPr>
          <w:ilvl w:val="0"/>
          <w:numId w:val="14"/>
        </w:numPr>
        <w:rPr>
          <w:rFonts w:ascii="Calibri" w:eastAsia="Calibri" w:hAnsi="Calibri" w:cs="Calibri"/>
        </w:rPr>
      </w:pPr>
      <w:r w:rsidRPr="1FC5B070">
        <w:rPr>
          <w:rFonts w:ascii="Calibri" w:eastAsia="Calibri" w:hAnsi="Calibri" w:cs="Calibri"/>
        </w:rPr>
        <w:t>Lista das peças vendidas no dia anterior?</w:t>
      </w:r>
    </w:p>
    <w:p w14:paraId="398E958E" w14:textId="6357AB3C" w:rsidR="00A331CA" w:rsidRDefault="00A331CA" w:rsidP="7FB5D682">
      <w:pPr>
        <w:rPr>
          <w:rFonts w:ascii="Segoe UI" w:hAnsi="Segoe UI" w:cs="Segoe UI"/>
          <w:color w:val="FFFFFF" w:themeColor="background1"/>
          <w:sz w:val="21"/>
          <w:szCs w:val="21"/>
        </w:rPr>
      </w:pPr>
    </w:p>
    <w:p w14:paraId="76768A17" w14:textId="39CB90AA" w:rsidR="00A80323" w:rsidRPr="00453A6B" w:rsidRDefault="619A217A" w:rsidP="00E27C5A">
      <w:pPr>
        <w:pStyle w:val="PargrafodaLista"/>
        <w:numPr>
          <w:ilvl w:val="0"/>
          <w:numId w:val="14"/>
        </w:numPr>
        <w:spacing w:line="259" w:lineRule="auto"/>
        <w:rPr>
          <w:rFonts w:ascii="Calibri" w:eastAsia="Calibri" w:hAnsi="Calibri" w:cs="Calibri"/>
          <w:color w:val="000000" w:themeColor="text1"/>
        </w:rPr>
      </w:pPr>
      <w:r w:rsidRPr="1FC5B070">
        <w:rPr>
          <w:rFonts w:ascii="Calibri" w:eastAsia="Calibri" w:hAnsi="Calibri" w:cs="Calibri"/>
          <w:color w:val="000000" w:themeColor="text1"/>
        </w:rPr>
        <w:t>Lista dos funcionários por ordem decrescente do valor de vendas do mês anterior?</w:t>
      </w:r>
    </w:p>
    <w:p w14:paraId="0B5947E1" w14:textId="117A6BE2" w:rsidR="00A80323" w:rsidRPr="00453A6B" w:rsidRDefault="00A80323" w:rsidP="1FC5B070">
      <w:pPr>
        <w:spacing w:line="259" w:lineRule="auto"/>
        <w:rPr>
          <w:rFonts w:ascii="Calibri" w:eastAsia="Calibri" w:hAnsi="Calibri" w:cs="Calibri"/>
          <w:color w:val="000000" w:themeColor="text1"/>
        </w:rPr>
      </w:pPr>
    </w:p>
    <w:p w14:paraId="231C0C17" w14:textId="501134C7" w:rsidR="00A80323" w:rsidRPr="00453A6B" w:rsidRDefault="619A217A" w:rsidP="00E27C5A">
      <w:pPr>
        <w:pStyle w:val="PargrafodaLista"/>
        <w:numPr>
          <w:ilvl w:val="0"/>
          <w:numId w:val="14"/>
        </w:numPr>
        <w:spacing w:line="259" w:lineRule="auto"/>
        <w:rPr>
          <w:rFonts w:ascii="Calibri" w:eastAsia="Calibri" w:hAnsi="Calibri" w:cs="Calibri"/>
          <w:color w:val="000000" w:themeColor="text1"/>
        </w:rPr>
      </w:pPr>
      <w:r w:rsidRPr="1FC5B070">
        <w:rPr>
          <w:rFonts w:ascii="Calibri" w:eastAsia="Calibri" w:hAnsi="Calibri" w:cs="Calibri"/>
          <w:color w:val="000000" w:themeColor="text1"/>
        </w:rPr>
        <w:t>Qual a peça mais vendida?</w:t>
      </w:r>
    </w:p>
    <w:p w14:paraId="422B78AB" w14:textId="72624A55" w:rsidR="00A80323" w:rsidRPr="00453A6B" w:rsidRDefault="00A80323" w:rsidP="1FC5B070">
      <w:pPr>
        <w:spacing w:line="259" w:lineRule="auto"/>
        <w:rPr>
          <w:rFonts w:ascii="Calibri" w:eastAsia="Calibri" w:hAnsi="Calibri" w:cs="Calibri"/>
          <w:color w:val="000000" w:themeColor="text1"/>
        </w:rPr>
      </w:pPr>
    </w:p>
    <w:p w14:paraId="19545F1B" w14:textId="4F85E78A" w:rsidR="00A80323" w:rsidRPr="00453A6B" w:rsidRDefault="619A217A" w:rsidP="00E27C5A">
      <w:pPr>
        <w:pStyle w:val="PargrafodaLista"/>
        <w:numPr>
          <w:ilvl w:val="0"/>
          <w:numId w:val="14"/>
        </w:numPr>
        <w:spacing w:line="259" w:lineRule="auto"/>
        <w:rPr>
          <w:rFonts w:ascii="Calibri" w:eastAsia="Calibri" w:hAnsi="Calibri" w:cs="Calibri"/>
          <w:color w:val="000000" w:themeColor="text1"/>
        </w:rPr>
      </w:pPr>
      <w:r w:rsidRPr="1FC5B070">
        <w:rPr>
          <w:rFonts w:ascii="Calibri" w:eastAsia="Calibri" w:hAnsi="Calibri" w:cs="Calibri"/>
          <w:color w:val="000000" w:themeColor="text1"/>
        </w:rPr>
        <w:t>Qual o valor de peças defeituosas identificadas numa determinada semana?</w:t>
      </w:r>
    </w:p>
    <w:p w14:paraId="0F20014E" w14:textId="1B8ACB88" w:rsidR="00A80323" w:rsidRPr="00453A6B" w:rsidRDefault="00A80323" w:rsidP="1FC5B070">
      <w:pPr>
        <w:spacing w:line="259" w:lineRule="auto"/>
        <w:rPr>
          <w:rFonts w:ascii="Calibri" w:eastAsia="Calibri" w:hAnsi="Calibri" w:cs="Calibri"/>
          <w:color w:val="000000" w:themeColor="text1"/>
        </w:rPr>
      </w:pPr>
    </w:p>
    <w:p w14:paraId="09213C6F" w14:textId="38446411" w:rsidR="00A80323" w:rsidRPr="00453A6B" w:rsidRDefault="00A80323" w:rsidP="1FC5B070">
      <w:pPr>
        <w:spacing w:line="259" w:lineRule="auto"/>
        <w:rPr>
          <w:rFonts w:ascii="Calibri" w:eastAsia="Calibri" w:hAnsi="Calibri" w:cs="Calibri"/>
          <w:color w:val="000000" w:themeColor="text1"/>
        </w:rPr>
      </w:pPr>
    </w:p>
    <w:p w14:paraId="21611A4D" w14:textId="2E0C49EB" w:rsidR="00344E0B" w:rsidRDefault="00344E0B" w:rsidP="00453A6B"/>
    <w:p w14:paraId="5B40A602" w14:textId="77777777" w:rsidR="00AF570B" w:rsidRDefault="00AF570B" w:rsidP="00453A6B"/>
    <w:p w14:paraId="589DC804" w14:textId="77777777" w:rsidR="00AF570B" w:rsidRPr="00344E0B" w:rsidRDefault="00AF570B" w:rsidP="00453A6B"/>
    <w:p w14:paraId="6DA913C9" w14:textId="5E53BB5B" w:rsidR="00471CC4" w:rsidRDefault="00471CC4" w:rsidP="70303362">
      <w:pPr>
        <w:pStyle w:val="Ttulo2"/>
        <w:numPr>
          <w:ilvl w:val="1"/>
          <w:numId w:val="15"/>
        </w:numPr>
        <w:spacing w:line="276" w:lineRule="auto"/>
        <w:rPr>
          <w:rFonts w:asciiTheme="majorBidi" w:hAnsiTheme="majorBidi"/>
          <w:sz w:val="24"/>
          <w:szCs w:val="24"/>
        </w:rPr>
      </w:pPr>
      <w:bookmarkStart w:id="15" w:name="_Toc1974045116"/>
      <w:r w:rsidRPr="70303362">
        <w:rPr>
          <w:rFonts w:asciiTheme="majorBidi" w:hAnsiTheme="majorBidi"/>
          <w:sz w:val="24"/>
          <w:szCs w:val="24"/>
        </w:rPr>
        <w:lastRenderedPageBreak/>
        <w:t>Motivação e Objetivos</w:t>
      </w:r>
      <w:bookmarkEnd w:id="15"/>
    </w:p>
    <w:p w14:paraId="2AF296D3" w14:textId="3E18ABEE" w:rsidR="031EFF8C" w:rsidRDefault="031EFF8C" w:rsidP="1FC5B070">
      <w:r>
        <w:t xml:space="preserve"> </w:t>
      </w:r>
      <w:r>
        <w:tab/>
      </w:r>
    </w:p>
    <w:p w14:paraId="36039043" w14:textId="2E780C84" w:rsidR="76805813" w:rsidRDefault="76805813" w:rsidP="1FC5B070">
      <w:pPr>
        <w:spacing w:line="259" w:lineRule="auto"/>
        <w:ind w:left="283"/>
      </w:pPr>
      <w:r>
        <w:t>Como motivação compreendemos que este trabalho visa antes de tudo obter conhecimentos</w:t>
      </w:r>
      <w:r w:rsidR="1975CCA9">
        <w:t xml:space="preserve"> de forma </w:t>
      </w:r>
      <w:r w:rsidR="0EFB1FBD">
        <w:t xml:space="preserve">prática </w:t>
      </w:r>
      <w:r w:rsidR="7B861A02">
        <w:t>com base</w:t>
      </w:r>
      <w:r w:rsidR="514F8095">
        <w:t xml:space="preserve"> </w:t>
      </w:r>
      <w:r w:rsidR="0344BA66">
        <w:t>n</w:t>
      </w:r>
      <w:r w:rsidR="514F8095">
        <w:t xml:space="preserve">os princípios fundamentais da elaboração de uma base de dados </w:t>
      </w:r>
      <w:r w:rsidR="5F575422">
        <w:t>e de que maneira este se torna relevante para o mundo real de trabalho, em específico para este problema apresentado.</w:t>
      </w:r>
    </w:p>
    <w:p w14:paraId="3F37C2D5" w14:textId="32559558" w:rsidR="009B4F17" w:rsidRDefault="009B4F17" w:rsidP="70303362">
      <w:pPr>
        <w:ind w:left="283"/>
      </w:pPr>
      <w:r>
        <w:t xml:space="preserve">Os objetivos </w:t>
      </w:r>
      <w:r w:rsidR="69F588F0">
        <w:t>resumem-se a nível macro,</w:t>
      </w:r>
      <w:r w:rsidR="004813B2">
        <w:t xml:space="preserve"> na </w:t>
      </w:r>
      <w:r w:rsidR="571EC9E5">
        <w:t xml:space="preserve">aquisição </w:t>
      </w:r>
      <w:r w:rsidR="33B716F6">
        <w:t>d</w:t>
      </w:r>
      <w:r w:rsidR="55258F92">
        <w:t xml:space="preserve">e </w:t>
      </w:r>
      <w:r w:rsidR="33B716F6">
        <w:t>conhecimento</w:t>
      </w:r>
      <w:r w:rsidR="6466832C">
        <w:t>s</w:t>
      </w:r>
      <w:r w:rsidR="004813B2">
        <w:t xml:space="preserve"> </w:t>
      </w:r>
      <w:r w:rsidR="009B26D2">
        <w:t>sobre esta UC</w:t>
      </w:r>
      <w:r w:rsidR="00312457">
        <w:t xml:space="preserve"> e </w:t>
      </w:r>
      <w:r w:rsidR="0CF30799">
        <w:t xml:space="preserve">como </w:t>
      </w:r>
      <w:r w:rsidR="00312457">
        <w:t xml:space="preserve">aplicar num contexto </w:t>
      </w:r>
      <w:r w:rsidR="00D45B43">
        <w:t>específico</w:t>
      </w:r>
      <w:r w:rsidR="009B26D2">
        <w:t xml:space="preserve"> </w:t>
      </w:r>
      <w:r w:rsidR="485E031F">
        <w:t>de trabalho. A nível micro os objetivos passam por</w:t>
      </w:r>
      <w:r w:rsidR="1BD85246">
        <w:t xml:space="preserve"> </w:t>
      </w:r>
      <w:r w:rsidR="09160534">
        <w:t>ultrapassar</w:t>
      </w:r>
      <w:r w:rsidR="009B26D2">
        <w:t xml:space="preserve"> </w:t>
      </w:r>
      <w:r w:rsidR="006B79E1">
        <w:t xml:space="preserve">o desafio de </w:t>
      </w:r>
      <w:r w:rsidR="005E259B">
        <w:t>adquirir com sucesso competência</w:t>
      </w:r>
      <w:r w:rsidR="00312457">
        <w:t xml:space="preserve">s </w:t>
      </w:r>
      <w:r w:rsidR="0013250A">
        <w:t>ao nível do desenho de uma base de dados</w:t>
      </w:r>
      <w:r w:rsidR="64D09733">
        <w:t xml:space="preserve">, </w:t>
      </w:r>
      <w:r w:rsidR="7D341D99">
        <w:t>sab</w:t>
      </w:r>
      <w:r w:rsidR="323DCC0E">
        <w:t xml:space="preserve">er </w:t>
      </w:r>
      <w:r w:rsidR="006E366E">
        <w:t xml:space="preserve">interpretar os requisitos </w:t>
      </w:r>
      <w:r w:rsidR="323DCC0E">
        <w:t>apresentados na proposta pelo docente da UC</w:t>
      </w:r>
      <w:r w:rsidR="78161DC3">
        <w:t xml:space="preserve"> e desenvolver</w:t>
      </w:r>
      <w:r w:rsidR="006E366E">
        <w:t xml:space="preserve"> o </w:t>
      </w:r>
      <w:r w:rsidR="0014314A">
        <w:t>espírito</w:t>
      </w:r>
      <w:r w:rsidR="006E366E">
        <w:t xml:space="preserve"> critico na procura da melhor solução para o problema </w:t>
      </w:r>
      <w:r w:rsidR="7A996046">
        <w:t>em questão</w:t>
      </w:r>
      <w:r w:rsidR="00DB3953">
        <w:t xml:space="preserve">. </w:t>
      </w:r>
    </w:p>
    <w:p w14:paraId="751CF5CA" w14:textId="77777777" w:rsidR="00DB3953" w:rsidRPr="00787C80" w:rsidRDefault="00DB3953" w:rsidP="002C1741">
      <w:pPr>
        <w:ind w:left="283"/>
      </w:pPr>
    </w:p>
    <w:p w14:paraId="72C9F8FB" w14:textId="63595217" w:rsidR="00207CEA" w:rsidRDefault="00471CC4" w:rsidP="70303362">
      <w:pPr>
        <w:pStyle w:val="Ttulo2"/>
        <w:numPr>
          <w:ilvl w:val="1"/>
          <w:numId w:val="15"/>
        </w:numPr>
        <w:spacing w:line="276" w:lineRule="auto"/>
        <w:jc w:val="both"/>
        <w:rPr>
          <w:rFonts w:asciiTheme="majorBidi" w:hAnsiTheme="majorBidi"/>
          <w:sz w:val="24"/>
          <w:szCs w:val="24"/>
        </w:rPr>
      </w:pPr>
      <w:bookmarkStart w:id="16" w:name="_Toc928020465"/>
      <w:r w:rsidRPr="70303362">
        <w:rPr>
          <w:rFonts w:asciiTheme="majorBidi" w:hAnsiTheme="majorBidi"/>
          <w:sz w:val="24"/>
          <w:szCs w:val="24"/>
        </w:rPr>
        <w:t>Estrutura do Relatório</w:t>
      </w:r>
      <w:bookmarkEnd w:id="16"/>
      <w:r w:rsidRPr="70303362">
        <w:rPr>
          <w:rFonts w:asciiTheme="majorBidi" w:hAnsiTheme="majorBidi"/>
          <w:sz w:val="24"/>
          <w:szCs w:val="24"/>
        </w:rPr>
        <w:t xml:space="preserve"> </w:t>
      </w:r>
    </w:p>
    <w:p w14:paraId="4692803F" w14:textId="5B10F772" w:rsidR="00207CEA" w:rsidRDefault="00207CEA" w:rsidP="1FC5B070"/>
    <w:p w14:paraId="0F8B6F06" w14:textId="66C2945A" w:rsidR="00207CEA" w:rsidRDefault="1EDEA1E7" w:rsidP="1FC5B070">
      <w:pPr>
        <w:jc w:val="both"/>
      </w:pPr>
      <w:r>
        <w:t xml:space="preserve">     De acordo com a metodologia apresentada em contexto de sala de aula, a estrutura deste trabalho </w:t>
      </w:r>
      <w:r w:rsidR="46ECF0DC">
        <w:t xml:space="preserve">       </w:t>
      </w:r>
      <w:r>
        <w:t>compreende os seguintes tópicos:</w:t>
      </w:r>
      <w:r w:rsidR="69CC81BE">
        <w:t xml:space="preserve"> </w:t>
      </w:r>
    </w:p>
    <w:p w14:paraId="302FD3A7" w14:textId="7E21FC78" w:rsidR="00207CEA" w:rsidRDefault="6A50B3E0" w:rsidP="00E27C5A">
      <w:pPr>
        <w:pStyle w:val="PargrafodaLista"/>
        <w:numPr>
          <w:ilvl w:val="0"/>
          <w:numId w:val="19"/>
        </w:numPr>
        <w:jc w:val="both"/>
      </w:pPr>
      <w:r>
        <w:t>E</w:t>
      </w:r>
      <w:r w:rsidR="69CC81BE">
        <w:t xml:space="preserve">studo do </w:t>
      </w:r>
      <w:r w:rsidR="32065F21">
        <w:t>do</w:t>
      </w:r>
      <w:r w:rsidR="207AC9A2">
        <w:t>mínio sobre lojas de venda de vestuário</w:t>
      </w:r>
      <w:r w:rsidR="02C8612E">
        <w:t xml:space="preserve">; </w:t>
      </w:r>
    </w:p>
    <w:p w14:paraId="432009A9" w14:textId="2B9665F3" w:rsidR="00207CEA" w:rsidRDefault="32688163" w:rsidP="00E27C5A">
      <w:pPr>
        <w:pStyle w:val="PargrafodaLista"/>
        <w:numPr>
          <w:ilvl w:val="0"/>
          <w:numId w:val="19"/>
        </w:numPr>
        <w:jc w:val="both"/>
      </w:pPr>
      <w:r>
        <w:t>I</w:t>
      </w:r>
      <w:r w:rsidR="02C8612E">
        <w:t>dentificação</w:t>
      </w:r>
      <w:r w:rsidR="00452B52">
        <w:t xml:space="preserve"> d</w:t>
      </w:r>
      <w:r w:rsidR="00304A09">
        <w:t>as entidades</w:t>
      </w:r>
      <w:r w:rsidR="0AFE4148">
        <w:t xml:space="preserve"> envolvidas no negócio</w:t>
      </w:r>
      <w:r w:rsidR="00304A09">
        <w:t xml:space="preserve">, </w:t>
      </w:r>
      <w:r w:rsidR="00452B52">
        <w:t xml:space="preserve">dos </w:t>
      </w:r>
      <w:r w:rsidR="6FE5A06B">
        <w:t xml:space="preserve">seus </w:t>
      </w:r>
      <w:r w:rsidR="00304A09">
        <w:t xml:space="preserve">atributos e </w:t>
      </w:r>
      <w:r w:rsidR="000A2569">
        <w:t>relacionamentos;</w:t>
      </w:r>
    </w:p>
    <w:p w14:paraId="1E4714BF" w14:textId="434E2080" w:rsidR="00207CEA" w:rsidRDefault="1EE2921B" w:rsidP="00E27C5A">
      <w:pPr>
        <w:pStyle w:val="PargrafodaLista"/>
        <w:numPr>
          <w:ilvl w:val="0"/>
          <w:numId w:val="19"/>
        </w:numPr>
        <w:jc w:val="both"/>
      </w:pPr>
      <w:r>
        <w:t>C</w:t>
      </w:r>
      <w:r w:rsidR="73F445CA">
        <w:t>onstrução</w:t>
      </w:r>
      <w:r w:rsidR="00861089">
        <w:t xml:space="preserve"> do diagrama </w:t>
      </w:r>
      <w:r w:rsidR="7B7ADEE2">
        <w:t>Entidade-Relacionamento (</w:t>
      </w:r>
      <w:r w:rsidR="00861089">
        <w:t>ER</w:t>
      </w:r>
      <w:r w:rsidR="23F96A51">
        <w:t>)</w:t>
      </w:r>
      <w:r w:rsidR="00861089">
        <w:t xml:space="preserve"> que representa</w:t>
      </w:r>
      <w:r w:rsidR="00152F73">
        <w:t xml:space="preserve"> a base de dados</w:t>
      </w:r>
      <w:r w:rsidR="28F59912">
        <w:t>;</w:t>
      </w:r>
    </w:p>
    <w:p w14:paraId="4D936217" w14:textId="7687139C" w:rsidR="00207CEA" w:rsidRDefault="28F59912" w:rsidP="00E27C5A">
      <w:pPr>
        <w:pStyle w:val="PargrafodaLista"/>
        <w:numPr>
          <w:ilvl w:val="0"/>
          <w:numId w:val="19"/>
        </w:numPr>
        <w:jc w:val="both"/>
      </w:pPr>
      <w:r>
        <w:t>Aplicação do</w:t>
      </w:r>
      <w:r w:rsidR="00152F73">
        <w:t xml:space="preserve"> processo de normalização, com a identificação </w:t>
      </w:r>
      <w:r w:rsidR="00564859">
        <w:t>das dependências funcionais</w:t>
      </w:r>
      <w:r w:rsidR="005937C4">
        <w:t xml:space="preserve">; </w:t>
      </w:r>
    </w:p>
    <w:p w14:paraId="6329348D" w14:textId="5BAF5A46" w:rsidR="00207CEA" w:rsidRDefault="6132D872" w:rsidP="00E27C5A">
      <w:pPr>
        <w:pStyle w:val="PargrafodaLista"/>
        <w:numPr>
          <w:ilvl w:val="0"/>
          <w:numId w:val="19"/>
        </w:numPr>
        <w:jc w:val="both"/>
      </w:pPr>
      <w:r>
        <w:t>I</w:t>
      </w:r>
      <w:r w:rsidR="484A2366">
        <w:t>mplementação</w:t>
      </w:r>
      <w:r w:rsidR="005937C4">
        <w:t xml:space="preserve"> em base de dados em SQL Server 2017</w:t>
      </w:r>
      <w:r w:rsidR="00935E86">
        <w:t>(ou posterior</w:t>
      </w:r>
      <w:r w:rsidR="1689E666">
        <w:t>)</w:t>
      </w:r>
      <w:r w:rsidR="6A27D87B">
        <w:t>;</w:t>
      </w:r>
    </w:p>
    <w:p w14:paraId="07E1E923" w14:textId="2AC30DC1" w:rsidR="00207CEA" w:rsidRDefault="6A27D87B" w:rsidP="00E27C5A">
      <w:pPr>
        <w:pStyle w:val="PargrafodaLista"/>
        <w:numPr>
          <w:ilvl w:val="0"/>
          <w:numId w:val="19"/>
        </w:numPr>
        <w:jc w:val="both"/>
      </w:pPr>
      <w:r>
        <w:t>E</w:t>
      </w:r>
      <w:r w:rsidR="1689E666">
        <w:t xml:space="preserve">laboração do relatório </w:t>
      </w:r>
      <w:r w:rsidR="284539B7">
        <w:t>detalhando</w:t>
      </w:r>
      <w:r w:rsidR="00220DE3">
        <w:t xml:space="preserve"> todos os passos </w:t>
      </w:r>
      <w:r w:rsidR="284539B7">
        <w:t>e implementações feitas sobre este tema</w:t>
      </w:r>
      <w:r w:rsidR="00220DE3">
        <w:t xml:space="preserve">. </w:t>
      </w:r>
    </w:p>
    <w:p w14:paraId="5EF00399" w14:textId="37CFFF3D" w:rsidR="00564859" w:rsidRPr="00207CEA" w:rsidRDefault="00564859" w:rsidP="1FC5B070">
      <w:pPr>
        <w:jc w:val="both"/>
      </w:pPr>
    </w:p>
    <w:p w14:paraId="1E759852" w14:textId="113C6EC4" w:rsidR="002E04E9" w:rsidRDefault="001943A5" w:rsidP="70303362">
      <w:pPr>
        <w:pStyle w:val="Ttulo1"/>
        <w:numPr>
          <w:ilvl w:val="0"/>
          <w:numId w:val="15"/>
        </w:numPr>
        <w:rPr>
          <w:rFonts w:asciiTheme="majorBidi" w:hAnsiTheme="majorBidi"/>
          <w:sz w:val="24"/>
          <w:szCs w:val="24"/>
        </w:rPr>
      </w:pPr>
      <w:bookmarkStart w:id="17" w:name="_Toc1376257198"/>
      <w:r w:rsidRPr="70303362">
        <w:rPr>
          <w:rFonts w:asciiTheme="majorBidi" w:hAnsiTheme="majorBidi"/>
          <w:sz w:val="24"/>
          <w:szCs w:val="24"/>
        </w:rPr>
        <w:t>Construção do Modelo Conceptual</w:t>
      </w:r>
      <w:bookmarkEnd w:id="17"/>
      <w:r w:rsidRPr="70303362">
        <w:rPr>
          <w:rFonts w:asciiTheme="majorBidi" w:hAnsiTheme="majorBidi"/>
          <w:sz w:val="24"/>
          <w:szCs w:val="24"/>
        </w:rPr>
        <w:t xml:space="preserve"> </w:t>
      </w:r>
      <w:r w:rsidR="7FB12363" w:rsidRPr="70303362">
        <w:rPr>
          <w:rFonts w:asciiTheme="majorBidi" w:hAnsiTheme="majorBidi"/>
          <w:sz w:val="24"/>
          <w:szCs w:val="24"/>
        </w:rPr>
        <w:t xml:space="preserve"> </w:t>
      </w:r>
    </w:p>
    <w:p w14:paraId="7177885D" w14:textId="77777777" w:rsidR="009A7747" w:rsidRDefault="009A7747" w:rsidP="009A7747">
      <w:pPr>
        <w:ind w:left="360"/>
      </w:pPr>
    </w:p>
    <w:p w14:paraId="5D698388" w14:textId="3ACD3EAC" w:rsidR="3273F41C" w:rsidRDefault="3273F41C" w:rsidP="1FC5B070">
      <w:pPr>
        <w:spacing w:line="259" w:lineRule="auto"/>
        <w:ind w:left="360"/>
      </w:pPr>
      <w:r>
        <w:t xml:space="preserve">Após o estudo do domínio, o modelo conceptual deve ser o passo seguinte a desenvolver, de acordo </w:t>
      </w:r>
      <w:r w:rsidR="3A95BD1C">
        <w:t xml:space="preserve">com o estudado em contexto de aula. </w:t>
      </w:r>
    </w:p>
    <w:p w14:paraId="50AD3971" w14:textId="0ED7142A" w:rsidR="674FF026" w:rsidRDefault="3A95BD1C" w:rsidP="674FF026">
      <w:pPr>
        <w:ind w:left="360"/>
        <w:rPr>
          <w:i/>
        </w:rPr>
      </w:pPr>
      <w:r>
        <w:t>É de ressalvar</w:t>
      </w:r>
      <w:r w:rsidR="1F95592B">
        <w:t xml:space="preserve"> que </w:t>
      </w:r>
      <w:r>
        <w:t>todo o percurso aqui desenvolvido vai</w:t>
      </w:r>
      <w:r w:rsidR="1F95592B">
        <w:t xml:space="preserve"> de encontro à bibliografia </w:t>
      </w:r>
      <w:r w:rsidR="7B5E5609">
        <w:t xml:space="preserve">fornecida pelo docente </w:t>
      </w:r>
      <w:r w:rsidR="61407F67">
        <w:t>de Base de Dados</w:t>
      </w:r>
      <w:r w:rsidR="55E51863">
        <w:t xml:space="preserve"> que</w:t>
      </w:r>
      <w:r w:rsidR="2C8398CF">
        <w:t xml:space="preserve"> consta</w:t>
      </w:r>
      <w:r w:rsidR="55495775">
        <w:t xml:space="preserve"> no</w:t>
      </w:r>
      <w:r w:rsidR="61407F67">
        <w:t xml:space="preserve"> livro </w:t>
      </w:r>
      <w:r w:rsidR="39B47A82">
        <w:t xml:space="preserve">de </w:t>
      </w:r>
      <w:r w:rsidR="1591D0C5" w:rsidRPr="1FC5B070">
        <w:rPr>
          <w:i/>
        </w:rPr>
        <w:t xml:space="preserve">C. Thomas e B. </w:t>
      </w:r>
      <w:proofErr w:type="spellStart"/>
      <w:r w:rsidR="1591D0C5" w:rsidRPr="1FC5B070">
        <w:rPr>
          <w:i/>
        </w:rPr>
        <w:t>Caro</w:t>
      </w:r>
      <w:r w:rsidR="2BCAA7AD" w:rsidRPr="1FC5B070">
        <w:rPr>
          <w:i/>
        </w:rPr>
        <w:t>lyn</w:t>
      </w:r>
      <w:proofErr w:type="spellEnd"/>
      <w:r w:rsidR="2BCAA7AD" w:rsidRPr="1FC5B070">
        <w:rPr>
          <w:i/>
        </w:rPr>
        <w:t xml:space="preserve"> in </w:t>
      </w:r>
      <w:proofErr w:type="spellStart"/>
      <w:r w:rsidR="39B47A82" w:rsidRPr="674FF026">
        <w:rPr>
          <w:i/>
          <w:iCs/>
        </w:rPr>
        <w:t>Database</w:t>
      </w:r>
      <w:proofErr w:type="spellEnd"/>
      <w:r w:rsidR="39B47A82" w:rsidRPr="674FF026">
        <w:rPr>
          <w:i/>
          <w:iCs/>
        </w:rPr>
        <w:t xml:space="preserve"> </w:t>
      </w:r>
      <w:proofErr w:type="spellStart"/>
      <w:r w:rsidR="39B47A82" w:rsidRPr="674FF026">
        <w:rPr>
          <w:i/>
          <w:iCs/>
        </w:rPr>
        <w:t>Systems</w:t>
      </w:r>
      <w:proofErr w:type="spellEnd"/>
      <w:r w:rsidR="2BCAA7AD" w:rsidRPr="1FC5B070">
        <w:rPr>
          <w:i/>
        </w:rPr>
        <w:t xml:space="preserve">, </w:t>
      </w:r>
      <w:r w:rsidR="39B47A82" w:rsidRPr="1FC5B070">
        <w:rPr>
          <w:i/>
        </w:rPr>
        <w:t xml:space="preserve">6th </w:t>
      </w:r>
      <w:proofErr w:type="spellStart"/>
      <w:r w:rsidR="39B47A82" w:rsidRPr="1FC5B070">
        <w:rPr>
          <w:i/>
        </w:rPr>
        <w:t>Edition</w:t>
      </w:r>
      <w:proofErr w:type="spellEnd"/>
      <w:r w:rsidR="39B47A82" w:rsidRPr="1FC5B070">
        <w:rPr>
          <w:i/>
        </w:rPr>
        <w:t>,</w:t>
      </w:r>
      <w:r w:rsidR="7AF57546" w:rsidRPr="1FC5B070">
        <w:rPr>
          <w:i/>
          <w:iCs/>
        </w:rPr>
        <w:t xml:space="preserve"> </w:t>
      </w:r>
      <w:proofErr w:type="spellStart"/>
      <w:r w:rsidR="674FF026" w:rsidRPr="1FC5B070">
        <w:rPr>
          <w:i/>
        </w:rPr>
        <w:t>Part</w:t>
      </w:r>
      <w:proofErr w:type="spellEnd"/>
      <w:r w:rsidR="674FF026" w:rsidRPr="1FC5B070">
        <w:rPr>
          <w:i/>
        </w:rPr>
        <w:t xml:space="preserve"> 4 </w:t>
      </w:r>
      <w:proofErr w:type="spellStart"/>
      <w:r w:rsidR="674FF026" w:rsidRPr="1FC5B070">
        <w:rPr>
          <w:i/>
        </w:rPr>
        <w:t>methodology</w:t>
      </w:r>
      <w:proofErr w:type="spellEnd"/>
      <w:r w:rsidR="674FF026" w:rsidRPr="1FC5B070">
        <w:rPr>
          <w:i/>
        </w:rPr>
        <w:t>.</w:t>
      </w:r>
    </w:p>
    <w:p w14:paraId="11B1842A" w14:textId="6D3DBE25" w:rsidR="00AF570B" w:rsidRDefault="00AF570B">
      <w:pPr>
        <w:rPr>
          <w:i/>
        </w:rPr>
      </w:pPr>
      <w:r>
        <w:rPr>
          <w:i/>
        </w:rPr>
        <w:br w:type="page"/>
      </w:r>
    </w:p>
    <w:p w14:paraId="74B49011" w14:textId="77777777" w:rsidR="674FF026" w:rsidRDefault="674FF026" w:rsidP="674FF026">
      <w:pPr>
        <w:ind w:left="360"/>
        <w:rPr>
          <w:i/>
        </w:rPr>
      </w:pPr>
    </w:p>
    <w:p w14:paraId="02A50352" w14:textId="57B7C797" w:rsidR="00E315DC" w:rsidRPr="00B14E36" w:rsidRDefault="008443D5" w:rsidP="70303362">
      <w:pPr>
        <w:pStyle w:val="Ttulo2"/>
        <w:ind w:firstLine="708"/>
        <w:rPr>
          <w:rFonts w:asciiTheme="majorBidi" w:hAnsiTheme="majorBidi"/>
          <w:sz w:val="24"/>
          <w:szCs w:val="24"/>
        </w:rPr>
      </w:pPr>
      <w:bookmarkStart w:id="18" w:name="_Toc754674875"/>
      <w:r w:rsidRPr="70303362">
        <w:rPr>
          <w:rFonts w:asciiTheme="majorBidi" w:hAnsiTheme="majorBidi"/>
          <w:sz w:val="24"/>
          <w:szCs w:val="24"/>
        </w:rPr>
        <w:t>2.1. Identificação das Entidades</w:t>
      </w:r>
      <w:bookmarkEnd w:id="18"/>
      <w:r w:rsidR="009142FD" w:rsidRPr="70303362">
        <w:rPr>
          <w:rFonts w:asciiTheme="majorBidi" w:hAnsiTheme="majorBidi"/>
          <w:sz w:val="24"/>
          <w:szCs w:val="24"/>
        </w:rPr>
        <w:t xml:space="preserve"> </w:t>
      </w:r>
    </w:p>
    <w:p w14:paraId="2E5B1D39" w14:textId="34E7C18C" w:rsidR="006C0237" w:rsidRDefault="0E236731" w:rsidP="00A331CA">
      <w:pPr>
        <w:ind w:left="330"/>
      </w:pPr>
      <w:r>
        <w:t>Aqui</w:t>
      </w:r>
      <w:r w:rsidR="00E315DC">
        <w:t xml:space="preserve"> procedemos à identificação das entidades </w:t>
      </w:r>
      <w:r w:rsidR="2E88CD49">
        <w:t xml:space="preserve">e a </w:t>
      </w:r>
      <w:r w:rsidR="00011D96">
        <w:t xml:space="preserve">tabela seguinte </w:t>
      </w:r>
      <w:r w:rsidR="20D2F83B">
        <w:t>mostra ao detalhe esse propósito -</w:t>
      </w:r>
      <w:r w:rsidR="00011D96">
        <w:t xml:space="preserve"> nome das entidades</w:t>
      </w:r>
      <w:r w:rsidR="655A41AE">
        <w:t>;</w:t>
      </w:r>
      <w:r w:rsidR="00A958A0">
        <w:t xml:space="preserve"> descrição associada a cada uma delas </w:t>
      </w:r>
      <w:r w:rsidR="05304B96">
        <w:t>e</w:t>
      </w:r>
      <w:r w:rsidR="00A958A0">
        <w:t xml:space="preserve"> a ocorrência. </w:t>
      </w:r>
    </w:p>
    <w:tbl>
      <w:tblPr>
        <w:tblStyle w:val="TabeladeGrelha4-Destaque3"/>
        <w:tblW w:w="10456" w:type="dxa"/>
        <w:tblLook w:val="04A0" w:firstRow="1" w:lastRow="0" w:firstColumn="1" w:lastColumn="0" w:noHBand="0" w:noVBand="1"/>
      </w:tblPr>
      <w:tblGrid>
        <w:gridCol w:w="1830"/>
        <w:gridCol w:w="2723"/>
        <w:gridCol w:w="2493"/>
        <w:gridCol w:w="3410"/>
      </w:tblGrid>
      <w:tr w:rsidR="004D7CE8" w14:paraId="68D4F690" w14:textId="77777777" w:rsidTr="02566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5" w:type="dxa"/>
          </w:tcPr>
          <w:p w14:paraId="7C29F89A" w14:textId="76E38DA8" w:rsidR="00AB5D4E" w:rsidRDefault="00B93450" w:rsidP="00A958A0">
            <w:r>
              <w:t>Entidade</w:t>
            </w:r>
          </w:p>
        </w:tc>
        <w:tc>
          <w:tcPr>
            <w:tcW w:w="2545" w:type="dxa"/>
          </w:tcPr>
          <w:p w14:paraId="71332DCB" w14:textId="626750E4" w:rsidR="00AB5D4E" w:rsidRDefault="004D7CE8" w:rsidP="00A958A0">
            <w:pPr>
              <w:cnfStyle w:val="100000000000" w:firstRow="1" w:lastRow="0" w:firstColumn="0" w:lastColumn="0" w:oddVBand="0" w:evenVBand="0" w:oddHBand="0" w:evenHBand="0" w:firstRowFirstColumn="0" w:firstRowLastColumn="0" w:lastRowFirstColumn="0" w:lastRowLastColumn="0"/>
            </w:pPr>
            <w:r>
              <w:t xml:space="preserve">Descrição </w:t>
            </w:r>
          </w:p>
        </w:tc>
        <w:tc>
          <w:tcPr>
            <w:tcW w:w="2551" w:type="dxa"/>
          </w:tcPr>
          <w:p w14:paraId="5370BCB5" w14:textId="521FC2E4" w:rsidR="00AB5D4E" w:rsidRDefault="15AF8BF2" w:rsidP="02566C01">
            <w:pPr>
              <w:cnfStyle w:val="100000000000" w:firstRow="1" w:lastRow="0" w:firstColumn="0" w:lastColumn="0" w:oddVBand="0" w:evenVBand="0" w:oddHBand="0" w:evenHBand="0" w:firstRowFirstColumn="0" w:firstRowLastColumn="0" w:lastRowFirstColumn="0" w:lastRowLastColumn="0"/>
            </w:pPr>
            <w:r w:rsidRPr="02566C01">
              <w:t>Nome Alternativo</w:t>
            </w:r>
          </w:p>
        </w:tc>
        <w:tc>
          <w:tcPr>
            <w:tcW w:w="3515" w:type="dxa"/>
          </w:tcPr>
          <w:p w14:paraId="27043E40" w14:textId="6F1197F6" w:rsidR="00AB5D4E" w:rsidRDefault="004D7CE8" w:rsidP="00A958A0">
            <w:pPr>
              <w:cnfStyle w:val="100000000000" w:firstRow="1" w:lastRow="0" w:firstColumn="0" w:lastColumn="0" w:oddVBand="0" w:evenVBand="0" w:oddHBand="0" w:evenHBand="0" w:firstRowFirstColumn="0" w:firstRowLastColumn="0" w:lastRowFirstColumn="0" w:lastRowLastColumn="0"/>
            </w:pPr>
            <w:r>
              <w:t xml:space="preserve">Ocorrência </w:t>
            </w:r>
          </w:p>
        </w:tc>
      </w:tr>
      <w:tr w:rsidR="674FF026" w14:paraId="3A52062A" w14:textId="77777777" w:rsidTr="02566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5" w:type="dxa"/>
            <w:vAlign w:val="center"/>
          </w:tcPr>
          <w:p w14:paraId="3EAFAE4F" w14:textId="117BEB5D" w:rsidR="674FF026" w:rsidRDefault="674FF026" w:rsidP="674FF026">
            <w:pPr>
              <w:rPr>
                <w:b w:val="0"/>
                <w:bCs w:val="0"/>
              </w:rPr>
            </w:pPr>
            <w:r>
              <w:rPr>
                <w:b w:val="0"/>
                <w:bCs w:val="0"/>
              </w:rPr>
              <w:t>Funcionário</w:t>
            </w:r>
          </w:p>
        </w:tc>
        <w:tc>
          <w:tcPr>
            <w:tcW w:w="2545" w:type="dxa"/>
          </w:tcPr>
          <w:p w14:paraId="645BBC7B" w14:textId="4CBDA7FC" w:rsidR="65F66617" w:rsidRDefault="3C141A68" w:rsidP="674FF026">
            <w:pPr>
              <w:cnfStyle w:val="000000100000" w:firstRow="0" w:lastRow="0" w:firstColumn="0" w:lastColumn="0" w:oddVBand="0" w:evenVBand="0" w:oddHBand="1" w:evenHBand="0" w:firstRowFirstColumn="0" w:firstRowLastColumn="0" w:lastRowFirstColumn="0" w:lastRowLastColumn="0"/>
            </w:pPr>
            <w:r>
              <w:t xml:space="preserve">Um funcionário presta </w:t>
            </w:r>
            <w:r w:rsidR="4D3E456A">
              <w:t xml:space="preserve">um serviço de venda de roupa numa loja ao cliente desempenhando o seguinte papel: regista as vendas, </w:t>
            </w:r>
            <w:r w:rsidR="0BE32A9C">
              <w:t xml:space="preserve">atende os clientes, cataloga as peças defeituosas e valida a </w:t>
            </w:r>
            <w:r w:rsidR="719C3398">
              <w:t>existência</w:t>
            </w:r>
            <w:r w:rsidR="0BE32A9C">
              <w:t xml:space="preserve"> </w:t>
            </w:r>
            <w:r w:rsidR="0B3A5E82">
              <w:t xml:space="preserve">da peça em loja. </w:t>
            </w:r>
          </w:p>
        </w:tc>
        <w:tc>
          <w:tcPr>
            <w:tcW w:w="2551" w:type="dxa"/>
          </w:tcPr>
          <w:p w14:paraId="0419D28A" w14:textId="699EF062" w:rsidR="653EBD95" w:rsidRDefault="653EBD95">
            <w:pPr>
              <w:cnfStyle w:val="000000100000" w:firstRow="0" w:lastRow="0" w:firstColumn="0" w:lastColumn="0" w:oddVBand="0" w:evenVBand="0" w:oddHBand="1" w:evenHBand="0" w:firstRowFirstColumn="0" w:firstRowLastColumn="0" w:lastRowFirstColumn="0" w:lastRowLastColumn="0"/>
            </w:pPr>
            <w:r>
              <w:t>Empregado, sta</w:t>
            </w:r>
            <w:r w:rsidR="65F66617">
              <w:t>ff</w:t>
            </w:r>
          </w:p>
          <w:p w14:paraId="6D28C434" w14:textId="0E1B753C" w:rsidR="674FF026" w:rsidRDefault="674FF026" w:rsidP="674FF026">
            <w:pPr>
              <w:cnfStyle w:val="000000100000" w:firstRow="0" w:lastRow="0" w:firstColumn="0" w:lastColumn="0" w:oddVBand="0" w:evenVBand="0" w:oddHBand="1" w:evenHBand="0" w:firstRowFirstColumn="0" w:firstRowLastColumn="0" w:lastRowFirstColumn="0" w:lastRowLastColumn="0"/>
            </w:pPr>
          </w:p>
        </w:tc>
        <w:tc>
          <w:tcPr>
            <w:tcW w:w="3515" w:type="dxa"/>
          </w:tcPr>
          <w:p w14:paraId="5B18082A" w14:textId="3B340B18" w:rsidR="018906A4" w:rsidRDefault="018906A4">
            <w:pPr>
              <w:cnfStyle w:val="000000100000" w:firstRow="0" w:lastRow="0" w:firstColumn="0" w:lastColumn="0" w:oddVBand="0" w:evenVBand="0" w:oddHBand="1" w:evenHBand="0" w:firstRowFirstColumn="0" w:firstRowLastColumn="0" w:lastRowFirstColumn="0" w:lastRowLastColumn="0"/>
            </w:pPr>
            <w:r>
              <w:t xml:space="preserve">Um funcionário pode atender </w:t>
            </w:r>
            <w:r w:rsidR="5321A64A">
              <w:t>zero</w:t>
            </w:r>
            <w:r>
              <w:t xml:space="preserve"> ou </w:t>
            </w:r>
            <w:r w:rsidR="5321A64A">
              <w:t>mais</w:t>
            </w:r>
            <w:r>
              <w:t xml:space="preserve"> </w:t>
            </w:r>
            <w:r w:rsidR="2C9F714D">
              <w:t>clientes por dia</w:t>
            </w:r>
          </w:p>
          <w:p w14:paraId="0FA4F53B" w14:textId="1FE38186" w:rsidR="674FF026" w:rsidRDefault="674FF026" w:rsidP="674FF026">
            <w:pPr>
              <w:cnfStyle w:val="000000100000" w:firstRow="0" w:lastRow="0" w:firstColumn="0" w:lastColumn="0" w:oddVBand="0" w:evenVBand="0" w:oddHBand="1" w:evenHBand="0" w:firstRowFirstColumn="0" w:firstRowLastColumn="0" w:lastRowFirstColumn="0" w:lastRowLastColumn="0"/>
            </w:pPr>
          </w:p>
        </w:tc>
      </w:tr>
      <w:tr w:rsidR="674FF026" w14:paraId="082850CC" w14:textId="77777777" w:rsidTr="02566C01">
        <w:tc>
          <w:tcPr>
            <w:cnfStyle w:val="001000000000" w:firstRow="0" w:lastRow="0" w:firstColumn="1" w:lastColumn="0" w:oddVBand="0" w:evenVBand="0" w:oddHBand="0" w:evenHBand="0" w:firstRowFirstColumn="0" w:firstRowLastColumn="0" w:lastRowFirstColumn="0" w:lastRowLastColumn="0"/>
            <w:tcW w:w="1845" w:type="dxa"/>
            <w:vAlign w:val="center"/>
          </w:tcPr>
          <w:p w14:paraId="34888B74" w14:textId="02E43DB1" w:rsidR="14AD46C5" w:rsidRDefault="1E1CC29E" w:rsidP="674FF026">
            <w:pPr>
              <w:rPr>
                <w:b w:val="0"/>
                <w:bCs w:val="0"/>
              </w:rPr>
            </w:pPr>
            <w:proofErr w:type="spellStart"/>
            <w:r>
              <w:rPr>
                <w:b w:val="0"/>
                <w:bCs w:val="0"/>
              </w:rPr>
              <w:t>RegistoVenda</w:t>
            </w:r>
            <w:proofErr w:type="spellEnd"/>
          </w:p>
        </w:tc>
        <w:tc>
          <w:tcPr>
            <w:tcW w:w="2545" w:type="dxa"/>
          </w:tcPr>
          <w:p w14:paraId="7A8FD9C4" w14:textId="0F623C5E" w:rsidR="240BADA9" w:rsidRDefault="240BADA9">
            <w:pPr>
              <w:cnfStyle w:val="000000000000" w:firstRow="0" w:lastRow="0" w:firstColumn="0" w:lastColumn="0" w:oddVBand="0" w:evenVBand="0" w:oddHBand="0" w:evenHBand="0" w:firstRowFirstColumn="0" w:firstRowLastColumn="0" w:lastRowFirstColumn="0" w:lastRowLastColumn="0"/>
            </w:pPr>
            <w:r>
              <w:t>Contém informação d</w:t>
            </w:r>
            <w:r w:rsidR="04A7F135">
              <w:t xml:space="preserve">e </w:t>
            </w:r>
            <w:r w:rsidR="5E8B7E1E">
              <w:t>uma</w:t>
            </w:r>
            <w:r w:rsidR="04A7F135">
              <w:t xml:space="preserve"> ou mais</w:t>
            </w:r>
            <w:r>
              <w:t xml:space="preserve"> </w:t>
            </w:r>
            <w:r w:rsidR="5E8B7E1E">
              <w:t>peças vendidas ao cliente.</w:t>
            </w:r>
            <w:r w:rsidR="04A7F135">
              <w:t xml:space="preserve"> São </w:t>
            </w:r>
            <w:r w:rsidR="10402071">
              <w:t>registad</w:t>
            </w:r>
            <w:r w:rsidR="017F1621">
              <w:t>a</w:t>
            </w:r>
            <w:r w:rsidR="10402071">
              <w:t>s</w:t>
            </w:r>
            <w:r w:rsidR="5845C242">
              <w:t xml:space="preserve"> por um funcionário numa determinada data</w:t>
            </w:r>
            <w:r w:rsidR="754C945F">
              <w:t xml:space="preserve"> (dia/hora) e contém o preço de venda ao público (PVP) </w:t>
            </w:r>
            <w:r w:rsidR="27A87EEB">
              <w:t xml:space="preserve">da peça individual e o total da compra. </w:t>
            </w:r>
          </w:p>
        </w:tc>
        <w:tc>
          <w:tcPr>
            <w:tcW w:w="2551" w:type="dxa"/>
          </w:tcPr>
          <w:p w14:paraId="10E0BA1E" w14:textId="634ED73B" w:rsidR="3C1BE1DE" w:rsidRDefault="3C1BE1DE">
            <w:pPr>
              <w:cnfStyle w:val="000000000000" w:firstRow="0" w:lastRow="0" w:firstColumn="0" w:lastColumn="0" w:oddVBand="0" w:evenVBand="0" w:oddHBand="0" w:evenHBand="0" w:firstRowFirstColumn="0" w:firstRowLastColumn="0" w:lastRowFirstColumn="0" w:lastRowLastColumn="0"/>
            </w:pPr>
            <w:r>
              <w:t xml:space="preserve">Serviço prestado </w:t>
            </w:r>
          </w:p>
        </w:tc>
        <w:tc>
          <w:tcPr>
            <w:tcW w:w="3515" w:type="dxa"/>
          </w:tcPr>
          <w:p w14:paraId="1FB1E470" w14:textId="01E03362" w:rsidR="337A4FE4" w:rsidRDefault="337A4FE4">
            <w:pPr>
              <w:cnfStyle w:val="000000000000" w:firstRow="0" w:lastRow="0" w:firstColumn="0" w:lastColumn="0" w:oddVBand="0" w:evenVBand="0" w:oddHBand="0" w:evenHBand="0" w:firstRowFirstColumn="0" w:firstRowLastColumn="0" w:lastRowFirstColumn="0" w:lastRowLastColumn="0"/>
            </w:pPr>
            <w:r>
              <w:t xml:space="preserve">O mesmo </w:t>
            </w:r>
            <w:r w:rsidR="753D4317">
              <w:t>registo de venda</w:t>
            </w:r>
            <w:r>
              <w:t xml:space="preserve"> pode conter </w:t>
            </w:r>
            <w:r w:rsidR="753D4317">
              <w:t>uma</w:t>
            </w:r>
            <w:r>
              <w:t xml:space="preserve"> ou mais </w:t>
            </w:r>
            <w:r w:rsidR="753D4317">
              <w:t>peças efetuadas a um cliente</w:t>
            </w:r>
            <w:r w:rsidR="1009846B">
              <w:t>.</w:t>
            </w:r>
            <w:r w:rsidR="0B6F37E4">
              <w:t xml:space="preserve"> </w:t>
            </w:r>
            <w:r w:rsidR="0388F4D2">
              <w:t xml:space="preserve">Pode ocorrer zero ou </w:t>
            </w:r>
            <w:r w:rsidR="1009846B">
              <w:t>mais registos</w:t>
            </w:r>
            <w:r w:rsidR="0388F4D2">
              <w:t xml:space="preserve"> por dia. </w:t>
            </w:r>
          </w:p>
        </w:tc>
      </w:tr>
      <w:tr w:rsidR="674FF026" w14:paraId="1DA2053A" w14:textId="77777777" w:rsidTr="02566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5" w:type="dxa"/>
            <w:vAlign w:val="center"/>
          </w:tcPr>
          <w:p w14:paraId="206FF25E" w14:textId="6B7770EE" w:rsidR="6998F974" w:rsidRDefault="5F9C52CA" w:rsidP="674FF026">
            <w:pPr>
              <w:rPr>
                <w:b w:val="0"/>
                <w:bCs w:val="0"/>
              </w:rPr>
            </w:pPr>
            <w:r>
              <w:rPr>
                <w:b w:val="0"/>
                <w:bCs w:val="0"/>
              </w:rPr>
              <w:t>Cliente</w:t>
            </w:r>
          </w:p>
        </w:tc>
        <w:tc>
          <w:tcPr>
            <w:tcW w:w="2545" w:type="dxa"/>
          </w:tcPr>
          <w:p w14:paraId="6839217F" w14:textId="52F08A7E" w:rsidR="4C26C32A" w:rsidRDefault="7E6038CA">
            <w:pPr>
              <w:cnfStyle w:val="000000100000" w:firstRow="0" w:lastRow="0" w:firstColumn="0" w:lastColumn="0" w:oddVBand="0" w:evenVBand="0" w:oddHBand="1" w:evenHBand="0" w:firstRowFirstColumn="0" w:firstRowLastColumn="0" w:lastRowFirstColumn="0" w:lastRowLastColumn="0"/>
            </w:pPr>
            <w:r>
              <w:t>O</w:t>
            </w:r>
            <w:r w:rsidR="4305F41D">
              <w:t xml:space="preserve"> cliente identifica a peça que quer comprar e paga pelo servi</w:t>
            </w:r>
            <w:r w:rsidR="2E1426D3">
              <w:t xml:space="preserve">ço de venda em loja. </w:t>
            </w:r>
          </w:p>
        </w:tc>
        <w:tc>
          <w:tcPr>
            <w:tcW w:w="2551" w:type="dxa"/>
          </w:tcPr>
          <w:p w14:paraId="3F0C2CCC" w14:textId="1FBECD8D" w:rsidR="02566C01" w:rsidRDefault="34E985E1" w:rsidP="02566C01">
            <w:pPr>
              <w:cnfStyle w:val="000000100000" w:firstRow="0" w:lastRow="0" w:firstColumn="0" w:lastColumn="0" w:oddVBand="0" w:evenVBand="0" w:oddHBand="1" w:evenHBand="0" w:firstRowFirstColumn="0" w:firstRowLastColumn="0" w:lastRowFirstColumn="0" w:lastRowLastColumn="0"/>
            </w:pPr>
            <w:r>
              <w:t>Utilizador</w:t>
            </w:r>
          </w:p>
          <w:p w14:paraId="2E16002A" w14:textId="1F504184" w:rsidR="674FF026" w:rsidRDefault="674FF026">
            <w:pPr>
              <w:cnfStyle w:val="000000100000" w:firstRow="0" w:lastRow="0" w:firstColumn="0" w:lastColumn="0" w:oddVBand="0" w:evenVBand="0" w:oddHBand="1" w:evenHBand="0" w:firstRowFirstColumn="0" w:firstRowLastColumn="0" w:lastRowFirstColumn="0" w:lastRowLastColumn="0"/>
            </w:pPr>
          </w:p>
        </w:tc>
        <w:tc>
          <w:tcPr>
            <w:tcW w:w="3515" w:type="dxa"/>
          </w:tcPr>
          <w:p w14:paraId="119BF0EC" w14:textId="20FC9886" w:rsidR="71C40B9C" w:rsidRDefault="34E985E1" w:rsidP="1FC5B070">
            <w:pPr>
              <w:spacing w:line="259" w:lineRule="auto"/>
              <w:cnfStyle w:val="000000100000" w:firstRow="0" w:lastRow="0" w:firstColumn="0" w:lastColumn="0" w:oddVBand="0" w:evenVBand="0" w:oddHBand="1" w:evenHBand="0" w:firstRowFirstColumn="0" w:firstRowLastColumn="0" w:lastRowFirstColumn="0" w:lastRowLastColumn="0"/>
            </w:pPr>
            <w:r>
              <w:t xml:space="preserve">O cliente pode comprar zero ou mais peças. </w:t>
            </w:r>
          </w:p>
        </w:tc>
      </w:tr>
      <w:tr w:rsidR="004D7CE8" w14:paraId="1DCFC4F4" w14:textId="77777777" w:rsidTr="02566C01">
        <w:tc>
          <w:tcPr>
            <w:cnfStyle w:val="001000000000" w:firstRow="0" w:lastRow="0" w:firstColumn="1" w:lastColumn="0" w:oddVBand="0" w:evenVBand="0" w:oddHBand="0" w:evenHBand="0" w:firstRowFirstColumn="0" w:firstRowLastColumn="0" w:lastRowFirstColumn="0" w:lastRowLastColumn="0"/>
            <w:tcW w:w="1845" w:type="dxa"/>
            <w:vAlign w:val="center"/>
          </w:tcPr>
          <w:p w14:paraId="4D03DFEF" w14:textId="5BCD9F04" w:rsidR="00AB5D4E" w:rsidRDefault="135E27EA" w:rsidP="674FF026">
            <w:pPr>
              <w:rPr>
                <w:b w:val="0"/>
                <w:bCs w:val="0"/>
              </w:rPr>
            </w:pPr>
            <w:r>
              <w:rPr>
                <w:b w:val="0"/>
                <w:bCs w:val="0"/>
              </w:rPr>
              <w:t>Artigo</w:t>
            </w:r>
          </w:p>
        </w:tc>
        <w:tc>
          <w:tcPr>
            <w:tcW w:w="2545" w:type="dxa"/>
          </w:tcPr>
          <w:p w14:paraId="28B2A3B3" w14:textId="4270E065" w:rsidR="00AB5D4E" w:rsidRDefault="35C71735" w:rsidP="1FC5B070">
            <w:pPr>
              <w:spacing w:line="259" w:lineRule="auto"/>
              <w:cnfStyle w:val="000000000000" w:firstRow="0" w:lastRow="0" w:firstColumn="0" w:lastColumn="0" w:oddVBand="0" w:evenVBand="0" w:oddHBand="0" w:evenHBand="0" w:firstRowFirstColumn="0" w:firstRowLastColumn="0" w:lastRowFirstColumn="0" w:lastRowLastColumn="0"/>
            </w:pPr>
            <w:r>
              <w:t>O artigo é o define de forma geral uma peça de roupa, com os seus atributos</w:t>
            </w:r>
            <w:r w:rsidR="640B08AD">
              <w:t xml:space="preserve">: marca, modelo, tamanho, cor e preço. </w:t>
            </w:r>
          </w:p>
        </w:tc>
        <w:tc>
          <w:tcPr>
            <w:tcW w:w="2551" w:type="dxa"/>
          </w:tcPr>
          <w:p w14:paraId="683ED5A1" w14:textId="3BBA94B2" w:rsidR="00AB5D4E" w:rsidRDefault="640B08AD" w:rsidP="00A958A0">
            <w:pPr>
              <w:cnfStyle w:val="000000000000" w:firstRow="0" w:lastRow="0" w:firstColumn="0" w:lastColumn="0" w:oddVBand="0" w:evenVBand="0" w:oddHBand="0" w:evenHBand="0" w:firstRowFirstColumn="0" w:firstRowLastColumn="0" w:lastRowFirstColumn="0" w:lastRowLastColumn="0"/>
            </w:pPr>
            <w:r>
              <w:t>Produto</w:t>
            </w:r>
          </w:p>
        </w:tc>
        <w:tc>
          <w:tcPr>
            <w:tcW w:w="3515" w:type="dxa"/>
          </w:tcPr>
          <w:p w14:paraId="4D9665E4" w14:textId="3B9E295D" w:rsidR="00AB5D4E" w:rsidRDefault="0E4B5B1E" w:rsidP="1FC5B070">
            <w:pPr>
              <w:spacing w:line="259" w:lineRule="auto"/>
              <w:cnfStyle w:val="000000000000" w:firstRow="0" w:lastRow="0" w:firstColumn="0" w:lastColumn="0" w:oddVBand="0" w:evenVBand="0" w:oddHBand="0" w:evenHBand="0" w:firstRowFirstColumn="0" w:firstRowLastColumn="0" w:lastRowFirstColumn="0" w:lastRowLastColumn="0"/>
            </w:pPr>
            <w:r>
              <w:t>Cada artigo é composto por</w:t>
            </w:r>
            <w:r w:rsidR="1A175400">
              <w:t xml:space="preserve"> zero ou</w:t>
            </w:r>
            <w:r>
              <w:t xml:space="preserve"> </w:t>
            </w:r>
            <w:proofErr w:type="gramStart"/>
            <w:r>
              <w:t>n</w:t>
            </w:r>
            <w:proofErr w:type="gramEnd"/>
            <w:r>
              <w:t xml:space="preserve"> quantidade de peças</w:t>
            </w:r>
            <w:r w:rsidR="534ADD58">
              <w:t>.</w:t>
            </w:r>
          </w:p>
        </w:tc>
      </w:tr>
      <w:tr w:rsidR="0026041C" w14:paraId="420E52BC" w14:textId="77777777" w:rsidTr="02566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5" w:type="dxa"/>
            <w:vAlign w:val="center"/>
          </w:tcPr>
          <w:p w14:paraId="2F57C944" w14:textId="721E92A4" w:rsidR="0026041C" w:rsidRDefault="565B116B" w:rsidP="674FF026">
            <w:pPr>
              <w:rPr>
                <w:b w:val="0"/>
                <w:bCs w:val="0"/>
              </w:rPr>
            </w:pPr>
            <w:r>
              <w:rPr>
                <w:b w:val="0"/>
                <w:bCs w:val="0"/>
              </w:rPr>
              <w:t>Peça</w:t>
            </w:r>
          </w:p>
        </w:tc>
        <w:tc>
          <w:tcPr>
            <w:tcW w:w="2545" w:type="dxa"/>
          </w:tcPr>
          <w:p w14:paraId="55D11011" w14:textId="4ACDB5CE" w:rsidR="0026041C" w:rsidRDefault="5344A051" w:rsidP="1FC5B070">
            <w:pPr>
              <w:spacing w:line="259" w:lineRule="auto"/>
              <w:cnfStyle w:val="000000100000" w:firstRow="0" w:lastRow="0" w:firstColumn="0" w:lastColumn="0" w:oddVBand="0" w:evenVBand="0" w:oddHBand="1" w:evenHBand="0" w:firstRowFirstColumn="0" w:firstRowLastColumn="0" w:lastRowFirstColumn="0" w:lastRowLastColumn="0"/>
            </w:pPr>
            <w:r>
              <w:t>A peça é o detalhe do Artigo e pode conter caraterísticas</w:t>
            </w:r>
            <w:r w:rsidR="650533D7">
              <w:t xml:space="preserve"> </w:t>
            </w:r>
            <w:r>
              <w:t>diferenciadoras</w:t>
            </w:r>
            <w:r w:rsidR="2DE636FE">
              <w:t xml:space="preserve">. </w:t>
            </w:r>
          </w:p>
        </w:tc>
        <w:tc>
          <w:tcPr>
            <w:tcW w:w="2551" w:type="dxa"/>
          </w:tcPr>
          <w:p w14:paraId="50623843" w14:textId="62F0ECE4" w:rsidR="006A645B" w:rsidRDefault="2EF8E885" w:rsidP="00A958A0">
            <w:pPr>
              <w:cnfStyle w:val="000000100000" w:firstRow="0" w:lastRow="0" w:firstColumn="0" w:lastColumn="0" w:oddVBand="0" w:evenVBand="0" w:oddHBand="1" w:evenHBand="0" w:firstRowFirstColumn="0" w:firstRowLastColumn="0" w:lastRowFirstColumn="0" w:lastRowLastColumn="0"/>
            </w:pPr>
            <w:r>
              <w:t xml:space="preserve">Produto </w:t>
            </w:r>
            <w:r w:rsidR="496EABEB">
              <w:t xml:space="preserve">detalhado </w:t>
            </w:r>
          </w:p>
        </w:tc>
        <w:tc>
          <w:tcPr>
            <w:tcW w:w="3515" w:type="dxa"/>
          </w:tcPr>
          <w:p w14:paraId="6315453E" w14:textId="1A8B84B2" w:rsidR="0026041C" w:rsidRDefault="74E08FEA" w:rsidP="1FC5B070">
            <w:pPr>
              <w:spacing w:line="259" w:lineRule="auto"/>
              <w:cnfStyle w:val="000000100000" w:firstRow="0" w:lastRow="0" w:firstColumn="0" w:lastColumn="0" w:oddVBand="0" w:evenVBand="0" w:oddHBand="1" w:evenHBand="0" w:firstRowFirstColumn="0" w:firstRowLastColumn="0" w:lastRowFirstColumn="0" w:lastRowLastColumn="0"/>
            </w:pPr>
            <w:r>
              <w:t xml:space="preserve">Cada peça pode existir </w:t>
            </w:r>
            <w:r w:rsidR="7FCDE80B">
              <w:t xml:space="preserve">em </w:t>
            </w:r>
            <w:r>
              <w:t xml:space="preserve">zero ou </w:t>
            </w:r>
            <w:r w:rsidR="43D20ECA">
              <w:t xml:space="preserve">mais unidades. </w:t>
            </w:r>
          </w:p>
        </w:tc>
      </w:tr>
      <w:tr w:rsidR="1FC5B070" w14:paraId="0876071A" w14:textId="77777777" w:rsidTr="1FC5B070">
        <w:trPr>
          <w:trHeight w:val="300"/>
        </w:trPr>
        <w:tc>
          <w:tcPr>
            <w:cnfStyle w:val="001000000000" w:firstRow="0" w:lastRow="0" w:firstColumn="1" w:lastColumn="0" w:oddVBand="0" w:evenVBand="0" w:oddHBand="0" w:evenHBand="0" w:firstRowFirstColumn="0" w:firstRowLastColumn="0" w:lastRowFirstColumn="0" w:lastRowLastColumn="0"/>
            <w:tcW w:w="1814" w:type="dxa"/>
            <w:vAlign w:val="center"/>
          </w:tcPr>
          <w:p w14:paraId="1010BDB9" w14:textId="3FACB68A" w:rsidR="0E996039" w:rsidRDefault="0E996039" w:rsidP="1FC5B070">
            <w:pPr>
              <w:rPr>
                <w:b w:val="0"/>
                <w:bCs w:val="0"/>
              </w:rPr>
            </w:pPr>
            <w:r>
              <w:rPr>
                <w:b w:val="0"/>
                <w:bCs w:val="0"/>
              </w:rPr>
              <w:t xml:space="preserve">Secção </w:t>
            </w:r>
          </w:p>
        </w:tc>
        <w:tc>
          <w:tcPr>
            <w:tcW w:w="2769" w:type="dxa"/>
          </w:tcPr>
          <w:p w14:paraId="69CE5843" w14:textId="2862177B" w:rsidR="405428B0" w:rsidRDefault="405428B0" w:rsidP="1FC5B070">
            <w:pPr>
              <w:cnfStyle w:val="000000000000" w:firstRow="0" w:lastRow="0" w:firstColumn="0" w:lastColumn="0" w:oddVBand="0" w:evenVBand="0" w:oddHBand="0" w:evenHBand="0" w:firstRowFirstColumn="0" w:firstRowLastColumn="0" w:lastRowFirstColumn="0" w:lastRowLastColumn="0"/>
            </w:pPr>
            <w:r>
              <w:t>A secção representa-se como uma divisão física da loja e</w:t>
            </w:r>
            <w:r w:rsidR="2FF1AE2B">
              <w:t xml:space="preserve"> pode ser de três tipos: Homem, Mulher e Criança. </w:t>
            </w:r>
          </w:p>
        </w:tc>
        <w:tc>
          <w:tcPr>
            <w:tcW w:w="2478" w:type="dxa"/>
          </w:tcPr>
          <w:p w14:paraId="2C4E03F1" w14:textId="2C46F85A" w:rsidR="2FF1AE2B" w:rsidRDefault="2FF1AE2B" w:rsidP="1FC5B070">
            <w:pPr>
              <w:cnfStyle w:val="000000000000" w:firstRow="0" w:lastRow="0" w:firstColumn="0" w:lastColumn="0" w:oddVBand="0" w:evenVBand="0" w:oddHBand="0" w:evenHBand="0" w:firstRowFirstColumn="0" w:firstRowLastColumn="0" w:lastRowFirstColumn="0" w:lastRowLastColumn="0"/>
            </w:pPr>
            <w:r>
              <w:t>Repartição</w:t>
            </w:r>
          </w:p>
        </w:tc>
        <w:tc>
          <w:tcPr>
            <w:tcW w:w="3395" w:type="dxa"/>
          </w:tcPr>
          <w:p w14:paraId="61C7F137" w14:textId="208147E6" w:rsidR="2FF1AE2B" w:rsidRDefault="2FF1AE2B" w:rsidP="1FC5B070">
            <w:pPr>
              <w:cnfStyle w:val="000000000000" w:firstRow="0" w:lastRow="0" w:firstColumn="0" w:lastColumn="0" w:oddVBand="0" w:evenVBand="0" w:oddHBand="0" w:evenHBand="0" w:firstRowFirstColumn="0" w:firstRowLastColumn="0" w:lastRowFirstColumn="0" w:lastRowLastColumn="0"/>
            </w:pPr>
            <w:r>
              <w:t xml:space="preserve">Cada secção contém 10 escaparates. </w:t>
            </w:r>
          </w:p>
        </w:tc>
      </w:tr>
      <w:tr w:rsidR="1FC5B070" w14:paraId="16C97074" w14:textId="77777777" w:rsidTr="1FC5B0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14" w:type="dxa"/>
            <w:vAlign w:val="center"/>
          </w:tcPr>
          <w:p w14:paraId="7BE66D12" w14:textId="708F1AEE" w:rsidR="0E996039" w:rsidRDefault="0E996039" w:rsidP="1FC5B070">
            <w:pPr>
              <w:rPr>
                <w:b w:val="0"/>
                <w:bCs w:val="0"/>
              </w:rPr>
            </w:pPr>
            <w:r>
              <w:rPr>
                <w:b w:val="0"/>
                <w:bCs w:val="0"/>
              </w:rPr>
              <w:t xml:space="preserve">Escaparate </w:t>
            </w:r>
          </w:p>
        </w:tc>
        <w:tc>
          <w:tcPr>
            <w:tcW w:w="2769" w:type="dxa"/>
          </w:tcPr>
          <w:p w14:paraId="2A851A16" w14:textId="14B892DA" w:rsidR="26D4E22A" w:rsidRDefault="26D4E22A" w:rsidP="1FC5B070">
            <w:pPr>
              <w:cnfStyle w:val="000000100000" w:firstRow="0" w:lastRow="0" w:firstColumn="0" w:lastColumn="0" w:oddVBand="0" w:evenVBand="0" w:oddHBand="1" w:evenHBand="0" w:firstRowFirstColumn="0" w:firstRowLastColumn="0" w:lastRowFirstColumn="0" w:lastRowLastColumn="0"/>
            </w:pPr>
            <w:r>
              <w:t xml:space="preserve">O escaparate expõe as peças </w:t>
            </w:r>
            <w:r w:rsidR="67588C95">
              <w:t xml:space="preserve">para os clientes </w:t>
            </w:r>
            <w:r w:rsidR="67588C95">
              <w:lastRenderedPageBreak/>
              <w:t xml:space="preserve">poderem identificar o que pretendem comprar. </w:t>
            </w:r>
          </w:p>
        </w:tc>
        <w:tc>
          <w:tcPr>
            <w:tcW w:w="2478" w:type="dxa"/>
          </w:tcPr>
          <w:p w14:paraId="703DE48E" w14:textId="40F65A75" w:rsidR="26D4E22A" w:rsidRDefault="26D4E22A" w:rsidP="1FC5B070">
            <w:pPr>
              <w:cnfStyle w:val="000000100000" w:firstRow="0" w:lastRow="0" w:firstColumn="0" w:lastColumn="0" w:oddVBand="0" w:evenVBand="0" w:oddHBand="1" w:evenHBand="0" w:firstRowFirstColumn="0" w:firstRowLastColumn="0" w:lastRowFirstColumn="0" w:lastRowLastColumn="0"/>
            </w:pPr>
            <w:r>
              <w:lastRenderedPageBreak/>
              <w:t>Montra</w:t>
            </w:r>
          </w:p>
        </w:tc>
        <w:tc>
          <w:tcPr>
            <w:tcW w:w="3395" w:type="dxa"/>
          </w:tcPr>
          <w:p w14:paraId="491D04DE" w14:textId="105BA736" w:rsidR="5F976319" w:rsidRDefault="5F976319" w:rsidP="1FC5B070">
            <w:pPr>
              <w:cnfStyle w:val="000000100000" w:firstRow="0" w:lastRow="0" w:firstColumn="0" w:lastColumn="0" w:oddVBand="0" w:evenVBand="0" w:oddHBand="1" w:evenHBand="0" w:firstRowFirstColumn="0" w:firstRowLastColumn="0" w:lastRowFirstColumn="0" w:lastRowLastColumn="0"/>
            </w:pPr>
            <w:r>
              <w:t xml:space="preserve">Cada escaparate pode conter zero ou mais peças. </w:t>
            </w:r>
          </w:p>
        </w:tc>
      </w:tr>
    </w:tbl>
    <w:p w14:paraId="688824F2" w14:textId="2A652DFC" w:rsidR="674FF026" w:rsidRDefault="674FF026"/>
    <w:p w14:paraId="4DEBD91A" w14:textId="1866A926" w:rsidR="008443D5" w:rsidRPr="008443D5" w:rsidRDefault="369402A0" w:rsidP="008443D5">
      <w:r>
        <w:t xml:space="preserve">Tabela 2 </w:t>
      </w:r>
      <w:r w:rsidR="6CBB44F2">
        <w:t>–</w:t>
      </w:r>
      <w:r>
        <w:t xml:space="preserve"> </w:t>
      </w:r>
      <w:r w:rsidR="6CBB44F2">
        <w:t>Identificação de Identidad</w:t>
      </w:r>
      <w:r w:rsidR="00B14E36">
        <w:t>e</w:t>
      </w:r>
    </w:p>
    <w:p w14:paraId="1AD91227" w14:textId="60D0656A" w:rsidR="008443D5" w:rsidRDefault="008443D5" w:rsidP="70303362">
      <w:pPr>
        <w:pStyle w:val="Ttulo2"/>
        <w:ind w:left="708"/>
        <w:rPr>
          <w:rFonts w:asciiTheme="majorBidi" w:hAnsiTheme="majorBidi"/>
          <w:sz w:val="24"/>
          <w:szCs w:val="24"/>
        </w:rPr>
      </w:pPr>
      <w:bookmarkStart w:id="19" w:name="_Toc691141203"/>
      <w:r w:rsidRPr="70303362">
        <w:rPr>
          <w:rFonts w:asciiTheme="majorBidi" w:hAnsiTheme="majorBidi"/>
          <w:sz w:val="24"/>
          <w:szCs w:val="24"/>
        </w:rPr>
        <w:t>2.2. Identificação dos Relacionamentos</w:t>
      </w:r>
      <w:bookmarkEnd w:id="19"/>
    </w:p>
    <w:p w14:paraId="2C4EC307" w14:textId="77777777" w:rsidR="00D65A4F" w:rsidRDefault="00D65A4F" w:rsidP="00D65A4F"/>
    <w:tbl>
      <w:tblPr>
        <w:tblStyle w:val="TabeladeGrelha4-Destaque3"/>
        <w:tblW w:w="10456" w:type="dxa"/>
        <w:tblLayout w:type="fixed"/>
        <w:tblLook w:val="04A0" w:firstRow="1" w:lastRow="0" w:firstColumn="1" w:lastColumn="0" w:noHBand="0" w:noVBand="1"/>
      </w:tblPr>
      <w:tblGrid>
        <w:gridCol w:w="2160"/>
        <w:gridCol w:w="1980"/>
        <w:gridCol w:w="2085"/>
        <w:gridCol w:w="2490"/>
        <w:gridCol w:w="1741"/>
      </w:tblGrid>
      <w:tr w:rsidR="001E74B3" w14:paraId="647D1B10" w14:textId="77777777" w:rsidTr="421BD2CF">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160" w:type="dxa"/>
          </w:tcPr>
          <w:p w14:paraId="7BC3EFFB" w14:textId="0C6B84D8" w:rsidR="00D65A4F" w:rsidRDefault="22DA2F7F" w:rsidP="674FF026">
            <w:pPr>
              <w:rPr>
                <w:sz w:val="22"/>
                <w:szCs w:val="22"/>
              </w:rPr>
            </w:pPr>
            <w:r w:rsidRPr="674FF026">
              <w:rPr>
                <w:sz w:val="22"/>
                <w:szCs w:val="22"/>
              </w:rPr>
              <w:t xml:space="preserve">Entidade </w:t>
            </w:r>
          </w:p>
        </w:tc>
        <w:tc>
          <w:tcPr>
            <w:tcW w:w="1980" w:type="dxa"/>
          </w:tcPr>
          <w:p w14:paraId="26DA6AEB" w14:textId="6C464D61" w:rsidR="00D65A4F" w:rsidRDefault="22DA2F7F" w:rsidP="674FF026">
            <w:pPr>
              <w:cnfStyle w:val="100000000000" w:firstRow="1" w:lastRow="0" w:firstColumn="0" w:lastColumn="0" w:oddVBand="0" w:evenVBand="0" w:oddHBand="0" w:evenHBand="0" w:firstRowFirstColumn="0" w:firstRowLastColumn="0" w:lastRowFirstColumn="0" w:lastRowLastColumn="0"/>
              <w:rPr>
                <w:sz w:val="22"/>
                <w:szCs w:val="22"/>
              </w:rPr>
            </w:pPr>
            <w:r w:rsidRPr="674FF026">
              <w:rPr>
                <w:sz w:val="22"/>
                <w:szCs w:val="22"/>
              </w:rPr>
              <w:t>Multiplicidade</w:t>
            </w:r>
          </w:p>
        </w:tc>
        <w:tc>
          <w:tcPr>
            <w:tcW w:w="2085" w:type="dxa"/>
          </w:tcPr>
          <w:p w14:paraId="2444813B" w14:textId="029BFE0F" w:rsidR="00D65A4F" w:rsidRDefault="22DA2F7F" w:rsidP="674FF026">
            <w:pPr>
              <w:cnfStyle w:val="100000000000" w:firstRow="1" w:lastRow="0" w:firstColumn="0" w:lastColumn="0" w:oddVBand="0" w:evenVBand="0" w:oddHBand="0" w:evenHBand="0" w:firstRowFirstColumn="0" w:firstRowLastColumn="0" w:lastRowFirstColumn="0" w:lastRowLastColumn="0"/>
              <w:rPr>
                <w:sz w:val="22"/>
                <w:szCs w:val="22"/>
              </w:rPr>
            </w:pPr>
            <w:r w:rsidRPr="674FF026">
              <w:rPr>
                <w:sz w:val="22"/>
                <w:szCs w:val="22"/>
              </w:rPr>
              <w:t>Rela</w:t>
            </w:r>
            <w:r w:rsidR="5231E859" w:rsidRPr="674FF026">
              <w:rPr>
                <w:sz w:val="22"/>
                <w:szCs w:val="22"/>
              </w:rPr>
              <w:t>cionamento</w:t>
            </w:r>
          </w:p>
        </w:tc>
        <w:tc>
          <w:tcPr>
            <w:tcW w:w="2490" w:type="dxa"/>
          </w:tcPr>
          <w:p w14:paraId="731E6F53" w14:textId="11CF3920" w:rsidR="00D65A4F" w:rsidRDefault="063A6E44" w:rsidP="674FF026">
            <w:pPr>
              <w:cnfStyle w:val="100000000000" w:firstRow="1" w:lastRow="0" w:firstColumn="0" w:lastColumn="0" w:oddVBand="0" w:evenVBand="0" w:oddHBand="0" w:evenHBand="0" w:firstRowFirstColumn="0" w:firstRowLastColumn="0" w:lastRowFirstColumn="0" w:lastRowLastColumn="0"/>
              <w:rPr>
                <w:sz w:val="22"/>
                <w:szCs w:val="22"/>
              </w:rPr>
            </w:pPr>
            <w:r w:rsidRPr="674FF026">
              <w:rPr>
                <w:sz w:val="22"/>
                <w:szCs w:val="22"/>
              </w:rPr>
              <w:t>Entidade</w:t>
            </w:r>
          </w:p>
        </w:tc>
        <w:tc>
          <w:tcPr>
            <w:tcW w:w="1741" w:type="dxa"/>
          </w:tcPr>
          <w:p w14:paraId="71A1BA83" w14:textId="34B03810" w:rsidR="00D65A4F" w:rsidRDefault="063A6E44" w:rsidP="674FF026">
            <w:pPr>
              <w:cnfStyle w:val="100000000000" w:firstRow="1" w:lastRow="0" w:firstColumn="0" w:lastColumn="0" w:oddVBand="0" w:evenVBand="0" w:oddHBand="0" w:evenHBand="0" w:firstRowFirstColumn="0" w:firstRowLastColumn="0" w:lastRowFirstColumn="0" w:lastRowLastColumn="0"/>
              <w:rPr>
                <w:sz w:val="22"/>
                <w:szCs w:val="22"/>
              </w:rPr>
            </w:pPr>
            <w:r w:rsidRPr="674FF026">
              <w:rPr>
                <w:sz w:val="22"/>
                <w:szCs w:val="22"/>
              </w:rPr>
              <w:t>Multiplicidade</w:t>
            </w:r>
          </w:p>
        </w:tc>
      </w:tr>
      <w:tr w:rsidR="674FF026" w14:paraId="4B22A99A" w14:textId="77777777" w:rsidTr="421BD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EA6C859" w14:textId="4275C6E9" w:rsidR="674FF026" w:rsidRDefault="1571B846" w:rsidP="674FF026">
            <w:pPr>
              <w:rPr>
                <w:b w:val="0"/>
                <w:bCs w:val="0"/>
                <w:sz w:val="22"/>
                <w:szCs w:val="22"/>
              </w:rPr>
            </w:pPr>
            <w:r w:rsidRPr="1FC5B070">
              <w:rPr>
                <w:b w:val="0"/>
                <w:bCs w:val="0"/>
                <w:sz w:val="22"/>
                <w:szCs w:val="22"/>
              </w:rPr>
              <w:t>Funcionário</w:t>
            </w:r>
          </w:p>
        </w:tc>
        <w:tc>
          <w:tcPr>
            <w:tcW w:w="1980" w:type="dxa"/>
          </w:tcPr>
          <w:p w14:paraId="7AB38A16" w14:textId="4B29EAE5" w:rsidR="674FF026" w:rsidRDefault="674FF026" w:rsidP="674FF026">
            <w:pPr>
              <w:cnfStyle w:val="000000100000" w:firstRow="0" w:lastRow="0" w:firstColumn="0" w:lastColumn="0" w:oddVBand="0" w:evenVBand="0" w:oddHBand="1" w:evenHBand="0" w:firstRowFirstColumn="0" w:firstRowLastColumn="0" w:lastRowFirstColumn="0" w:lastRowLastColumn="0"/>
              <w:rPr>
                <w:sz w:val="22"/>
                <w:szCs w:val="22"/>
              </w:rPr>
            </w:pPr>
            <w:r w:rsidRPr="674FF026">
              <w:rPr>
                <w:sz w:val="22"/>
                <w:szCs w:val="22"/>
              </w:rPr>
              <w:t>1..1</w:t>
            </w:r>
          </w:p>
        </w:tc>
        <w:tc>
          <w:tcPr>
            <w:tcW w:w="2085" w:type="dxa"/>
          </w:tcPr>
          <w:p w14:paraId="30EA460E" w14:textId="1637F80D" w:rsidR="674FF026" w:rsidRDefault="1D9941FC" w:rsidP="674FF026">
            <w:pPr>
              <w:cnfStyle w:val="000000100000" w:firstRow="0" w:lastRow="0" w:firstColumn="0" w:lastColumn="0" w:oddVBand="0" w:evenVBand="0" w:oddHBand="1" w:evenHBand="0" w:firstRowFirstColumn="0" w:firstRowLastColumn="0" w:lastRowFirstColumn="0" w:lastRowLastColumn="0"/>
              <w:rPr>
                <w:sz w:val="22"/>
                <w:szCs w:val="22"/>
              </w:rPr>
            </w:pPr>
            <w:r w:rsidRPr="1FC5B070">
              <w:rPr>
                <w:sz w:val="22"/>
                <w:szCs w:val="22"/>
              </w:rPr>
              <w:t>Re</w:t>
            </w:r>
            <w:r w:rsidR="054D2D0E" w:rsidRPr="1FC5B070">
              <w:rPr>
                <w:sz w:val="22"/>
                <w:szCs w:val="22"/>
              </w:rPr>
              <w:t>gista</w:t>
            </w:r>
          </w:p>
        </w:tc>
        <w:tc>
          <w:tcPr>
            <w:tcW w:w="2490" w:type="dxa"/>
          </w:tcPr>
          <w:p w14:paraId="541FFAF1" w14:textId="7F1D2199" w:rsidR="674FF026" w:rsidRDefault="3B0EAF23" w:rsidP="674FF026">
            <w:pPr>
              <w:spacing w:line="259" w:lineRule="auto"/>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1FC5B070">
              <w:rPr>
                <w:sz w:val="22"/>
                <w:szCs w:val="22"/>
              </w:rPr>
              <w:t>RegistoVenda</w:t>
            </w:r>
            <w:proofErr w:type="spellEnd"/>
          </w:p>
        </w:tc>
        <w:tc>
          <w:tcPr>
            <w:tcW w:w="1741" w:type="dxa"/>
          </w:tcPr>
          <w:p w14:paraId="501C50F5" w14:textId="4F0AB103" w:rsidR="674FF026" w:rsidRDefault="674FF026" w:rsidP="674FF026">
            <w:pPr>
              <w:spacing w:line="259" w:lineRule="auto"/>
              <w:cnfStyle w:val="000000100000" w:firstRow="0" w:lastRow="0" w:firstColumn="0" w:lastColumn="0" w:oddVBand="0" w:evenVBand="0" w:oddHBand="1" w:evenHBand="0" w:firstRowFirstColumn="0" w:firstRowLastColumn="0" w:lastRowFirstColumn="0" w:lastRowLastColumn="0"/>
              <w:rPr>
                <w:sz w:val="22"/>
                <w:szCs w:val="22"/>
              </w:rPr>
            </w:pPr>
            <w:proofErr w:type="gramStart"/>
            <w:r w:rsidRPr="674FF026">
              <w:rPr>
                <w:sz w:val="22"/>
                <w:szCs w:val="22"/>
              </w:rPr>
              <w:t>0..*</w:t>
            </w:r>
            <w:proofErr w:type="gramEnd"/>
          </w:p>
        </w:tc>
      </w:tr>
      <w:tr w:rsidR="674FF026" w14:paraId="392FB065" w14:textId="77777777" w:rsidTr="421BD2CF">
        <w:trPr>
          <w:trHeight w:val="300"/>
        </w:trPr>
        <w:tc>
          <w:tcPr>
            <w:cnfStyle w:val="001000000000" w:firstRow="0" w:lastRow="0" w:firstColumn="1" w:lastColumn="0" w:oddVBand="0" w:evenVBand="0" w:oddHBand="0" w:evenHBand="0" w:firstRowFirstColumn="0" w:firstRowLastColumn="0" w:lastRowFirstColumn="0" w:lastRowLastColumn="0"/>
            <w:tcW w:w="2160" w:type="dxa"/>
            <w:vMerge w:val="restart"/>
            <w:vAlign w:val="center"/>
          </w:tcPr>
          <w:p w14:paraId="51D6F0FD" w14:textId="77A592BF" w:rsidR="674FF026" w:rsidRDefault="442B7B24" w:rsidP="674FF026">
            <w:pPr>
              <w:rPr>
                <w:b w:val="0"/>
                <w:bCs w:val="0"/>
                <w:sz w:val="22"/>
                <w:szCs w:val="22"/>
              </w:rPr>
            </w:pPr>
            <w:proofErr w:type="spellStart"/>
            <w:r w:rsidRPr="1FC5B070">
              <w:rPr>
                <w:b w:val="0"/>
                <w:bCs w:val="0"/>
                <w:sz w:val="22"/>
                <w:szCs w:val="22"/>
              </w:rPr>
              <w:t>RegistoVenda</w:t>
            </w:r>
            <w:proofErr w:type="spellEnd"/>
          </w:p>
        </w:tc>
        <w:tc>
          <w:tcPr>
            <w:tcW w:w="1980" w:type="dxa"/>
          </w:tcPr>
          <w:p w14:paraId="2FB74535" w14:textId="498B3A2F" w:rsidR="674FF026" w:rsidRDefault="674FF026" w:rsidP="674FF026">
            <w:pPr>
              <w:cnfStyle w:val="000000000000" w:firstRow="0" w:lastRow="0" w:firstColumn="0" w:lastColumn="0" w:oddVBand="0" w:evenVBand="0" w:oddHBand="0" w:evenHBand="0" w:firstRowFirstColumn="0" w:firstRowLastColumn="0" w:lastRowFirstColumn="0" w:lastRowLastColumn="0"/>
              <w:rPr>
                <w:sz w:val="22"/>
                <w:szCs w:val="22"/>
              </w:rPr>
            </w:pPr>
            <w:proofErr w:type="gramStart"/>
            <w:r w:rsidRPr="674FF026">
              <w:rPr>
                <w:sz w:val="22"/>
                <w:szCs w:val="22"/>
              </w:rPr>
              <w:t>0..*</w:t>
            </w:r>
            <w:proofErr w:type="gramEnd"/>
          </w:p>
        </w:tc>
        <w:tc>
          <w:tcPr>
            <w:tcW w:w="2085" w:type="dxa"/>
          </w:tcPr>
          <w:p w14:paraId="2E27DD49" w14:textId="0F437177" w:rsidR="674FF026" w:rsidRDefault="5E6B696B" w:rsidP="674FF026">
            <w:pPr>
              <w:cnfStyle w:val="000000000000" w:firstRow="0" w:lastRow="0" w:firstColumn="0" w:lastColumn="0" w:oddVBand="0" w:evenVBand="0" w:oddHBand="0" w:evenHBand="0" w:firstRowFirstColumn="0" w:firstRowLastColumn="0" w:lastRowFirstColumn="0" w:lastRowLastColumn="0"/>
              <w:rPr>
                <w:sz w:val="22"/>
                <w:szCs w:val="22"/>
              </w:rPr>
            </w:pPr>
            <w:r w:rsidRPr="1FC5B070">
              <w:rPr>
                <w:sz w:val="22"/>
                <w:szCs w:val="22"/>
              </w:rPr>
              <w:t>É registado</w:t>
            </w:r>
          </w:p>
        </w:tc>
        <w:tc>
          <w:tcPr>
            <w:tcW w:w="2490" w:type="dxa"/>
          </w:tcPr>
          <w:p w14:paraId="5664161D" w14:textId="0EB19D2A" w:rsidR="674FF026" w:rsidRDefault="2076FD19" w:rsidP="674FF026">
            <w:pPr>
              <w:spacing w:line="259" w:lineRule="auto"/>
              <w:cnfStyle w:val="000000000000" w:firstRow="0" w:lastRow="0" w:firstColumn="0" w:lastColumn="0" w:oddVBand="0" w:evenVBand="0" w:oddHBand="0" w:evenHBand="0" w:firstRowFirstColumn="0" w:firstRowLastColumn="0" w:lastRowFirstColumn="0" w:lastRowLastColumn="0"/>
              <w:rPr>
                <w:sz w:val="22"/>
                <w:szCs w:val="22"/>
              </w:rPr>
            </w:pPr>
            <w:r w:rsidRPr="1FC5B070">
              <w:rPr>
                <w:sz w:val="22"/>
                <w:szCs w:val="22"/>
              </w:rPr>
              <w:t xml:space="preserve">Funcionário </w:t>
            </w:r>
          </w:p>
        </w:tc>
        <w:tc>
          <w:tcPr>
            <w:tcW w:w="1741" w:type="dxa"/>
          </w:tcPr>
          <w:p w14:paraId="0E87F604" w14:textId="563964EF" w:rsidR="674FF026" w:rsidRDefault="674FF026" w:rsidP="674FF026">
            <w:pPr>
              <w:spacing w:line="259" w:lineRule="auto"/>
              <w:cnfStyle w:val="000000000000" w:firstRow="0" w:lastRow="0" w:firstColumn="0" w:lastColumn="0" w:oddVBand="0" w:evenVBand="0" w:oddHBand="0" w:evenHBand="0" w:firstRowFirstColumn="0" w:firstRowLastColumn="0" w:lastRowFirstColumn="0" w:lastRowLastColumn="0"/>
              <w:rPr>
                <w:sz w:val="22"/>
                <w:szCs w:val="22"/>
              </w:rPr>
            </w:pPr>
            <w:r w:rsidRPr="674FF026">
              <w:rPr>
                <w:sz w:val="22"/>
                <w:szCs w:val="22"/>
              </w:rPr>
              <w:t>1..1</w:t>
            </w:r>
          </w:p>
        </w:tc>
      </w:tr>
      <w:tr w:rsidR="674FF026" w14:paraId="6F494C5D" w14:textId="77777777" w:rsidTr="421BD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Merge/>
            <w:vAlign w:val="center"/>
          </w:tcPr>
          <w:p w14:paraId="677B8A22" w14:textId="77777777" w:rsidR="00966D47" w:rsidRDefault="00966D47"/>
        </w:tc>
        <w:tc>
          <w:tcPr>
            <w:tcW w:w="1980" w:type="dxa"/>
          </w:tcPr>
          <w:p w14:paraId="34912FB1" w14:textId="1A5DC2C7" w:rsidR="674FF026" w:rsidRDefault="6E1F8414" w:rsidP="674FF026">
            <w:pPr>
              <w:cnfStyle w:val="000000100000" w:firstRow="0" w:lastRow="0" w:firstColumn="0" w:lastColumn="0" w:oddVBand="0" w:evenVBand="0" w:oddHBand="1" w:evenHBand="0" w:firstRowFirstColumn="0" w:firstRowLastColumn="0" w:lastRowFirstColumn="0" w:lastRowLastColumn="0"/>
              <w:rPr>
                <w:sz w:val="22"/>
                <w:szCs w:val="22"/>
              </w:rPr>
            </w:pPr>
            <w:proofErr w:type="gramStart"/>
            <w:r w:rsidRPr="1FC5B070">
              <w:rPr>
                <w:sz w:val="22"/>
                <w:szCs w:val="22"/>
              </w:rPr>
              <w:t>1</w:t>
            </w:r>
            <w:r w:rsidR="674FF026" w:rsidRPr="674FF026">
              <w:rPr>
                <w:sz w:val="22"/>
                <w:szCs w:val="22"/>
              </w:rPr>
              <w:t>..*</w:t>
            </w:r>
            <w:proofErr w:type="gramEnd"/>
          </w:p>
        </w:tc>
        <w:tc>
          <w:tcPr>
            <w:tcW w:w="2085" w:type="dxa"/>
          </w:tcPr>
          <w:p w14:paraId="1BD5501E" w14:textId="14C58D11" w:rsidR="674FF026" w:rsidRDefault="1D9941FC" w:rsidP="674FF026">
            <w:pPr>
              <w:cnfStyle w:val="000000100000" w:firstRow="0" w:lastRow="0" w:firstColumn="0" w:lastColumn="0" w:oddVBand="0" w:evenVBand="0" w:oddHBand="1" w:evenHBand="0" w:firstRowFirstColumn="0" w:firstRowLastColumn="0" w:lastRowFirstColumn="0" w:lastRowLastColumn="0"/>
              <w:rPr>
                <w:sz w:val="22"/>
                <w:szCs w:val="22"/>
              </w:rPr>
            </w:pPr>
            <w:r w:rsidRPr="1FC5B070">
              <w:rPr>
                <w:sz w:val="22"/>
                <w:szCs w:val="22"/>
              </w:rPr>
              <w:t>Cont</w:t>
            </w:r>
            <w:r w:rsidR="045D1379" w:rsidRPr="1FC5B070">
              <w:rPr>
                <w:sz w:val="22"/>
                <w:szCs w:val="22"/>
              </w:rPr>
              <w:t>é</w:t>
            </w:r>
            <w:r w:rsidRPr="1FC5B070">
              <w:rPr>
                <w:sz w:val="22"/>
                <w:szCs w:val="22"/>
              </w:rPr>
              <w:t>m</w:t>
            </w:r>
          </w:p>
        </w:tc>
        <w:tc>
          <w:tcPr>
            <w:tcW w:w="2490" w:type="dxa"/>
          </w:tcPr>
          <w:p w14:paraId="0CF9AB36" w14:textId="733BC427" w:rsidR="674FF026" w:rsidRDefault="1547D931" w:rsidP="674FF026">
            <w:pPr>
              <w:spacing w:line="259" w:lineRule="auto"/>
              <w:cnfStyle w:val="000000100000" w:firstRow="0" w:lastRow="0" w:firstColumn="0" w:lastColumn="0" w:oddVBand="0" w:evenVBand="0" w:oddHBand="1" w:evenHBand="0" w:firstRowFirstColumn="0" w:firstRowLastColumn="0" w:lastRowFirstColumn="0" w:lastRowLastColumn="0"/>
              <w:rPr>
                <w:sz w:val="22"/>
                <w:szCs w:val="22"/>
              </w:rPr>
            </w:pPr>
            <w:r w:rsidRPr="1FC5B070">
              <w:rPr>
                <w:sz w:val="22"/>
                <w:szCs w:val="22"/>
              </w:rPr>
              <w:t>Cliente</w:t>
            </w:r>
          </w:p>
        </w:tc>
        <w:tc>
          <w:tcPr>
            <w:tcW w:w="1741" w:type="dxa"/>
          </w:tcPr>
          <w:p w14:paraId="18454188" w14:textId="60F1A37F" w:rsidR="674FF026" w:rsidRDefault="674FF026" w:rsidP="25A4EF49">
            <w:pPr>
              <w:spacing w:line="259" w:lineRule="auto"/>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25A4EF49">
              <w:rPr>
                <w:color w:val="000000" w:themeColor="text1"/>
                <w:sz w:val="22"/>
                <w:szCs w:val="22"/>
              </w:rPr>
              <w:t>1</w:t>
            </w:r>
            <w:r w:rsidR="1D9941FC" w:rsidRPr="1FC5B070">
              <w:rPr>
                <w:color w:val="000000" w:themeColor="text1"/>
                <w:sz w:val="22"/>
                <w:szCs w:val="22"/>
              </w:rPr>
              <w:t>..</w:t>
            </w:r>
            <w:r w:rsidR="21268AA8" w:rsidRPr="1FC5B070">
              <w:rPr>
                <w:color w:val="000000" w:themeColor="text1"/>
                <w:sz w:val="22"/>
                <w:szCs w:val="22"/>
              </w:rPr>
              <w:t>1</w:t>
            </w:r>
          </w:p>
        </w:tc>
      </w:tr>
      <w:tr w:rsidR="1FC5B070" w14:paraId="169DDD87" w14:textId="77777777" w:rsidTr="421BD2CF">
        <w:trPr>
          <w:trHeight w:val="300"/>
        </w:trPr>
        <w:tc>
          <w:tcPr>
            <w:cnfStyle w:val="001000000000" w:firstRow="0" w:lastRow="0" w:firstColumn="1" w:lastColumn="0" w:oddVBand="0" w:evenVBand="0" w:oddHBand="0" w:evenHBand="0" w:firstRowFirstColumn="0" w:firstRowLastColumn="0" w:lastRowFirstColumn="0" w:lastRowLastColumn="0"/>
            <w:tcW w:w="2160" w:type="dxa"/>
            <w:vMerge/>
            <w:vAlign w:val="center"/>
          </w:tcPr>
          <w:p w14:paraId="45BD2C95" w14:textId="77777777" w:rsidR="00D245E8" w:rsidRDefault="00D245E8"/>
        </w:tc>
        <w:tc>
          <w:tcPr>
            <w:tcW w:w="1980" w:type="dxa"/>
          </w:tcPr>
          <w:p w14:paraId="4791B7D8" w14:textId="1097839C" w:rsidR="086DAB76" w:rsidRDefault="232A0F98" w:rsidP="1FC5B070">
            <w:pPr>
              <w:cnfStyle w:val="000000000000" w:firstRow="0" w:lastRow="0" w:firstColumn="0" w:lastColumn="0" w:oddVBand="0" w:evenVBand="0" w:oddHBand="0" w:evenHBand="0" w:firstRowFirstColumn="0" w:firstRowLastColumn="0" w:lastRowFirstColumn="0" w:lastRowLastColumn="0"/>
              <w:rPr>
                <w:sz w:val="22"/>
                <w:szCs w:val="22"/>
              </w:rPr>
            </w:pPr>
            <w:r w:rsidRPr="421BD2CF">
              <w:rPr>
                <w:sz w:val="22"/>
                <w:szCs w:val="22"/>
              </w:rPr>
              <w:t>0</w:t>
            </w:r>
            <w:r w:rsidR="086DAB76" w:rsidRPr="1FC5B070">
              <w:rPr>
                <w:sz w:val="22"/>
                <w:szCs w:val="22"/>
              </w:rPr>
              <w:t>..1</w:t>
            </w:r>
          </w:p>
        </w:tc>
        <w:tc>
          <w:tcPr>
            <w:tcW w:w="2085" w:type="dxa"/>
          </w:tcPr>
          <w:p w14:paraId="464DBD28" w14:textId="5A6446B9" w:rsidR="086DAB76" w:rsidRDefault="086DAB76" w:rsidP="1FC5B070">
            <w:pPr>
              <w:cnfStyle w:val="000000000000" w:firstRow="0" w:lastRow="0" w:firstColumn="0" w:lastColumn="0" w:oddVBand="0" w:evenVBand="0" w:oddHBand="0" w:evenHBand="0" w:firstRowFirstColumn="0" w:firstRowLastColumn="0" w:lastRowFirstColumn="0" w:lastRowLastColumn="0"/>
              <w:rPr>
                <w:sz w:val="22"/>
                <w:szCs w:val="22"/>
              </w:rPr>
            </w:pPr>
            <w:r w:rsidRPr="1FC5B070">
              <w:rPr>
                <w:sz w:val="22"/>
                <w:szCs w:val="22"/>
              </w:rPr>
              <w:t>Contém</w:t>
            </w:r>
          </w:p>
        </w:tc>
        <w:tc>
          <w:tcPr>
            <w:tcW w:w="2490" w:type="dxa"/>
          </w:tcPr>
          <w:p w14:paraId="09BDA8D9" w14:textId="53C58CF1" w:rsidR="086DAB76" w:rsidRDefault="086DAB76" w:rsidP="1FC5B070">
            <w:pPr>
              <w:spacing w:line="259" w:lineRule="auto"/>
              <w:cnfStyle w:val="000000000000" w:firstRow="0" w:lastRow="0" w:firstColumn="0" w:lastColumn="0" w:oddVBand="0" w:evenVBand="0" w:oddHBand="0" w:evenHBand="0" w:firstRowFirstColumn="0" w:firstRowLastColumn="0" w:lastRowFirstColumn="0" w:lastRowLastColumn="0"/>
              <w:rPr>
                <w:sz w:val="22"/>
                <w:szCs w:val="22"/>
              </w:rPr>
            </w:pPr>
            <w:r w:rsidRPr="1FC5B070">
              <w:rPr>
                <w:sz w:val="22"/>
                <w:szCs w:val="22"/>
              </w:rPr>
              <w:t>Peça</w:t>
            </w:r>
          </w:p>
        </w:tc>
        <w:tc>
          <w:tcPr>
            <w:tcW w:w="1741" w:type="dxa"/>
          </w:tcPr>
          <w:p w14:paraId="1CDD41A8" w14:textId="03E80180" w:rsidR="086DAB76" w:rsidRDefault="086DAB76" w:rsidP="1FC5B070">
            <w:pPr>
              <w:spacing w:line="259" w:lineRule="auto"/>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roofErr w:type="gramStart"/>
            <w:r w:rsidRPr="1FC5B070">
              <w:rPr>
                <w:color w:val="000000" w:themeColor="text1"/>
                <w:sz w:val="22"/>
                <w:szCs w:val="22"/>
              </w:rPr>
              <w:t>1..*</w:t>
            </w:r>
            <w:proofErr w:type="gramEnd"/>
          </w:p>
        </w:tc>
      </w:tr>
      <w:tr w:rsidR="1FC5B070" w14:paraId="6E32A2DE" w14:textId="77777777" w:rsidTr="421BD2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36668EC6" w14:textId="4BD8D569" w:rsidR="02524F25" w:rsidRDefault="02524F25" w:rsidP="1FC5B070">
            <w:pPr>
              <w:rPr>
                <w:b w:val="0"/>
                <w:bCs w:val="0"/>
                <w:sz w:val="22"/>
                <w:szCs w:val="22"/>
              </w:rPr>
            </w:pPr>
            <w:r w:rsidRPr="1FC5B070">
              <w:rPr>
                <w:b w:val="0"/>
                <w:bCs w:val="0"/>
                <w:sz w:val="22"/>
                <w:szCs w:val="22"/>
              </w:rPr>
              <w:t>Cliente</w:t>
            </w:r>
          </w:p>
        </w:tc>
        <w:tc>
          <w:tcPr>
            <w:tcW w:w="1980" w:type="dxa"/>
          </w:tcPr>
          <w:p w14:paraId="33026036" w14:textId="0681C661" w:rsidR="5F6FBA43" w:rsidRDefault="5F6FBA43" w:rsidP="1FC5B070">
            <w:pPr>
              <w:cnfStyle w:val="000000100000" w:firstRow="0" w:lastRow="0" w:firstColumn="0" w:lastColumn="0" w:oddVBand="0" w:evenVBand="0" w:oddHBand="1" w:evenHBand="0" w:firstRowFirstColumn="0" w:firstRowLastColumn="0" w:lastRowFirstColumn="0" w:lastRowLastColumn="0"/>
              <w:rPr>
                <w:sz w:val="22"/>
                <w:szCs w:val="22"/>
              </w:rPr>
            </w:pPr>
            <w:r w:rsidRPr="1FC5B070">
              <w:rPr>
                <w:sz w:val="22"/>
                <w:szCs w:val="22"/>
              </w:rPr>
              <w:t>1..1</w:t>
            </w:r>
          </w:p>
        </w:tc>
        <w:tc>
          <w:tcPr>
            <w:tcW w:w="2085" w:type="dxa"/>
          </w:tcPr>
          <w:p w14:paraId="64F35A43" w14:textId="3805C379" w:rsidR="37810923" w:rsidRDefault="37810923" w:rsidP="1FC5B070">
            <w:pPr>
              <w:cnfStyle w:val="000000100000" w:firstRow="0" w:lastRow="0" w:firstColumn="0" w:lastColumn="0" w:oddVBand="0" w:evenVBand="0" w:oddHBand="1" w:evenHBand="0" w:firstRowFirstColumn="0" w:firstRowLastColumn="0" w:lastRowFirstColumn="0" w:lastRowLastColumn="0"/>
              <w:rPr>
                <w:sz w:val="22"/>
                <w:szCs w:val="22"/>
              </w:rPr>
            </w:pPr>
            <w:r w:rsidRPr="1FC5B070">
              <w:rPr>
                <w:sz w:val="22"/>
                <w:szCs w:val="22"/>
              </w:rPr>
              <w:t>Está contido</w:t>
            </w:r>
          </w:p>
        </w:tc>
        <w:tc>
          <w:tcPr>
            <w:tcW w:w="2490" w:type="dxa"/>
          </w:tcPr>
          <w:p w14:paraId="63AFEA2E" w14:textId="52341181" w:rsidR="02524F25" w:rsidRDefault="02524F25" w:rsidP="1FC5B070">
            <w:pPr>
              <w:spacing w:line="259" w:lineRule="auto"/>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1FC5B070">
              <w:rPr>
                <w:sz w:val="22"/>
                <w:szCs w:val="22"/>
              </w:rPr>
              <w:t>RegistoVe</w:t>
            </w:r>
            <w:r w:rsidR="564FD150" w:rsidRPr="1FC5B070">
              <w:rPr>
                <w:sz w:val="22"/>
                <w:szCs w:val="22"/>
              </w:rPr>
              <w:t>n</w:t>
            </w:r>
            <w:r w:rsidRPr="1FC5B070">
              <w:rPr>
                <w:sz w:val="22"/>
                <w:szCs w:val="22"/>
              </w:rPr>
              <w:t>da</w:t>
            </w:r>
            <w:proofErr w:type="spellEnd"/>
          </w:p>
        </w:tc>
        <w:tc>
          <w:tcPr>
            <w:tcW w:w="1741" w:type="dxa"/>
          </w:tcPr>
          <w:p w14:paraId="607F5570" w14:textId="235418FD" w:rsidR="386203E4" w:rsidRDefault="386203E4" w:rsidP="1FC5B070">
            <w:pPr>
              <w:spacing w:line="259" w:lineRule="auto"/>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roofErr w:type="gramStart"/>
            <w:r w:rsidRPr="1FC5B070">
              <w:rPr>
                <w:color w:val="000000" w:themeColor="text1"/>
                <w:sz w:val="22"/>
                <w:szCs w:val="22"/>
              </w:rPr>
              <w:t>1..*</w:t>
            </w:r>
            <w:proofErr w:type="gramEnd"/>
          </w:p>
        </w:tc>
      </w:tr>
      <w:tr w:rsidR="1FC5B070" w14:paraId="6FCFC5D4" w14:textId="77777777" w:rsidTr="421BD2CF">
        <w:trPr>
          <w:trHeight w:val="300"/>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0712FC63" w14:textId="52ADF674" w:rsidR="02524F25" w:rsidRDefault="02524F25" w:rsidP="1FC5B070">
            <w:pPr>
              <w:rPr>
                <w:b w:val="0"/>
                <w:bCs w:val="0"/>
                <w:sz w:val="22"/>
                <w:szCs w:val="22"/>
              </w:rPr>
            </w:pPr>
            <w:r w:rsidRPr="1FC5B070">
              <w:rPr>
                <w:b w:val="0"/>
                <w:bCs w:val="0"/>
                <w:sz w:val="22"/>
                <w:szCs w:val="22"/>
              </w:rPr>
              <w:t xml:space="preserve">Artigo </w:t>
            </w:r>
          </w:p>
        </w:tc>
        <w:tc>
          <w:tcPr>
            <w:tcW w:w="1980" w:type="dxa"/>
          </w:tcPr>
          <w:p w14:paraId="22AB4BBD" w14:textId="349ED31C" w:rsidR="7AD74764" w:rsidRDefault="7AD74764" w:rsidP="1FC5B070">
            <w:pPr>
              <w:cnfStyle w:val="000000000000" w:firstRow="0" w:lastRow="0" w:firstColumn="0" w:lastColumn="0" w:oddVBand="0" w:evenVBand="0" w:oddHBand="0" w:evenHBand="0" w:firstRowFirstColumn="0" w:firstRowLastColumn="0" w:lastRowFirstColumn="0" w:lastRowLastColumn="0"/>
              <w:rPr>
                <w:sz w:val="22"/>
                <w:szCs w:val="22"/>
              </w:rPr>
            </w:pPr>
            <w:r w:rsidRPr="1FC5B070">
              <w:rPr>
                <w:sz w:val="22"/>
                <w:szCs w:val="22"/>
              </w:rPr>
              <w:t>1..</w:t>
            </w:r>
            <w:r w:rsidR="502F5CA8" w:rsidRPr="1FC5B070">
              <w:rPr>
                <w:sz w:val="22"/>
                <w:szCs w:val="22"/>
              </w:rPr>
              <w:t>1</w:t>
            </w:r>
          </w:p>
        </w:tc>
        <w:tc>
          <w:tcPr>
            <w:tcW w:w="2085" w:type="dxa"/>
          </w:tcPr>
          <w:p w14:paraId="12DB7F0B" w14:textId="68F1645F" w:rsidR="53156991" w:rsidRDefault="53156991" w:rsidP="1FC5B070">
            <w:pPr>
              <w:cnfStyle w:val="000000000000" w:firstRow="0" w:lastRow="0" w:firstColumn="0" w:lastColumn="0" w:oddVBand="0" w:evenVBand="0" w:oddHBand="0" w:evenHBand="0" w:firstRowFirstColumn="0" w:firstRowLastColumn="0" w:lastRowFirstColumn="0" w:lastRowLastColumn="0"/>
              <w:rPr>
                <w:sz w:val="22"/>
                <w:szCs w:val="22"/>
              </w:rPr>
            </w:pPr>
            <w:r w:rsidRPr="1FC5B070">
              <w:rPr>
                <w:sz w:val="22"/>
                <w:szCs w:val="22"/>
              </w:rPr>
              <w:t>Contém</w:t>
            </w:r>
          </w:p>
        </w:tc>
        <w:tc>
          <w:tcPr>
            <w:tcW w:w="2490" w:type="dxa"/>
          </w:tcPr>
          <w:p w14:paraId="52F1BE7C" w14:textId="1BCDCC16" w:rsidR="02524F25" w:rsidRDefault="02524F25" w:rsidP="1FC5B070">
            <w:pPr>
              <w:spacing w:line="259" w:lineRule="auto"/>
              <w:cnfStyle w:val="000000000000" w:firstRow="0" w:lastRow="0" w:firstColumn="0" w:lastColumn="0" w:oddVBand="0" w:evenVBand="0" w:oddHBand="0" w:evenHBand="0" w:firstRowFirstColumn="0" w:firstRowLastColumn="0" w:lastRowFirstColumn="0" w:lastRowLastColumn="0"/>
              <w:rPr>
                <w:sz w:val="22"/>
                <w:szCs w:val="22"/>
              </w:rPr>
            </w:pPr>
            <w:r w:rsidRPr="1FC5B070">
              <w:rPr>
                <w:sz w:val="22"/>
                <w:szCs w:val="22"/>
              </w:rPr>
              <w:t>Peça</w:t>
            </w:r>
          </w:p>
        </w:tc>
        <w:tc>
          <w:tcPr>
            <w:tcW w:w="1741" w:type="dxa"/>
          </w:tcPr>
          <w:p w14:paraId="32E89178" w14:textId="7017CB56" w:rsidR="03E17610" w:rsidRDefault="03E17610" w:rsidP="1FC5B070">
            <w:pPr>
              <w:spacing w:line="259" w:lineRule="auto"/>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roofErr w:type="gramStart"/>
            <w:r w:rsidRPr="1FC5B070">
              <w:rPr>
                <w:color w:val="000000" w:themeColor="text1"/>
                <w:sz w:val="22"/>
                <w:szCs w:val="22"/>
              </w:rPr>
              <w:t>0..*</w:t>
            </w:r>
            <w:proofErr w:type="gramEnd"/>
          </w:p>
        </w:tc>
      </w:tr>
      <w:tr w:rsidR="674FF026" w14:paraId="5E0A13C2" w14:textId="77777777" w:rsidTr="421BD2CF">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160" w:type="dxa"/>
            <w:vMerge w:val="restart"/>
            <w:vAlign w:val="center"/>
          </w:tcPr>
          <w:p w14:paraId="65B8FD7C" w14:textId="179CABE5" w:rsidR="674FF026" w:rsidRDefault="41675637" w:rsidP="674FF026">
            <w:pPr>
              <w:spacing w:line="259" w:lineRule="auto"/>
              <w:rPr>
                <w:b w:val="0"/>
                <w:bCs w:val="0"/>
                <w:sz w:val="22"/>
                <w:szCs w:val="22"/>
              </w:rPr>
            </w:pPr>
            <w:r w:rsidRPr="1FC5B070">
              <w:rPr>
                <w:b w:val="0"/>
                <w:bCs w:val="0"/>
                <w:sz w:val="22"/>
                <w:szCs w:val="22"/>
              </w:rPr>
              <w:t>Peça</w:t>
            </w:r>
          </w:p>
        </w:tc>
        <w:tc>
          <w:tcPr>
            <w:tcW w:w="1980" w:type="dxa"/>
          </w:tcPr>
          <w:p w14:paraId="37883368" w14:textId="42F3A3AA" w:rsidR="674FF026" w:rsidRDefault="674FF026" w:rsidP="674FF026">
            <w:pPr>
              <w:spacing w:line="259" w:lineRule="auto"/>
              <w:cnfStyle w:val="000000100000" w:firstRow="0" w:lastRow="0" w:firstColumn="0" w:lastColumn="0" w:oddVBand="0" w:evenVBand="0" w:oddHBand="1" w:evenHBand="0" w:firstRowFirstColumn="0" w:firstRowLastColumn="0" w:lastRowFirstColumn="0" w:lastRowLastColumn="0"/>
              <w:rPr>
                <w:sz w:val="22"/>
                <w:szCs w:val="22"/>
              </w:rPr>
            </w:pPr>
            <w:proofErr w:type="gramStart"/>
            <w:r w:rsidRPr="674FF026">
              <w:rPr>
                <w:sz w:val="22"/>
                <w:szCs w:val="22"/>
              </w:rPr>
              <w:t>1..*</w:t>
            </w:r>
            <w:proofErr w:type="gramEnd"/>
          </w:p>
        </w:tc>
        <w:tc>
          <w:tcPr>
            <w:tcW w:w="2085" w:type="dxa"/>
          </w:tcPr>
          <w:p w14:paraId="49A924DE" w14:textId="36A936B6" w:rsidR="674FF026" w:rsidRDefault="7BB48579" w:rsidP="674FF026">
            <w:pPr>
              <w:cnfStyle w:val="000000100000" w:firstRow="0" w:lastRow="0" w:firstColumn="0" w:lastColumn="0" w:oddVBand="0" w:evenVBand="0" w:oddHBand="1" w:evenHBand="0" w:firstRowFirstColumn="0" w:firstRowLastColumn="0" w:lastRowFirstColumn="0" w:lastRowLastColumn="0"/>
              <w:rPr>
                <w:sz w:val="22"/>
                <w:szCs w:val="22"/>
              </w:rPr>
            </w:pPr>
            <w:r w:rsidRPr="1FC5B070">
              <w:rPr>
                <w:sz w:val="22"/>
                <w:szCs w:val="22"/>
              </w:rPr>
              <w:t>Está contida</w:t>
            </w:r>
          </w:p>
        </w:tc>
        <w:tc>
          <w:tcPr>
            <w:tcW w:w="2490" w:type="dxa"/>
          </w:tcPr>
          <w:p w14:paraId="47FC3EBF" w14:textId="233957C1" w:rsidR="674FF026" w:rsidRDefault="7F95F896" w:rsidP="674FF026">
            <w:pPr>
              <w:spacing w:line="259" w:lineRule="auto"/>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1FC5B070">
              <w:rPr>
                <w:sz w:val="22"/>
                <w:szCs w:val="22"/>
              </w:rPr>
              <w:t>RegistoVenda</w:t>
            </w:r>
            <w:proofErr w:type="spellEnd"/>
          </w:p>
        </w:tc>
        <w:tc>
          <w:tcPr>
            <w:tcW w:w="1741" w:type="dxa"/>
          </w:tcPr>
          <w:p w14:paraId="07C53ABB" w14:textId="47387A59" w:rsidR="674FF026" w:rsidRDefault="1103EF66" w:rsidP="674FF026">
            <w:pPr>
              <w:spacing w:line="259" w:lineRule="auto"/>
              <w:cnfStyle w:val="000000100000" w:firstRow="0" w:lastRow="0" w:firstColumn="0" w:lastColumn="0" w:oddVBand="0" w:evenVBand="0" w:oddHBand="1" w:evenHBand="0" w:firstRowFirstColumn="0" w:firstRowLastColumn="0" w:lastRowFirstColumn="0" w:lastRowLastColumn="0"/>
              <w:rPr>
                <w:sz w:val="22"/>
                <w:szCs w:val="22"/>
              </w:rPr>
            </w:pPr>
            <w:r w:rsidRPr="421BD2CF">
              <w:rPr>
                <w:sz w:val="22"/>
                <w:szCs w:val="22"/>
              </w:rPr>
              <w:t>0</w:t>
            </w:r>
            <w:r w:rsidR="1D9941FC" w:rsidRPr="1FC5B070">
              <w:rPr>
                <w:sz w:val="22"/>
                <w:szCs w:val="22"/>
              </w:rPr>
              <w:t>..</w:t>
            </w:r>
            <w:r w:rsidR="666813F0" w:rsidRPr="1FC5B070">
              <w:rPr>
                <w:sz w:val="22"/>
                <w:szCs w:val="22"/>
              </w:rPr>
              <w:t>1</w:t>
            </w:r>
          </w:p>
        </w:tc>
      </w:tr>
      <w:tr w:rsidR="674FF026" w14:paraId="694C4B8B" w14:textId="77777777" w:rsidTr="421BD2CF">
        <w:trPr>
          <w:trHeight w:val="316"/>
        </w:trPr>
        <w:tc>
          <w:tcPr>
            <w:cnfStyle w:val="001000000000" w:firstRow="0" w:lastRow="0" w:firstColumn="1" w:lastColumn="0" w:oddVBand="0" w:evenVBand="0" w:oddHBand="0" w:evenHBand="0" w:firstRowFirstColumn="0" w:firstRowLastColumn="0" w:lastRowFirstColumn="0" w:lastRowLastColumn="0"/>
            <w:tcW w:w="2160" w:type="dxa"/>
            <w:vMerge/>
            <w:vAlign w:val="center"/>
          </w:tcPr>
          <w:p w14:paraId="2507FDF2" w14:textId="77777777" w:rsidR="00966D47" w:rsidRDefault="00966D47"/>
        </w:tc>
        <w:tc>
          <w:tcPr>
            <w:tcW w:w="1980" w:type="dxa"/>
          </w:tcPr>
          <w:p w14:paraId="6B54BD81" w14:textId="38F54C65" w:rsidR="674FF026" w:rsidRDefault="674FF026" w:rsidP="674FF026">
            <w:pPr>
              <w:cnfStyle w:val="000000000000" w:firstRow="0" w:lastRow="0" w:firstColumn="0" w:lastColumn="0" w:oddVBand="0" w:evenVBand="0" w:oddHBand="0" w:evenHBand="0" w:firstRowFirstColumn="0" w:firstRowLastColumn="0" w:lastRowFirstColumn="0" w:lastRowLastColumn="0"/>
              <w:rPr>
                <w:sz w:val="22"/>
                <w:szCs w:val="22"/>
              </w:rPr>
            </w:pPr>
            <w:proofErr w:type="gramStart"/>
            <w:r w:rsidRPr="674FF026">
              <w:rPr>
                <w:sz w:val="22"/>
                <w:szCs w:val="22"/>
              </w:rPr>
              <w:t>0..*</w:t>
            </w:r>
            <w:proofErr w:type="gramEnd"/>
          </w:p>
        </w:tc>
        <w:tc>
          <w:tcPr>
            <w:tcW w:w="2085" w:type="dxa"/>
          </w:tcPr>
          <w:p w14:paraId="49C4A148" w14:textId="54410BAE" w:rsidR="674FF026" w:rsidRDefault="17B21C7D" w:rsidP="674FF026">
            <w:pPr>
              <w:cnfStyle w:val="000000000000" w:firstRow="0" w:lastRow="0" w:firstColumn="0" w:lastColumn="0" w:oddVBand="0" w:evenVBand="0" w:oddHBand="0" w:evenHBand="0" w:firstRowFirstColumn="0" w:firstRowLastColumn="0" w:lastRowFirstColumn="0" w:lastRowLastColumn="0"/>
              <w:rPr>
                <w:sz w:val="22"/>
                <w:szCs w:val="22"/>
              </w:rPr>
            </w:pPr>
            <w:r w:rsidRPr="1FC5B070">
              <w:rPr>
                <w:sz w:val="22"/>
                <w:szCs w:val="22"/>
              </w:rPr>
              <w:t>Está contida</w:t>
            </w:r>
          </w:p>
        </w:tc>
        <w:tc>
          <w:tcPr>
            <w:tcW w:w="2490" w:type="dxa"/>
          </w:tcPr>
          <w:p w14:paraId="38874273" w14:textId="3205FE60" w:rsidR="674FF026" w:rsidRDefault="501679C2" w:rsidP="674FF026">
            <w:pPr>
              <w:cnfStyle w:val="000000000000" w:firstRow="0" w:lastRow="0" w:firstColumn="0" w:lastColumn="0" w:oddVBand="0" w:evenVBand="0" w:oddHBand="0" w:evenHBand="0" w:firstRowFirstColumn="0" w:firstRowLastColumn="0" w:lastRowFirstColumn="0" w:lastRowLastColumn="0"/>
              <w:rPr>
                <w:sz w:val="22"/>
                <w:szCs w:val="22"/>
              </w:rPr>
            </w:pPr>
            <w:r w:rsidRPr="1FC5B070">
              <w:rPr>
                <w:sz w:val="22"/>
                <w:szCs w:val="22"/>
              </w:rPr>
              <w:t>Artigo</w:t>
            </w:r>
          </w:p>
        </w:tc>
        <w:tc>
          <w:tcPr>
            <w:tcW w:w="1741" w:type="dxa"/>
          </w:tcPr>
          <w:p w14:paraId="4977B052" w14:textId="79B56C58" w:rsidR="674FF026" w:rsidRDefault="6493EF69" w:rsidP="674FF026">
            <w:pPr>
              <w:spacing w:line="259" w:lineRule="auto"/>
              <w:cnfStyle w:val="000000000000" w:firstRow="0" w:lastRow="0" w:firstColumn="0" w:lastColumn="0" w:oddVBand="0" w:evenVBand="0" w:oddHBand="0" w:evenHBand="0" w:firstRowFirstColumn="0" w:firstRowLastColumn="0" w:lastRowFirstColumn="0" w:lastRowLastColumn="0"/>
              <w:rPr>
                <w:sz w:val="22"/>
                <w:szCs w:val="22"/>
              </w:rPr>
            </w:pPr>
            <w:r w:rsidRPr="1FC5B070">
              <w:rPr>
                <w:sz w:val="22"/>
                <w:szCs w:val="22"/>
              </w:rPr>
              <w:t>1</w:t>
            </w:r>
            <w:r w:rsidR="1D9941FC" w:rsidRPr="1FC5B070">
              <w:rPr>
                <w:sz w:val="22"/>
                <w:szCs w:val="22"/>
              </w:rPr>
              <w:t>..</w:t>
            </w:r>
            <w:r w:rsidR="0C5E2EFE" w:rsidRPr="1FC5B070">
              <w:rPr>
                <w:sz w:val="22"/>
                <w:szCs w:val="22"/>
              </w:rPr>
              <w:t>1</w:t>
            </w:r>
          </w:p>
        </w:tc>
      </w:tr>
      <w:tr w:rsidR="1FC5B070" w14:paraId="7553A3E0" w14:textId="77777777" w:rsidTr="421BD2CF">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160" w:type="dxa"/>
            <w:vMerge/>
            <w:vAlign w:val="center"/>
          </w:tcPr>
          <w:p w14:paraId="42EB7C67" w14:textId="77777777" w:rsidR="00D245E8" w:rsidRDefault="00D245E8"/>
        </w:tc>
        <w:tc>
          <w:tcPr>
            <w:tcW w:w="1980" w:type="dxa"/>
          </w:tcPr>
          <w:p w14:paraId="57633804" w14:textId="3065A438" w:rsidR="7E87A82B" w:rsidRDefault="7E87A82B" w:rsidP="1FC5B070">
            <w:pPr>
              <w:cnfStyle w:val="000000100000" w:firstRow="0" w:lastRow="0" w:firstColumn="0" w:lastColumn="0" w:oddVBand="0" w:evenVBand="0" w:oddHBand="1" w:evenHBand="0" w:firstRowFirstColumn="0" w:firstRowLastColumn="0" w:lastRowFirstColumn="0" w:lastRowLastColumn="0"/>
              <w:rPr>
                <w:sz w:val="22"/>
                <w:szCs w:val="22"/>
              </w:rPr>
            </w:pPr>
            <w:proofErr w:type="gramStart"/>
            <w:r w:rsidRPr="1FC5B070">
              <w:rPr>
                <w:sz w:val="22"/>
                <w:szCs w:val="22"/>
              </w:rPr>
              <w:t>0..</w:t>
            </w:r>
            <w:r w:rsidR="016D3089" w:rsidRPr="1FC5B070">
              <w:rPr>
                <w:sz w:val="22"/>
                <w:szCs w:val="22"/>
              </w:rPr>
              <w:t>*</w:t>
            </w:r>
            <w:proofErr w:type="gramEnd"/>
          </w:p>
        </w:tc>
        <w:tc>
          <w:tcPr>
            <w:tcW w:w="2085" w:type="dxa"/>
          </w:tcPr>
          <w:p w14:paraId="2878B8AC" w14:textId="16EBAFCE" w:rsidR="5F2B3CEF" w:rsidRDefault="34AA45A9" w:rsidP="1FC5B070">
            <w:pPr>
              <w:cnfStyle w:val="000000100000" w:firstRow="0" w:lastRow="0" w:firstColumn="0" w:lastColumn="0" w:oddVBand="0" w:evenVBand="0" w:oddHBand="1" w:evenHBand="0" w:firstRowFirstColumn="0" w:firstRowLastColumn="0" w:lastRowFirstColumn="0" w:lastRowLastColumn="0"/>
              <w:rPr>
                <w:sz w:val="22"/>
                <w:szCs w:val="22"/>
              </w:rPr>
            </w:pPr>
            <w:r w:rsidRPr="421BD2CF">
              <w:rPr>
                <w:sz w:val="22"/>
                <w:szCs w:val="22"/>
              </w:rPr>
              <w:t xml:space="preserve">Pode ser </w:t>
            </w:r>
            <w:r w:rsidR="5F2B3CEF" w:rsidRPr="1FC5B070">
              <w:rPr>
                <w:sz w:val="22"/>
                <w:szCs w:val="22"/>
              </w:rPr>
              <w:t xml:space="preserve">Exposta </w:t>
            </w:r>
          </w:p>
        </w:tc>
        <w:tc>
          <w:tcPr>
            <w:tcW w:w="2490" w:type="dxa"/>
          </w:tcPr>
          <w:p w14:paraId="2D932411" w14:textId="49A8FE8A" w:rsidR="75286DD1" w:rsidRDefault="75286DD1" w:rsidP="1FC5B070">
            <w:pPr>
              <w:cnfStyle w:val="000000100000" w:firstRow="0" w:lastRow="0" w:firstColumn="0" w:lastColumn="0" w:oddVBand="0" w:evenVBand="0" w:oddHBand="1" w:evenHBand="0" w:firstRowFirstColumn="0" w:firstRowLastColumn="0" w:lastRowFirstColumn="0" w:lastRowLastColumn="0"/>
              <w:rPr>
                <w:sz w:val="22"/>
                <w:szCs w:val="22"/>
              </w:rPr>
            </w:pPr>
            <w:r w:rsidRPr="1FC5B070">
              <w:rPr>
                <w:sz w:val="22"/>
                <w:szCs w:val="22"/>
              </w:rPr>
              <w:t>Escaparate</w:t>
            </w:r>
          </w:p>
        </w:tc>
        <w:tc>
          <w:tcPr>
            <w:tcW w:w="1741" w:type="dxa"/>
          </w:tcPr>
          <w:p w14:paraId="00D20A0F" w14:textId="4F2D8BE5" w:rsidR="672FDD89" w:rsidRDefault="672FDD89" w:rsidP="1FC5B070">
            <w:pPr>
              <w:spacing w:line="259" w:lineRule="auto"/>
              <w:cnfStyle w:val="000000100000" w:firstRow="0" w:lastRow="0" w:firstColumn="0" w:lastColumn="0" w:oddVBand="0" w:evenVBand="0" w:oddHBand="1" w:evenHBand="0" w:firstRowFirstColumn="0" w:firstRowLastColumn="0" w:lastRowFirstColumn="0" w:lastRowLastColumn="0"/>
              <w:rPr>
                <w:sz w:val="22"/>
                <w:szCs w:val="22"/>
              </w:rPr>
            </w:pPr>
            <w:r w:rsidRPr="1FC5B070">
              <w:rPr>
                <w:sz w:val="22"/>
                <w:szCs w:val="22"/>
              </w:rPr>
              <w:t>0</w:t>
            </w:r>
            <w:r w:rsidR="38E8D6EA" w:rsidRPr="1FC5B070">
              <w:rPr>
                <w:sz w:val="22"/>
                <w:szCs w:val="22"/>
              </w:rPr>
              <w:t>..</w:t>
            </w:r>
            <w:r w:rsidR="5EE6EE8C" w:rsidRPr="1FC5B070">
              <w:rPr>
                <w:sz w:val="22"/>
                <w:szCs w:val="22"/>
              </w:rPr>
              <w:t>1</w:t>
            </w:r>
          </w:p>
        </w:tc>
      </w:tr>
      <w:tr w:rsidR="1FC5B070" w14:paraId="31D36D27" w14:textId="77777777" w:rsidTr="421BD2CF">
        <w:trPr>
          <w:trHeight w:val="316"/>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6ED0BBF2" w14:textId="6C51A258" w:rsidR="5F6C9D51" w:rsidRDefault="5F6C9D51" w:rsidP="1FC5B070">
            <w:pPr>
              <w:rPr>
                <w:b w:val="0"/>
                <w:bCs w:val="0"/>
                <w:sz w:val="22"/>
                <w:szCs w:val="22"/>
              </w:rPr>
            </w:pPr>
            <w:r w:rsidRPr="1FC5B070">
              <w:rPr>
                <w:b w:val="0"/>
                <w:bCs w:val="0"/>
                <w:sz w:val="22"/>
                <w:szCs w:val="22"/>
              </w:rPr>
              <w:t xml:space="preserve">Secção </w:t>
            </w:r>
          </w:p>
        </w:tc>
        <w:tc>
          <w:tcPr>
            <w:tcW w:w="1980" w:type="dxa"/>
          </w:tcPr>
          <w:p w14:paraId="21353BF0" w14:textId="7B61196C" w:rsidR="5E4DA6B7" w:rsidRDefault="5E4DA6B7" w:rsidP="1FC5B070">
            <w:pPr>
              <w:cnfStyle w:val="000000000000" w:firstRow="0" w:lastRow="0" w:firstColumn="0" w:lastColumn="0" w:oddVBand="0" w:evenVBand="0" w:oddHBand="0" w:evenHBand="0" w:firstRowFirstColumn="0" w:firstRowLastColumn="0" w:lastRowFirstColumn="0" w:lastRowLastColumn="0"/>
              <w:rPr>
                <w:sz w:val="22"/>
                <w:szCs w:val="22"/>
              </w:rPr>
            </w:pPr>
            <w:r w:rsidRPr="1FC5B070">
              <w:rPr>
                <w:sz w:val="22"/>
                <w:szCs w:val="22"/>
              </w:rPr>
              <w:t>1..1</w:t>
            </w:r>
          </w:p>
        </w:tc>
        <w:tc>
          <w:tcPr>
            <w:tcW w:w="2085" w:type="dxa"/>
          </w:tcPr>
          <w:p w14:paraId="4A13FBD7" w14:textId="0F1D0F4E" w:rsidR="5A003217" w:rsidRDefault="5A003217" w:rsidP="1FC5B070">
            <w:pPr>
              <w:cnfStyle w:val="000000000000" w:firstRow="0" w:lastRow="0" w:firstColumn="0" w:lastColumn="0" w:oddVBand="0" w:evenVBand="0" w:oddHBand="0" w:evenHBand="0" w:firstRowFirstColumn="0" w:firstRowLastColumn="0" w:lastRowFirstColumn="0" w:lastRowLastColumn="0"/>
              <w:rPr>
                <w:sz w:val="22"/>
                <w:szCs w:val="22"/>
              </w:rPr>
            </w:pPr>
            <w:r w:rsidRPr="1FC5B070">
              <w:rPr>
                <w:sz w:val="22"/>
                <w:szCs w:val="22"/>
              </w:rPr>
              <w:t>Contém</w:t>
            </w:r>
          </w:p>
        </w:tc>
        <w:tc>
          <w:tcPr>
            <w:tcW w:w="2490" w:type="dxa"/>
          </w:tcPr>
          <w:p w14:paraId="1BB59E47" w14:textId="522B0949" w:rsidR="5F6C9D51" w:rsidRDefault="5F6C9D51" w:rsidP="1FC5B070">
            <w:pPr>
              <w:cnfStyle w:val="000000000000" w:firstRow="0" w:lastRow="0" w:firstColumn="0" w:lastColumn="0" w:oddVBand="0" w:evenVBand="0" w:oddHBand="0" w:evenHBand="0" w:firstRowFirstColumn="0" w:firstRowLastColumn="0" w:lastRowFirstColumn="0" w:lastRowLastColumn="0"/>
              <w:rPr>
                <w:sz w:val="22"/>
                <w:szCs w:val="22"/>
              </w:rPr>
            </w:pPr>
            <w:r w:rsidRPr="1FC5B070">
              <w:rPr>
                <w:sz w:val="22"/>
                <w:szCs w:val="22"/>
              </w:rPr>
              <w:t>Escaparate</w:t>
            </w:r>
          </w:p>
        </w:tc>
        <w:tc>
          <w:tcPr>
            <w:tcW w:w="1741" w:type="dxa"/>
          </w:tcPr>
          <w:p w14:paraId="3E715A03" w14:textId="00A1183F" w:rsidR="5C59B447" w:rsidRDefault="5C59B447" w:rsidP="1FC5B070">
            <w:pPr>
              <w:spacing w:line="259" w:lineRule="auto"/>
              <w:cnfStyle w:val="000000000000" w:firstRow="0" w:lastRow="0" w:firstColumn="0" w:lastColumn="0" w:oddVBand="0" w:evenVBand="0" w:oddHBand="0" w:evenHBand="0" w:firstRowFirstColumn="0" w:firstRowLastColumn="0" w:lastRowFirstColumn="0" w:lastRowLastColumn="0"/>
              <w:rPr>
                <w:sz w:val="22"/>
                <w:szCs w:val="22"/>
              </w:rPr>
            </w:pPr>
            <w:proofErr w:type="gramStart"/>
            <w:r w:rsidRPr="1FC5B070">
              <w:rPr>
                <w:sz w:val="22"/>
                <w:szCs w:val="22"/>
              </w:rPr>
              <w:t>1..*</w:t>
            </w:r>
            <w:proofErr w:type="gramEnd"/>
          </w:p>
        </w:tc>
      </w:tr>
      <w:tr w:rsidR="1FC5B070" w14:paraId="4A3A60DB" w14:textId="77777777" w:rsidTr="421BD2CF">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160" w:type="dxa"/>
            <w:vMerge w:val="restart"/>
            <w:vAlign w:val="center"/>
          </w:tcPr>
          <w:p w14:paraId="242A53F9" w14:textId="0D8EFB0B" w:rsidR="5BBC3C8A" w:rsidRDefault="5BBC3C8A" w:rsidP="1FC5B070">
            <w:pPr>
              <w:rPr>
                <w:b w:val="0"/>
                <w:bCs w:val="0"/>
                <w:sz w:val="22"/>
                <w:szCs w:val="22"/>
              </w:rPr>
            </w:pPr>
            <w:r w:rsidRPr="1FC5B070">
              <w:rPr>
                <w:b w:val="0"/>
                <w:bCs w:val="0"/>
                <w:sz w:val="22"/>
                <w:szCs w:val="22"/>
              </w:rPr>
              <w:t xml:space="preserve">Escaparate </w:t>
            </w:r>
          </w:p>
        </w:tc>
        <w:tc>
          <w:tcPr>
            <w:tcW w:w="1980" w:type="dxa"/>
          </w:tcPr>
          <w:p w14:paraId="5AA82262" w14:textId="5978D632" w:rsidR="187F1197" w:rsidRDefault="187F1197" w:rsidP="1FC5B070">
            <w:pPr>
              <w:cnfStyle w:val="000000100000" w:firstRow="0" w:lastRow="0" w:firstColumn="0" w:lastColumn="0" w:oddVBand="0" w:evenVBand="0" w:oddHBand="1" w:evenHBand="0" w:firstRowFirstColumn="0" w:firstRowLastColumn="0" w:lastRowFirstColumn="0" w:lastRowLastColumn="0"/>
              <w:rPr>
                <w:sz w:val="22"/>
                <w:szCs w:val="22"/>
              </w:rPr>
            </w:pPr>
            <w:proofErr w:type="gramStart"/>
            <w:r w:rsidRPr="1FC5B070">
              <w:rPr>
                <w:sz w:val="22"/>
                <w:szCs w:val="22"/>
              </w:rPr>
              <w:t>1..*</w:t>
            </w:r>
            <w:proofErr w:type="gramEnd"/>
          </w:p>
        </w:tc>
        <w:tc>
          <w:tcPr>
            <w:tcW w:w="2085" w:type="dxa"/>
          </w:tcPr>
          <w:p w14:paraId="25EF2C07" w14:textId="099B79BD" w:rsidR="271284B8" w:rsidRDefault="271284B8" w:rsidP="1FC5B070">
            <w:pPr>
              <w:cnfStyle w:val="000000100000" w:firstRow="0" w:lastRow="0" w:firstColumn="0" w:lastColumn="0" w:oddVBand="0" w:evenVBand="0" w:oddHBand="1" w:evenHBand="0" w:firstRowFirstColumn="0" w:firstRowLastColumn="0" w:lastRowFirstColumn="0" w:lastRowLastColumn="0"/>
              <w:rPr>
                <w:sz w:val="22"/>
                <w:szCs w:val="22"/>
              </w:rPr>
            </w:pPr>
            <w:r w:rsidRPr="1FC5B070">
              <w:rPr>
                <w:sz w:val="22"/>
                <w:szCs w:val="22"/>
              </w:rPr>
              <w:t>Está contido</w:t>
            </w:r>
          </w:p>
        </w:tc>
        <w:tc>
          <w:tcPr>
            <w:tcW w:w="2490" w:type="dxa"/>
          </w:tcPr>
          <w:p w14:paraId="0E8D0E08" w14:textId="1CF69220" w:rsidR="6D6A99AE" w:rsidRDefault="6D6A99AE" w:rsidP="1FC5B070">
            <w:pPr>
              <w:cnfStyle w:val="000000100000" w:firstRow="0" w:lastRow="0" w:firstColumn="0" w:lastColumn="0" w:oddVBand="0" w:evenVBand="0" w:oddHBand="1" w:evenHBand="0" w:firstRowFirstColumn="0" w:firstRowLastColumn="0" w:lastRowFirstColumn="0" w:lastRowLastColumn="0"/>
              <w:rPr>
                <w:sz w:val="22"/>
                <w:szCs w:val="22"/>
              </w:rPr>
            </w:pPr>
            <w:r w:rsidRPr="1FC5B070">
              <w:rPr>
                <w:sz w:val="22"/>
                <w:szCs w:val="22"/>
              </w:rPr>
              <w:t xml:space="preserve">Secção </w:t>
            </w:r>
          </w:p>
        </w:tc>
        <w:tc>
          <w:tcPr>
            <w:tcW w:w="1741" w:type="dxa"/>
          </w:tcPr>
          <w:p w14:paraId="5E3B6228" w14:textId="78868106" w:rsidR="39AB7F56" w:rsidRDefault="39AB7F56" w:rsidP="1FC5B070">
            <w:pPr>
              <w:spacing w:line="259" w:lineRule="auto"/>
              <w:cnfStyle w:val="000000100000" w:firstRow="0" w:lastRow="0" w:firstColumn="0" w:lastColumn="0" w:oddVBand="0" w:evenVBand="0" w:oddHBand="1" w:evenHBand="0" w:firstRowFirstColumn="0" w:firstRowLastColumn="0" w:lastRowFirstColumn="0" w:lastRowLastColumn="0"/>
              <w:rPr>
                <w:sz w:val="22"/>
                <w:szCs w:val="22"/>
              </w:rPr>
            </w:pPr>
            <w:r w:rsidRPr="1FC5B070">
              <w:rPr>
                <w:sz w:val="22"/>
                <w:szCs w:val="22"/>
              </w:rPr>
              <w:t>1..1</w:t>
            </w:r>
          </w:p>
        </w:tc>
      </w:tr>
      <w:tr w:rsidR="1FC5B070" w14:paraId="064D76EA" w14:textId="77777777" w:rsidTr="421BD2CF">
        <w:trPr>
          <w:trHeight w:val="316"/>
        </w:trPr>
        <w:tc>
          <w:tcPr>
            <w:cnfStyle w:val="001000000000" w:firstRow="0" w:lastRow="0" w:firstColumn="1" w:lastColumn="0" w:oddVBand="0" w:evenVBand="0" w:oddHBand="0" w:evenHBand="0" w:firstRowFirstColumn="0" w:firstRowLastColumn="0" w:lastRowFirstColumn="0" w:lastRowLastColumn="0"/>
            <w:tcW w:w="2160" w:type="dxa"/>
            <w:vMerge/>
            <w:vAlign w:val="center"/>
          </w:tcPr>
          <w:p w14:paraId="6DB81E21" w14:textId="77777777" w:rsidR="00D245E8" w:rsidRDefault="00D245E8"/>
        </w:tc>
        <w:tc>
          <w:tcPr>
            <w:tcW w:w="1980" w:type="dxa"/>
          </w:tcPr>
          <w:p w14:paraId="08455DA0" w14:textId="605005EB" w:rsidR="39AB7F56" w:rsidRDefault="39AB7F56" w:rsidP="1FC5B070">
            <w:pPr>
              <w:cnfStyle w:val="000000000000" w:firstRow="0" w:lastRow="0" w:firstColumn="0" w:lastColumn="0" w:oddVBand="0" w:evenVBand="0" w:oddHBand="0" w:evenHBand="0" w:firstRowFirstColumn="0" w:firstRowLastColumn="0" w:lastRowFirstColumn="0" w:lastRowLastColumn="0"/>
              <w:rPr>
                <w:sz w:val="22"/>
                <w:szCs w:val="22"/>
              </w:rPr>
            </w:pPr>
            <w:r w:rsidRPr="1FC5B070">
              <w:rPr>
                <w:sz w:val="22"/>
                <w:szCs w:val="22"/>
              </w:rPr>
              <w:t>0..1</w:t>
            </w:r>
          </w:p>
        </w:tc>
        <w:tc>
          <w:tcPr>
            <w:tcW w:w="2085" w:type="dxa"/>
          </w:tcPr>
          <w:p w14:paraId="44B3A65B" w14:textId="431E8E70" w:rsidR="2DCE0132" w:rsidRDefault="6224FFD8" w:rsidP="1FC5B070">
            <w:pPr>
              <w:cnfStyle w:val="000000000000" w:firstRow="0" w:lastRow="0" w:firstColumn="0" w:lastColumn="0" w:oddVBand="0" w:evenVBand="0" w:oddHBand="0" w:evenHBand="0" w:firstRowFirstColumn="0" w:firstRowLastColumn="0" w:lastRowFirstColumn="0" w:lastRowLastColumn="0"/>
              <w:rPr>
                <w:sz w:val="22"/>
                <w:szCs w:val="22"/>
              </w:rPr>
            </w:pPr>
            <w:bookmarkStart w:id="20" w:name="_Int_MwMSuRwH"/>
            <w:proofErr w:type="gramStart"/>
            <w:r w:rsidRPr="421BD2CF">
              <w:rPr>
                <w:sz w:val="22"/>
                <w:szCs w:val="22"/>
              </w:rPr>
              <w:t xml:space="preserve">Pode </w:t>
            </w:r>
            <w:r w:rsidR="2DCE0132" w:rsidRPr="421BD2CF">
              <w:rPr>
                <w:sz w:val="22"/>
                <w:szCs w:val="22"/>
              </w:rPr>
              <w:t>Cont</w:t>
            </w:r>
            <w:r w:rsidR="5076F860" w:rsidRPr="421BD2CF">
              <w:rPr>
                <w:sz w:val="22"/>
                <w:szCs w:val="22"/>
              </w:rPr>
              <w:t>er</w:t>
            </w:r>
            <w:bookmarkEnd w:id="20"/>
            <w:proofErr w:type="gramEnd"/>
          </w:p>
        </w:tc>
        <w:tc>
          <w:tcPr>
            <w:tcW w:w="2490" w:type="dxa"/>
          </w:tcPr>
          <w:p w14:paraId="354AA5C4" w14:textId="268192AE" w:rsidR="6D6A99AE" w:rsidRDefault="6D6A99AE" w:rsidP="1FC5B070">
            <w:pPr>
              <w:cnfStyle w:val="000000000000" w:firstRow="0" w:lastRow="0" w:firstColumn="0" w:lastColumn="0" w:oddVBand="0" w:evenVBand="0" w:oddHBand="0" w:evenHBand="0" w:firstRowFirstColumn="0" w:firstRowLastColumn="0" w:lastRowFirstColumn="0" w:lastRowLastColumn="0"/>
              <w:rPr>
                <w:sz w:val="22"/>
                <w:szCs w:val="22"/>
              </w:rPr>
            </w:pPr>
            <w:r w:rsidRPr="1FC5B070">
              <w:rPr>
                <w:sz w:val="22"/>
                <w:szCs w:val="22"/>
              </w:rPr>
              <w:t>Peça</w:t>
            </w:r>
          </w:p>
        </w:tc>
        <w:tc>
          <w:tcPr>
            <w:tcW w:w="1741" w:type="dxa"/>
          </w:tcPr>
          <w:p w14:paraId="41CD393F" w14:textId="31227112" w:rsidR="4139C27C" w:rsidRDefault="4139C27C" w:rsidP="1FC5B070">
            <w:pPr>
              <w:spacing w:line="259" w:lineRule="auto"/>
              <w:cnfStyle w:val="000000000000" w:firstRow="0" w:lastRow="0" w:firstColumn="0" w:lastColumn="0" w:oddVBand="0" w:evenVBand="0" w:oddHBand="0" w:evenHBand="0" w:firstRowFirstColumn="0" w:firstRowLastColumn="0" w:lastRowFirstColumn="0" w:lastRowLastColumn="0"/>
              <w:rPr>
                <w:sz w:val="22"/>
                <w:szCs w:val="22"/>
              </w:rPr>
            </w:pPr>
            <w:proofErr w:type="gramStart"/>
            <w:r w:rsidRPr="1FC5B070">
              <w:rPr>
                <w:sz w:val="22"/>
                <w:szCs w:val="22"/>
              </w:rPr>
              <w:t>0..*</w:t>
            </w:r>
            <w:proofErr w:type="gramEnd"/>
          </w:p>
        </w:tc>
      </w:tr>
    </w:tbl>
    <w:p w14:paraId="34E781B2" w14:textId="44B3A9E9" w:rsidR="00672E72" w:rsidRDefault="00672E72" w:rsidP="00672E72">
      <w:r>
        <w:t>Tabela 3 – Identificação dos relacionamentos entre entidades</w:t>
      </w:r>
    </w:p>
    <w:p w14:paraId="6688EABC" w14:textId="2DE6539D" w:rsidR="006D0CA0" w:rsidRPr="009A49AC" w:rsidRDefault="006D0CA0" w:rsidP="674FF026"/>
    <w:p w14:paraId="149A11E6" w14:textId="24B0359B" w:rsidR="008443D5" w:rsidRPr="00D84561" w:rsidRDefault="008443D5" w:rsidP="70303362">
      <w:pPr>
        <w:pStyle w:val="Ttulo2"/>
        <w:ind w:left="708"/>
        <w:rPr>
          <w:rFonts w:asciiTheme="majorBidi" w:hAnsiTheme="majorBidi"/>
          <w:sz w:val="24"/>
          <w:szCs w:val="24"/>
        </w:rPr>
      </w:pPr>
      <w:bookmarkStart w:id="21" w:name="_Toc641299575"/>
      <w:r w:rsidRPr="70303362">
        <w:rPr>
          <w:rFonts w:asciiTheme="majorBidi" w:hAnsiTheme="majorBidi"/>
          <w:sz w:val="24"/>
          <w:szCs w:val="24"/>
        </w:rPr>
        <w:t>2.3. Identificação e atribuição de Atributos às Entidades</w:t>
      </w:r>
      <w:bookmarkEnd w:id="21"/>
      <w:r w:rsidR="009142FD" w:rsidRPr="70303362">
        <w:rPr>
          <w:rFonts w:asciiTheme="majorBidi" w:hAnsiTheme="majorBidi"/>
          <w:sz w:val="24"/>
          <w:szCs w:val="24"/>
        </w:rPr>
        <w:t xml:space="preserve"> </w:t>
      </w:r>
    </w:p>
    <w:p w14:paraId="2FB414E1" w14:textId="77777777" w:rsidR="007C7BB4" w:rsidRPr="007C7BB4" w:rsidRDefault="007C7BB4" w:rsidP="007C7BB4"/>
    <w:tbl>
      <w:tblPr>
        <w:tblStyle w:val="TabeladeGrelha4-Destaque3"/>
        <w:tblW w:w="10606" w:type="dxa"/>
        <w:tblLook w:val="04A0" w:firstRow="1" w:lastRow="0" w:firstColumn="1" w:lastColumn="0" w:noHBand="0" w:noVBand="1"/>
      </w:tblPr>
      <w:tblGrid>
        <w:gridCol w:w="1558"/>
        <w:gridCol w:w="2253"/>
        <w:gridCol w:w="2679"/>
        <w:gridCol w:w="2026"/>
        <w:gridCol w:w="1144"/>
        <w:gridCol w:w="946"/>
      </w:tblGrid>
      <w:tr w:rsidR="00C80891" w14:paraId="62094B8B" w14:textId="77777777" w:rsidTr="00A038B2">
        <w:trPr>
          <w:cnfStyle w:val="100000000000" w:firstRow="1" w:lastRow="0" w:firstColumn="0" w:lastColumn="0" w:oddVBand="0" w:evenVBand="0" w:oddHBand="0"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1558" w:type="dxa"/>
            <w:tcBorders>
              <w:right w:val="single" w:sz="4" w:space="0" w:color="A5A5A5" w:themeColor="accent3"/>
            </w:tcBorders>
            <w:shd w:val="clear" w:color="auto" w:fill="FFFFFF" w:themeFill="background1"/>
          </w:tcPr>
          <w:p w14:paraId="50F33A81" w14:textId="6BCA9510" w:rsidR="006C5BB7" w:rsidRDefault="40F670EC" w:rsidP="25A4EF49">
            <w:pPr>
              <w:rPr>
                <w:b w:val="0"/>
                <w:bCs w:val="0"/>
                <w:color w:val="auto"/>
              </w:rPr>
            </w:pPr>
            <w:r w:rsidRPr="25A4EF49">
              <w:rPr>
                <w:b w:val="0"/>
                <w:bCs w:val="0"/>
                <w:color w:val="auto"/>
              </w:rPr>
              <w:t>Entidade</w:t>
            </w:r>
          </w:p>
        </w:tc>
        <w:tc>
          <w:tcPr>
            <w:tcW w:w="2253" w:type="dxa"/>
            <w:tcBorders>
              <w:left w:val="single" w:sz="4" w:space="0" w:color="A5A5A5" w:themeColor="accent3"/>
              <w:right w:val="single" w:sz="4" w:space="0" w:color="A5A5A5" w:themeColor="accent3"/>
            </w:tcBorders>
            <w:shd w:val="clear" w:color="auto" w:fill="FFFFFF" w:themeFill="background1"/>
          </w:tcPr>
          <w:p w14:paraId="1E1845A6" w14:textId="1E17552E" w:rsidR="006C5BB7" w:rsidRDefault="40F670EC" w:rsidP="25A4EF49">
            <w:pPr>
              <w:cnfStyle w:val="100000000000" w:firstRow="1" w:lastRow="0" w:firstColumn="0" w:lastColumn="0" w:oddVBand="0" w:evenVBand="0" w:oddHBand="0" w:evenHBand="0" w:firstRowFirstColumn="0" w:firstRowLastColumn="0" w:lastRowFirstColumn="0" w:lastRowLastColumn="0"/>
              <w:rPr>
                <w:b w:val="0"/>
                <w:bCs w:val="0"/>
                <w:color w:val="auto"/>
              </w:rPr>
            </w:pPr>
            <w:r w:rsidRPr="25A4EF49">
              <w:rPr>
                <w:b w:val="0"/>
                <w:bCs w:val="0"/>
                <w:color w:val="auto"/>
              </w:rPr>
              <w:t>Atributos</w:t>
            </w:r>
          </w:p>
        </w:tc>
        <w:tc>
          <w:tcPr>
            <w:tcW w:w="2679" w:type="dxa"/>
            <w:tcBorders>
              <w:left w:val="single" w:sz="4" w:space="0" w:color="A5A5A5" w:themeColor="accent3"/>
              <w:right w:val="single" w:sz="4" w:space="0" w:color="A5A5A5" w:themeColor="accent3"/>
            </w:tcBorders>
            <w:shd w:val="clear" w:color="auto" w:fill="FFFFFF" w:themeFill="background1"/>
          </w:tcPr>
          <w:p w14:paraId="2434C287" w14:textId="383AFC4E" w:rsidR="006C5BB7" w:rsidRDefault="1470570D" w:rsidP="25A4EF49">
            <w:pPr>
              <w:cnfStyle w:val="100000000000" w:firstRow="1" w:lastRow="0" w:firstColumn="0" w:lastColumn="0" w:oddVBand="0" w:evenVBand="0" w:oddHBand="0" w:evenHBand="0" w:firstRowFirstColumn="0" w:firstRowLastColumn="0" w:lastRowFirstColumn="0" w:lastRowLastColumn="0"/>
              <w:rPr>
                <w:b w:val="0"/>
                <w:bCs w:val="0"/>
                <w:color w:val="auto"/>
              </w:rPr>
            </w:pPr>
            <w:r w:rsidRPr="25A4EF49">
              <w:rPr>
                <w:b w:val="0"/>
                <w:bCs w:val="0"/>
                <w:color w:val="auto"/>
              </w:rPr>
              <w:t xml:space="preserve">Descrição </w:t>
            </w:r>
          </w:p>
        </w:tc>
        <w:tc>
          <w:tcPr>
            <w:tcW w:w="2026" w:type="dxa"/>
            <w:tcBorders>
              <w:left w:val="single" w:sz="4" w:space="0" w:color="A5A5A5" w:themeColor="accent3"/>
              <w:right w:val="single" w:sz="4" w:space="0" w:color="A5A5A5" w:themeColor="accent3"/>
            </w:tcBorders>
            <w:shd w:val="clear" w:color="auto" w:fill="FFFFFF" w:themeFill="background1"/>
          </w:tcPr>
          <w:p w14:paraId="0FA22E50" w14:textId="1415B4B9" w:rsidR="25A4EF49" w:rsidRDefault="25A4EF49" w:rsidP="25A4EF49">
            <w:pPr>
              <w:cnfStyle w:val="100000000000" w:firstRow="1" w:lastRow="0" w:firstColumn="0" w:lastColumn="0" w:oddVBand="0" w:evenVBand="0" w:oddHBand="0" w:evenHBand="0" w:firstRowFirstColumn="0" w:firstRowLastColumn="0" w:lastRowFirstColumn="0" w:lastRowLastColumn="0"/>
              <w:rPr>
                <w:b w:val="0"/>
                <w:bCs w:val="0"/>
                <w:color w:val="auto"/>
              </w:rPr>
            </w:pPr>
            <w:r w:rsidRPr="25A4EF49">
              <w:rPr>
                <w:b w:val="0"/>
                <w:bCs w:val="0"/>
                <w:color w:val="auto"/>
              </w:rPr>
              <w:t>Tipo dado</w:t>
            </w:r>
          </w:p>
          <w:p w14:paraId="26324E5D" w14:textId="6325C2C7" w:rsidR="25A4EF49" w:rsidRDefault="25A4EF49" w:rsidP="25A4EF49">
            <w:pPr>
              <w:cnfStyle w:val="100000000000" w:firstRow="1" w:lastRow="0" w:firstColumn="0" w:lastColumn="0" w:oddVBand="0" w:evenVBand="0" w:oddHBand="0" w:evenHBand="0" w:firstRowFirstColumn="0" w:firstRowLastColumn="0" w:lastRowFirstColumn="0" w:lastRowLastColumn="0"/>
              <w:rPr>
                <w:b w:val="0"/>
                <w:bCs w:val="0"/>
                <w:color w:val="auto"/>
              </w:rPr>
            </w:pPr>
            <w:r w:rsidRPr="25A4EF49">
              <w:rPr>
                <w:b w:val="0"/>
                <w:bCs w:val="0"/>
                <w:color w:val="auto"/>
              </w:rPr>
              <w:t>&amp;</w:t>
            </w:r>
          </w:p>
          <w:p w14:paraId="32D889DE" w14:textId="00C92E2B" w:rsidR="25A4EF49" w:rsidRDefault="25A4EF49" w:rsidP="25A4EF49">
            <w:pPr>
              <w:cnfStyle w:val="100000000000" w:firstRow="1" w:lastRow="0" w:firstColumn="0" w:lastColumn="0" w:oddVBand="0" w:evenVBand="0" w:oddHBand="0" w:evenHBand="0" w:firstRowFirstColumn="0" w:firstRowLastColumn="0" w:lastRowFirstColumn="0" w:lastRowLastColumn="0"/>
              <w:rPr>
                <w:b w:val="0"/>
                <w:bCs w:val="0"/>
                <w:color w:val="auto"/>
              </w:rPr>
            </w:pPr>
            <w:r w:rsidRPr="25A4EF49">
              <w:rPr>
                <w:b w:val="0"/>
                <w:bCs w:val="0"/>
                <w:color w:val="auto"/>
              </w:rPr>
              <w:t>Tamanho</w:t>
            </w:r>
          </w:p>
        </w:tc>
        <w:tc>
          <w:tcPr>
            <w:tcW w:w="1144" w:type="dxa"/>
            <w:tcBorders>
              <w:left w:val="single" w:sz="4" w:space="0" w:color="A5A5A5" w:themeColor="accent3"/>
              <w:right w:val="single" w:sz="4" w:space="0" w:color="A5A5A5" w:themeColor="accent3"/>
            </w:tcBorders>
            <w:shd w:val="clear" w:color="auto" w:fill="FFFFFF" w:themeFill="background1"/>
          </w:tcPr>
          <w:p w14:paraId="7D3BCC7F" w14:textId="33DB536E" w:rsidR="006C5BB7" w:rsidRDefault="1470570D" w:rsidP="25A4EF49">
            <w:pPr>
              <w:cnfStyle w:val="100000000000" w:firstRow="1" w:lastRow="0" w:firstColumn="0" w:lastColumn="0" w:oddVBand="0" w:evenVBand="0" w:oddHBand="0" w:evenHBand="0" w:firstRowFirstColumn="0" w:firstRowLastColumn="0" w:lastRowFirstColumn="0" w:lastRowLastColumn="0"/>
              <w:rPr>
                <w:b w:val="0"/>
                <w:bCs w:val="0"/>
                <w:color w:val="auto"/>
              </w:rPr>
            </w:pPr>
            <w:proofErr w:type="spellStart"/>
            <w:r w:rsidRPr="25A4EF49">
              <w:rPr>
                <w:b w:val="0"/>
                <w:bCs w:val="0"/>
                <w:color w:val="auto"/>
              </w:rPr>
              <w:t>Nulls</w:t>
            </w:r>
            <w:proofErr w:type="spellEnd"/>
          </w:p>
        </w:tc>
        <w:tc>
          <w:tcPr>
            <w:tcW w:w="946" w:type="dxa"/>
            <w:tcBorders>
              <w:left w:val="single" w:sz="4" w:space="0" w:color="A5A5A5" w:themeColor="accent3"/>
            </w:tcBorders>
            <w:shd w:val="clear" w:color="auto" w:fill="FFFFFF" w:themeFill="background1"/>
          </w:tcPr>
          <w:p w14:paraId="7A211400" w14:textId="5EEBAFAC" w:rsidR="006C5BB7" w:rsidRDefault="336C84FD" w:rsidP="25A4EF49">
            <w:pPr>
              <w:cnfStyle w:val="100000000000" w:firstRow="1" w:lastRow="0" w:firstColumn="0" w:lastColumn="0" w:oddVBand="0" w:evenVBand="0" w:oddHBand="0" w:evenHBand="0" w:firstRowFirstColumn="0" w:firstRowLastColumn="0" w:lastRowFirstColumn="0" w:lastRowLastColumn="0"/>
              <w:rPr>
                <w:b w:val="0"/>
                <w:bCs w:val="0"/>
                <w:color w:val="auto"/>
              </w:rPr>
            </w:pPr>
            <w:proofErr w:type="spellStart"/>
            <w:r w:rsidRPr="25A4EF49">
              <w:rPr>
                <w:b w:val="0"/>
                <w:bCs w:val="0"/>
                <w:color w:val="auto"/>
              </w:rPr>
              <w:t>Multi</w:t>
            </w:r>
            <w:proofErr w:type="spellEnd"/>
            <w:r w:rsidRPr="25A4EF49">
              <w:rPr>
                <w:b w:val="0"/>
                <w:bCs w:val="0"/>
                <w:color w:val="auto"/>
              </w:rPr>
              <w:t xml:space="preserve">- </w:t>
            </w:r>
            <w:proofErr w:type="spellStart"/>
            <w:r w:rsidRPr="25A4EF49">
              <w:rPr>
                <w:b w:val="0"/>
                <w:bCs w:val="0"/>
                <w:color w:val="auto"/>
              </w:rPr>
              <w:t>valued</w:t>
            </w:r>
            <w:proofErr w:type="spellEnd"/>
          </w:p>
        </w:tc>
      </w:tr>
      <w:tr w:rsidR="00C80891" w14:paraId="760749F9" w14:textId="77777777" w:rsidTr="00A03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vMerge w:val="restart"/>
            <w:tcBorders>
              <w:top w:val="single" w:sz="4" w:space="0" w:color="C9C9C9" w:themeColor="accent3" w:themeTint="99"/>
            </w:tcBorders>
            <w:vAlign w:val="center"/>
          </w:tcPr>
          <w:p w14:paraId="3D5B722D" w14:textId="4FCCA9C6" w:rsidR="007C7BB4" w:rsidRDefault="20A4D416" w:rsidP="674FF026">
            <w:pPr>
              <w:rPr>
                <w:b w:val="0"/>
                <w:bCs w:val="0"/>
              </w:rPr>
            </w:pPr>
            <w:r>
              <w:rPr>
                <w:b w:val="0"/>
                <w:bCs w:val="0"/>
              </w:rPr>
              <w:t xml:space="preserve">Funcionário </w:t>
            </w:r>
          </w:p>
        </w:tc>
        <w:tc>
          <w:tcPr>
            <w:tcW w:w="2253" w:type="dxa"/>
            <w:tcBorders>
              <w:top w:val="single" w:sz="4" w:space="0" w:color="C9C9C9" w:themeColor="accent3" w:themeTint="99"/>
            </w:tcBorders>
          </w:tcPr>
          <w:p w14:paraId="783806AE" w14:textId="47A21992" w:rsidR="007C7BB4" w:rsidRDefault="758F009F" w:rsidP="674FF026">
            <w:pPr>
              <w:cnfStyle w:val="000000100000" w:firstRow="0" w:lastRow="0" w:firstColumn="0" w:lastColumn="0" w:oddVBand="0" w:evenVBand="0" w:oddHBand="1" w:evenHBand="0" w:firstRowFirstColumn="0" w:firstRowLastColumn="0" w:lastRowFirstColumn="0" w:lastRowLastColumn="0"/>
              <w:rPr>
                <w:b/>
                <w:bCs/>
                <w:u w:val="single"/>
              </w:rPr>
            </w:pPr>
            <w:proofErr w:type="spellStart"/>
            <w:r w:rsidRPr="674FF026">
              <w:rPr>
                <w:b/>
                <w:bCs/>
                <w:u w:val="single"/>
              </w:rPr>
              <w:t>IdFuncionario</w:t>
            </w:r>
            <w:proofErr w:type="spellEnd"/>
          </w:p>
        </w:tc>
        <w:tc>
          <w:tcPr>
            <w:tcW w:w="2679" w:type="dxa"/>
            <w:tcBorders>
              <w:top w:val="single" w:sz="4" w:space="0" w:color="C9C9C9" w:themeColor="accent3" w:themeTint="99"/>
            </w:tcBorders>
          </w:tcPr>
          <w:p w14:paraId="1865355A" w14:textId="6276B9D0" w:rsidR="007C7BB4" w:rsidRDefault="3A71E384" w:rsidP="007C7BB4">
            <w:pPr>
              <w:cnfStyle w:val="000000100000" w:firstRow="0" w:lastRow="0" w:firstColumn="0" w:lastColumn="0" w:oddVBand="0" w:evenVBand="0" w:oddHBand="1" w:evenHBand="0" w:firstRowFirstColumn="0" w:firstRowLastColumn="0" w:lastRowFirstColumn="0" w:lastRowLastColumn="0"/>
            </w:pPr>
            <w:r>
              <w:t>Identifica univocamente um Funcionário</w:t>
            </w:r>
          </w:p>
        </w:tc>
        <w:tc>
          <w:tcPr>
            <w:tcW w:w="2026" w:type="dxa"/>
            <w:tcBorders>
              <w:top w:val="single" w:sz="4" w:space="0" w:color="C9C9C9" w:themeColor="accent3" w:themeTint="99"/>
            </w:tcBorders>
          </w:tcPr>
          <w:p w14:paraId="70459183" w14:textId="74F55D6C" w:rsidR="25A4EF49" w:rsidRDefault="25A4EF49" w:rsidP="25A4EF49">
            <w:pPr>
              <w:cnfStyle w:val="000000100000" w:firstRow="0" w:lastRow="0" w:firstColumn="0" w:lastColumn="0" w:oddVBand="0" w:evenVBand="0" w:oddHBand="1" w:evenHBand="0" w:firstRowFirstColumn="0" w:firstRowLastColumn="0" w:lastRowFirstColumn="0" w:lastRowLastColumn="0"/>
            </w:pPr>
            <w:r>
              <w:t xml:space="preserve"> 2 dígitos</w:t>
            </w:r>
          </w:p>
        </w:tc>
        <w:tc>
          <w:tcPr>
            <w:tcW w:w="1144" w:type="dxa"/>
            <w:tcBorders>
              <w:top w:val="single" w:sz="4" w:space="0" w:color="C9C9C9" w:themeColor="accent3" w:themeTint="99"/>
            </w:tcBorders>
          </w:tcPr>
          <w:p w14:paraId="44735272" w14:textId="32966C0F" w:rsidR="007C7BB4" w:rsidRDefault="00FB063A" w:rsidP="007C7BB4">
            <w:pPr>
              <w:cnfStyle w:val="000000100000" w:firstRow="0" w:lastRow="0" w:firstColumn="0" w:lastColumn="0" w:oddVBand="0" w:evenVBand="0" w:oddHBand="1" w:evenHBand="0" w:firstRowFirstColumn="0" w:firstRowLastColumn="0" w:lastRowFirstColumn="0" w:lastRowLastColumn="0"/>
            </w:pPr>
            <w:r>
              <w:t>Não</w:t>
            </w:r>
          </w:p>
        </w:tc>
        <w:tc>
          <w:tcPr>
            <w:tcW w:w="946" w:type="dxa"/>
            <w:tcBorders>
              <w:top w:val="single" w:sz="4" w:space="0" w:color="C9C9C9" w:themeColor="accent3" w:themeTint="99"/>
            </w:tcBorders>
          </w:tcPr>
          <w:p w14:paraId="172EB5F6" w14:textId="7CCD64F6" w:rsidR="007C7BB4" w:rsidRDefault="02566C01" w:rsidP="007C7BB4">
            <w:pPr>
              <w:cnfStyle w:val="000000100000" w:firstRow="0" w:lastRow="0" w:firstColumn="0" w:lastColumn="0" w:oddVBand="0" w:evenVBand="0" w:oddHBand="1" w:evenHBand="0" w:firstRowFirstColumn="0" w:firstRowLastColumn="0" w:lastRowFirstColumn="0" w:lastRowLastColumn="0"/>
            </w:pPr>
            <w:r>
              <w:t>Não</w:t>
            </w:r>
          </w:p>
        </w:tc>
      </w:tr>
      <w:tr w:rsidR="00A038B2" w14:paraId="4AEC1B55" w14:textId="77777777" w:rsidTr="00A038B2">
        <w:tc>
          <w:tcPr>
            <w:cnfStyle w:val="001000000000" w:firstRow="0" w:lastRow="0" w:firstColumn="1" w:lastColumn="0" w:oddVBand="0" w:evenVBand="0" w:oddHBand="0" w:evenHBand="0" w:firstRowFirstColumn="0" w:firstRowLastColumn="0" w:lastRowFirstColumn="0" w:lastRowLastColumn="0"/>
            <w:tcW w:w="1558" w:type="dxa"/>
            <w:vMerge/>
          </w:tcPr>
          <w:p w14:paraId="1B0E7B59" w14:textId="77777777" w:rsidR="00EF78CE" w:rsidRDefault="00EF78CE" w:rsidP="007C7BB4"/>
        </w:tc>
        <w:tc>
          <w:tcPr>
            <w:tcW w:w="2253" w:type="dxa"/>
          </w:tcPr>
          <w:p w14:paraId="159ED37C" w14:textId="70956ECD" w:rsidR="00EF78CE" w:rsidRDefault="40DDE138" w:rsidP="007C7BB4">
            <w:pPr>
              <w:cnfStyle w:val="000000000000" w:firstRow="0" w:lastRow="0" w:firstColumn="0" w:lastColumn="0" w:oddVBand="0" w:evenVBand="0" w:oddHBand="0" w:evenHBand="0" w:firstRowFirstColumn="0" w:firstRowLastColumn="0" w:lastRowFirstColumn="0" w:lastRowLastColumn="0"/>
            </w:pPr>
            <w:proofErr w:type="spellStart"/>
            <w:r>
              <w:t>Nome</w:t>
            </w:r>
            <w:r w:rsidR="2363D6F6">
              <w:t>Funcionario</w:t>
            </w:r>
            <w:proofErr w:type="spellEnd"/>
            <w:r w:rsidR="2363D6F6">
              <w:t xml:space="preserve"> </w:t>
            </w:r>
          </w:p>
        </w:tc>
        <w:tc>
          <w:tcPr>
            <w:tcW w:w="2679" w:type="dxa"/>
          </w:tcPr>
          <w:p w14:paraId="092400D6" w14:textId="30FB2C1F" w:rsidR="00EF78CE" w:rsidRDefault="2363D6F6" w:rsidP="007C7BB4">
            <w:pPr>
              <w:cnfStyle w:val="000000000000" w:firstRow="0" w:lastRow="0" w:firstColumn="0" w:lastColumn="0" w:oddVBand="0" w:evenVBand="0" w:oddHBand="0" w:evenHBand="0" w:firstRowFirstColumn="0" w:firstRowLastColumn="0" w:lastRowFirstColumn="0" w:lastRowLastColumn="0"/>
            </w:pPr>
            <w:r>
              <w:t xml:space="preserve">Nome do Funcionário </w:t>
            </w:r>
          </w:p>
        </w:tc>
        <w:tc>
          <w:tcPr>
            <w:tcW w:w="2026" w:type="dxa"/>
          </w:tcPr>
          <w:p w14:paraId="4A775CD6" w14:textId="2ACAE84C" w:rsidR="674FF026" w:rsidRDefault="674FF026" w:rsidP="25A4EF49">
            <w:pPr>
              <w:cnfStyle w:val="000000000000" w:firstRow="0" w:lastRow="0" w:firstColumn="0" w:lastColumn="0" w:oddVBand="0" w:evenVBand="0" w:oddHBand="0" w:evenHBand="0" w:firstRowFirstColumn="0" w:firstRowLastColumn="0" w:lastRowFirstColumn="0" w:lastRowLastColumn="0"/>
            </w:pPr>
            <w:r>
              <w:t>150 caracteres</w:t>
            </w:r>
          </w:p>
        </w:tc>
        <w:tc>
          <w:tcPr>
            <w:tcW w:w="1144" w:type="dxa"/>
          </w:tcPr>
          <w:p w14:paraId="5F6517D4" w14:textId="06D791CF" w:rsidR="00EF78CE" w:rsidRDefault="674FF026" w:rsidP="007C7BB4">
            <w:pPr>
              <w:cnfStyle w:val="000000000000" w:firstRow="0" w:lastRow="0" w:firstColumn="0" w:lastColumn="0" w:oddVBand="0" w:evenVBand="0" w:oddHBand="0" w:evenHBand="0" w:firstRowFirstColumn="0" w:firstRowLastColumn="0" w:lastRowFirstColumn="0" w:lastRowLastColumn="0"/>
            </w:pPr>
            <w:r>
              <w:t>Não</w:t>
            </w:r>
          </w:p>
        </w:tc>
        <w:tc>
          <w:tcPr>
            <w:tcW w:w="946" w:type="dxa"/>
          </w:tcPr>
          <w:p w14:paraId="444FF80E" w14:textId="4533884E" w:rsidR="00EF78CE" w:rsidRDefault="02566C01" w:rsidP="007C7BB4">
            <w:pPr>
              <w:cnfStyle w:val="000000000000" w:firstRow="0" w:lastRow="0" w:firstColumn="0" w:lastColumn="0" w:oddVBand="0" w:evenVBand="0" w:oddHBand="0" w:evenHBand="0" w:firstRowFirstColumn="0" w:firstRowLastColumn="0" w:lastRowFirstColumn="0" w:lastRowLastColumn="0"/>
            </w:pPr>
            <w:r>
              <w:t>Não</w:t>
            </w:r>
          </w:p>
        </w:tc>
      </w:tr>
      <w:tr w:rsidR="00A038B2" w14:paraId="41CCC27B" w14:textId="77777777" w:rsidTr="00A03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vMerge/>
            <w:vAlign w:val="center"/>
          </w:tcPr>
          <w:p w14:paraId="2BB7390F" w14:textId="77777777" w:rsidR="00966D47" w:rsidRDefault="00966D47"/>
        </w:tc>
        <w:tc>
          <w:tcPr>
            <w:tcW w:w="2253" w:type="dxa"/>
          </w:tcPr>
          <w:p w14:paraId="2AA3BA17" w14:textId="4FF7A455" w:rsidR="674FF026" w:rsidRDefault="674FF026" w:rsidP="674FF026">
            <w:pPr>
              <w:cnfStyle w:val="000000100000" w:firstRow="0" w:lastRow="0" w:firstColumn="0" w:lastColumn="0" w:oddVBand="0" w:evenVBand="0" w:oddHBand="1" w:evenHBand="0" w:firstRowFirstColumn="0" w:firstRowLastColumn="0" w:lastRowFirstColumn="0" w:lastRowLastColumn="0"/>
            </w:pPr>
            <w:proofErr w:type="spellStart"/>
            <w:r>
              <w:t>MoradaFuncionario</w:t>
            </w:r>
            <w:proofErr w:type="spellEnd"/>
          </w:p>
        </w:tc>
        <w:tc>
          <w:tcPr>
            <w:tcW w:w="2679" w:type="dxa"/>
          </w:tcPr>
          <w:p w14:paraId="7E28F5CA" w14:textId="4C1D4344" w:rsidR="674FF026" w:rsidRDefault="674FF026" w:rsidP="674FF026">
            <w:pPr>
              <w:cnfStyle w:val="000000100000" w:firstRow="0" w:lastRow="0" w:firstColumn="0" w:lastColumn="0" w:oddVBand="0" w:evenVBand="0" w:oddHBand="1" w:evenHBand="0" w:firstRowFirstColumn="0" w:firstRowLastColumn="0" w:lastRowFirstColumn="0" w:lastRowLastColumn="0"/>
            </w:pPr>
            <w:r>
              <w:t>Morada do Funcionário</w:t>
            </w:r>
          </w:p>
        </w:tc>
        <w:tc>
          <w:tcPr>
            <w:tcW w:w="2026" w:type="dxa"/>
          </w:tcPr>
          <w:p w14:paraId="79943941" w14:textId="23A4413F" w:rsidR="674FF026" w:rsidRDefault="674FF026" w:rsidP="25A4EF49">
            <w:pPr>
              <w:spacing w:line="259" w:lineRule="auto"/>
              <w:cnfStyle w:val="000000100000" w:firstRow="0" w:lastRow="0" w:firstColumn="0" w:lastColumn="0" w:oddVBand="0" w:evenVBand="0" w:oddHBand="1" w:evenHBand="0" w:firstRowFirstColumn="0" w:firstRowLastColumn="0" w:lastRowFirstColumn="0" w:lastRowLastColumn="0"/>
            </w:pPr>
            <w:r>
              <w:t>200 caracteres</w:t>
            </w:r>
          </w:p>
        </w:tc>
        <w:tc>
          <w:tcPr>
            <w:tcW w:w="1144" w:type="dxa"/>
          </w:tcPr>
          <w:p w14:paraId="0CFAB804" w14:textId="72F41C52" w:rsidR="674FF026" w:rsidRDefault="674FF026" w:rsidP="674FF026">
            <w:pPr>
              <w:spacing w:line="259" w:lineRule="auto"/>
              <w:cnfStyle w:val="000000100000" w:firstRow="0" w:lastRow="0" w:firstColumn="0" w:lastColumn="0" w:oddVBand="0" w:evenVBand="0" w:oddHBand="1" w:evenHBand="0" w:firstRowFirstColumn="0" w:firstRowLastColumn="0" w:lastRowFirstColumn="0" w:lastRowLastColumn="0"/>
            </w:pPr>
            <w:r>
              <w:t>Não</w:t>
            </w:r>
          </w:p>
        </w:tc>
        <w:tc>
          <w:tcPr>
            <w:tcW w:w="946" w:type="dxa"/>
          </w:tcPr>
          <w:p w14:paraId="42DCFE28" w14:textId="619446E2" w:rsidR="674FF026" w:rsidRDefault="02566C01" w:rsidP="02566C01">
            <w:pPr>
              <w:cnfStyle w:val="000000100000" w:firstRow="0" w:lastRow="0" w:firstColumn="0" w:lastColumn="0" w:oddVBand="0" w:evenVBand="0" w:oddHBand="1" w:evenHBand="0" w:firstRowFirstColumn="0" w:firstRowLastColumn="0" w:lastRowFirstColumn="0" w:lastRowLastColumn="0"/>
            </w:pPr>
            <w:r>
              <w:t>Não</w:t>
            </w:r>
          </w:p>
        </w:tc>
      </w:tr>
      <w:tr w:rsidR="008054B2" w14:paraId="54FEBEE4" w14:textId="77777777" w:rsidTr="008054B2">
        <w:tc>
          <w:tcPr>
            <w:cnfStyle w:val="001000000000" w:firstRow="0" w:lastRow="0" w:firstColumn="1" w:lastColumn="0" w:oddVBand="0" w:evenVBand="0" w:oddHBand="0" w:evenHBand="0" w:firstRowFirstColumn="0" w:firstRowLastColumn="0" w:lastRowFirstColumn="0" w:lastRowLastColumn="0"/>
            <w:tcW w:w="1558" w:type="dxa"/>
            <w:vMerge/>
            <w:vAlign w:val="center"/>
          </w:tcPr>
          <w:p w14:paraId="7BA4F1F2" w14:textId="77777777" w:rsidR="008054B2" w:rsidRDefault="008054B2"/>
        </w:tc>
        <w:tc>
          <w:tcPr>
            <w:tcW w:w="2253" w:type="dxa"/>
          </w:tcPr>
          <w:p w14:paraId="01E2D47E" w14:textId="3DDD3BBC" w:rsidR="008054B2" w:rsidRDefault="008054B2" w:rsidP="674FF026">
            <w:pPr>
              <w:cnfStyle w:val="000000000000" w:firstRow="0" w:lastRow="0" w:firstColumn="0" w:lastColumn="0" w:oddVBand="0" w:evenVBand="0" w:oddHBand="0" w:evenHBand="0" w:firstRowFirstColumn="0" w:firstRowLastColumn="0" w:lastRowFirstColumn="0" w:lastRowLastColumn="0"/>
            </w:pPr>
            <w:r>
              <w:t>Turno</w:t>
            </w:r>
          </w:p>
        </w:tc>
        <w:tc>
          <w:tcPr>
            <w:tcW w:w="2679" w:type="dxa"/>
          </w:tcPr>
          <w:p w14:paraId="75FE97BF" w14:textId="7C56C8F5" w:rsidR="008054B2" w:rsidRDefault="00F67670" w:rsidP="674FF026">
            <w:pPr>
              <w:cnfStyle w:val="000000000000" w:firstRow="0" w:lastRow="0" w:firstColumn="0" w:lastColumn="0" w:oddVBand="0" w:evenVBand="0" w:oddHBand="0" w:evenHBand="0" w:firstRowFirstColumn="0" w:firstRowLastColumn="0" w:lastRowFirstColumn="0" w:lastRowLastColumn="0"/>
            </w:pPr>
            <w:r>
              <w:t xml:space="preserve">Identifica o turno que o </w:t>
            </w:r>
            <w:r w:rsidR="004A65A3">
              <w:t>funcionário realiza</w:t>
            </w:r>
          </w:p>
        </w:tc>
        <w:tc>
          <w:tcPr>
            <w:tcW w:w="2026" w:type="dxa"/>
          </w:tcPr>
          <w:p w14:paraId="43108083" w14:textId="61174AFC" w:rsidR="008054B2" w:rsidRDefault="00945EAD" w:rsidP="25A4EF49">
            <w:pPr>
              <w:cnfStyle w:val="000000000000" w:firstRow="0" w:lastRow="0" w:firstColumn="0" w:lastColumn="0" w:oddVBand="0" w:evenVBand="0" w:oddHBand="0" w:evenHBand="0" w:firstRowFirstColumn="0" w:firstRowLastColumn="0" w:lastRowFirstColumn="0" w:lastRowLastColumn="0"/>
            </w:pPr>
            <w:r>
              <w:t>B</w:t>
            </w:r>
            <w:r w:rsidR="004F1EED">
              <w:t>it</w:t>
            </w:r>
          </w:p>
        </w:tc>
        <w:tc>
          <w:tcPr>
            <w:tcW w:w="1144" w:type="dxa"/>
          </w:tcPr>
          <w:p w14:paraId="6B1EF163" w14:textId="3BD98B2F" w:rsidR="008054B2" w:rsidRDefault="00945EAD" w:rsidP="674FF026">
            <w:pPr>
              <w:cnfStyle w:val="000000000000" w:firstRow="0" w:lastRow="0" w:firstColumn="0" w:lastColumn="0" w:oddVBand="0" w:evenVBand="0" w:oddHBand="0" w:evenHBand="0" w:firstRowFirstColumn="0" w:firstRowLastColumn="0" w:lastRowFirstColumn="0" w:lastRowLastColumn="0"/>
            </w:pPr>
            <w:r>
              <w:t>Não</w:t>
            </w:r>
          </w:p>
        </w:tc>
        <w:tc>
          <w:tcPr>
            <w:tcW w:w="946" w:type="dxa"/>
          </w:tcPr>
          <w:p w14:paraId="1D1F4DF7" w14:textId="6956B138" w:rsidR="008054B2" w:rsidRDefault="00956530" w:rsidP="02566C01">
            <w:pPr>
              <w:cnfStyle w:val="000000000000" w:firstRow="0" w:lastRow="0" w:firstColumn="0" w:lastColumn="0" w:oddVBand="0" w:evenVBand="0" w:oddHBand="0" w:evenHBand="0" w:firstRowFirstColumn="0" w:firstRowLastColumn="0" w:lastRowFirstColumn="0" w:lastRowLastColumn="0"/>
            </w:pPr>
            <w:r>
              <w:t>Não</w:t>
            </w:r>
          </w:p>
        </w:tc>
      </w:tr>
      <w:tr w:rsidR="00A046BB" w14:paraId="20803840" w14:textId="77777777" w:rsidTr="00805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vMerge/>
            <w:vAlign w:val="center"/>
          </w:tcPr>
          <w:p w14:paraId="19C20F95" w14:textId="77777777" w:rsidR="00A046BB" w:rsidRDefault="00A046BB" w:rsidP="00A046BB"/>
        </w:tc>
        <w:tc>
          <w:tcPr>
            <w:tcW w:w="2253" w:type="dxa"/>
          </w:tcPr>
          <w:p w14:paraId="44DC913C" w14:textId="3BE5E5E7" w:rsidR="00A046BB" w:rsidRDefault="00A046BB" w:rsidP="00A046BB">
            <w:pPr>
              <w:cnfStyle w:val="000000100000" w:firstRow="0" w:lastRow="0" w:firstColumn="0" w:lastColumn="0" w:oddVBand="0" w:evenVBand="0" w:oddHBand="1" w:evenHBand="0" w:firstRowFirstColumn="0" w:firstRowLastColumn="0" w:lastRowFirstColumn="0" w:lastRowLastColumn="0"/>
            </w:pPr>
            <w:r>
              <w:t>NIF</w:t>
            </w:r>
          </w:p>
        </w:tc>
        <w:tc>
          <w:tcPr>
            <w:tcW w:w="2679" w:type="dxa"/>
          </w:tcPr>
          <w:p w14:paraId="5CBC76EC" w14:textId="0B0C86BE" w:rsidR="00A046BB" w:rsidRDefault="00A046BB" w:rsidP="00A046BB">
            <w:pPr>
              <w:cnfStyle w:val="000000100000" w:firstRow="0" w:lastRow="0" w:firstColumn="0" w:lastColumn="0" w:oddVBand="0" w:evenVBand="0" w:oddHBand="1" w:evenHBand="0" w:firstRowFirstColumn="0" w:firstRowLastColumn="0" w:lastRowFirstColumn="0" w:lastRowLastColumn="0"/>
            </w:pPr>
            <w:r>
              <w:t xml:space="preserve">Número de Identificação Fiscal do Cliente </w:t>
            </w:r>
            <w:r w:rsidR="4CF4D9DC">
              <w:t>exatamente</w:t>
            </w:r>
            <w:r>
              <w:t xml:space="preserve"> com 9 dígitos</w:t>
            </w:r>
          </w:p>
        </w:tc>
        <w:tc>
          <w:tcPr>
            <w:tcW w:w="2026" w:type="dxa"/>
          </w:tcPr>
          <w:p w14:paraId="452B2A8E" w14:textId="204E328F" w:rsidR="00A046BB" w:rsidRDefault="00A046BB" w:rsidP="00A046BB">
            <w:pPr>
              <w:cnfStyle w:val="000000100000" w:firstRow="0" w:lastRow="0" w:firstColumn="0" w:lastColumn="0" w:oddVBand="0" w:evenVBand="0" w:oddHBand="1" w:evenHBand="0" w:firstRowFirstColumn="0" w:firstRowLastColumn="0" w:lastRowFirstColumn="0" w:lastRowLastColumn="0"/>
            </w:pPr>
            <w:r>
              <w:t>9 dígitos</w:t>
            </w:r>
          </w:p>
        </w:tc>
        <w:tc>
          <w:tcPr>
            <w:tcW w:w="1144" w:type="dxa"/>
          </w:tcPr>
          <w:p w14:paraId="240C55DD" w14:textId="72F66DBD" w:rsidR="00A046BB" w:rsidRDefault="00A046BB" w:rsidP="00A046BB">
            <w:pPr>
              <w:cnfStyle w:val="000000100000" w:firstRow="0" w:lastRow="0" w:firstColumn="0" w:lastColumn="0" w:oddVBand="0" w:evenVBand="0" w:oddHBand="1" w:evenHBand="0" w:firstRowFirstColumn="0" w:firstRowLastColumn="0" w:lastRowFirstColumn="0" w:lastRowLastColumn="0"/>
            </w:pPr>
            <w:r>
              <w:t>Não</w:t>
            </w:r>
          </w:p>
        </w:tc>
        <w:tc>
          <w:tcPr>
            <w:tcW w:w="946" w:type="dxa"/>
          </w:tcPr>
          <w:p w14:paraId="0846D5AE" w14:textId="72DCEB09" w:rsidR="00A046BB" w:rsidRDefault="00A046BB" w:rsidP="00A046BB">
            <w:pPr>
              <w:cnfStyle w:val="000000100000" w:firstRow="0" w:lastRow="0" w:firstColumn="0" w:lastColumn="0" w:oddVBand="0" w:evenVBand="0" w:oddHBand="1" w:evenHBand="0" w:firstRowFirstColumn="0" w:firstRowLastColumn="0" w:lastRowFirstColumn="0" w:lastRowLastColumn="0"/>
            </w:pPr>
            <w:r>
              <w:t>Não</w:t>
            </w:r>
          </w:p>
        </w:tc>
      </w:tr>
      <w:tr w:rsidR="00A038B2" w14:paraId="589E7339" w14:textId="77777777" w:rsidTr="008054B2">
        <w:tc>
          <w:tcPr>
            <w:cnfStyle w:val="001000000000" w:firstRow="0" w:lastRow="0" w:firstColumn="1" w:lastColumn="0" w:oddVBand="0" w:evenVBand="0" w:oddHBand="0" w:evenHBand="0" w:firstRowFirstColumn="0" w:firstRowLastColumn="0" w:lastRowFirstColumn="0" w:lastRowLastColumn="0"/>
            <w:tcW w:w="1558" w:type="dxa"/>
            <w:vMerge/>
            <w:vAlign w:val="center"/>
          </w:tcPr>
          <w:p w14:paraId="2CA5C7FB" w14:textId="77777777" w:rsidR="00966D47" w:rsidRDefault="00966D47"/>
        </w:tc>
        <w:tc>
          <w:tcPr>
            <w:tcW w:w="2253" w:type="dxa"/>
          </w:tcPr>
          <w:p w14:paraId="12A9E091" w14:textId="7A3BC921" w:rsidR="674FF026" w:rsidRDefault="674FF026" w:rsidP="674FF026">
            <w:pPr>
              <w:cnfStyle w:val="000000000000" w:firstRow="0" w:lastRow="0" w:firstColumn="0" w:lastColumn="0" w:oddVBand="0" w:evenVBand="0" w:oddHBand="0" w:evenHBand="0" w:firstRowFirstColumn="0" w:firstRowLastColumn="0" w:lastRowFirstColumn="0" w:lastRowLastColumn="0"/>
            </w:pPr>
            <w:proofErr w:type="spellStart"/>
            <w:r>
              <w:t>ContactoFuncionario</w:t>
            </w:r>
            <w:proofErr w:type="spellEnd"/>
          </w:p>
        </w:tc>
        <w:tc>
          <w:tcPr>
            <w:tcW w:w="2679" w:type="dxa"/>
          </w:tcPr>
          <w:p w14:paraId="6955B47E" w14:textId="097D2DC3" w:rsidR="674FF026" w:rsidRDefault="674FF026" w:rsidP="674FF026">
            <w:pPr>
              <w:cnfStyle w:val="000000000000" w:firstRow="0" w:lastRow="0" w:firstColumn="0" w:lastColumn="0" w:oddVBand="0" w:evenVBand="0" w:oddHBand="0" w:evenHBand="0" w:firstRowFirstColumn="0" w:firstRowLastColumn="0" w:lastRowFirstColumn="0" w:lastRowLastColumn="0"/>
            </w:pPr>
            <w:r>
              <w:t>Contacto do Funcionário entre 9 e 13 caracteres</w:t>
            </w:r>
          </w:p>
        </w:tc>
        <w:tc>
          <w:tcPr>
            <w:tcW w:w="2026" w:type="dxa"/>
          </w:tcPr>
          <w:p w14:paraId="171AEDE3" w14:textId="5C1D0C4C" w:rsidR="674FF026" w:rsidRDefault="674FF026" w:rsidP="25A4EF49">
            <w:pPr>
              <w:cnfStyle w:val="000000000000" w:firstRow="0" w:lastRow="0" w:firstColumn="0" w:lastColumn="0" w:oddVBand="0" w:evenVBand="0" w:oddHBand="0" w:evenHBand="0" w:firstRowFirstColumn="0" w:firstRowLastColumn="0" w:lastRowFirstColumn="0" w:lastRowLastColumn="0"/>
            </w:pPr>
            <w:r>
              <w:t>13 caracteres</w:t>
            </w:r>
          </w:p>
        </w:tc>
        <w:tc>
          <w:tcPr>
            <w:tcW w:w="1144" w:type="dxa"/>
          </w:tcPr>
          <w:p w14:paraId="4D072C03" w14:textId="0452B74A" w:rsidR="674FF026" w:rsidRDefault="674FF026" w:rsidP="674FF026">
            <w:pPr>
              <w:cnfStyle w:val="000000000000" w:firstRow="0" w:lastRow="0" w:firstColumn="0" w:lastColumn="0" w:oddVBand="0" w:evenVBand="0" w:oddHBand="0" w:evenHBand="0" w:firstRowFirstColumn="0" w:firstRowLastColumn="0" w:lastRowFirstColumn="0" w:lastRowLastColumn="0"/>
            </w:pPr>
            <w:r>
              <w:t>Não</w:t>
            </w:r>
          </w:p>
        </w:tc>
        <w:tc>
          <w:tcPr>
            <w:tcW w:w="946" w:type="dxa"/>
          </w:tcPr>
          <w:p w14:paraId="40A28276" w14:textId="7C60E1A1" w:rsidR="674FF026" w:rsidRDefault="02566C01" w:rsidP="02566C01">
            <w:pPr>
              <w:cnfStyle w:val="000000000000" w:firstRow="0" w:lastRow="0" w:firstColumn="0" w:lastColumn="0" w:oddVBand="0" w:evenVBand="0" w:oddHBand="0" w:evenHBand="0" w:firstRowFirstColumn="0" w:firstRowLastColumn="0" w:lastRowFirstColumn="0" w:lastRowLastColumn="0"/>
            </w:pPr>
            <w:r>
              <w:t>Não</w:t>
            </w:r>
          </w:p>
        </w:tc>
      </w:tr>
      <w:tr w:rsidR="008054B2" w14:paraId="4DC3E21B" w14:textId="77777777" w:rsidTr="00A03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vMerge w:val="restart"/>
            <w:vAlign w:val="center"/>
          </w:tcPr>
          <w:p w14:paraId="10ADCAB9" w14:textId="10ABB230" w:rsidR="007C7BB4" w:rsidRDefault="0E93BC83" w:rsidP="674FF026">
            <w:pPr>
              <w:rPr>
                <w:b w:val="0"/>
                <w:bCs w:val="0"/>
              </w:rPr>
            </w:pPr>
            <w:proofErr w:type="spellStart"/>
            <w:r>
              <w:rPr>
                <w:b w:val="0"/>
                <w:bCs w:val="0"/>
              </w:rPr>
              <w:t>RegistoVenda</w:t>
            </w:r>
            <w:proofErr w:type="spellEnd"/>
            <w:r w:rsidR="55DB442B">
              <w:rPr>
                <w:b w:val="0"/>
                <w:bCs w:val="0"/>
              </w:rPr>
              <w:t xml:space="preserve"> </w:t>
            </w:r>
          </w:p>
        </w:tc>
        <w:tc>
          <w:tcPr>
            <w:tcW w:w="2253" w:type="dxa"/>
          </w:tcPr>
          <w:p w14:paraId="7646D905" w14:textId="28910FAA" w:rsidR="007C7BB4" w:rsidRDefault="3891347D" w:rsidP="674FF026">
            <w:pPr>
              <w:cnfStyle w:val="000000100000" w:firstRow="0" w:lastRow="0" w:firstColumn="0" w:lastColumn="0" w:oddVBand="0" w:evenVBand="0" w:oddHBand="1" w:evenHBand="0" w:firstRowFirstColumn="0" w:firstRowLastColumn="0" w:lastRowFirstColumn="0" w:lastRowLastColumn="0"/>
              <w:rPr>
                <w:b/>
                <w:bCs/>
                <w:u w:val="single"/>
              </w:rPr>
            </w:pPr>
            <w:proofErr w:type="spellStart"/>
            <w:r w:rsidRPr="1FC5B070">
              <w:rPr>
                <w:b/>
                <w:bCs/>
                <w:u w:val="single"/>
              </w:rPr>
              <w:t>Id</w:t>
            </w:r>
            <w:r w:rsidR="5A56A688" w:rsidRPr="1FC5B070">
              <w:rPr>
                <w:b/>
                <w:bCs/>
                <w:u w:val="single"/>
              </w:rPr>
              <w:t>RegistoVenda</w:t>
            </w:r>
            <w:proofErr w:type="spellEnd"/>
          </w:p>
        </w:tc>
        <w:tc>
          <w:tcPr>
            <w:tcW w:w="2679" w:type="dxa"/>
          </w:tcPr>
          <w:p w14:paraId="17008F67" w14:textId="7EE3A631" w:rsidR="007C7BB4" w:rsidRDefault="3A71E384" w:rsidP="007C7BB4">
            <w:pPr>
              <w:cnfStyle w:val="000000100000" w:firstRow="0" w:lastRow="0" w:firstColumn="0" w:lastColumn="0" w:oddVBand="0" w:evenVBand="0" w:oddHBand="1" w:evenHBand="0" w:firstRowFirstColumn="0" w:firstRowLastColumn="0" w:lastRowFirstColumn="0" w:lastRowLastColumn="0"/>
            </w:pPr>
            <w:r>
              <w:t>Identifica univocamente um Pedido</w:t>
            </w:r>
          </w:p>
        </w:tc>
        <w:tc>
          <w:tcPr>
            <w:tcW w:w="2026" w:type="dxa"/>
          </w:tcPr>
          <w:p w14:paraId="37CCE199" w14:textId="4C3F5F2A" w:rsidR="25A4EF49" w:rsidRDefault="25A4EF49" w:rsidP="25A4EF49">
            <w:pPr>
              <w:cnfStyle w:val="000000100000" w:firstRow="0" w:lastRow="0" w:firstColumn="0" w:lastColumn="0" w:oddVBand="0" w:evenVBand="0" w:oddHBand="1" w:evenHBand="0" w:firstRowFirstColumn="0" w:firstRowLastColumn="0" w:lastRowFirstColumn="0" w:lastRowLastColumn="0"/>
            </w:pPr>
            <w:r>
              <w:t>5 dígitos</w:t>
            </w:r>
          </w:p>
        </w:tc>
        <w:tc>
          <w:tcPr>
            <w:tcW w:w="1144" w:type="dxa"/>
          </w:tcPr>
          <w:p w14:paraId="4C683900" w14:textId="154F2449" w:rsidR="007C7BB4" w:rsidRDefault="674FF026" w:rsidP="007C7BB4">
            <w:pPr>
              <w:cnfStyle w:val="000000100000" w:firstRow="0" w:lastRow="0" w:firstColumn="0" w:lastColumn="0" w:oddVBand="0" w:evenVBand="0" w:oddHBand="1" w:evenHBand="0" w:firstRowFirstColumn="0" w:firstRowLastColumn="0" w:lastRowFirstColumn="0" w:lastRowLastColumn="0"/>
            </w:pPr>
            <w:r>
              <w:t>Não</w:t>
            </w:r>
          </w:p>
        </w:tc>
        <w:tc>
          <w:tcPr>
            <w:tcW w:w="946" w:type="dxa"/>
          </w:tcPr>
          <w:p w14:paraId="555F8D7D" w14:textId="03E9A97D" w:rsidR="007C7BB4" w:rsidRDefault="02566C01" w:rsidP="007C7BB4">
            <w:pPr>
              <w:cnfStyle w:val="000000100000" w:firstRow="0" w:lastRow="0" w:firstColumn="0" w:lastColumn="0" w:oddVBand="0" w:evenVBand="0" w:oddHBand="1" w:evenHBand="0" w:firstRowFirstColumn="0" w:firstRowLastColumn="0" w:lastRowFirstColumn="0" w:lastRowLastColumn="0"/>
            </w:pPr>
            <w:r>
              <w:t>Não</w:t>
            </w:r>
          </w:p>
        </w:tc>
      </w:tr>
      <w:tr w:rsidR="008054B2" w14:paraId="4E97D96A" w14:textId="77777777" w:rsidTr="00A038B2">
        <w:tc>
          <w:tcPr>
            <w:cnfStyle w:val="001000000000" w:firstRow="0" w:lastRow="0" w:firstColumn="1" w:lastColumn="0" w:oddVBand="0" w:evenVBand="0" w:oddHBand="0" w:evenHBand="0" w:firstRowFirstColumn="0" w:firstRowLastColumn="0" w:lastRowFirstColumn="0" w:lastRowLastColumn="0"/>
            <w:tcW w:w="1558" w:type="dxa"/>
            <w:vMerge/>
            <w:vAlign w:val="center"/>
          </w:tcPr>
          <w:p w14:paraId="133ED9BA" w14:textId="77777777" w:rsidR="00966D47" w:rsidRDefault="00966D47"/>
        </w:tc>
        <w:tc>
          <w:tcPr>
            <w:tcW w:w="2253" w:type="dxa"/>
          </w:tcPr>
          <w:p w14:paraId="6B0D748A" w14:textId="379446D9" w:rsidR="674FF026" w:rsidRDefault="674FF026" w:rsidP="674FF026">
            <w:pPr>
              <w:cnfStyle w:val="000000000000" w:firstRow="0" w:lastRow="0" w:firstColumn="0" w:lastColumn="0" w:oddVBand="0" w:evenVBand="0" w:oddHBand="0" w:evenHBand="0" w:firstRowFirstColumn="0" w:firstRowLastColumn="0" w:lastRowFirstColumn="0" w:lastRowLastColumn="0"/>
            </w:pPr>
            <w:proofErr w:type="spellStart"/>
            <w:r>
              <w:t>IdFuncionario</w:t>
            </w:r>
            <w:proofErr w:type="spellEnd"/>
          </w:p>
        </w:tc>
        <w:tc>
          <w:tcPr>
            <w:tcW w:w="2679" w:type="dxa"/>
          </w:tcPr>
          <w:p w14:paraId="10B14028" w14:textId="2C13D20F" w:rsidR="3A71E384" w:rsidRDefault="3A71E384">
            <w:pPr>
              <w:cnfStyle w:val="000000000000" w:firstRow="0" w:lastRow="0" w:firstColumn="0" w:lastColumn="0" w:oddVBand="0" w:evenVBand="0" w:oddHBand="0" w:evenHBand="0" w:firstRowFirstColumn="0" w:firstRowLastColumn="0" w:lastRowFirstColumn="0" w:lastRowLastColumn="0"/>
            </w:pPr>
            <w:r>
              <w:t>Identifica univocamente um Funcionário</w:t>
            </w:r>
          </w:p>
        </w:tc>
        <w:tc>
          <w:tcPr>
            <w:tcW w:w="2026" w:type="dxa"/>
          </w:tcPr>
          <w:p w14:paraId="0507F140" w14:textId="39BE5A23" w:rsidR="25A4EF49" w:rsidRDefault="25A4EF49" w:rsidP="25A4EF49">
            <w:pPr>
              <w:cnfStyle w:val="000000000000" w:firstRow="0" w:lastRow="0" w:firstColumn="0" w:lastColumn="0" w:oddVBand="0" w:evenVBand="0" w:oddHBand="0" w:evenHBand="0" w:firstRowFirstColumn="0" w:firstRowLastColumn="0" w:lastRowFirstColumn="0" w:lastRowLastColumn="0"/>
            </w:pPr>
            <w:r>
              <w:t>2 dígitos</w:t>
            </w:r>
          </w:p>
        </w:tc>
        <w:tc>
          <w:tcPr>
            <w:tcW w:w="1144" w:type="dxa"/>
          </w:tcPr>
          <w:p w14:paraId="7283AC02" w14:textId="58891A35" w:rsidR="674FF026" w:rsidRDefault="674FF026">
            <w:pPr>
              <w:cnfStyle w:val="000000000000" w:firstRow="0" w:lastRow="0" w:firstColumn="0" w:lastColumn="0" w:oddVBand="0" w:evenVBand="0" w:oddHBand="0" w:evenHBand="0" w:firstRowFirstColumn="0" w:firstRowLastColumn="0" w:lastRowFirstColumn="0" w:lastRowLastColumn="0"/>
            </w:pPr>
            <w:r>
              <w:t>Não</w:t>
            </w:r>
          </w:p>
        </w:tc>
        <w:tc>
          <w:tcPr>
            <w:tcW w:w="946" w:type="dxa"/>
          </w:tcPr>
          <w:p w14:paraId="4FDB8DCD" w14:textId="0F069980" w:rsidR="674FF026" w:rsidRDefault="02566C01" w:rsidP="02566C01">
            <w:pPr>
              <w:cnfStyle w:val="000000000000" w:firstRow="0" w:lastRow="0" w:firstColumn="0" w:lastColumn="0" w:oddVBand="0" w:evenVBand="0" w:oddHBand="0" w:evenHBand="0" w:firstRowFirstColumn="0" w:firstRowLastColumn="0" w:lastRowFirstColumn="0" w:lastRowLastColumn="0"/>
            </w:pPr>
            <w:r>
              <w:t>Não</w:t>
            </w:r>
          </w:p>
        </w:tc>
      </w:tr>
      <w:tr w:rsidR="008054B2" w14:paraId="38B76BA5" w14:textId="77777777" w:rsidTr="00A03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vMerge/>
            <w:vAlign w:val="center"/>
          </w:tcPr>
          <w:p w14:paraId="57D6753B" w14:textId="77777777" w:rsidR="00966D47" w:rsidRDefault="00966D47"/>
        </w:tc>
        <w:tc>
          <w:tcPr>
            <w:tcW w:w="2253" w:type="dxa"/>
          </w:tcPr>
          <w:p w14:paraId="406562BA" w14:textId="2F2DF063" w:rsidR="674FF026" w:rsidRDefault="674FF026" w:rsidP="674FF026">
            <w:pPr>
              <w:cnfStyle w:val="000000100000" w:firstRow="0" w:lastRow="0" w:firstColumn="0" w:lastColumn="0" w:oddVBand="0" w:evenVBand="0" w:oddHBand="1" w:evenHBand="0" w:firstRowFirstColumn="0" w:firstRowLastColumn="0" w:lastRowFirstColumn="0" w:lastRowLastColumn="0"/>
            </w:pPr>
            <w:proofErr w:type="spellStart"/>
            <w:r>
              <w:t>Data</w:t>
            </w:r>
            <w:r w:rsidR="00CD4AA6">
              <w:t>Venda</w:t>
            </w:r>
            <w:proofErr w:type="spellEnd"/>
          </w:p>
        </w:tc>
        <w:tc>
          <w:tcPr>
            <w:tcW w:w="2679" w:type="dxa"/>
          </w:tcPr>
          <w:p w14:paraId="4BC2F52F" w14:textId="7016E021" w:rsidR="674FF026" w:rsidRDefault="674FF026" w:rsidP="674FF026">
            <w:pPr>
              <w:cnfStyle w:val="000000100000" w:firstRow="0" w:lastRow="0" w:firstColumn="0" w:lastColumn="0" w:oddVBand="0" w:evenVBand="0" w:oddHBand="1" w:evenHBand="0" w:firstRowFirstColumn="0" w:firstRowLastColumn="0" w:lastRowFirstColumn="0" w:lastRowLastColumn="0"/>
            </w:pPr>
            <w:r>
              <w:t>Data</w:t>
            </w:r>
            <w:r w:rsidR="00355FA4">
              <w:t xml:space="preserve"> da venda</w:t>
            </w:r>
          </w:p>
        </w:tc>
        <w:tc>
          <w:tcPr>
            <w:tcW w:w="2026" w:type="dxa"/>
          </w:tcPr>
          <w:p w14:paraId="33EBBDD3" w14:textId="7D0E1D5B" w:rsidR="25A4EF49" w:rsidRDefault="25A4EF49" w:rsidP="25A4EF4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25A4EF49">
              <w:rPr>
                <w:rFonts w:ascii="Calibri" w:eastAsia="Calibri" w:hAnsi="Calibri" w:cs="Calibri"/>
              </w:rPr>
              <w:t>Data e Hora no formato AAAA/MM/ DD</w:t>
            </w:r>
          </w:p>
        </w:tc>
        <w:tc>
          <w:tcPr>
            <w:tcW w:w="1144" w:type="dxa"/>
          </w:tcPr>
          <w:p w14:paraId="23B1363E" w14:textId="768353C2" w:rsidR="674FF026" w:rsidRDefault="674FF026">
            <w:pPr>
              <w:cnfStyle w:val="000000100000" w:firstRow="0" w:lastRow="0" w:firstColumn="0" w:lastColumn="0" w:oddVBand="0" w:evenVBand="0" w:oddHBand="1" w:evenHBand="0" w:firstRowFirstColumn="0" w:firstRowLastColumn="0" w:lastRowFirstColumn="0" w:lastRowLastColumn="0"/>
            </w:pPr>
            <w:r>
              <w:t>Não</w:t>
            </w:r>
          </w:p>
        </w:tc>
        <w:tc>
          <w:tcPr>
            <w:tcW w:w="946" w:type="dxa"/>
          </w:tcPr>
          <w:p w14:paraId="21AF59D3" w14:textId="41213730" w:rsidR="674FF026" w:rsidRDefault="02566C01" w:rsidP="02566C01">
            <w:pPr>
              <w:cnfStyle w:val="000000100000" w:firstRow="0" w:lastRow="0" w:firstColumn="0" w:lastColumn="0" w:oddVBand="0" w:evenVBand="0" w:oddHBand="1" w:evenHBand="0" w:firstRowFirstColumn="0" w:firstRowLastColumn="0" w:lastRowFirstColumn="0" w:lastRowLastColumn="0"/>
            </w:pPr>
            <w:r>
              <w:t>Não</w:t>
            </w:r>
          </w:p>
        </w:tc>
      </w:tr>
      <w:tr w:rsidR="008054B2" w14:paraId="7CD8D80C" w14:textId="77777777" w:rsidTr="00A038B2">
        <w:tc>
          <w:tcPr>
            <w:cnfStyle w:val="001000000000" w:firstRow="0" w:lastRow="0" w:firstColumn="1" w:lastColumn="0" w:oddVBand="0" w:evenVBand="0" w:oddHBand="0" w:evenHBand="0" w:firstRowFirstColumn="0" w:firstRowLastColumn="0" w:lastRowFirstColumn="0" w:lastRowLastColumn="0"/>
            <w:tcW w:w="1558" w:type="dxa"/>
            <w:vMerge/>
            <w:vAlign w:val="center"/>
          </w:tcPr>
          <w:p w14:paraId="2B3A8D3B" w14:textId="77777777" w:rsidR="00966D47" w:rsidRDefault="00966D47"/>
        </w:tc>
        <w:tc>
          <w:tcPr>
            <w:tcW w:w="2253" w:type="dxa"/>
          </w:tcPr>
          <w:p w14:paraId="1E4F0BAE" w14:textId="2A921D11" w:rsidR="674FF026" w:rsidRDefault="674FF026" w:rsidP="674FF026">
            <w:pPr>
              <w:spacing w:line="259" w:lineRule="auto"/>
              <w:cnfStyle w:val="000000000000" w:firstRow="0" w:lastRow="0" w:firstColumn="0" w:lastColumn="0" w:oddVBand="0" w:evenVBand="0" w:oddHBand="0" w:evenHBand="0" w:firstRowFirstColumn="0" w:firstRowLastColumn="0" w:lastRowFirstColumn="0" w:lastRowLastColumn="0"/>
            </w:pPr>
            <w:r>
              <w:t>NIF</w:t>
            </w:r>
          </w:p>
        </w:tc>
        <w:tc>
          <w:tcPr>
            <w:tcW w:w="2679" w:type="dxa"/>
          </w:tcPr>
          <w:p w14:paraId="73DDDE2E" w14:textId="40D16BD1" w:rsidR="674FF026" w:rsidRDefault="674FF026" w:rsidP="674FF026">
            <w:pPr>
              <w:cnfStyle w:val="000000000000" w:firstRow="0" w:lastRow="0" w:firstColumn="0" w:lastColumn="0" w:oddVBand="0" w:evenVBand="0" w:oddHBand="0" w:evenHBand="0" w:firstRowFirstColumn="0" w:firstRowLastColumn="0" w:lastRowFirstColumn="0" w:lastRowLastColumn="0"/>
            </w:pPr>
            <w:r>
              <w:t xml:space="preserve">Número de Identificação Fiscal do Cliente </w:t>
            </w:r>
            <w:proofErr w:type="spellStart"/>
            <w:r>
              <w:t>exactamente</w:t>
            </w:r>
            <w:proofErr w:type="spellEnd"/>
            <w:r>
              <w:t xml:space="preserve"> com 9 dígitos</w:t>
            </w:r>
          </w:p>
        </w:tc>
        <w:tc>
          <w:tcPr>
            <w:tcW w:w="2026" w:type="dxa"/>
          </w:tcPr>
          <w:p w14:paraId="34FF7782" w14:textId="277E32E5" w:rsidR="674FF026" w:rsidRDefault="674FF026" w:rsidP="25A4EF49">
            <w:pPr>
              <w:cnfStyle w:val="000000000000" w:firstRow="0" w:lastRow="0" w:firstColumn="0" w:lastColumn="0" w:oddVBand="0" w:evenVBand="0" w:oddHBand="0" w:evenHBand="0" w:firstRowFirstColumn="0" w:firstRowLastColumn="0" w:lastRowFirstColumn="0" w:lastRowLastColumn="0"/>
            </w:pPr>
            <w:r>
              <w:t>9 dígitos</w:t>
            </w:r>
          </w:p>
        </w:tc>
        <w:tc>
          <w:tcPr>
            <w:tcW w:w="1144" w:type="dxa"/>
          </w:tcPr>
          <w:p w14:paraId="3E4B9296" w14:textId="464A3249" w:rsidR="674FF026" w:rsidRDefault="674FF026">
            <w:pPr>
              <w:cnfStyle w:val="000000000000" w:firstRow="0" w:lastRow="0" w:firstColumn="0" w:lastColumn="0" w:oddVBand="0" w:evenVBand="0" w:oddHBand="0" w:evenHBand="0" w:firstRowFirstColumn="0" w:firstRowLastColumn="0" w:lastRowFirstColumn="0" w:lastRowLastColumn="0"/>
            </w:pPr>
            <w:r>
              <w:t>Não</w:t>
            </w:r>
          </w:p>
        </w:tc>
        <w:tc>
          <w:tcPr>
            <w:tcW w:w="946" w:type="dxa"/>
          </w:tcPr>
          <w:p w14:paraId="5DCB1CDC" w14:textId="19E67641" w:rsidR="674FF026" w:rsidRDefault="02566C01" w:rsidP="02566C01">
            <w:pPr>
              <w:cnfStyle w:val="000000000000" w:firstRow="0" w:lastRow="0" w:firstColumn="0" w:lastColumn="0" w:oddVBand="0" w:evenVBand="0" w:oddHBand="0" w:evenHBand="0" w:firstRowFirstColumn="0" w:firstRowLastColumn="0" w:lastRowFirstColumn="0" w:lastRowLastColumn="0"/>
            </w:pPr>
            <w:r>
              <w:t>Não</w:t>
            </w:r>
          </w:p>
        </w:tc>
      </w:tr>
      <w:tr w:rsidR="008054B2" w14:paraId="224E877E" w14:textId="77777777" w:rsidTr="00A03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vMerge/>
            <w:vAlign w:val="center"/>
          </w:tcPr>
          <w:p w14:paraId="11E2ACF6" w14:textId="77777777" w:rsidR="00966D47" w:rsidRDefault="00966D47"/>
        </w:tc>
        <w:tc>
          <w:tcPr>
            <w:tcW w:w="2253" w:type="dxa"/>
          </w:tcPr>
          <w:p w14:paraId="502E2143" w14:textId="1D34E561" w:rsidR="674FF026" w:rsidRDefault="674FF026" w:rsidP="674FF026">
            <w:pPr>
              <w:cnfStyle w:val="000000100000" w:firstRow="0" w:lastRow="0" w:firstColumn="0" w:lastColumn="0" w:oddVBand="0" w:evenVBand="0" w:oddHBand="1" w:evenHBand="0" w:firstRowFirstColumn="0" w:firstRowLastColumn="0" w:lastRowFirstColumn="0" w:lastRowLastColumn="0"/>
            </w:pPr>
            <w:proofErr w:type="spellStart"/>
            <w:r>
              <w:t>TotalP</w:t>
            </w:r>
            <w:r w:rsidR="006933EB">
              <w:t>agar</w:t>
            </w:r>
            <w:proofErr w:type="spellEnd"/>
          </w:p>
        </w:tc>
        <w:tc>
          <w:tcPr>
            <w:tcW w:w="2679" w:type="dxa"/>
          </w:tcPr>
          <w:p w14:paraId="2411B6A7" w14:textId="50BC52D9" w:rsidR="674FF026" w:rsidRDefault="674FF026" w:rsidP="674FF026">
            <w:pPr>
              <w:cnfStyle w:val="000000100000" w:firstRow="0" w:lastRow="0" w:firstColumn="0" w:lastColumn="0" w:oddVBand="0" w:evenVBand="0" w:oddHBand="1" w:evenHBand="0" w:firstRowFirstColumn="0" w:firstRowLastColumn="0" w:lastRowFirstColumn="0" w:lastRowLastColumn="0"/>
            </w:pPr>
            <w:r>
              <w:t>Total a pagar c/iva</w:t>
            </w:r>
          </w:p>
        </w:tc>
        <w:tc>
          <w:tcPr>
            <w:tcW w:w="2026" w:type="dxa"/>
          </w:tcPr>
          <w:p w14:paraId="09132D1C" w14:textId="5EBDAC4F" w:rsidR="25A4EF49" w:rsidRDefault="00313CA8" w:rsidP="25A4EF49">
            <w:pPr>
              <w:cnfStyle w:val="000000100000" w:firstRow="0" w:lastRow="0" w:firstColumn="0" w:lastColumn="0" w:oddVBand="0" w:evenVBand="0" w:oddHBand="1" w:evenHBand="0" w:firstRowFirstColumn="0" w:firstRowLastColumn="0" w:lastRowFirstColumn="0" w:lastRowLastColumn="0"/>
            </w:pPr>
            <w:r w:rsidRPr="25A4EF49">
              <w:rPr>
                <w:rFonts w:ascii="Calibri" w:eastAsia="Calibri" w:hAnsi="Calibri" w:cs="Calibri"/>
              </w:rPr>
              <w:t xml:space="preserve">6 dígitos </w:t>
            </w:r>
            <w:r w:rsidR="006B38AF">
              <w:t>decimais</w:t>
            </w:r>
          </w:p>
        </w:tc>
        <w:tc>
          <w:tcPr>
            <w:tcW w:w="1144" w:type="dxa"/>
          </w:tcPr>
          <w:p w14:paraId="2BA5143C" w14:textId="64742607" w:rsidR="674FF026" w:rsidRDefault="674FF026">
            <w:pPr>
              <w:cnfStyle w:val="000000100000" w:firstRow="0" w:lastRow="0" w:firstColumn="0" w:lastColumn="0" w:oddVBand="0" w:evenVBand="0" w:oddHBand="1" w:evenHBand="0" w:firstRowFirstColumn="0" w:firstRowLastColumn="0" w:lastRowFirstColumn="0" w:lastRowLastColumn="0"/>
            </w:pPr>
            <w:r>
              <w:t>Não</w:t>
            </w:r>
          </w:p>
        </w:tc>
        <w:tc>
          <w:tcPr>
            <w:tcW w:w="946" w:type="dxa"/>
          </w:tcPr>
          <w:p w14:paraId="398493D2" w14:textId="3AF84325" w:rsidR="674FF026" w:rsidRDefault="02566C01" w:rsidP="02566C01">
            <w:pPr>
              <w:cnfStyle w:val="000000100000" w:firstRow="0" w:lastRow="0" w:firstColumn="0" w:lastColumn="0" w:oddVBand="0" w:evenVBand="0" w:oddHBand="1" w:evenHBand="0" w:firstRowFirstColumn="0" w:firstRowLastColumn="0" w:lastRowFirstColumn="0" w:lastRowLastColumn="0"/>
            </w:pPr>
            <w:r>
              <w:t>Não</w:t>
            </w:r>
          </w:p>
        </w:tc>
      </w:tr>
      <w:tr w:rsidR="008054B2" w14:paraId="126F4DA3" w14:textId="77777777" w:rsidTr="00A038B2">
        <w:tc>
          <w:tcPr>
            <w:cnfStyle w:val="001000000000" w:firstRow="0" w:lastRow="0" w:firstColumn="1" w:lastColumn="0" w:oddVBand="0" w:evenVBand="0" w:oddHBand="0" w:evenHBand="0" w:firstRowFirstColumn="0" w:firstRowLastColumn="0" w:lastRowFirstColumn="0" w:lastRowLastColumn="0"/>
            <w:tcW w:w="1558" w:type="dxa"/>
            <w:vMerge/>
            <w:vAlign w:val="center"/>
          </w:tcPr>
          <w:p w14:paraId="35695246" w14:textId="77777777" w:rsidR="00966D47" w:rsidRDefault="00966D47"/>
        </w:tc>
        <w:tc>
          <w:tcPr>
            <w:tcW w:w="2253" w:type="dxa"/>
          </w:tcPr>
          <w:p w14:paraId="51BBB97E" w14:textId="2BC3351F" w:rsidR="674FF026" w:rsidRDefault="674FF026" w:rsidP="674FF026">
            <w:pPr>
              <w:cnfStyle w:val="000000000000" w:firstRow="0" w:lastRow="0" w:firstColumn="0" w:lastColumn="0" w:oddVBand="0" w:evenVBand="0" w:oddHBand="0" w:evenHBand="0" w:firstRowFirstColumn="0" w:firstRowLastColumn="0" w:lastRowFirstColumn="0" w:lastRowLastColumn="0"/>
            </w:pPr>
            <w:proofErr w:type="spellStart"/>
            <w:r>
              <w:t>Obs</w:t>
            </w:r>
            <w:proofErr w:type="spellEnd"/>
          </w:p>
        </w:tc>
        <w:tc>
          <w:tcPr>
            <w:tcW w:w="2679" w:type="dxa"/>
          </w:tcPr>
          <w:p w14:paraId="629DED81" w14:textId="5866E289" w:rsidR="674FF026" w:rsidRDefault="674FF026" w:rsidP="674FF026">
            <w:pPr>
              <w:cnfStyle w:val="000000000000" w:firstRow="0" w:lastRow="0" w:firstColumn="0" w:lastColumn="0" w:oddVBand="0" w:evenVBand="0" w:oddHBand="0" w:evenHBand="0" w:firstRowFirstColumn="0" w:firstRowLastColumn="0" w:lastRowFirstColumn="0" w:lastRowLastColumn="0"/>
            </w:pPr>
            <w:r>
              <w:t xml:space="preserve">Campo para observações </w:t>
            </w:r>
          </w:p>
        </w:tc>
        <w:tc>
          <w:tcPr>
            <w:tcW w:w="2026" w:type="dxa"/>
          </w:tcPr>
          <w:p w14:paraId="7E50A9B4" w14:textId="4C363B48" w:rsidR="674FF026" w:rsidRDefault="52D641E3" w:rsidP="25A4EF49">
            <w:pPr>
              <w:spacing w:line="259" w:lineRule="auto"/>
              <w:cnfStyle w:val="000000000000" w:firstRow="0" w:lastRow="0" w:firstColumn="0" w:lastColumn="0" w:oddVBand="0" w:evenVBand="0" w:oddHBand="0" w:evenHBand="0" w:firstRowFirstColumn="0" w:firstRowLastColumn="0" w:lastRowFirstColumn="0" w:lastRowLastColumn="0"/>
            </w:pPr>
            <w:r>
              <w:t>255</w:t>
            </w:r>
            <w:r w:rsidR="674FF026">
              <w:t xml:space="preserve"> caracteres</w:t>
            </w:r>
          </w:p>
        </w:tc>
        <w:tc>
          <w:tcPr>
            <w:tcW w:w="1144" w:type="dxa"/>
          </w:tcPr>
          <w:p w14:paraId="5532C55E" w14:textId="552C7CD1" w:rsidR="674FF026" w:rsidRDefault="674FF026" w:rsidP="674FF026">
            <w:pPr>
              <w:spacing w:line="259" w:lineRule="auto"/>
              <w:cnfStyle w:val="000000000000" w:firstRow="0" w:lastRow="0" w:firstColumn="0" w:lastColumn="0" w:oddVBand="0" w:evenVBand="0" w:oddHBand="0" w:evenHBand="0" w:firstRowFirstColumn="0" w:firstRowLastColumn="0" w:lastRowFirstColumn="0" w:lastRowLastColumn="0"/>
            </w:pPr>
            <w:r>
              <w:t>Sim</w:t>
            </w:r>
          </w:p>
        </w:tc>
        <w:tc>
          <w:tcPr>
            <w:tcW w:w="946" w:type="dxa"/>
          </w:tcPr>
          <w:p w14:paraId="4AD61336" w14:textId="33639099" w:rsidR="674FF026" w:rsidRDefault="02566C01" w:rsidP="02566C01">
            <w:pPr>
              <w:cnfStyle w:val="000000000000" w:firstRow="0" w:lastRow="0" w:firstColumn="0" w:lastColumn="0" w:oddVBand="0" w:evenVBand="0" w:oddHBand="0" w:evenHBand="0" w:firstRowFirstColumn="0" w:firstRowLastColumn="0" w:lastRowFirstColumn="0" w:lastRowLastColumn="0"/>
            </w:pPr>
            <w:r>
              <w:t>Não</w:t>
            </w:r>
          </w:p>
        </w:tc>
      </w:tr>
      <w:tr w:rsidR="008C66F7" w14:paraId="48218804" w14:textId="77777777" w:rsidTr="00A03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vMerge w:val="restart"/>
            <w:vAlign w:val="center"/>
          </w:tcPr>
          <w:p w14:paraId="6EC5FCA6" w14:textId="23356249" w:rsidR="008C66F7" w:rsidRDefault="008C66F7" w:rsidP="008C66F7">
            <w:pPr>
              <w:rPr>
                <w:b w:val="0"/>
                <w:bCs w:val="0"/>
              </w:rPr>
            </w:pPr>
            <w:r>
              <w:rPr>
                <w:b w:val="0"/>
                <w:bCs w:val="0"/>
              </w:rPr>
              <w:t>Cliente</w:t>
            </w:r>
          </w:p>
        </w:tc>
        <w:tc>
          <w:tcPr>
            <w:tcW w:w="2253" w:type="dxa"/>
          </w:tcPr>
          <w:p w14:paraId="3C7A5A26" w14:textId="41CA8AC4" w:rsidR="008C66F7" w:rsidRDefault="008C66F7" w:rsidP="008C66F7">
            <w:pPr>
              <w:cnfStyle w:val="000000100000" w:firstRow="0" w:lastRow="0" w:firstColumn="0" w:lastColumn="0" w:oddVBand="0" w:evenVBand="0" w:oddHBand="1" w:evenHBand="0" w:firstRowFirstColumn="0" w:firstRowLastColumn="0" w:lastRowFirstColumn="0" w:lastRowLastColumn="0"/>
              <w:rPr>
                <w:b/>
                <w:bCs/>
                <w:u w:val="single"/>
              </w:rPr>
            </w:pPr>
            <w:r>
              <w:t>NIF</w:t>
            </w:r>
          </w:p>
        </w:tc>
        <w:tc>
          <w:tcPr>
            <w:tcW w:w="2679" w:type="dxa"/>
          </w:tcPr>
          <w:p w14:paraId="3CE148BC" w14:textId="6510F7AA" w:rsidR="008C66F7" w:rsidRDefault="008C66F7" w:rsidP="008C66F7">
            <w:pPr>
              <w:cnfStyle w:val="000000100000" w:firstRow="0" w:lastRow="0" w:firstColumn="0" w:lastColumn="0" w:oddVBand="0" w:evenVBand="0" w:oddHBand="1" w:evenHBand="0" w:firstRowFirstColumn="0" w:firstRowLastColumn="0" w:lastRowFirstColumn="0" w:lastRowLastColumn="0"/>
            </w:pPr>
            <w:r>
              <w:t xml:space="preserve">Número de Identificação Fiscal do Cliente </w:t>
            </w:r>
            <w:proofErr w:type="spellStart"/>
            <w:r>
              <w:t>exactamente</w:t>
            </w:r>
            <w:proofErr w:type="spellEnd"/>
            <w:r>
              <w:t xml:space="preserve"> com 9 dígitos</w:t>
            </w:r>
          </w:p>
        </w:tc>
        <w:tc>
          <w:tcPr>
            <w:tcW w:w="2026" w:type="dxa"/>
          </w:tcPr>
          <w:p w14:paraId="37B68060" w14:textId="5516F256" w:rsidR="008C66F7" w:rsidRDefault="008C66F7" w:rsidP="008C66F7">
            <w:pPr>
              <w:cnfStyle w:val="000000100000" w:firstRow="0" w:lastRow="0" w:firstColumn="0" w:lastColumn="0" w:oddVBand="0" w:evenVBand="0" w:oddHBand="1" w:evenHBand="0" w:firstRowFirstColumn="0" w:firstRowLastColumn="0" w:lastRowFirstColumn="0" w:lastRowLastColumn="0"/>
            </w:pPr>
            <w:r>
              <w:t>9 dígitos</w:t>
            </w:r>
          </w:p>
        </w:tc>
        <w:tc>
          <w:tcPr>
            <w:tcW w:w="1144" w:type="dxa"/>
          </w:tcPr>
          <w:p w14:paraId="6500FC3E" w14:textId="130EA357" w:rsidR="008C66F7" w:rsidRDefault="008C66F7" w:rsidP="008C66F7">
            <w:pPr>
              <w:cnfStyle w:val="000000100000" w:firstRow="0" w:lastRow="0" w:firstColumn="0" w:lastColumn="0" w:oddVBand="0" w:evenVBand="0" w:oddHBand="1" w:evenHBand="0" w:firstRowFirstColumn="0" w:firstRowLastColumn="0" w:lastRowFirstColumn="0" w:lastRowLastColumn="0"/>
            </w:pPr>
            <w:r>
              <w:t>Não</w:t>
            </w:r>
          </w:p>
        </w:tc>
        <w:tc>
          <w:tcPr>
            <w:tcW w:w="946" w:type="dxa"/>
          </w:tcPr>
          <w:p w14:paraId="71D9B5D4" w14:textId="26722522" w:rsidR="008C66F7" w:rsidRDefault="008C66F7" w:rsidP="008C66F7">
            <w:pPr>
              <w:cnfStyle w:val="000000100000" w:firstRow="0" w:lastRow="0" w:firstColumn="0" w:lastColumn="0" w:oddVBand="0" w:evenVBand="0" w:oddHBand="1" w:evenHBand="0" w:firstRowFirstColumn="0" w:firstRowLastColumn="0" w:lastRowFirstColumn="0" w:lastRowLastColumn="0"/>
            </w:pPr>
            <w:r>
              <w:t>Não</w:t>
            </w:r>
          </w:p>
        </w:tc>
      </w:tr>
      <w:tr w:rsidR="008054B2" w14:paraId="3FB84F47" w14:textId="77777777" w:rsidTr="00A038B2">
        <w:tc>
          <w:tcPr>
            <w:cnfStyle w:val="001000000000" w:firstRow="0" w:lastRow="0" w:firstColumn="1" w:lastColumn="0" w:oddVBand="0" w:evenVBand="0" w:oddHBand="0" w:evenHBand="0" w:firstRowFirstColumn="0" w:firstRowLastColumn="0" w:lastRowFirstColumn="0" w:lastRowLastColumn="0"/>
            <w:tcW w:w="1558" w:type="dxa"/>
            <w:vMerge/>
            <w:vAlign w:val="center"/>
          </w:tcPr>
          <w:p w14:paraId="7D9D8057" w14:textId="77777777" w:rsidR="00966D47" w:rsidRDefault="00966D47"/>
        </w:tc>
        <w:tc>
          <w:tcPr>
            <w:tcW w:w="2253" w:type="dxa"/>
          </w:tcPr>
          <w:p w14:paraId="4E32BF88" w14:textId="14626D2D" w:rsidR="674FF026" w:rsidRDefault="674FF026" w:rsidP="674FF026">
            <w:pPr>
              <w:cnfStyle w:val="000000000000" w:firstRow="0" w:lastRow="0" w:firstColumn="0" w:lastColumn="0" w:oddVBand="0" w:evenVBand="0" w:oddHBand="0" w:evenHBand="0" w:firstRowFirstColumn="0" w:firstRowLastColumn="0" w:lastRowFirstColumn="0" w:lastRowLastColumn="0"/>
            </w:pPr>
            <w:proofErr w:type="spellStart"/>
            <w:r>
              <w:t>Nome</w:t>
            </w:r>
            <w:r w:rsidR="008C66F7">
              <w:t>Cliente</w:t>
            </w:r>
            <w:proofErr w:type="spellEnd"/>
          </w:p>
        </w:tc>
        <w:tc>
          <w:tcPr>
            <w:tcW w:w="2679" w:type="dxa"/>
          </w:tcPr>
          <w:p w14:paraId="3CCB3A13" w14:textId="34F37946" w:rsidR="674FF026" w:rsidRDefault="674FF026" w:rsidP="674FF026">
            <w:pPr>
              <w:cnfStyle w:val="000000000000" w:firstRow="0" w:lastRow="0" w:firstColumn="0" w:lastColumn="0" w:oddVBand="0" w:evenVBand="0" w:oddHBand="0" w:evenHBand="0" w:firstRowFirstColumn="0" w:firstRowLastColumn="0" w:lastRowFirstColumn="0" w:lastRowLastColumn="0"/>
            </w:pPr>
            <w:r>
              <w:t xml:space="preserve">Nome do </w:t>
            </w:r>
            <w:r w:rsidR="008C66F7">
              <w:t>cliente</w:t>
            </w:r>
            <w:r>
              <w:t xml:space="preserve"> (prato/artigo)</w:t>
            </w:r>
          </w:p>
        </w:tc>
        <w:tc>
          <w:tcPr>
            <w:tcW w:w="2026" w:type="dxa"/>
          </w:tcPr>
          <w:p w14:paraId="1F400715" w14:textId="0A219BE7" w:rsidR="674FF026" w:rsidRDefault="674FF026" w:rsidP="25A4EF49">
            <w:pPr>
              <w:cnfStyle w:val="000000000000" w:firstRow="0" w:lastRow="0" w:firstColumn="0" w:lastColumn="0" w:oddVBand="0" w:evenVBand="0" w:oddHBand="0" w:evenHBand="0" w:firstRowFirstColumn="0" w:firstRowLastColumn="0" w:lastRowFirstColumn="0" w:lastRowLastColumn="0"/>
            </w:pPr>
            <w:r>
              <w:t>50 caracteres</w:t>
            </w:r>
          </w:p>
        </w:tc>
        <w:tc>
          <w:tcPr>
            <w:tcW w:w="1144" w:type="dxa"/>
          </w:tcPr>
          <w:p w14:paraId="0C153E60" w14:textId="111FCCF5" w:rsidR="674FF026" w:rsidRDefault="674FF026">
            <w:pPr>
              <w:cnfStyle w:val="000000000000" w:firstRow="0" w:lastRow="0" w:firstColumn="0" w:lastColumn="0" w:oddVBand="0" w:evenVBand="0" w:oddHBand="0" w:evenHBand="0" w:firstRowFirstColumn="0" w:firstRowLastColumn="0" w:lastRowFirstColumn="0" w:lastRowLastColumn="0"/>
            </w:pPr>
            <w:r>
              <w:t>Não</w:t>
            </w:r>
          </w:p>
        </w:tc>
        <w:tc>
          <w:tcPr>
            <w:tcW w:w="946" w:type="dxa"/>
          </w:tcPr>
          <w:p w14:paraId="47AAD9B3" w14:textId="45B4860C" w:rsidR="674FF026" w:rsidRDefault="02566C01" w:rsidP="02566C01">
            <w:pPr>
              <w:cnfStyle w:val="000000000000" w:firstRow="0" w:lastRow="0" w:firstColumn="0" w:lastColumn="0" w:oddVBand="0" w:evenVBand="0" w:oddHBand="0" w:evenHBand="0" w:firstRowFirstColumn="0" w:firstRowLastColumn="0" w:lastRowFirstColumn="0" w:lastRowLastColumn="0"/>
            </w:pPr>
            <w:r>
              <w:t>Não</w:t>
            </w:r>
          </w:p>
        </w:tc>
      </w:tr>
      <w:tr w:rsidR="003D7C94" w14:paraId="055FD503" w14:textId="77777777" w:rsidTr="00A03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vMerge/>
            <w:vAlign w:val="center"/>
          </w:tcPr>
          <w:p w14:paraId="7FF0E1DF" w14:textId="77777777" w:rsidR="003D7C94" w:rsidRDefault="003D7C94" w:rsidP="003D7C94"/>
        </w:tc>
        <w:tc>
          <w:tcPr>
            <w:tcW w:w="2253" w:type="dxa"/>
          </w:tcPr>
          <w:p w14:paraId="12A5B857" w14:textId="5B985972" w:rsidR="003D7C94" w:rsidRDefault="003D7C94" w:rsidP="003D7C94">
            <w:pPr>
              <w:cnfStyle w:val="000000100000" w:firstRow="0" w:lastRow="0" w:firstColumn="0" w:lastColumn="0" w:oddVBand="0" w:evenVBand="0" w:oddHBand="1" w:evenHBand="0" w:firstRowFirstColumn="0" w:firstRowLastColumn="0" w:lastRowFirstColumn="0" w:lastRowLastColumn="0"/>
            </w:pPr>
            <w:proofErr w:type="spellStart"/>
            <w:r>
              <w:t>ContactoCliente</w:t>
            </w:r>
            <w:proofErr w:type="spellEnd"/>
          </w:p>
        </w:tc>
        <w:tc>
          <w:tcPr>
            <w:tcW w:w="2679" w:type="dxa"/>
          </w:tcPr>
          <w:p w14:paraId="04C63236" w14:textId="55B79328" w:rsidR="003D7C94" w:rsidRDefault="003D7C94" w:rsidP="003D7C94">
            <w:pPr>
              <w:cnfStyle w:val="000000100000" w:firstRow="0" w:lastRow="0" w:firstColumn="0" w:lastColumn="0" w:oddVBand="0" w:evenVBand="0" w:oddHBand="1" w:evenHBand="0" w:firstRowFirstColumn="0" w:firstRowLastColumn="0" w:lastRowFirstColumn="0" w:lastRowLastColumn="0"/>
            </w:pPr>
            <w:r>
              <w:t>Contacto do Funcionário entre 9 e 13 caracteres</w:t>
            </w:r>
          </w:p>
        </w:tc>
        <w:tc>
          <w:tcPr>
            <w:tcW w:w="2026" w:type="dxa"/>
          </w:tcPr>
          <w:p w14:paraId="4A506F76" w14:textId="40F476EE" w:rsidR="003D7C94" w:rsidRDefault="003D7C94" w:rsidP="003D7C94">
            <w:pPr>
              <w:cnfStyle w:val="000000100000" w:firstRow="0" w:lastRow="0" w:firstColumn="0" w:lastColumn="0" w:oddVBand="0" w:evenVBand="0" w:oddHBand="1" w:evenHBand="0" w:firstRowFirstColumn="0" w:firstRowLastColumn="0" w:lastRowFirstColumn="0" w:lastRowLastColumn="0"/>
            </w:pPr>
            <w:r>
              <w:t>13 caracteres</w:t>
            </w:r>
          </w:p>
        </w:tc>
        <w:tc>
          <w:tcPr>
            <w:tcW w:w="1144" w:type="dxa"/>
          </w:tcPr>
          <w:p w14:paraId="415F6658" w14:textId="356D297D" w:rsidR="003D7C94" w:rsidRDefault="003D7C94" w:rsidP="003D7C94">
            <w:pPr>
              <w:cnfStyle w:val="000000100000" w:firstRow="0" w:lastRow="0" w:firstColumn="0" w:lastColumn="0" w:oddVBand="0" w:evenVBand="0" w:oddHBand="1" w:evenHBand="0" w:firstRowFirstColumn="0" w:firstRowLastColumn="0" w:lastRowFirstColumn="0" w:lastRowLastColumn="0"/>
            </w:pPr>
            <w:r>
              <w:t>Não</w:t>
            </w:r>
          </w:p>
        </w:tc>
        <w:tc>
          <w:tcPr>
            <w:tcW w:w="946" w:type="dxa"/>
          </w:tcPr>
          <w:p w14:paraId="55CE9F81" w14:textId="4606C22A" w:rsidR="003D7C94" w:rsidRDefault="003D7C94" w:rsidP="003D7C94">
            <w:pPr>
              <w:cnfStyle w:val="000000100000" w:firstRow="0" w:lastRow="0" w:firstColumn="0" w:lastColumn="0" w:oddVBand="0" w:evenVBand="0" w:oddHBand="1" w:evenHBand="0" w:firstRowFirstColumn="0" w:firstRowLastColumn="0" w:lastRowFirstColumn="0" w:lastRowLastColumn="0"/>
            </w:pPr>
            <w:r>
              <w:t>Não</w:t>
            </w:r>
          </w:p>
        </w:tc>
      </w:tr>
      <w:tr w:rsidR="008054B2" w14:paraId="7FEC7B31" w14:textId="77777777" w:rsidTr="00A038B2">
        <w:tc>
          <w:tcPr>
            <w:cnfStyle w:val="001000000000" w:firstRow="0" w:lastRow="0" w:firstColumn="1" w:lastColumn="0" w:oddVBand="0" w:evenVBand="0" w:oddHBand="0" w:evenHBand="0" w:firstRowFirstColumn="0" w:firstRowLastColumn="0" w:lastRowFirstColumn="0" w:lastRowLastColumn="0"/>
            <w:tcW w:w="1558" w:type="dxa"/>
            <w:vMerge w:val="restart"/>
            <w:vAlign w:val="center"/>
          </w:tcPr>
          <w:p w14:paraId="0C0EF0F7" w14:textId="16386A15" w:rsidR="007C7BB4" w:rsidRDefault="2BDED601" w:rsidP="674FF026">
            <w:pPr>
              <w:rPr>
                <w:b w:val="0"/>
                <w:bCs w:val="0"/>
              </w:rPr>
            </w:pPr>
            <w:r>
              <w:rPr>
                <w:b w:val="0"/>
                <w:bCs w:val="0"/>
              </w:rPr>
              <w:t>Artigo</w:t>
            </w:r>
          </w:p>
        </w:tc>
        <w:tc>
          <w:tcPr>
            <w:tcW w:w="2253" w:type="dxa"/>
          </w:tcPr>
          <w:p w14:paraId="343EF31F" w14:textId="118A57DE" w:rsidR="007C7BB4" w:rsidRDefault="758F009F" w:rsidP="674FF026">
            <w:pPr>
              <w:cnfStyle w:val="000000000000" w:firstRow="0" w:lastRow="0" w:firstColumn="0" w:lastColumn="0" w:oddVBand="0" w:evenVBand="0" w:oddHBand="0" w:evenHBand="0" w:firstRowFirstColumn="0" w:firstRowLastColumn="0" w:lastRowFirstColumn="0" w:lastRowLastColumn="0"/>
              <w:rPr>
                <w:b/>
                <w:bCs/>
                <w:u w:val="single"/>
              </w:rPr>
            </w:pPr>
            <w:proofErr w:type="spellStart"/>
            <w:r w:rsidRPr="674FF026">
              <w:rPr>
                <w:b/>
                <w:bCs/>
                <w:u w:val="single"/>
              </w:rPr>
              <w:t>Id</w:t>
            </w:r>
            <w:r w:rsidR="0005767C">
              <w:rPr>
                <w:b/>
                <w:bCs/>
                <w:u w:val="single"/>
              </w:rPr>
              <w:t>Artigo</w:t>
            </w:r>
            <w:proofErr w:type="spellEnd"/>
          </w:p>
        </w:tc>
        <w:tc>
          <w:tcPr>
            <w:tcW w:w="2679" w:type="dxa"/>
          </w:tcPr>
          <w:p w14:paraId="6E01B95C" w14:textId="246FDA82" w:rsidR="007C7BB4" w:rsidRDefault="3A71E384" w:rsidP="007C7BB4">
            <w:pPr>
              <w:cnfStyle w:val="000000000000" w:firstRow="0" w:lastRow="0" w:firstColumn="0" w:lastColumn="0" w:oddVBand="0" w:evenVBand="0" w:oddHBand="0" w:evenHBand="0" w:firstRowFirstColumn="0" w:firstRowLastColumn="0" w:lastRowFirstColumn="0" w:lastRowLastColumn="0"/>
            </w:pPr>
            <w:r>
              <w:t>Identifica univocamente um</w:t>
            </w:r>
            <w:r w:rsidR="0005767C">
              <w:t xml:space="preserve"> </w:t>
            </w:r>
            <w:r w:rsidR="00355FA4">
              <w:t>a</w:t>
            </w:r>
            <w:r w:rsidR="0005767C">
              <w:t>rtigo</w:t>
            </w:r>
          </w:p>
        </w:tc>
        <w:tc>
          <w:tcPr>
            <w:tcW w:w="2026" w:type="dxa"/>
          </w:tcPr>
          <w:p w14:paraId="53213DFF" w14:textId="13F84A82" w:rsidR="674FF026" w:rsidRDefault="674FF026" w:rsidP="25A4EF49">
            <w:pPr>
              <w:cnfStyle w:val="000000000000" w:firstRow="0" w:lastRow="0" w:firstColumn="0" w:lastColumn="0" w:oddVBand="0" w:evenVBand="0" w:oddHBand="0" w:evenHBand="0" w:firstRowFirstColumn="0" w:firstRowLastColumn="0" w:lastRowFirstColumn="0" w:lastRowLastColumn="0"/>
            </w:pPr>
            <w:r>
              <w:t>5 dígitos</w:t>
            </w:r>
          </w:p>
        </w:tc>
        <w:tc>
          <w:tcPr>
            <w:tcW w:w="1144" w:type="dxa"/>
          </w:tcPr>
          <w:p w14:paraId="191DF7E1" w14:textId="082E9CF2" w:rsidR="007C7BB4" w:rsidRDefault="674FF026" w:rsidP="007C7BB4">
            <w:pPr>
              <w:cnfStyle w:val="000000000000" w:firstRow="0" w:lastRow="0" w:firstColumn="0" w:lastColumn="0" w:oddVBand="0" w:evenVBand="0" w:oddHBand="0" w:evenHBand="0" w:firstRowFirstColumn="0" w:firstRowLastColumn="0" w:lastRowFirstColumn="0" w:lastRowLastColumn="0"/>
            </w:pPr>
            <w:r>
              <w:t>Não</w:t>
            </w:r>
          </w:p>
        </w:tc>
        <w:tc>
          <w:tcPr>
            <w:tcW w:w="946" w:type="dxa"/>
          </w:tcPr>
          <w:p w14:paraId="2DBB27A4" w14:textId="38C94E93" w:rsidR="007C7BB4" w:rsidRDefault="02566C01" w:rsidP="007C7BB4">
            <w:pPr>
              <w:cnfStyle w:val="000000000000" w:firstRow="0" w:lastRow="0" w:firstColumn="0" w:lastColumn="0" w:oddVBand="0" w:evenVBand="0" w:oddHBand="0" w:evenHBand="0" w:firstRowFirstColumn="0" w:firstRowLastColumn="0" w:lastRowFirstColumn="0" w:lastRowLastColumn="0"/>
            </w:pPr>
            <w:r>
              <w:t>Não</w:t>
            </w:r>
          </w:p>
        </w:tc>
      </w:tr>
      <w:tr w:rsidR="008054B2" w14:paraId="78B77D22" w14:textId="77777777" w:rsidTr="00A03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vMerge/>
            <w:vAlign w:val="center"/>
          </w:tcPr>
          <w:p w14:paraId="7EBADE9B" w14:textId="77777777" w:rsidR="00966D47" w:rsidRDefault="00966D47"/>
        </w:tc>
        <w:tc>
          <w:tcPr>
            <w:tcW w:w="2253" w:type="dxa"/>
          </w:tcPr>
          <w:p w14:paraId="058E0E74" w14:textId="23ED6659" w:rsidR="674FF026" w:rsidRDefault="674FF026" w:rsidP="674FF026">
            <w:pPr>
              <w:cnfStyle w:val="000000100000" w:firstRow="0" w:lastRow="0" w:firstColumn="0" w:lastColumn="0" w:oddVBand="0" w:evenVBand="0" w:oddHBand="1" w:evenHBand="0" w:firstRowFirstColumn="0" w:firstRowLastColumn="0" w:lastRowFirstColumn="0" w:lastRowLastColumn="0"/>
            </w:pPr>
            <w:proofErr w:type="spellStart"/>
            <w:r>
              <w:t>Nome</w:t>
            </w:r>
            <w:r w:rsidR="00355FA4">
              <w:t>Artigo</w:t>
            </w:r>
            <w:proofErr w:type="spellEnd"/>
          </w:p>
        </w:tc>
        <w:tc>
          <w:tcPr>
            <w:tcW w:w="2679" w:type="dxa"/>
          </w:tcPr>
          <w:p w14:paraId="06DE23ED" w14:textId="0E4372EB" w:rsidR="674FF026" w:rsidRDefault="674FF026" w:rsidP="674FF026">
            <w:pPr>
              <w:cnfStyle w:val="000000100000" w:firstRow="0" w:lastRow="0" w:firstColumn="0" w:lastColumn="0" w:oddVBand="0" w:evenVBand="0" w:oddHBand="1" w:evenHBand="0" w:firstRowFirstColumn="0" w:firstRowLastColumn="0" w:lastRowFirstColumn="0" w:lastRowLastColumn="0"/>
            </w:pPr>
            <w:r>
              <w:t xml:space="preserve">Nome </w:t>
            </w:r>
            <w:r w:rsidR="00355FA4">
              <w:t>do artigo</w:t>
            </w:r>
          </w:p>
        </w:tc>
        <w:tc>
          <w:tcPr>
            <w:tcW w:w="2026" w:type="dxa"/>
          </w:tcPr>
          <w:p w14:paraId="6182AFBA" w14:textId="3DD17F00" w:rsidR="674FF026" w:rsidRDefault="674FF026" w:rsidP="25A4EF49">
            <w:pPr>
              <w:cnfStyle w:val="000000100000" w:firstRow="0" w:lastRow="0" w:firstColumn="0" w:lastColumn="0" w:oddVBand="0" w:evenVBand="0" w:oddHBand="1" w:evenHBand="0" w:firstRowFirstColumn="0" w:firstRowLastColumn="0" w:lastRowFirstColumn="0" w:lastRowLastColumn="0"/>
            </w:pPr>
            <w:r>
              <w:t>50 caracteres</w:t>
            </w:r>
          </w:p>
        </w:tc>
        <w:tc>
          <w:tcPr>
            <w:tcW w:w="1144" w:type="dxa"/>
          </w:tcPr>
          <w:p w14:paraId="6359EBEF" w14:textId="5D2E656B" w:rsidR="674FF026" w:rsidRDefault="674FF026">
            <w:pPr>
              <w:cnfStyle w:val="000000100000" w:firstRow="0" w:lastRow="0" w:firstColumn="0" w:lastColumn="0" w:oddVBand="0" w:evenVBand="0" w:oddHBand="1" w:evenHBand="0" w:firstRowFirstColumn="0" w:firstRowLastColumn="0" w:lastRowFirstColumn="0" w:lastRowLastColumn="0"/>
            </w:pPr>
            <w:r>
              <w:t>Não</w:t>
            </w:r>
          </w:p>
        </w:tc>
        <w:tc>
          <w:tcPr>
            <w:tcW w:w="946" w:type="dxa"/>
          </w:tcPr>
          <w:p w14:paraId="1119401E" w14:textId="0C1C4E24" w:rsidR="674FF026" w:rsidRDefault="02566C01" w:rsidP="02566C01">
            <w:pPr>
              <w:cnfStyle w:val="000000100000" w:firstRow="0" w:lastRow="0" w:firstColumn="0" w:lastColumn="0" w:oddVBand="0" w:evenVBand="0" w:oddHBand="1" w:evenHBand="0" w:firstRowFirstColumn="0" w:firstRowLastColumn="0" w:lastRowFirstColumn="0" w:lastRowLastColumn="0"/>
            </w:pPr>
            <w:r>
              <w:t>Não</w:t>
            </w:r>
          </w:p>
        </w:tc>
      </w:tr>
      <w:tr w:rsidR="008054B2" w14:paraId="43796283" w14:textId="77777777" w:rsidTr="00A038B2">
        <w:tc>
          <w:tcPr>
            <w:cnfStyle w:val="001000000000" w:firstRow="0" w:lastRow="0" w:firstColumn="1" w:lastColumn="0" w:oddVBand="0" w:evenVBand="0" w:oddHBand="0" w:evenHBand="0" w:firstRowFirstColumn="0" w:firstRowLastColumn="0" w:lastRowFirstColumn="0" w:lastRowLastColumn="0"/>
            <w:tcW w:w="1558" w:type="dxa"/>
            <w:vMerge/>
            <w:vAlign w:val="center"/>
          </w:tcPr>
          <w:p w14:paraId="0286CD9E" w14:textId="77777777" w:rsidR="00966D47" w:rsidRDefault="00966D47"/>
        </w:tc>
        <w:tc>
          <w:tcPr>
            <w:tcW w:w="2253" w:type="dxa"/>
          </w:tcPr>
          <w:p w14:paraId="6E8BA686" w14:textId="39DCDF2F" w:rsidR="674FF026" w:rsidRDefault="00355FA4" w:rsidP="674FF026">
            <w:pPr>
              <w:cnfStyle w:val="000000000000" w:firstRow="0" w:lastRow="0" w:firstColumn="0" w:lastColumn="0" w:oddVBand="0" w:evenVBand="0" w:oddHBand="0" w:evenHBand="0" w:firstRowFirstColumn="0" w:firstRowLastColumn="0" w:lastRowFirstColumn="0" w:lastRowLastColumn="0"/>
            </w:pPr>
            <w:proofErr w:type="spellStart"/>
            <w:r>
              <w:t>MarcaArtigo</w:t>
            </w:r>
            <w:proofErr w:type="spellEnd"/>
          </w:p>
        </w:tc>
        <w:tc>
          <w:tcPr>
            <w:tcW w:w="2679" w:type="dxa"/>
          </w:tcPr>
          <w:p w14:paraId="4A97F4A2" w14:textId="4FC69950" w:rsidR="674FF026" w:rsidRDefault="00355FA4" w:rsidP="674FF026">
            <w:pPr>
              <w:cnfStyle w:val="000000000000" w:firstRow="0" w:lastRow="0" w:firstColumn="0" w:lastColumn="0" w:oddVBand="0" w:evenVBand="0" w:oddHBand="0" w:evenHBand="0" w:firstRowFirstColumn="0" w:firstRowLastColumn="0" w:lastRowFirstColumn="0" w:lastRowLastColumn="0"/>
            </w:pPr>
            <w:r>
              <w:t>Marca do artigo</w:t>
            </w:r>
          </w:p>
        </w:tc>
        <w:tc>
          <w:tcPr>
            <w:tcW w:w="2026" w:type="dxa"/>
          </w:tcPr>
          <w:p w14:paraId="5DD78F4B" w14:textId="001348D7" w:rsidR="25A4EF49" w:rsidRDefault="00355FA4" w:rsidP="25A4EF49">
            <w:pPr>
              <w:cnfStyle w:val="000000000000" w:firstRow="0" w:lastRow="0" w:firstColumn="0" w:lastColumn="0" w:oddVBand="0" w:evenVBand="0" w:oddHBand="0" w:evenHBand="0" w:firstRowFirstColumn="0" w:firstRowLastColumn="0" w:lastRowFirstColumn="0" w:lastRowLastColumn="0"/>
            </w:pPr>
            <w:r>
              <w:t xml:space="preserve">50 caracteres </w:t>
            </w:r>
          </w:p>
        </w:tc>
        <w:tc>
          <w:tcPr>
            <w:tcW w:w="1144" w:type="dxa"/>
          </w:tcPr>
          <w:p w14:paraId="27296096" w14:textId="2DBA99CA" w:rsidR="674FF026" w:rsidRDefault="674FF026">
            <w:pPr>
              <w:cnfStyle w:val="000000000000" w:firstRow="0" w:lastRow="0" w:firstColumn="0" w:lastColumn="0" w:oddVBand="0" w:evenVBand="0" w:oddHBand="0" w:evenHBand="0" w:firstRowFirstColumn="0" w:firstRowLastColumn="0" w:lastRowFirstColumn="0" w:lastRowLastColumn="0"/>
            </w:pPr>
            <w:r>
              <w:t>Não</w:t>
            </w:r>
          </w:p>
        </w:tc>
        <w:tc>
          <w:tcPr>
            <w:tcW w:w="946" w:type="dxa"/>
          </w:tcPr>
          <w:p w14:paraId="7A165B85" w14:textId="5FC218C9" w:rsidR="674FF026" w:rsidRDefault="02566C01" w:rsidP="02566C01">
            <w:pPr>
              <w:cnfStyle w:val="000000000000" w:firstRow="0" w:lastRow="0" w:firstColumn="0" w:lastColumn="0" w:oddVBand="0" w:evenVBand="0" w:oddHBand="0" w:evenHBand="0" w:firstRowFirstColumn="0" w:firstRowLastColumn="0" w:lastRowFirstColumn="0" w:lastRowLastColumn="0"/>
            </w:pPr>
            <w:r>
              <w:t>Não</w:t>
            </w:r>
          </w:p>
        </w:tc>
      </w:tr>
      <w:tr w:rsidR="008054B2" w14:paraId="3EBBBB24" w14:textId="77777777" w:rsidTr="00A03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vMerge/>
            <w:vAlign w:val="center"/>
          </w:tcPr>
          <w:p w14:paraId="3898175E" w14:textId="77777777" w:rsidR="00966D47" w:rsidRDefault="00966D47"/>
        </w:tc>
        <w:tc>
          <w:tcPr>
            <w:tcW w:w="2253" w:type="dxa"/>
          </w:tcPr>
          <w:p w14:paraId="647E5908" w14:textId="7F953BC5" w:rsidR="674FF026" w:rsidRDefault="00843F26" w:rsidP="674FF026">
            <w:pPr>
              <w:cnfStyle w:val="000000100000" w:firstRow="0" w:lastRow="0" w:firstColumn="0" w:lastColumn="0" w:oddVBand="0" w:evenVBand="0" w:oddHBand="1" w:evenHBand="0" w:firstRowFirstColumn="0" w:firstRowLastColumn="0" w:lastRowFirstColumn="0" w:lastRowLastColumn="0"/>
            </w:pPr>
            <w:r>
              <w:t>Modelo</w:t>
            </w:r>
          </w:p>
        </w:tc>
        <w:tc>
          <w:tcPr>
            <w:tcW w:w="2679" w:type="dxa"/>
          </w:tcPr>
          <w:p w14:paraId="6CA33989" w14:textId="34E1D3B3" w:rsidR="674FF026" w:rsidRDefault="00AC0AE9" w:rsidP="674FF026">
            <w:pPr>
              <w:cnfStyle w:val="000000100000" w:firstRow="0" w:lastRow="0" w:firstColumn="0" w:lastColumn="0" w:oddVBand="0" w:evenVBand="0" w:oddHBand="1" w:evenHBand="0" w:firstRowFirstColumn="0" w:firstRowLastColumn="0" w:lastRowFirstColumn="0" w:lastRowLastColumn="0"/>
            </w:pPr>
            <w:r>
              <w:t>Modelo</w:t>
            </w:r>
            <w:r w:rsidR="004C6B12">
              <w:t xml:space="preserve"> d</w:t>
            </w:r>
            <w:r w:rsidR="002D0312">
              <w:t>a</w:t>
            </w:r>
            <w:r w:rsidR="00D24B83">
              <w:t>s</w:t>
            </w:r>
            <w:r w:rsidR="004C6B12">
              <w:t xml:space="preserve"> </w:t>
            </w:r>
            <w:r w:rsidR="00421A8B">
              <w:t>peça</w:t>
            </w:r>
            <w:r w:rsidR="00D24B83">
              <w:t>s</w:t>
            </w:r>
            <w:r w:rsidR="00421A8B">
              <w:t xml:space="preserve"> de roupa</w:t>
            </w:r>
          </w:p>
        </w:tc>
        <w:tc>
          <w:tcPr>
            <w:tcW w:w="2026" w:type="dxa"/>
          </w:tcPr>
          <w:p w14:paraId="0B06A675" w14:textId="0DF494A0" w:rsidR="674FF026" w:rsidRDefault="00421A8B" w:rsidP="25A4EF49">
            <w:pPr>
              <w:cnfStyle w:val="000000100000" w:firstRow="0" w:lastRow="0" w:firstColumn="0" w:lastColumn="0" w:oddVBand="0" w:evenVBand="0" w:oddHBand="1" w:evenHBand="0" w:firstRowFirstColumn="0" w:firstRowLastColumn="0" w:lastRowFirstColumn="0" w:lastRowLastColumn="0"/>
            </w:pPr>
            <w:r>
              <w:t>50 caracteres</w:t>
            </w:r>
          </w:p>
        </w:tc>
        <w:tc>
          <w:tcPr>
            <w:tcW w:w="1144" w:type="dxa"/>
          </w:tcPr>
          <w:p w14:paraId="483473B9" w14:textId="5F732138" w:rsidR="674FF026" w:rsidRDefault="674FF026" w:rsidP="674FF026">
            <w:pPr>
              <w:cnfStyle w:val="000000100000" w:firstRow="0" w:lastRow="0" w:firstColumn="0" w:lastColumn="0" w:oddVBand="0" w:evenVBand="0" w:oddHBand="1" w:evenHBand="0" w:firstRowFirstColumn="0" w:firstRowLastColumn="0" w:lastRowFirstColumn="0" w:lastRowLastColumn="0"/>
            </w:pPr>
            <w:r>
              <w:t>Não</w:t>
            </w:r>
          </w:p>
        </w:tc>
        <w:tc>
          <w:tcPr>
            <w:tcW w:w="946" w:type="dxa"/>
          </w:tcPr>
          <w:p w14:paraId="011DD4B2" w14:textId="036B7A23" w:rsidR="674FF026" w:rsidRDefault="00421A8B" w:rsidP="674FF026">
            <w:pPr>
              <w:cnfStyle w:val="000000100000" w:firstRow="0" w:lastRow="0" w:firstColumn="0" w:lastColumn="0" w:oddVBand="0" w:evenVBand="0" w:oddHBand="1" w:evenHBand="0" w:firstRowFirstColumn="0" w:firstRowLastColumn="0" w:lastRowFirstColumn="0" w:lastRowLastColumn="0"/>
            </w:pPr>
            <w:r>
              <w:t>Não</w:t>
            </w:r>
          </w:p>
        </w:tc>
      </w:tr>
      <w:tr w:rsidR="002D0312" w14:paraId="06524779" w14:textId="77777777" w:rsidTr="00A038B2">
        <w:tc>
          <w:tcPr>
            <w:cnfStyle w:val="001000000000" w:firstRow="0" w:lastRow="0" w:firstColumn="1" w:lastColumn="0" w:oddVBand="0" w:evenVBand="0" w:oddHBand="0" w:evenHBand="0" w:firstRowFirstColumn="0" w:firstRowLastColumn="0" w:lastRowFirstColumn="0" w:lastRowLastColumn="0"/>
            <w:tcW w:w="1558" w:type="dxa"/>
            <w:vMerge/>
            <w:vAlign w:val="center"/>
          </w:tcPr>
          <w:p w14:paraId="43143AB5" w14:textId="77777777" w:rsidR="002D0312" w:rsidRDefault="002D0312" w:rsidP="002D0312"/>
        </w:tc>
        <w:tc>
          <w:tcPr>
            <w:tcW w:w="2253" w:type="dxa"/>
          </w:tcPr>
          <w:p w14:paraId="7A1CF722" w14:textId="38141D2E" w:rsidR="002D0312" w:rsidRDefault="002D0312" w:rsidP="002D0312">
            <w:pPr>
              <w:cnfStyle w:val="000000000000" w:firstRow="0" w:lastRow="0" w:firstColumn="0" w:lastColumn="0" w:oddVBand="0" w:evenVBand="0" w:oddHBand="0" w:evenHBand="0" w:firstRowFirstColumn="0" w:firstRowLastColumn="0" w:lastRowFirstColumn="0" w:lastRowLastColumn="0"/>
            </w:pPr>
            <w:proofErr w:type="spellStart"/>
            <w:r>
              <w:t>Tamaho</w:t>
            </w:r>
            <w:proofErr w:type="spellEnd"/>
          </w:p>
        </w:tc>
        <w:tc>
          <w:tcPr>
            <w:tcW w:w="2679" w:type="dxa"/>
          </w:tcPr>
          <w:p w14:paraId="4441DB32" w14:textId="3E2F3A71" w:rsidR="002D0312" w:rsidRDefault="00D24B83" w:rsidP="002D0312">
            <w:pPr>
              <w:cnfStyle w:val="000000000000" w:firstRow="0" w:lastRow="0" w:firstColumn="0" w:lastColumn="0" w:oddVBand="0" w:evenVBand="0" w:oddHBand="0" w:evenHBand="0" w:firstRowFirstColumn="0" w:firstRowLastColumn="0" w:lastRowFirstColumn="0" w:lastRowLastColumn="0"/>
            </w:pPr>
            <w:r>
              <w:t>T</w:t>
            </w:r>
            <w:r w:rsidR="002D0312">
              <w:t>amanho da</w:t>
            </w:r>
            <w:r>
              <w:t>s</w:t>
            </w:r>
            <w:r w:rsidR="002D0312">
              <w:t xml:space="preserve"> peça</w:t>
            </w:r>
            <w:r>
              <w:t>s</w:t>
            </w:r>
            <w:r w:rsidR="002D0312">
              <w:t xml:space="preserve"> de roupa</w:t>
            </w:r>
          </w:p>
        </w:tc>
        <w:tc>
          <w:tcPr>
            <w:tcW w:w="2026" w:type="dxa"/>
          </w:tcPr>
          <w:p w14:paraId="2D82F325" w14:textId="0B179BBE" w:rsidR="002D0312" w:rsidRDefault="002D0312" w:rsidP="002D0312">
            <w:pPr>
              <w:cnfStyle w:val="000000000000" w:firstRow="0" w:lastRow="0" w:firstColumn="0" w:lastColumn="0" w:oddVBand="0" w:evenVBand="0" w:oddHBand="0" w:evenHBand="0" w:firstRowFirstColumn="0" w:firstRowLastColumn="0" w:lastRowFirstColumn="0" w:lastRowLastColumn="0"/>
            </w:pPr>
            <w:r>
              <w:t>50 caracteres</w:t>
            </w:r>
          </w:p>
        </w:tc>
        <w:tc>
          <w:tcPr>
            <w:tcW w:w="1144" w:type="dxa"/>
          </w:tcPr>
          <w:p w14:paraId="13B68E16" w14:textId="23BE8B16" w:rsidR="002D0312" w:rsidRDefault="002D0312" w:rsidP="002D0312">
            <w:pPr>
              <w:cnfStyle w:val="000000000000" w:firstRow="0" w:lastRow="0" w:firstColumn="0" w:lastColumn="0" w:oddVBand="0" w:evenVBand="0" w:oddHBand="0" w:evenHBand="0" w:firstRowFirstColumn="0" w:firstRowLastColumn="0" w:lastRowFirstColumn="0" w:lastRowLastColumn="0"/>
            </w:pPr>
            <w:r>
              <w:t>Não</w:t>
            </w:r>
          </w:p>
        </w:tc>
        <w:tc>
          <w:tcPr>
            <w:tcW w:w="946" w:type="dxa"/>
          </w:tcPr>
          <w:p w14:paraId="5D75ABF2" w14:textId="5FEA9445" w:rsidR="002D0312" w:rsidRDefault="002D0312" w:rsidP="002D0312">
            <w:pPr>
              <w:cnfStyle w:val="000000000000" w:firstRow="0" w:lastRow="0" w:firstColumn="0" w:lastColumn="0" w:oddVBand="0" w:evenVBand="0" w:oddHBand="0" w:evenHBand="0" w:firstRowFirstColumn="0" w:firstRowLastColumn="0" w:lastRowFirstColumn="0" w:lastRowLastColumn="0"/>
            </w:pPr>
            <w:r>
              <w:t>Não</w:t>
            </w:r>
          </w:p>
        </w:tc>
      </w:tr>
      <w:tr w:rsidR="00EC7F53" w14:paraId="28482210" w14:textId="77777777" w:rsidTr="00A03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vMerge/>
            <w:vAlign w:val="center"/>
          </w:tcPr>
          <w:p w14:paraId="6470BBEB" w14:textId="77777777" w:rsidR="00EC7F53" w:rsidRDefault="00EC7F53"/>
        </w:tc>
        <w:tc>
          <w:tcPr>
            <w:tcW w:w="2253" w:type="dxa"/>
          </w:tcPr>
          <w:p w14:paraId="53E62500" w14:textId="1D3666A0" w:rsidR="00EC7F53" w:rsidRDefault="60EA4F57" w:rsidP="674FF026">
            <w:pPr>
              <w:cnfStyle w:val="000000100000" w:firstRow="0" w:lastRow="0" w:firstColumn="0" w:lastColumn="0" w:oddVBand="0" w:evenVBand="0" w:oddHBand="1" w:evenHBand="0" w:firstRowFirstColumn="0" w:firstRowLastColumn="0" w:lastRowFirstColumn="0" w:lastRowLastColumn="0"/>
            </w:pPr>
            <w:proofErr w:type="spellStart"/>
            <w:r w:rsidRPr="421BD2CF">
              <w:t>Pre</w:t>
            </w:r>
            <w:r w:rsidR="02A14442" w:rsidRPr="421BD2CF">
              <w:t>c</w:t>
            </w:r>
            <w:r w:rsidRPr="421BD2CF">
              <w:t>o</w:t>
            </w:r>
            <w:proofErr w:type="spellEnd"/>
          </w:p>
        </w:tc>
        <w:tc>
          <w:tcPr>
            <w:tcW w:w="2679" w:type="dxa"/>
          </w:tcPr>
          <w:p w14:paraId="3F2649CA" w14:textId="14D3860A" w:rsidR="00EC7F53" w:rsidRDefault="00EC7F53" w:rsidP="674FF026">
            <w:pPr>
              <w:cnfStyle w:val="000000100000" w:firstRow="0" w:lastRow="0" w:firstColumn="0" w:lastColumn="0" w:oddVBand="0" w:evenVBand="0" w:oddHBand="1" w:evenHBand="0" w:firstRowFirstColumn="0" w:firstRowLastColumn="0" w:lastRowFirstColumn="0" w:lastRowLastColumn="0"/>
            </w:pPr>
            <w:r>
              <w:t>Preço do artigo</w:t>
            </w:r>
          </w:p>
        </w:tc>
        <w:tc>
          <w:tcPr>
            <w:tcW w:w="2026" w:type="dxa"/>
          </w:tcPr>
          <w:p w14:paraId="3AE9AD97" w14:textId="70FD037E" w:rsidR="00EC7F53" w:rsidRDefault="006B38AF" w:rsidP="25A4EF49">
            <w:pPr>
              <w:cnfStyle w:val="000000100000" w:firstRow="0" w:lastRow="0" w:firstColumn="0" w:lastColumn="0" w:oddVBand="0" w:evenVBand="0" w:oddHBand="1" w:evenHBand="0" w:firstRowFirstColumn="0" w:firstRowLastColumn="0" w:lastRowFirstColumn="0" w:lastRowLastColumn="0"/>
            </w:pPr>
            <w:r w:rsidRPr="25A4EF49">
              <w:rPr>
                <w:rFonts w:ascii="Calibri" w:eastAsia="Calibri" w:hAnsi="Calibri" w:cs="Calibri"/>
              </w:rPr>
              <w:t>6</w:t>
            </w:r>
            <w:r>
              <w:t xml:space="preserve"> dígitos decimais</w:t>
            </w:r>
          </w:p>
        </w:tc>
        <w:tc>
          <w:tcPr>
            <w:tcW w:w="1144" w:type="dxa"/>
          </w:tcPr>
          <w:p w14:paraId="31B54037" w14:textId="77777777" w:rsidR="00EC7F53" w:rsidRDefault="00EC7F53" w:rsidP="674FF026">
            <w:pPr>
              <w:cnfStyle w:val="000000100000" w:firstRow="0" w:lastRow="0" w:firstColumn="0" w:lastColumn="0" w:oddVBand="0" w:evenVBand="0" w:oddHBand="1" w:evenHBand="0" w:firstRowFirstColumn="0" w:firstRowLastColumn="0" w:lastRowFirstColumn="0" w:lastRowLastColumn="0"/>
            </w:pPr>
          </w:p>
        </w:tc>
        <w:tc>
          <w:tcPr>
            <w:tcW w:w="946" w:type="dxa"/>
          </w:tcPr>
          <w:p w14:paraId="116D46F7" w14:textId="77777777" w:rsidR="00EC7F53" w:rsidRDefault="00EC7F53" w:rsidP="674FF026">
            <w:pPr>
              <w:cnfStyle w:val="000000100000" w:firstRow="0" w:lastRow="0" w:firstColumn="0" w:lastColumn="0" w:oddVBand="0" w:evenVBand="0" w:oddHBand="1" w:evenHBand="0" w:firstRowFirstColumn="0" w:firstRowLastColumn="0" w:lastRowFirstColumn="0" w:lastRowLastColumn="0"/>
            </w:pPr>
          </w:p>
        </w:tc>
      </w:tr>
      <w:tr w:rsidR="00872E49" w14:paraId="139B941D" w14:textId="77777777" w:rsidTr="00A038B2">
        <w:tc>
          <w:tcPr>
            <w:cnfStyle w:val="001000000000" w:firstRow="0" w:lastRow="0" w:firstColumn="1" w:lastColumn="0" w:oddVBand="0" w:evenVBand="0" w:oddHBand="0" w:evenHBand="0" w:firstRowFirstColumn="0" w:firstRowLastColumn="0" w:lastRowFirstColumn="0" w:lastRowLastColumn="0"/>
            <w:tcW w:w="1558" w:type="dxa"/>
            <w:vMerge/>
            <w:vAlign w:val="center"/>
          </w:tcPr>
          <w:p w14:paraId="65E58581" w14:textId="77777777" w:rsidR="00966D47" w:rsidRDefault="00966D47"/>
        </w:tc>
        <w:tc>
          <w:tcPr>
            <w:tcW w:w="2253" w:type="dxa"/>
          </w:tcPr>
          <w:p w14:paraId="636DC0A0" w14:textId="119DC3A4" w:rsidR="674FF026" w:rsidRDefault="00936417" w:rsidP="674FF026">
            <w:pPr>
              <w:cnfStyle w:val="000000000000" w:firstRow="0" w:lastRow="0" w:firstColumn="0" w:lastColumn="0" w:oddVBand="0" w:evenVBand="0" w:oddHBand="0" w:evenHBand="0" w:firstRowFirstColumn="0" w:firstRowLastColumn="0" w:lastRowFirstColumn="0" w:lastRowLastColumn="0"/>
            </w:pPr>
            <w:r>
              <w:t>Cor</w:t>
            </w:r>
          </w:p>
        </w:tc>
        <w:tc>
          <w:tcPr>
            <w:tcW w:w="2679" w:type="dxa"/>
          </w:tcPr>
          <w:p w14:paraId="0916B84C" w14:textId="664DFB85" w:rsidR="674FF026" w:rsidRDefault="00AC0AE9" w:rsidP="674FF026">
            <w:pPr>
              <w:cnfStyle w:val="000000000000" w:firstRow="0" w:lastRow="0" w:firstColumn="0" w:lastColumn="0" w:oddVBand="0" w:evenVBand="0" w:oddHBand="0" w:evenHBand="0" w:firstRowFirstColumn="0" w:firstRowLastColumn="0" w:lastRowFirstColumn="0" w:lastRowLastColumn="0"/>
            </w:pPr>
            <w:r>
              <w:t>C</w:t>
            </w:r>
            <w:r w:rsidR="00936417">
              <w:t>or do</w:t>
            </w:r>
            <w:r w:rsidR="004360A8">
              <w:t xml:space="preserve"> </w:t>
            </w:r>
            <w:r>
              <w:t>artigo</w:t>
            </w:r>
          </w:p>
        </w:tc>
        <w:tc>
          <w:tcPr>
            <w:tcW w:w="2026" w:type="dxa"/>
          </w:tcPr>
          <w:p w14:paraId="21E43705" w14:textId="6BDA090C" w:rsidR="25A4EF49" w:rsidRDefault="00936417" w:rsidP="25A4EF4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t>50 caracteres</w:t>
            </w:r>
          </w:p>
        </w:tc>
        <w:tc>
          <w:tcPr>
            <w:tcW w:w="1144" w:type="dxa"/>
          </w:tcPr>
          <w:p w14:paraId="3F5B0783" w14:textId="69623304" w:rsidR="674FF026" w:rsidRDefault="674FF026" w:rsidP="674FF026">
            <w:pPr>
              <w:cnfStyle w:val="000000000000" w:firstRow="0" w:lastRow="0" w:firstColumn="0" w:lastColumn="0" w:oddVBand="0" w:evenVBand="0" w:oddHBand="0" w:evenHBand="0" w:firstRowFirstColumn="0" w:firstRowLastColumn="0" w:lastRowFirstColumn="0" w:lastRowLastColumn="0"/>
            </w:pPr>
            <w:r>
              <w:t>Não</w:t>
            </w:r>
          </w:p>
        </w:tc>
        <w:tc>
          <w:tcPr>
            <w:tcW w:w="946" w:type="dxa"/>
          </w:tcPr>
          <w:p w14:paraId="0DDBEC60" w14:textId="22F5C705" w:rsidR="674FF026" w:rsidRDefault="00D52E7D" w:rsidP="674FF026">
            <w:pPr>
              <w:cnfStyle w:val="000000000000" w:firstRow="0" w:lastRow="0" w:firstColumn="0" w:lastColumn="0" w:oddVBand="0" w:evenVBand="0" w:oddHBand="0" w:evenHBand="0" w:firstRowFirstColumn="0" w:firstRowLastColumn="0" w:lastRowFirstColumn="0" w:lastRowLastColumn="0"/>
            </w:pPr>
            <w:r>
              <w:t>Não</w:t>
            </w:r>
          </w:p>
        </w:tc>
      </w:tr>
      <w:tr w:rsidR="00872E49" w14:paraId="76220F6A" w14:textId="77777777" w:rsidTr="00A03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vMerge w:val="restart"/>
            <w:vAlign w:val="center"/>
          </w:tcPr>
          <w:p w14:paraId="0C66EA55" w14:textId="21696E2D" w:rsidR="007C7BB4" w:rsidRDefault="18A00B1D" w:rsidP="674FF026">
            <w:pPr>
              <w:rPr>
                <w:b w:val="0"/>
                <w:bCs w:val="0"/>
              </w:rPr>
            </w:pPr>
            <w:r>
              <w:rPr>
                <w:b w:val="0"/>
                <w:bCs w:val="0"/>
              </w:rPr>
              <w:t>Pe</w:t>
            </w:r>
            <w:r w:rsidR="2F41722D">
              <w:rPr>
                <w:b w:val="0"/>
                <w:bCs w:val="0"/>
              </w:rPr>
              <w:t>c</w:t>
            </w:r>
            <w:r>
              <w:rPr>
                <w:b w:val="0"/>
                <w:bCs w:val="0"/>
              </w:rPr>
              <w:t>a</w:t>
            </w:r>
          </w:p>
        </w:tc>
        <w:tc>
          <w:tcPr>
            <w:tcW w:w="2253" w:type="dxa"/>
          </w:tcPr>
          <w:p w14:paraId="6338823D" w14:textId="58A2D972" w:rsidR="007C7BB4" w:rsidRDefault="26B1CF20" w:rsidP="674FF026">
            <w:pPr>
              <w:cnfStyle w:val="000000100000" w:firstRow="0" w:lastRow="0" w:firstColumn="0" w:lastColumn="0" w:oddVBand="0" w:evenVBand="0" w:oddHBand="1" w:evenHBand="0" w:firstRowFirstColumn="0" w:firstRowLastColumn="0" w:lastRowFirstColumn="0" w:lastRowLastColumn="0"/>
              <w:rPr>
                <w:b/>
                <w:bCs/>
                <w:u w:val="single"/>
              </w:rPr>
            </w:pPr>
            <w:proofErr w:type="spellStart"/>
            <w:r w:rsidRPr="421BD2CF">
              <w:rPr>
                <w:b/>
                <w:bCs/>
                <w:u w:val="single"/>
              </w:rPr>
              <w:t>Id</w:t>
            </w:r>
            <w:r w:rsidR="69B50EE9" w:rsidRPr="421BD2CF">
              <w:rPr>
                <w:b/>
                <w:bCs/>
                <w:u w:val="single"/>
              </w:rPr>
              <w:t>Pe</w:t>
            </w:r>
            <w:r w:rsidR="41191D16" w:rsidRPr="421BD2CF">
              <w:rPr>
                <w:b/>
                <w:bCs/>
                <w:u w:val="single"/>
              </w:rPr>
              <w:t>c</w:t>
            </w:r>
            <w:r w:rsidR="703DF95F" w:rsidRPr="421BD2CF">
              <w:rPr>
                <w:b/>
                <w:bCs/>
                <w:u w:val="single"/>
              </w:rPr>
              <w:t>a</w:t>
            </w:r>
            <w:proofErr w:type="spellEnd"/>
          </w:p>
        </w:tc>
        <w:tc>
          <w:tcPr>
            <w:tcW w:w="2679" w:type="dxa"/>
          </w:tcPr>
          <w:p w14:paraId="09E94351" w14:textId="275D03B7" w:rsidR="007C7BB4" w:rsidRDefault="3A71E384" w:rsidP="007C7BB4">
            <w:pPr>
              <w:cnfStyle w:val="000000100000" w:firstRow="0" w:lastRow="0" w:firstColumn="0" w:lastColumn="0" w:oddVBand="0" w:evenVBand="0" w:oddHBand="1" w:evenHBand="0" w:firstRowFirstColumn="0" w:firstRowLastColumn="0" w:lastRowFirstColumn="0" w:lastRowLastColumn="0"/>
            </w:pPr>
            <w:r>
              <w:t>Identifica univocamente um</w:t>
            </w:r>
            <w:r w:rsidR="00BA1A82">
              <w:t>a Peça</w:t>
            </w:r>
          </w:p>
        </w:tc>
        <w:tc>
          <w:tcPr>
            <w:tcW w:w="2026" w:type="dxa"/>
          </w:tcPr>
          <w:p w14:paraId="0203FB3F" w14:textId="68300C76" w:rsidR="674FF026" w:rsidRDefault="674FF026" w:rsidP="25A4EF49">
            <w:pPr>
              <w:cnfStyle w:val="000000100000" w:firstRow="0" w:lastRow="0" w:firstColumn="0" w:lastColumn="0" w:oddVBand="0" w:evenVBand="0" w:oddHBand="1" w:evenHBand="0" w:firstRowFirstColumn="0" w:firstRowLastColumn="0" w:lastRowFirstColumn="0" w:lastRowLastColumn="0"/>
            </w:pPr>
            <w:r>
              <w:t>5 dígitos</w:t>
            </w:r>
          </w:p>
        </w:tc>
        <w:tc>
          <w:tcPr>
            <w:tcW w:w="1144" w:type="dxa"/>
          </w:tcPr>
          <w:p w14:paraId="1FD1FA5E" w14:textId="13586B1E" w:rsidR="007C7BB4" w:rsidRDefault="674FF026" w:rsidP="007C7BB4">
            <w:pPr>
              <w:cnfStyle w:val="000000100000" w:firstRow="0" w:lastRow="0" w:firstColumn="0" w:lastColumn="0" w:oddVBand="0" w:evenVBand="0" w:oddHBand="1" w:evenHBand="0" w:firstRowFirstColumn="0" w:firstRowLastColumn="0" w:lastRowFirstColumn="0" w:lastRowLastColumn="0"/>
            </w:pPr>
            <w:r>
              <w:t>Não</w:t>
            </w:r>
          </w:p>
        </w:tc>
        <w:tc>
          <w:tcPr>
            <w:tcW w:w="946" w:type="dxa"/>
          </w:tcPr>
          <w:p w14:paraId="557EA238" w14:textId="7636B9D9" w:rsidR="007C7BB4" w:rsidRDefault="02566C01" w:rsidP="007C7BB4">
            <w:pPr>
              <w:cnfStyle w:val="000000100000" w:firstRow="0" w:lastRow="0" w:firstColumn="0" w:lastColumn="0" w:oddVBand="0" w:evenVBand="0" w:oddHBand="1" w:evenHBand="0" w:firstRowFirstColumn="0" w:firstRowLastColumn="0" w:lastRowFirstColumn="0" w:lastRowLastColumn="0"/>
            </w:pPr>
            <w:r>
              <w:t>Não</w:t>
            </w:r>
          </w:p>
        </w:tc>
      </w:tr>
      <w:tr w:rsidR="00BA1A82" w14:paraId="1B914CA6" w14:textId="77777777" w:rsidTr="00A038B2">
        <w:tc>
          <w:tcPr>
            <w:cnfStyle w:val="001000000000" w:firstRow="0" w:lastRow="0" w:firstColumn="1" w:lastColumn="0" w:oddVBand="0" w:evenVBand="0" w:oddHBand="0" w:evenHBand="0" w:firstRowFirstColumn="0" w:firstRowLastColumn="0" w:lastRowFirstColumn="0" w:lastRowLastColumn="0"/>
            <w:tcW w:w="1558" w:type="dxa"/>
            <w:vMerge/>
            <w:vAlign w:val="center"/>
          </w:tcPr>
          <w:p w14:paraId="25ED97C8" w14:textId="77777777" w:rsidR="00BA1A82" w:rsidRDefault="00BA1A82" w:rsidP="00BA1A82"/>
        </w:tc>
        <w:tc>
          <w:tcPr>
            <w:tcW w:w="2253" w:type="dxa"/>
          </w:tcPr>
          <w:p w14:paraId="26E495D2" w14:textId="33754120" w:rsidR="00BA1A82" w:rsidRPr="00BA1A82" w:rsidRDefault="00BA1A82" w:rsidP="00BA1A82">
            <w:pPr>
              <w:cnfStyle w:val="000000000000" w:firstRow="0" w:lastRow="0" w:firstColumn="0" w:lastColumn="0" w:oddVBand="0" w:evenVBand="0" w:oddHBand="0" w:evenHBand="0" w:firstRowFirstColumn="0" w:firstRowLastColumn="0" w:lastRowFirstColumn="0" w:lastRowLastColumn="0"/>
            </w:pPr>
            <w:proofErr w:type="spellStart"/>
            <w:r w:rsidRPr="00BA1A82">
              <w:t>IdArtigo</w:t>
            </w:r>
            <w:proofErr w:type="spellEnd"/>
          </w:p>
        </w:tc>
        <w:tc>
          <w:tcPr>
            <w:tcW w:w="2679" w:type="dxa"/>
          </w:tcPr>
          <w:p w14:paraId="2A545BAD" w14:textId="34503B29" w:rsidR="00BA1A82" w:rsidRDefault="00BA1A82" w:rsidP="00BA1A82">
            <w:pPr>
              <w:cnfStyle w:val="000000000000" w:firstRow="0" w:lastRow="0" w:firstColumn="0" w:lastColumn="0" w:oddVBand="0" w:evenVBand="0" w:oddHBand="0" w:evenHBand="0" w:firstRowFirstColumn="0" w:firstRowLastColumn="0" w:lastRowFirstColumn="0" w:lastRowLastColumn="0"/>
            </w:pPr>
            <w:r>
              <w:t>Identifica univocamente um artigo</w:t>
            </w:r>
          </w:p>
        </w:tc>
        <w:tc>
          <w:tcPr>
            <w:tcW w:w="2026" w:type="dxa"/>
          </w:tcPr>
          <w:p w14:paraId="014DD325" w14:textId="04FA5D84" w:rsidR="00BA1A82" w:rsidRDefault="00BA1A82" w:rsidP="00BA1A82">
            <w:pPr>
              <w:cnfStyle w:val="000000000000" w:firstRow="0" w:lastRow="0" w:firstColumn="0" w:lastColumn="0" w:oddVBand="0" w:evenVBand="0" w:oddHBand="0" w:evenHBand="0" w:firstRowFirstColumn="0" w:firstRowLastColumn="0" w:lastRowFirstColumn="0" w:lastRowLastColumn="0"/>
            </w:pPr>
            <w:r>
              <w:t>5 dígitos</w:t>
            </w:r>
          </w:p>
        </w:tc>
        <w:tc>
          <w:tcPr>
            <w:tcW w:w="1144" w:type="dxa"/>
          </w:tcPr>
          <w:p w14:paraId="21A9D702" w14:textId="13E242F9" w:rsidR="00BA1A82" w:rsidRDefault="00BA1A82" w:rsidP="00BA1A82">
            <w:pPr>
              <w:cnfStyle w:val="000000000000" w:firstRow="0" w:lastRow="0" w:firstColumn="0" w:lastColumn="0" w:oddVBand="0" w:evenVBand="0" w:oddHBand="0" w:evenHBand="0" w:firstRowFirstColumn="0" w:firstRowLastColumn="0" w:lastRowFirstColumn="0" w:lastRowLastColumn="0"/>
            </w:pPr>
            <w:r>
              <w:t>Não</w:t>
            </w:r>
          </w:p>
        </w:tc>
        <w:tc>
          <w:tcPr>
            <w:tcW w:w="946" w:type="dxa"/>
          </w:tcPr>
          <w:p w14:paraId="0BAA33C9" w14:textId="6A2FF427" w:rsidR="00BA1A82" w:rsidRDefault="00BA1A82" w:rsidP="00BA1A82">
            <w:pPr>
              <w:cnfStyle w:val="000000000000" w:firstRow="0" w:lastRow="0" w:firstColumn="0" w:lastColumn="0" w:oddVBand="0" w:evenVBand="0" w:oddHBand="0" w:evenHBand="0" w:firstRowFirstColumn="0" w:firstRowLastColumn="0" w:lastRowFirstColumn="0" w:lastRowLastColumn="0"/>
            </w:pPr>
            <w:r>
              <w:t>Não</w:t>
            </w:r>
          </w:p>
        </w:tc>
      </w:tr>
      <w:tr w:rsidR="00814DE3" w14:paraId="13D79B82" w14:textId="77777777" w:rsidTr="00A03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vMerge/>
            <w:vAlign w:val="center"/>
          </w:tcPr>
          <w:p w14:paraId="24E19A53" w14:textId="77777777" w:rsidR="00814DE3" w:rsidRDefault="00814DE3" w:rsidP="00814DE3"/>
        </w:tc>
        <w:tc>
          <w:tcPr>
            <w:tcW w:w="2253" w:type="dxa"/>
          </w:tcPr>
          <w:p w14:paraId="7DEA1B18" w14:textId="312D8707" w:rsidR="00814DE3" w:rsidRDefault="00814DE3" w:rsidP="00814DE3">
            <w:pPr>
              <w:cnfStyle w:val="000000100000" w:firstRow="0" w:lastRow="0" w:firstColumn="0" w:lastColumn="0" w:oddVBand="0" w:evenVBand="0" w:oddHBand="1" w:evenHBand="0" w:firstRowFirstColumn="0" w:firstRowLastColumn="0" w:lastRowFirstColumn="0" w:lastRowLastColumn="0"/>
            </w:pPr>
            <w:proofErr w:type="spellStart"/>
            <w:r w:rsidRPr="003F4EA8">
              <w:t>IdEscaparate</w:t>
            </w:r>
            <w:proofErr w:type="spellEnd"/>
          </w:p>
        </w:tc>
        <w:tc>
          <w:tcPr>
            <w:tcW w:w="2679" w:type="dxa"/>
          </w:tcPr>
          <w:p w14:paraId="191E69B9" w14:textId="3AA1D369" w:rsidR="00814DE3" w:rsidRDefault="00814DE3" w:rsidP="00814DE3">
            <w:pPr>
              <w:cnfStyle w:val="000000100000" w:firstRow="0" w:lastRow="0" w:firstColumn="0" w:lastColumn="0" w:oddVBand="0" w:evenVBand="0" w:oddHBand="1" w:evenHBand="0" w:firstRowFirstColumn="0" w:firstRowLastColumn="0" w:lastRowFirstColumn="0" w:lastRowLastColumn="0"/>
            </w:pPr>
            <w:r>
              <w:t>Identifica univocamente um Escaparate</w:t>
            </w:r>
          </w:p>
        </w:tc>
        <w:tc>
          <w:tcPr>
            <w:tcW w:w="2026" w:type="dxa"/>
          </w:tcPr>
          <w:p w14:paraId="3ECA9761" w14:textId="6D384200" w:rsidR="00814DE3" w:rsidRDefault="00814DE3" w:rsidP="00814DE3">
            <w:pPr>
              <w:cnfStyle w:val="000000100000" w:firstRow="0" w:lastRow="0" w:firstColumn="0" w:lastColumn="0" w:oddVBand="0" w:evenVBand="0" w:oddHBand="1" w:evenHBand="0" w:firstRowFirstColumn="0" w:firstRowLastColumn="0" w:lastRowFirstColumn="0" w:lastRowLastColumn="0"/>
            </w:pPr>
            <w:r>
              <w:t>2 dígitos</w:t>
            </w:r>
          </w:p>
        </w:tc>
        <w:tc>
          <w:tcPr>
            <w:tcW w:w="1144" w:type="dxa"/>
          </w:tcPr>
          <w:p w14:paraId="7D1E2E6A" w14:textId="2248F88E" w:rsidR="00814DE3" w:rsidRDefault="00814DE3" w:rsidP="00814DE3">
            <w:pPr>
              <w:cnfStyle w:val="000000100000" w:firstRow="0" w:lastRow="0" w:firstColumn="0" w:lastColumn="0" w:oddVBand="0" w:evenVBand="0" w:oddHBand="1" w:evenHBand="0" w:firstRowFirstColumn="0" w:firstRowLastColumn="0" w:lastRowFirstColumn="0" w:lastRowLastColumn="0"/>
            </w:pPr>
            <w:r>
              <w:t>Não</w:t>
            </w:r>
          </w:p>
        </w:tc>
        <w:tc>
          <w:tcPr>
            <w:tcW w:w="946" w:type="dxa"/>
          </w:tcPr>
          <w:p w14:paraId="09E791F8" w14:textId="6474317B" w:rsidR="00814DE3" w:rsidRDefault="00814DE3" w:rsidP="00814DE3">
            <w:pPr>
              <w:cnfStyle w:val="000000100000" w:firstRow="0" w:lastRow="0" w:firstColumn="0" w:lastColumn="0" w:oddVBand="0" w:evenVBand="0" w:oddHBand="1" w:evenHBand="0" w:firstRowFirstColumn="0" w:firstRowLastColumn="0" w:lastRowFirstColumn="0" w:lastRowLastColumn="0"/>
            </w:pPr>
            <w:r>
              <w:t>Não</w:t>
            </w:r>
          </w:p>
        </w:tc>
      </w:tr>
      <w:tr w:rsidR="00C068AC" w14:paraId="0A80F702" w14:textId="77777777" w:rsidTr="00A038B2">
        <w:tc>
          <w:tcPr>
            <w:cnfStyle w:val="001000000000" w:firstRow="0" w:lastRow="0" w:firstColumn="1" w:lastColumn="0" w:oddVBand="0" w:evenVBand="0" w:oddHBand="0" w:evenHBand="0" w:firstRowFirstColumn="0" w:firstRowLastColumn="0" w:lastRowFirstColumn="0" w:lastRowLastColumn="0"/>
            <w:tcW w:w="1558" w:type="dxa"/>
            <w:vMerge/>
            <w:vAlign w:val="center"/>
          </w:tcPr>
          <w:p w14:paraId="2930CE6E" w14:textId="77777777" w:rsidR="00C068AC" w:rsidRDefault="00C068AC" w:rsidP="00C068AC"/>
        </w:tc>
        <w:tc>
          <w:tcPr>
            <w:tcW w:w="2253" w:type="dxa"/>
          </w:tcPr>
          <w:p w14:paraId="506C1E03" w14:textId="7EBC9C7F" w:rsidR="00C068AC" w:rsidRPr="00585E6C" w:rsidRDefault="00C068AC" w:rsidP="00C068AC">
            <w:pPr>
              <w:cnfStyle w:val="000000000000" w:firstRow="0" w:lastRow="0" w:firstColumn="0" w:lastColumn="0" w:oddVBand="0" w:evenVBand="0" w:oddHBand="0" w:evenHBand="0" w:firstRowFirstColumn="0" w:firstRowLastColumn="0" w:lastRowFirstColumn="0" w:lastRowLastColumn="0"/>
            </w:pPr>
            <w:proofErr w:type="spellStart"/>
            <w:r w:rsidRPr="00585E6C">
              <w:rPr>
                <w:u w:val="single"/>
              </w:rPr>
              <w:t>IdRegistoVenda</w:t>
            </w:r>
            <w:proofErr w:type="spellEnd"/>
          </w:p>
        </w:tc>
        <w:tc>
          <w:tcPr>
            <w:tcW w:w="2679" w:type="dxa"/>
          </w:tcPr>
          <w:p w14:paraId="5EC840F0" w14:textId="24CCAD99" w:rsidR="00C068AC" w:rsidRDefault="00C068AC" w:rsidP="00C068AC">
            <w:pPr>
              <w:cnfStyle w:val="000000000000" w:firstRow="0" w:lastRow="0" w:firstColumn="0" w:lastColumn="0" w:oddVBand="0" w:evenVBand="0" w:oddHBand="0" w:evenHBand="0" w:firstRowFirstColumn="0" w:firstRowLastColumn="0" w:lastRowFirstColumn="0" w:lastRowLastColumn="0"/>
            </w:pPr>
            <w:r>
              <w:t>Identifica univocamente um Pedido</w:t>
            </w:r>
          </w:p>
        </w:tc>
        <w:tc>
          <w:tcPr>
            <w:tcW w:w="2026" w:type="dxa"/>
          </w:tcPr>
          <w:p w14:paraId="43702DF3" w14:textId="5B2C8AFD" w:rsidR="00C068AC" w:rsidRDefault="00C068AC" w:rsidP="00C068AC">
            <w:pPr>
              <w:cnfStyle w:val="000000000000" w:firstRow="0" w:lastRow="0" w:firstColumn="0" w:lastColumn="0" w:oddVBand="0" w:evenVBand="0" w:oddHBand="0" w:evenHBand="0" w:firstRowFirstColumn="0" w:firstRowLastColumn="0" w:lastRowFirstColumn="0" w:lastRowLastColumn="0"/>
            </w:pPr>
            <w:r>
              <w:t>5 dígitos</w:t>
            </w:r>
          </w:p>
        </w:tc>
        <w:tc>
          <w:tcPr>
            <w:tcW w:w="1144" w:type="dxa"/>
          </w:tcPr>
          <w:p w14:paraId="419F994C" w14:textId="299C769F" w:rsidR="00C068AC" w:rsidRDefault="00585E6C" w:rsidP="00C068AC">
            <w:pPr>
              <w:cnfStyle w:val="000000000000" w:firstRow="0" w:lastRow="0" w:firstColumn="0" w:lastColumn="0" w:oddVBand="0" w:evenVBand="0" w:oddHBand="0" w:evenHBand="0" w:firstRowFirstColumn="0" w:firstRowLastColumn="0" w:lastRowFirstColumn="0" w:lastRowLastColumn="0"/>
            </w:pPr>
            <w:r>
              <w:t>Sim</w:t>
            </w:r>
          </w:p>
        </w:tc>
        <w:tc>
          <w:tcPr>
            <w:tcW w:w="946" w:type="dxa"/>
          </w:tcPr>
          <w:p w14:paraId="22C8C02B" w14:textId="7837F0F0" w:rsidR="00C068AC" w:rsidRDefault="00C068AC" w:rsidP="00C068AC">
            <w:pPr>
              <w:cnfStyle w:val="000000000000" w:firstRow="0" w:lastRow="0" w:firstColumn="0" w:lastColumn="0" w:oddVBand="0" w:evenVBand="0" w:oddHBand="0" w:evenHBand="0" w:firstRowFirstColumn="0" w:firstRowLastColumn="0" w:lastRowFirstColumn="0" w:lastRowLastColumn="0"/>
            </w:pPr>
            <w:r>
              <w:t>Não</w:t>
            </w:r>
          </w:p>
        </w:tc>
      </w:tr>
      <w:tr w:rsidR="005A6D3B" w14:paraId="7EE6C0BB" w14:textId="77777777" w:rsidTr="00A03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vMerge/>
            <w:vAlign w:val="center"/>
          </w:tcPr>
          <w:p w14:paraId="012A31AC" w14:textId="77777777" w:rsidR="005A6D3B" w:rsidRDefault="005A6D3B" w:rsidP="005A6D3B"/>
        </w:tc>
        <w:tc>
          <w:tcPr>
            <w:tcW w:w="2253" w:type="dxa"/>
          </w:tcPr>
          <w:p w14:paraId="4AC04563" w14:textId="278D66E4" w:rsidR="005A6D3B" w:rsidRDefault="005A6D3B" w:rsidP="005A6D3B">
            <w:pPr>
              <w:cnfStyle w:val="000000100000" w:firstRow="0" w:lastRow="0" w:firstColumn="0" w:lastColumn="0" w:oddVBand="0" w:evenVBand="0" w:oddHBand="1" w:evenHBand="0" w:firstRowFirstColumn="0" w:firstRowLastColumn="0" w:lastRowFirstColumn="0" w:lastRowLastColumn="0"/>
            </w:pPr>
            <w:proofErr w:type="spellStart"/>
            <w:r>
              <w:t>DataDefeito</w:t>
            </w:r>
            <w:proofErr w:type="spellEnd"/>
          </w:p>
        </w:tc>
        <w:tc>
          <w:tcPr>
            <w:tcW w:w="2679" w:type="dxa"/>
          </w:tcPr>
          <w:p w14:paraId="4D32BFC1" w14:textId="76B10F4B" w:rsidR="005A6D3B" w:rsidRDefault="005A6D3B" w:rsidP="005A6D3B">
            <w:pPr>
              <w:cnfStyle w:val="000000100000" w:firstRow="0" w:lastRow="0" w:firstColumn="0" w:lastColumn="0" w:oddVBand="0" w:evenVBand="0" w:oddHBand="1" w:evenHBand="0" w:firstRowFirstColumn="0" w:firstRowLastColumn="0" w:lastRowFirstColumn="0" w:lastRowLastColumn="0"/>
            </w:pPr>
            <w:r>
              <w:t>Data da identificação do defeito</w:t>
            </w:r>
          </w:p>
        </w:tc>
        <w:tc>
          <w:tcPr>
            <w:tcW w:w="2026" w:type="dxa"/>
          </w:tcPr>
          <w:p w14:paraId="2EF33DC9" w14:textId="01A4A19E" w:rsidR="005A6D3B" w:rsidRPr="25A4EF49" w:rsidRDefault="005A6D3B" w:rsidP="005A6D3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25A4EF49">
              <w:rPr>
                <w:rFonts w:ascii="Calibri" w:eastAsia="Calibri" w:hAnsi="Calibri" w:cs="Calibri"/>
              </w:rPr>
              <w:t>Data e Hora no formato AAAA/MM/ DD</w:t>
            </w:r>
          </w:p>
        </w:tc>
        <w:tc>
          <w:tcPr>
            <w:tcW w:w="1144" w:type="dxa"/>
          </w:tcPr>
          <w:p w14:paraId="4496065C" w14:textId="23D8D722" w:rsidR="005A6D3B" w:rsidRDefault="005A6D3B" w:rsidP="005A6D3B">
            <w:pPr>
              <w:cnfStyle w:val="000000100000" w:firstRow="0" w:lastRow="0" w:firstColumn="0" w:lastColumn="0" w:oddVBand="0" w:evenVBand="0" w:oddHBand="1" w:evenHBand="0" w:firstRowFirstColumn="0" w:firstRowLastColumn="0" w:lastRowFirstColumn="0" w:lastRowLastColumn="0"/>
            </w:pPr>
            <w:r>
              <w:t>Sim</w:t>
            </w:r>
          </w:p>
        </w:tc>
        <w:tc>
          <w:tcPr>
            <w:tcW w:w="946" w:type="dxa"/>
          </w:tcPr>
          <w:p w14:paraId="4A7ED60E" w14:textId="50C1F7B0" w:rsidR="005A6D3B" w:rsidRDefault="005A6D3B" w:rsidP="005A6D3B">
            <w:pPr>
              <w:cnfStyle w:val="000000100000" w:firstRow="0" w:lastRow="0" w:firstColumn="0" w:lastColumn="0" w:oddVBand="0" w:evenVBand="0" w:oddHBand="1" w:evenHBand="0" w:firstRowFirstColumn="0" w:firstRowLastColumn="0" w:lastRowFirstColumn="0" w:lastRowLastColumn="0"/>
            </w:pPr>
            <w:r>
              <w:t>Não</w:t>
            </w:r>
          </w:p>
        </w:tc>
      </w:tr>
      <w:tr w:rsidR="005A6D3B" w14:paraId="0D1BC124" w14:textId="77777777" w:rsidTr="00A038B2">
        <w:tc>
          <w:tcPr>
            <w:cnfStyle w:val="001000000000" w:firstRow="0" w:lastRow="0" w:firstColumn="1" w:lastColumn="0" w:oddVBand="0" w:evenVBand="0" w:oddHBand="0" w:evenHBand="0" w:firstRowFirstColumn="0" w:firstRowLastColumn="0" w:lastRowFirstColumn="0" w:lastRowLastColumn="0"/>
            <w:tcW w:w="1558" w:type="dxa"/>
            <w:vMerge/>
            <w:vAlign w:val="center"/>
          </w:tcPr>
          <w:p w14:paraId="4CC9931E" w14:textId="77777777" w:rsidR="005A6D3B" w:rsidRDefault="005A6D3B" w:rsidP="005A6D3B"/>
        </w:tc>
        <w:tc>
          <w:tcPr>
            <w:tcW w:w="2253" w:type="dxa"/>
          </w:tcPr>
          <w:p w14:paraId="2137A30F" w14:textId="3B213209" w:rsidR="005A6D3B" w:rsidRDefault="005A6D3B" w:rsidP="005A6D3B">
            <w:pPr>
              <w:cnfStyle w:val="000000000000" w:firstRow="0" w:lastRow="0" w:firstColumn="0" w:lastColumn="0" w:oddVBand="0" w:evenVBand="0" w:oddHBand="0" w:evenHBand="0" w:firstRowFirstColumn="0" w:firstRowLastColumn="0" w:lastRowFirstColumn="0" w:lastRowLastColumn="0"/>
            </w:pPr>
            <w:r>
              <w:t>Estado</w:t>
            </w:r>
          </w:p>
        </w:tc>
        <w:tc>
          <w:tcPr>
            <w:tcW w:w="2679" w:type="dxa"/>
          </w:tcPr>
          <w:p w14:paraId="4FCEA832" w14:textId="1D0383B8" w:rsidR="005A6D3B" w:rsidRDefault="005A6D3B" w:rsidP="005A6D3B">
            <w:pPr>
              <w:cnfStyle w:val="000000000000" w:firstRow="0" w:lastRow="0" w:firstColumn="0" w:lastColumn="0" w:oddVBand="0" w:evenVBand="0" w:oddHBand="0" w:evenHBand="0" w:firstRowFirstColumn="0" w:firstRowLastColumn="0" w:lastRowFirstColumn="0" w:lastRowLastColumn="0"/>
            </w:pPr>
            <w:r>
              <w:t xml:space="preserve">Identifica </w:t>
            </w:r>
            <w:r w:rsidR="005751FC">
              <w:t xml:space="preserve">a localização da peça e se for </w:t>
            </w:r>
            <w:proofErr w:type="spellStart"/>
            <w:r w:rsidR="005751FC">
              <w:t>null</w:t>
            </w:r>
            <w:proofErr w:type="spellEnd"/>
            <w:r w:rsidR="005751FC">
              <w:t>, se esta já foi vendida</w:t>
            </w:r>
          </w:p>
        </w:tc>
        <w:tc>
          <w:tcPr>
            <w:tcW w:w="2026" w:type="dxa"/>
          </w:tcPr>
          <w:p w14:paraId="1238CF09" w14:textId="6F169C3E" w:rsidR="005A6D3B" w:rsidRDefault="005751FC" w:rsidP="005A6D3B">
            <w:pPr>
              <w:cnfStyle w:val="000000000000" w:firstRow="0" w:lastRow="0" w:firstColumn="0" w:lastColumn="0" w:oddVBand="0" w:evenVBand="0" w:oddHBand="0" w:evenHBand="0" w:firstRowFirstColumn="0" w:firstRowLastColumn="0" w:lastRowFirstColumn="0" w:lastRowLastColumn="0"/>
            </w:pPr>
            <w:r>
              <w:t>50 caracteres</w:t>
            </w:r>
          </w:p>
        </w:tc>
        <w:tc>
          <w:tcPr>
            <w:tcW w:w="1144" w:type="dxa"/>
          </w:tcPr>
          <w:p w14:paraId="62F0FF5B" w14:textId="345C2A14" w:rsidR="005A6D3B" w:rsidRDefault="005A6D3B" w:rsidP="005A6D3B">
            <w:pPr>
              <w:cnfStyle w:val="000000000000" w:firstRow="0" w:lastRow="0" w:firstColumn="0" w:lastColumn="0" w:oddVBand="0" w:evenVBand="0" w:oddHBand="0" w:evenHBand="0" w:firstRowFirstColumn="0" w:firstRowLastColumn="0" w:lastRowFirstColumn="0" w:lastRowLastColumn="0"/>
            </w:pPr>
            <w:r>
              <w:t>Sim</w:t>
            </w:r>
          </w:p>
        </w:tc>
        <w:tc>
          <w:tcPr>
            <w:tcW w:w="946" w:type="dxa"/>
          </w:tcPr>
          <w:p w14:paraId="59B71C70" w14:textId="1B1917B7" w:rsidR="005A6D3B" w:rsidRDefault="005A6D3B" w:rsidP="005A6D3B">
            <w:pPr>
              <w:cnfStyle w:val="000000000000" w:firstRow="0" w:lastRow="0" w:firstColumn="0" w:lastColumn="0" w:oddVBand="0" w:evenVBand="0" w:oddHBand="0" w:evenHBand="0" w:firstRowFirstColumn="0" w:firstRowLastColumn="0" w:lastRowFirstColumn="0" w:lastRowLastColumn="0"/>
            </w:pPr>
            <w:r>
              <w:t>Não</w:t>
            </w:r>
          </w:p>
        </w:tc>
      </w:tr>
      <w:tr w:rsidR="005A6D3B" w14:paraId="1C6BCC31" w14:textId="77777777" w:rsidTr="00A038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8" w:type="dxa"/>
            <w:vMerge w:val="restart"/>
            <w:vAlign w:val="center"/>
          </w:tcPr>
          <w:p w14:paraId="0B96B35F" w14:textId="18ECD8BD" w:rsidR="005A6D3B" w:rsidRDefault="005A6D3B" w:rsidP="005A6D3B">
            <w:pPr>
              <w:rPr>
                <w:b w:val="0"/>
                <w:bCs w:val="0"/>
              </w:rPr>
            </w:pPr>
            <w:proofErr w:type="spellStart"/>
            <w:r>
              <w:rPr>
                <w:b w:val="0"/>
                <w:bCs w:val="0"/>
              </w:rPr>
              <w:t>Seccao</w:t>
            </w:r>
            <w:proofErr w:type="spellEnd"/>
          </w:p>
        </w:tc>
        <w:tc>
          <w:tcPr>
            <w:tcW w:w="2253" w:type="dxa"/>
          </w:tcPr>
          <w:p w14:paraId="4FF85FBE" w14:textId="58EDABD1" w:rsidR="005A6D3B" w:rsidRDefault="005A6D3B" w:rsidP="005A6D3B">
            <w:pPr>
              <w:cnfStyle w:val="000000100000" w:firstRow="0" w:lastRow="0" w:firstColumn="0" w:lastColumn="0" w:oddVBand="0" w:evenVBand="0" w:oddHBand="1" w:evenHBand="0" w:firstRowFirstColumn="0" w:firstRowLastColumn="0" w:lastRowFirstColumn="0" w:lastRowLastColumn="0"/>
              <w:rPr>
                <w:b/>
                <w:u w:val="single"/>
              </w:rPr>
            </w:pPr>
            <w:proofErr w:type="spellStart"/>
            <w:r w:rsidRPr="421BD2CF">
              <w:rPr>
                <w:b/>
                <w:bCs/>
                <w:u w:val="single"/>
              </w:rPr>
              <w:t>IdSeccao</w:t>
            </w:r>
            <w:proofErr w:type="spellEnd"/>
          </w:p>
        </w:tc>
        <w:tc>
          <w:tcPr>
            <w:tcW w:w="2679" w:type="dxa"/>
          </w:tcPr>
          <w:p w14:paraId="2A8AD3FB" w14:textId="110793D1" w:rsidR="005A6D3B" w:rsidRDefault="005A6D3B" w:rsidP="005A6D3B">
            <w:pPr>
              <w:cnfStyle w:val="000000100000" w:firstRow="0" w:lastRow="0" w:firstColumn="0" w:lastColumn="0" w:oddVBand="0" w:evenVBand="0" w:oddHBand="1" w:evenHBand="0" w:firstRowFirstColumn="0" w:firstRowLastColumn="0" w:lastRowFirstColumn="0" w:lastRowLastColumn="0"/>
            </w:pPr>
            <w:r>
              <w:t>Identifica univocamente uma Secção</w:t>
            </w:r>
          </w:p>
        </w:tc>
        <w:tc>
          <w:tcPr>
            <w:tcW w:w="2026" w:type="dxa"/>
          </w:tcPr>
          <w:p w14:paraId="37DD8C25" w14:textId="0B14B966" w:rsidR="005A6D3B" w:rsidRDefault="005A6D3B" w:rsidP="005A6D3B">
            <w:pPr>
              <w:cnfStyle w:val="000000100000" w:firstRow="0" w:lastRow="0" w:firstColumn="0" w:lastColumn="0" w:oddVBand="0" w:evenVBand="0" w:oddHBand="1" w:evenHBand="0" w:firstRowFirstColumn="0" w:firstRowLastColumn="0" w:lastRowFirstColumn="0" w:lastRowLastColumn="0"/>
            </w:pPr>
            <w:r>
              <w:t>2 dígitos</w:t>
            </w:r>
          </w:p>
        </w:tc>
        <w:tc>
          <w:tcPr>
            <w:tcW w:w="1144" w:type="dxa"/>
          </w:tcPr>
          <w:p w14:paraId="0B946655" w14:textId="3DC92CDD" w:rsidR="005A6D3B" w:rsidRDefault="005A6D3B" w:rsidP="005A6D3B">
            <w:pPr>
              <w:cnfStyle w:val="000000100000" w:firstRow="0" w:lastRow="0" w:firstColumn="0" w:lastColumn="0" w:oddVBand="0" w:evenVBand="0" w:oddHBand="1" w:evenHBand="0" w:firstRowFirstColumn="0" w:firstRowLastColumn="0" w:lastRowFirstColumn="0" w:lastRowLastColumn="0"/>
            </w:pPr>
            <w:r>
              <w:t>Não</w:t>
            </w:r>
          </w:p>
        </w:tc>
        <w:tc>
          <w:tcPr>
            <w:tcW w:w="946" w:type="dxa"/>
          </w:tcPr>
          <w:p w14:paraId="4225ED80" w14:textId="69CAE177" w:rsidR="005A6D3B" w:rsidRDefault="005A6D3B" w:rsidP="005A6D3B">
            <w:pPr>
              <w:cnfStyle w:val="000000100000" w:firstRow="0" w:lastRow="0" w:firstColumn="0" w:lastColumn="0" w:oddVBand="0" w:evenVBand="0" w:oddHBand="1" w:evenHBand="0" w:firstRowFirstColumn="0" w:firstRowLastColumn="0" w:lastRowFirstColumn="0" w:lastRowLastColumn="0"/>
            </w:pPr>
            <w:r>
              <w:t>Não</w:t>
            </w:r>
          </w:p>
        </w:tc>
      </w:tr>
      <w:tr w:rsidR="005A6D3B" w14:paraId="33D149FC" w14:textId="77777777" w:rsidTr="00A038B2">
        <w:trPr>
          <w:trHeight w:val="300"/>
        </w:trPr>
        <w:tc>
          <w:tcPr>
            <w:cnfStyle w:val="001000000000" w:firstRow="0" w:lastRow="0" w:firstColumn="1" w:lastColumn="0" w:oddVBand="0" w:evenVBand="0" w:oddHBand="0" w:evenHBand="0" w:firstRowFirstColumn="0" w:firstRowLastColumn="0" w:lastRowFirstColumn="0" w:lastRowLastColumn="0"/>
            <w:tcW w:w="1558" w:type="dxa"/>
            <w:vMerge/>
            <w:vAlign w:val="center"/>
          </w:tcPr>
          <w:p w14:paraId="2C46D43E" w14:textId="77777777" w:rsidR="005A6D3B" w:rsidRDefault="005A6D3B" w:rsidP="005A6D3B"/>
        </w:tc>
        <w:tc>
          <w:tcPr>
            <w:tcW w:w="2253" w:type="dxa"/>
          </w:tcPr>
          <w:p w14:paraId="34490C57" w14:textId="09FA940B" w:rsidR="005A6D3B" w:rsidRPr="00EC3A4E" w:rsidRDefault="005A6D3B" w:rsidP="005A6D3B">
            <w:pPr>
              <w:cnfStyle w:val="000000000000" w:firstRow="0" w:lastRow="0" w:firstColumn="0" w:lastColumn="0" w:oddVBand="0" w:evenVBand="0" w:oddHBand="0" w:evenHBand="0" w:firstRowFirstColumn="0" w:firstRowLastColumn="0" w:lastRowFirstColumn="0" w:lastRowLastColumn="0"/>
            </w:pPr>
            <w:r w:rsidRPr="00EC3A4E">
              <w:t>Nome</w:t>
            </w:r>
          </w:p>
        </w:tc>
        <w:tc>
          <w:tcPr>
            <w:tcW w:w="2679" w:type="dxa"/>
          </w:tcPr>
          <w:p w14:paraId="716B39D2" w14:textId="1BB90D59" w:rsidR="005A6D3B" w:rsidRDefault="005A6D3B" w:rsidP="005A6D3B">
            <w:pPr>
              <w:cnfStyle w:val="000000000000" w:firstRow="0" w:lastRow="0" w:firstColumn="0" w:lastColumn="0" w:oddVBand="0" w:evenVBand="0" w:oddHBand="0" w:evenHBand="0" w:firstRowFirstColumn="0" w:firstRowLastColumn="0" w:lastRowFirstColumn="0" w:lastRowLastColumn="0"/>
            </w:pPr>
            <w:r>
              <w:t>Nome da secção</w:t>
            </w:r>
          </w:p>
        </w:tc>
        <w:tc>
          <w:tcPr>
            <w:tcW w:w="2026" w:type="dxa"/>
          </w:tcPr>
          <w:p w14:paraId="399633C9" w14:textId="1288825F" w:rsidR="005A6D3B" w:rsidRDefault="005A6D3B" w:rsidP="005A6D3B">
            <w:pPr>
              <w:cnfStyle w:val="000000000000" w:firstRow="0" w:lastRow="0" w:firstColumn="0" w:lastColumn="0" w:oddVBand="0" w:evenVBand="0" w:oddHBand="0" w:evenHBand="0" w:firstRowFirstColumn="0" w:firstRowLastColumn="0" w:lastRowFirstColumn="0" w:lastRowLastColumn="0"/>
            </w:pPr>
            <w:r>
              <w:t>50 caracteres</w:t>
            </w:r>
          </w:p>
        </w:tc>
        <w:tc>
          <w:tcPr>
            <w:tcW w:w="1144" w:type="dxa"/>
          </w:tcPr>
          <w:p w14:paraId="524D81A8" w14:textId="19FE3FDF" w:rsidR="005A6D3B" w:rsidRDefault="005A6D3B" w:rsidP="005A6D3B">
            <w:pPr>
              <w:cnfStyle w:val="000000000000" w:firstRow="0" w:lastRow="0" w:firstColumn="0" w:lastColumn="0" w:oddVBand="0" w:evenVBand="0" w:oddHBand="0" w:evenHBand="0" w:firstRowFirstColumn="0" w:firstRowLastColumn="0" w:lastRowFirstColumn="0" w:lastRowLastColumn="0"/>
            </w:pPr>
            <w:r>
              <w:t>Não</w:t>
            </w:r>
          </w:p>
        </w:tc>
        <w:tc>
          <w:tcPr>
            <w:tcW w:w="946" w:type="dxa"/>
          </w:tcPr>
          <w:p w14:paraId="0273E97E" w14:textId="49E4FAD2" w:rsidR="005A6D3B" w:rsidRDefault="005A6D3B" w:rsidP="005A6D3B">
            <w:pPr>
              <w:cnfStyle w:val="000000000000" w:firstRow="0" w:lastRow="0" w:firstColumn="0" w:lastColumn="0" w:oddVBand="0" w:evenVBand="0" w:oddHBand="0" w:evenHBand="0" w:firstRowFirstColumn="0" w:firstRowLastColumn="0" w:lastRowFirstColumn="0" w:lastRowLastColumn="0"/>
            </w:pPr>
            <w:r>
              <w:t>Não</w:t>
            </w:r>
          </w:p>
        </w:tc>
      </w:tr>
      <w:tr w:rsidR="005A6D3B" w14:paraId="0671BE2E" w14:textId="77777777" w:rsidTr="00A038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8" w:type="dxa"/>
            <w:vMerge w:val="restart"/>
            <w:vAlign w:val="center"/>
          </w:tcPr>
          <w:p w14:paraId="5C195301" w14:textId="56B0C2D3" w:rsidR="005A6D3B" w:rsidRDefault="005A6D3B" w:rsidP="005A6D3B">
            <w:pPr>
              <w:rPr>
                <w:b w:val="0"/>
                <w:bCs w:val="0"/>
              </w:rPr>
            </w:pPr>
            <w:r>
              <w:rPr>
                <w:b w:val="0"/>
                <w:bCs w:val="0"/>
              </w:rPr>
              <w:t>Escaparate</w:t>
            </w:r>
          </w:p>
        </w:tc>
        <w:tc>
          <w:tcPr>
            <w:tcW w:w="2253" w:type="dxa"/>
          </w:tcPr>
          <w:p w14:paraId="5CE0504E" w14:textId="562F7FBC" w:rsidR="005A6D3B" w:rsidRDefault="005A6D3B" w:rsidP="005A6D3B">
            <w:pPr>
              <w:cnfStyle w:val="000000100000" w:firstRow="0" w:lastRow="0" w:firstColumn="0" w:lastColumn="0" w:oddVBand="0" w:evenVBand="0" w:oddHBand="1" w:evenHBand="0" w:firstRowFirstColumn="0" w:firstRowLastColumn="0" w:lastRowFirstColumn="0" w:lastRowLastColumn="0"/>
            </w:pPr>
            <w:proofErr w:type="spellStart"/>
            <w:r w:rsidRPr="674FF026">
              <w:rPr>
                <w:b/>
                <w:bCs/>
                <w:u w:val="single"/>
              </w:rPr>
              <w:t>Id</w:t>
            </w:r>
            <w:r w:rsidRPr="00DE1AC5">
              <w:rPr>
                <w:b/>
                <w:bCs/>
                <w:u w:val="single"/>
              </w:rPr>
              <w:t>Escaparate</w:t>
            </w:r>
            <w:proofErr w:type="spellEnd"/>
          </w:p>
        </w:tc>
        <w:tc>
          <w:tcPr>
            <w:tcW w:w="2679" w:type="dxa"/>
          </w:tcPr>
          <w:p w14:paraId="089F33B8" w14:textId="25777109" w:rsidR="005A6D3B" w:rsidRDefault="005A6D3B" w:rsidP="005A6D3B">
            <w:pPr>
              <w:cnfStyle w:val="000000100000" w:firstRow="0" w:lastRow="0" w:firstColumn="0" w:lastColumn="0" w:oddVBand="0" w:evenVBand="0" w:oddHBand="1" w:evenHBand="0" w:firstRowFirstColumn="0" w:firstRowLastColumn="0" w:lastRowFirstColumn="0" w:lastRowLastColumn="0"/>
            </w:pPr>
            <w:r>
              <w:t>Identifica univocamente um Escaparate</w:t>
            </w:r>
          </w:p>
        </w:tc>
        <w:tc>
          <w:tcPr>
            <w:tcW w:w="2026" w:type="dxa"/>
          </w:tcPr>
          <w:p w14:paraId="69AFE32C" w14:textId="3DE069D3" w:rsidR="005A6D3B" w:rsidRDefault="005A6D3B" w:rsidP="005A6D3B">
            <w:pPr>
              <w:cnfStyle w:val="000000100000" w:firstRow="0" w:lastRow="0" w:firstColumn="0" w:lastColumn="0" w:oddVBand="0" w:evenVBand="0" w:oddHBand="1" w:evenHBand="0" w:firstRowFirstColumn="0" w:firstRowLastColumn="0" w:lastRowFirstColumn="0" w:lastRowLastColumn="0"/>
            </w:pPr>
            <w:r>
              <w:t>2 dígitos</w:t>
            </w:r>
          </w:p>
        </w:tc>
        <w:tc>
          <w:tcPr>
            <w:tcW w:w="1144" w:type="dxa"/>
          </w:tcPr>
          <w:p w14:paraId="15868B80" w14:textId="387C9753" w:rsidR="005A6D3B" w:rsidRDefault="005A6D3B" w:rsidP="005A6D3B">
            <w:pPr>
              <w:cnfStyle w:val="000000100000" w:firstRow="0" w:lastRow="0" w:firstColumn="0" w:lastColumn="0" w:oddVBand="0" w:evenVBand="0" w:oddHBand="1" w:evenHBand="0" w:firstRowFirstColumn="0" w:firstRowLastColumn="0" w:lastRowFirstColumn="0" w:lastRowLastColumn="0"/>
            </w:pPr>
            <w:r>
              <w:t>Não</w:t>
            </w:r>
          </w:p>
        </w:tc>
        <w:tc>
          <w:tcPr>
            <w:tcW w:w="946" w:type="dxa"/>
          </w:tcPr>
          <w:p w14:paraId="78810AAA" w14:textId="1EC61C3A" w:rsidR="005A6D3B" w:rsidRDefault="005A6D3B" w:rsidP="005A6D3B">
            <w:pPr>
              <w:cnfStyle w:val="000000100000" w:firstRow="0" w:lastRow="0" w:firstColumn="0" w:lastColumn="0" w:oddVBand="0" w:evenVBand="0" w:oddHBand="1" w:evenHBand="0" w:firstRowFirstColumn="0" w:firstRowLastColumn="0" w:lastRowFirstColumn="0" w:lastRowLastColumn="0"/>
            </w:pPr>
            <w:r>
              <w:t>Não</w:t>
            </w:r>
          </w:p>
        </w:tc>
      </w:tr>
      <w:tr w:rsidR="005A6D3B" w14:paraId="6D86FB83" w14:textId="77777777" w:rsidTr="00A038B2">
        <w:trPr>
          <w:trHeight w:val="300"/>
        </w:trPr>
        <w:tc>
          <w:tcPr>
            <w:cnfStyle w:val="001000000000" w:firstRow="0" w:lastRow="0" w:firstColumn="1" w:lastColumn="0" w:oddVBand="0" w:evenVBand="0" w:oddHBand="0" w:evenHBand="0" w:firstRowFirstColumn="0" w:firstRowLastColumn="0" w:lastRowFirstColumn="0" w:lastRowLastColumn="0"/>
            <w:tcW w:w="1558" w:type="dxa"/>
            <w:vMerge/>
            <w:vAlign w:val="center"/>
          </w:tcPr>
          <w:p w14:paraId="60A42AC1" w14:textId="77777777" w:rsidR="005A6D3B" w:rsidRDefault="005A6D3B" w:rsidP="005A6D3B"/>
        </w:tc>
        <w:tc>
          <w:tcPr>
            <w:tcW w:w="2253" w:type="dxa"/>
          </w:tcPr>
          <w:p w14:paraId="1509142B" w14:textId="2445E828" w:rsidR="005A6D3B" w:rsidRPr="003F4EA8" w:rsidRDefault="005A6D3B" w:rsidP="005A6D3B">
            <w:pPr>
              <w:cnfStyle w:val="000000000000" w:firstRow="0" w:lastRow="0" w:firstColumn="0" w:lastColumn="0" w:oddVBand="0" w:evenVBand="0" w:oddHBand="0" w:evenHBand="0" w:firstRowFirstColumn="0" w:firstRowLastColumn="0" w:lastRowFirstColumn="0" w:lastRowLastColumn="0"/>
            </w:pPr>
            <w:proofErr w:type="spellStart"/>
            <w:r>
              <w:t>IdSeccao</w:t>
            </w:r>
            <w:proofErr w:type="spellEnd"/>
          </w:p>
        </w:tc>
        <w:tc>
          <w:tcPr>
            <w:tcW w:w="2679" w:type="dxa"/>
          </w:tcPr>
          <w:p w14:paraId="1857783C" w14:textId="42C1F343" w:rsidR="005A6D3B" w:rsidRDefault="005A6D3B" w:rsidP="005A6D3B">
            <w:pPr>
              <w:cnfStyle w:val="000000000000" w:firstRow="0" w:lastRow="0" w:firstColumn="0" w:lastColumn="0" w:oddVBand="0" w:evenVBand="0" w:oddHBand="0" w:evenHBand="0" w:firstRowFirstColumn="0" w:firstRowLastColumn="0" w:lastRowFirstColumn="0" w:lastRowLastColumn="0"/>
            </w:pPr>
            <w:r>
              <w:t>Identifica univocamente uma Secção</w:t>
            </w:r>
          </w:p>
        </w:tc>
        <w:tc>
          <w:tcPr>
            <w:tcW w:w="2026" w:type="dxa"/>
          </w:tcPr>
          <w:p w14:paraId="6EAC5BA1" w14:textId="44D44848" w:rsidR="005A6D3B" w:rsidRDefault="005A6D3B" w:rsidP="005A6D3B">
            <w:pPr>
              <w:cnfStyle w:val="000000000000" w:firstRow="0" w:lastRow="0" w:firstColumn="0" w:lastColumn="0" w:oddVBand="0" w:evenVBand="0" w:oddHBand="0" w:evenHBand="0" w:firstRowFirstColumn="0" w:firstRowLastColumn="0" w:lastRowFirstColumn="0" w:lastRowLastColumn="0"/>
            </w:pPr>
            <w:r>
              <w:t>2 dígitos</w:t>
            </w:r>
          </w:p>
        </w:tc>
        <w:tc>
          <w:tcPr>
            <w:tcW w:w="1144" w:type="dxa"/>
          </w:tcPr>
          <w:p w14:paraId="6544146A" w14:textId="40025459" w:rsidR="005A6D3B" w:rsidRDefault="005A6D3B" w:rsidP="005A6D3B">
            <w:pPr>
              <w:cnfStyle w:val="000000000000" w:firstRow="0" w:lastRow="0" w:firstColumn="0" w:lastColumn="0" w:oddVBand="0" w:evenVBand="0" w:oddHBand="0" w:evenHBand="0" w:firstRowFirstColumn="0" w:firstRowLastColumn="0" w:lastRowFirstColumn="0" w:lastRowLastColumn="0"/>
            </w:pPr>
            <w:r>
              <w:t>Não</w:t>
            </w:r>
          </w:p>
        </w:tc>
        <w:tc>
          <w:tcPr>
            <w:tcW w:w="946" w:type="dxa"/>
          </w:tcPr>
          <w:p w14:paraId="7FD01A1E" w14:textId="346AB91E" w:rsidR="005A6D3B" w:rsidRDefault="005A6D3B" w:rsidP="005A6D3B">
            <w:pPr>
              <w:cnfStyle w:val="000000000000" w:firstRow="0" w:lastRow="0" w:firstColumn="0" w:lastColumn="0" w:oddVBand="0" w:evenVBand="0" w:oddHBand="0" w:evenHBand="0" w:firstRowFirstColumn="0" w:firstRowLastColumn="0" w:lastRowFirstColumn="0" w:lastRowLastColumn="0"/>
            </w:pPr>
            <w:r>
              <w:t>Não</w:t>
            </w:r>
          </w:p>
        </w:tc>
      </w:tr>
    </w:tbl>
    <w:p w14:paraId="0C4B7A2B" w14:textId="66F495B1" w:rsidR="674FF026" w:rsidRDefault="674FF026"/>
    <w:p w14:paraId="1C002C00" w14:textId="5384A099" w:rsidR="007E3846" w:rsidRDefault="007E3846" w:rsidP="007E3846">
      <w:r>
        <w:t xml:space="preserve">Tabela 4 – Identificação </w:t>
      </w:r>
      <w:r w:rsidR="004A6B09">
        <w:t>e descrição dos atributos às entidades</w:t>
      </w:r>
    </w:p>
    <w:p w14:paraId="28D444EE" w14:textId="4E07DB7A" w:rsidR="003B74E8" w:rsidRPr="003B74E8" w:rsidRDefault="003B74E8" w:rsidP="003B74E8"/>
    <w:p w14:paraId="75AD7314" w14:textId="3100449B" w:rsidR="008443D5" w:rsidRDefault="008443D5" w:rsidP="70303362">
      <w:pPr>
        <w:pStyle w:val="Ttulo2"/>
        <w:ind w:left="708"/>
        <w:rPr>
          <w:rFonts w:asciiTheme="majorBidi" w:hAnsiTheme="majorBidi"/>
          <w:sz w:val="24"/>
          <w:szCs w:val="24"/>
        </w:rPr>
      </w:pPr>
      <w:bookmarkStart w:id="22" w:name="_Toc1001103198"/>
      <w:r w:rsidRPr="70303362">
        <w:rPr>
          <w:rFonts w:asciiTheme="majorBidi" w:hAnsiTheme="majorBidi"/>
          <w:sz w:val="24"/>
          <w:szCs w:val="24"/>
        </w:rPr>
        <w:lastRenderedPageBreak/>
        <w:t>2.4. Determinar o respetivo Domínio para cada Atributo</w:t>
      </w:r>
      <w:bookmarkEnd w:id="22"/>
    </w:p>
    <w:p w14:paraId="0599B9D5" w14:textId="77777777" w:rsidR="00D0183F" w:rsidRDefault="00D0183F" w:rsidP="00D0183F"/>
    <w:tbl>
      <w:tblPr>
        <w:tblStyle w:val="TabeladeGrelha4-Destaque3"/>
        <w:tblW w:w="10587" w:type="dxa"/>
        <w:tblLook w:val="04A0" w:firstRow="1" w:lastRow="0" w:firstColumn="1" w:lastColumn="0" w:noHBand="0" w:noVBand="1"/>
      </w:tblPr>
      <w:tblGrid>
        <w:gridCol w:w="2745"/>
        <w:gridCol w:w="2325"/>
        <w:gridCol w:w="5517"/>
      </w:tblGrid>
      <w:tr w:rsidR="00D0183F" w14:paraId="625F5487" w14:textId="77777777" w:rsidTr="25A4EF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5" w:type="dxa"/>
          </w:tcPr>
          <w:p w14:paraId="5B2550CF" w14:textId="6BCA9510" w:rsidR="026ECFE5" w:rsidRDefault="026ECFE5">
            <w:r>
              <w:t>Entidade</w:t>
            </w:r>
          </w:p>
        </w:tc>
        <w:tc>
          <w:tcPr>
            <w:tcW w:w="2325" w:type="dxa"/>
          </w:tcPr>
          <w:p w14:paraId="5452265C" w14:textId="1E17552E" w:rsidR="026ECFE5" w:rsidRDefault="026ECFE5">
            <w:pPr>
              <w:cnfStyle w:val="100000000000" w:firstRow="1" w:lastRow="0" w:firstColumn="0" w:lastColumn="0" w:oddVBand="0" w:evenVBand="0" w:oddHBand="0" w:evenHBand="0" w:firstRowFirstColumn="0" w:firstRowLastColumn="0" w:lastRowFirstColumn="0" w:lastRowLastColumn="0"/>
            </w:pPr>
            <w:r>
              <w:t>Atributos</w:t>
            </w:r>
          </w:p>
        </w:tc>
        <w:tc>
          <w:tcPr>
            <w:tcW w:w="5517" w:type="dxa"/>
          </w:tcPr>
          <w:p w14:paraId="5EE55CF8" w14:textId="6E0C002D" w:rsidR="674FF026" w:rsidRDefault="674FF026" w:rsidP="674FF026">
            <w:pPr>
              <w:spacing w:line="259" w:lineRule="auto"/>
              <w:cnfStyle w:val="100000000000" w:firstRow="1" w:lastRow="0" w:firstColumn="0" w:lastColumn="0" w:oddVBand="0" w:evenVBand="0" w:oddHBand="0" w:evenHBand="0" w:firstRowFirstColumn="0" w:firstRowLastColumn="0" w:lastRowFirstColumn="0" w:lastRowLastColumn="0"/>
            </w:pPr>
            <w:r>
              <w:t>Domínio</w:t>
            </w:r>
          </w:p>
        </w:tc>
      </w:tr>
      <w:tr w:rsidR="00D0183F" w14:paraId="3CB1E7F1" w14:textId="77777777" w:rsidTr="25A4E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5" w:type="dxa"/>
            <w:vMerge w:val="restart"/>
            <w:vAlign w:val="center"/>
          </w:tcPr>
          <w:p w14:paraId="2F834705" w14:textId="0AC6CAF6" w:rsidR="20A4D416" w:rsidRDefault="1EBBA9FD" w:rsidP="674FF026">
            <w:proofErr w:type="spellStart"/>
            <w:r>
              <w:t>Funcion</w:t>
            </w:r>
            <w:r w:rsidR="3DC87149">
              <w:t>a</w:t>
            </w:r>
            <w:r>
              <w:t>rio</w:t>
            </w:r>
            <w:proofErr w:type="spellEnd"/>
            <w:r>
              <w:t xml:space="preserve"> </w:t>
            </w:r>
          </w:p>
        </w:tc>
        <w:tc>
          <w:tcPr>
            <w:tcW w:w="2325" w:type="dxa"/>
          </w:tcPr>
          <w:p w14:paraId="55465A51" w14:textId="47A21992" w:rsidR="758F009F" w:rsidRDefault="758F009F" w:rsidP="674FF026">
            <w:pPr>
              <w:cnfStyle w:val="000000100000" w:firstRow="0" w:lastRow="0" w:firstColumn="0" w:lastColumn="0" w:oddVBand="0" w:evenVBand="0" w:oddHBand="1" w:evenHBand="0" w:firstRowFirstColumn="0" w:firstRowLastColumn="0" w:lastRowFirstColumn="0" w:lastRowLastColumn="0"/>
              <w:rPr>
                <w:b/>
                <w:bCs/>
                <w:u w:val="single"/>
              </w:rPr>
            </w:pPr>
            <w:proofErr w:type="spellStart"/>
            <w:r w:rsidRPr="674FF026">
              <w:rPr>
                <w:b/>
                <w:bCs/>
                <w:u w:val="single"/>
              </w:rPr>
              <w:t>IdFuncionario</w:t>
            </w:r>
            <w:proofErr w:type="spellEnd"/>
          </w:p>
        </w:tc>
        <w:tc>
          <w:tcPr>
            <w:tcW w:w="5517" w:type="dxa"/>
          </w:tcPr>
          <w:p w14:paraId="194132D9" w14:textId="482EC222" w:rsidR="674FF026" w:rsidRDefault="674FF026">
            <w:pPr>
              <w:cnfStyle w:val="000000100000" w:firstRow="0" w:lastRow="0" w:firstColumn="0" w:lastColumn="0" w:oddVBand="0" w:evenVBand="0" w:oddHBand="1" w:evenHBand="0" w:firstRowFirstColumn="0" w:firstRowLastColumn="0" w:lastRowFirstColumn="0" w:lastRowLastColumn="0"/>
            </w:pPr>
            <w:r>
              <w:t>Número inteiro positivo com 2 dígitos entre 01 e 99</w:t>
            </w:r>
          </w:p>
        </w:tc>
      </w:tr>
      <w:tr w:rsidR="674FF026" w14:paraId="5DBEC8FB" w14:textId="77777777" w:rsidTr="25A4EF49">
        <w:tc>
          <w:tcPr>
            <w:cnfStyle w:val="001000000000" w:firstRow="0" w:lastRow="0" w:firstColumn="1" w:lastColumn="0" w:oddVBand="0" w:evenVBand="0" w:oddHBand="0" w:evenHBand="0" w:firstRowFirstColumn="0" w:firstRowLastColumn="0" w:lastRowFirstColumn="0" w:lastRowLastColumn="0"/>
            <w:tcW w:w="2745" w:type="dxa"/>
            <w:vMerge/>
            <w:vAlign w:val="center"/>
          </w:tcPr>
          <w:p w14:paraId="60EBF251" w14:textId="77777777" w:rsidR="00966D47" w:rsidRDefault="00966D47"/>
        </w:tc>
        <w:tc>
          <w:tcPr>
            <w:tcW w:w="2325" w:type="dxa"/>
          </w:tcPr>
          <w:p w14:paraId="4BEFA75D" w14:textId="70956ECD" w:rsidR="40DDE138" w:rsidRDefault="40DDE138">
            <w:pPr>
              <w:cnfStyle w:val="000000000000" w:firstRow="0" w:lastRow="0" w:firstColumn="0" w:lastColumn="0" w:oddVBand="0" w:evenVBand="0" w:oddHBand="0" w:evenHBand="0" w:firstRowFirstColumn="0" w:firstRowLastColumn="0" w:lastRowFirstColumn="0" w:lastRowLastColumn="0"/>
            </w:pPr>
            <w:proofErr w:type="spellStart"/>
            <w:r>
              <w:t>Nome</w:t>
            </w:r>
            <w:r w:rsidR="2363D6F6">
              <w:t>Funcionario</w:t>
            </w:r>
            <w:proofErr w:type="spellEnd"/>
            <w:r w:rsidR="2363D6F6">
              <w:t xml:space="preserve"> </w:t>
            </w:r>
          </w:p>
        </w:tc>
        <w:tc>
          <w:tcPr>
            <w:tcW w:w="5517" w:type="dxa"/>
          </w:tcPr>
          <w:p w14:paraId="6FDAB058" w14:textId="1EE45E2D" w:rsidR="674FF026" w:rsidRDefault="674FF026">
            <w:pPr>
              <w:cnfStyle w:val="000000000000" w:firstRow="0" w:lastRow="0" w:firstColumn="0" w:lastColumn="0" w:oddVBand="0" w:evenVBand="0" w:oddHBand="0" w:evenHBand="0" w:firstRowFirstColumn="0" w:firstRowLastColumn="0" w:lastRowFirstColumn="0" w:lastRowLastColumn="0"/>
            </w:pPr>
            <w:r>
              <w:t>Campo com 150 caracteres</w:t>
            </w:r>
          </w:p>
        </w:tc>
      </w:tr>
      <w:tr w:rsidR="674FF026" w14:paraId="1F454E12" w14:textId="77777777" w:rsidTr="25A4E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5" w:type="dxa"/>
            <w:vMerge/>
            <w:vAlign w:val="center"/>
          </w:tcPr>
          <w:p w14:paraId="64FC0CCD" w14:textId="77777777" w:rsidR="00966D47" w:rsidRDefault="00966D47"/>
        </w:tc>
        <w:tc>
          <w:tcPr>
            <w:tcW w:w="2325" w:type="dxa"/>
          </w:tcPr>
          <w:p w14:paraId="60C928A7" w14:textId="6DD4B8E1" w:rsidR="674FF026" w:rsidRDefault="674FF026" w:rsidP="674FF026">
            <w:pPr>
              <w:cnfStyle w:val="000000100000" w:firstRow="0" w:lastRow="0" w:firstColumn="0" w:lastColumn="0" w:oddVBand="0" w:evenVBand="0" w:oddHBand="1" w:evenHBand="0" w:firstRowFirstColumn="0" w:firstRowLastColumn="0" w:lastRowFirstColumn="0" w:lastRowLastColumn="0"/>
            </w:pPr>
            <w:proofErr w:type="spellStart"/>
            <w:r>
              <w:t>MoradaFuncionario</w:t>
            </w:r>
            <w:proofErr w:type="spellEnd"/>
          </w:p>
        </w:tc>
        <w:tc>
          <w:tcPr>
            <w:tcW w:w="5517" w:type="dxa"/>
          </w:tcPr>
          <w:p w14:paraId="30C3D803" w14:textId="264FAB3C" w:rsidR="674FF026" w:rsidRDefault="674FF026" w:rsidP="674FF026">
            <w:pPr>
              <w:cnfStyle w:val="000000100000" w:firstRow="0" w:lastRow="0" w:firstColumn="0" w:lastColumn="0" w:oddVBand="0" w:evenVBand="0" w:oddHBand="1" w:evenHBand="0" w:firstRowFirstColumn="0" w:firstRowLastColumn="0" w:lastRowFirstColumn="0" w:lastRowLastColumn="0"/>
            </w:pPr>
            <w:r>
              <w:t>Campo com 200 caracteres</w:t>
            </w:r>
          </w:p>
        </w:tc>
      </w:tr>
      <w:tr w:rsidR="00C9633A" w14:paraId="0432BDC5" w14:textId="77777777" w:rsidTr="25A4EF49">
        <w:tc>
          <w:tcPr>
            <w:cnfStyle w:val="001000000000" w:firstRow="0" w:lastRow="0" w:firstColumn="1" w:lastColumn="0" w:oddVBand="0" w:evenVBand="0" w:oddHBand="0" w:evenHBand="0" w:firstRowFirstColumn="0" w:firstRowLastColumn="0" w:lastRowFirstColumn="0" w:lastRowLastColumn="0"/>
            <w:tcW w:w="2745" w:type="dxa"/>
            <w:vMerge/>
            <w:vAlign w:val="center"/>
          </w:tcPr>
          <w:p w14:paraId="1D3CDBE9" w14:textId="77777777" w:rsidR="00C9633A" w:rsidRDefault="00C9633A"/>
        </w:tc>
        <w:tc>
          <w:tcPr>
            <w:tcW w:w="2325" w:type="dxa"/>
          </w:tcPr>
          <w:p w14:paraId="42CD3656" w14:textId="3CB992F4" w:rsidR="00C9633A" w:rsidRDefault="00C9633A" w:rsidP="674FF026">
            <w:pPr>
              <w:cnfStyle w:val="000000000000" w:firstRow="0" w:lastRow="0" w:firstColumn="0" w:lastColumn="0" w:oddVBand="0" w:evenVBand="0" w:oddHBand="0" w:evenHBand="0" w:firstRowFirstColumn="0" w:firstRowLastColumn="0" w:lastRowFirstColumn="0" w:lastRowLastColumn="0"/>
            </w:pPr>
            <w:r>
              <w:t>Turno</w:t>
            </w:r>
          </w:p>
        </w:tc>
        <w:tc>
          <w:tcPr>
            <w:tcW w:w="5517" w:type="dxa"/>
          </w:tcPr>
          <w:p w14:paraId="55AA6007" w14:textId="09CF54F9" w:rsidR="00C9633A" w:rsidRDefault="00F67670" w:rsidP="674FF026">
            <w:pPr>
              <w:cnfStyle w:val="000000000000" w:firstRow="0" w:lastRow="0" w:firstColumn="0" w:lastColumn="0" w:oddVBand="0" w:evenVBand="0" w:oddHBand="0" w:evenHBand="0" w:firstRowFirstColumn="0" w:firstRowLastColumn="0" w:lastRowFirstColumn="0" w:lastRowLastColumn="0"/>
            </w:pPr>
            <w:r>
              <w:t>B</w:t>
            </w:r>
            <w:r w:rsidR="004F1EED">
              <w:t>it</w:t>
            </w:r>
            <w:r w:rsidR="004A65A3">
              <w:t xml:space="preserve">: </w:t>
            </w:r>
            <w:r w:rsidR="004F1EED">
              <w:t>1</w:t>
            </w:r>
            <w:r w:rsidR="004A65A3">
              <w:t xml:space="preserve">: manhã </w:t>
            </w:r>
            <w:r w:rsidR="004F1EED">
              <w:t>0</w:t>
            </w:r>
            <w:r w:rsidR="004A65A3">
              <w:t>: tarde</w:t>
            </w:r>
          </w:p>
        </w:tc>
      </w:tr>
      <w:tr w:rsidR="008C46E1" w14:paraId="646BCAFC" w14:textId="77777777" w:rsidTr="25A4E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5" w:type="dxa"/>
            <w:vMerge/>
            <w:vAlign w:val="center"/>
          </w:tcPr>
          <w:p w14:paraId="51355721" w14:textId="77777777" w:rsidR="008C46E1" w:rsidRDefault="008C46E1" w:rsidP="008C46E1"/>
        </w:tc>
        <w:tc>
          <w:tcPr>
            <w:tcW w:w="2325" w:type="dxa"/>
          </w:tcPr>
          <w:p w14:paraId="065C6B2D" w14:textId="1D9B1EE6" w:rsidR="008C46E1" w:rsidRDefault="008C46E1" w:rsidP="008C46E1">
            <w:pPr>
              <w:cnfStyle w:val="000000100000" w:firstRow="0" w:lastRow="0" w:firstColumn="0" w:lastColumn="0" w:oddVBand="0" w:evenVBand="0" w:oddHBand="1" w:evenHBand="0" w:firstRowFirstColumn="0" w:firstRowLastColumn="0" w:lastRowFirstColumn="0" w:lastRowLastColumn="0"/>
            </w:pPr>
            <w:r>
              <w:t>NIF</w:t>
            </w:r>
          </w:p>
        </w:tc>
        <w:tc>
          <w:tcPr>
            <w:tcW w:w="5517" w:type="dxa"/>
          </w:tcPr>
          <w:p w14:paraId="22885D30" w14:textId="731364E8" w:rsidR="008C46E1" w:rsidRDefault="008C46E1" w:rsidP="008C46E1">
            <w:pPr>
              <w:cnfStyle w:val="000000100000" w:firstRow="0" w:lastRow="0" w:firstColumn="0" w:lastColumn="0" w:oddVBand="0" w:evenVBand="0" w:oddHBand="1" w:evenHBand="0" w:firstRowFirstColumn="0" w:firstRowLastColumn="0" w:lastRowFirstColumn="0" w:lastRowLastColumn="0"/>
            </w:pPr>
            <w:r>
              <w:t>Número com 9 dígitos entre 100000000 e 999999999</w:t>
            </w:r>
          </w:p>
        </w:tc>
      </w:tr>
      <w:tr w:rsidR="008C46E1" w14:paraId="3F71B0AF" w14:textId="77777777" w:rsidTr="25A4EF49">
        <w:tc>
          <w:tcPr>
            <w:cnfStyle w:val="001000000000" w:firstRow="0" w:lastRow="0" w:firstColumn="1" w:lastColumn="0" w:oddVBand="0" w:evenVBand="0" w:oddHBand="0" w:evenHBand="0" w:firstRowFirstColumn="0" w:firstRowLastColumn="0" w:lastRowFirstColumn="0" w:lastRowLastColumn="0"/>
            <w:tcW w:w="2745" w:type="dxa"/>
            <w:vMerge/>
            <w:vAlign w:val="center"/>
          </w:tcPr>
          <w:p w14:paraId="0C6EC906" w14:textId="77777777" w:rsidR="008C46E1" w:rsidRDefault="008C46E1" w:rsidP="008C46E1"/>
        </w:tc>
        <w:tc>
          <w:tcPr>
            <w:tcW w:w="2325" w:type="dxa"/>
          </w:tcPr>
          <w:p w14:paraId="293E1996" w14:textId="7A3BC921" w:rsidR="008C46E1" w:rsidRDefault="008C46E1" w:rsidP="008C46E1">
            <w:pPr>
              <w:cnfStyle w:val="000000000000" w:firstRow="0" w:lastRow="0" w:firstColumn="0" w:lastColumn="0" w:oddVBand="0" w:evenVBand="0" w:oddHBand="0" w:evenHBand="0" w:firstRowFirstColumn="0" w:firstRowLastColumn="0" w:lastRowFirstColumn="0" w:lastRowLastColumn="0"/>
            </w:pPr>
            <w:proofErr w:type="spellStart"/>
            <w:r>
              <w:t>ContactoFuncionario</w:t>
            </w:r>
            <w:proofErr w:type="spellEnd"/>
          </w:p>
        </w:tc>
        <w:tc>
          <w:tcPr>
            <w:tcW w:w="5517" w:type="dxa"/>
          </w:tcPr>
          <w:p w14:paraId="1984EB7E" w14:textId="76280389" w:rsidR="008C46E1" w:rsidRDefault="008C46E1" w:rsidP="008C46E1">
            <w:pPr>
              <w:cnfStyle w:val="000000000000" w:firstRow="0" w:lastRow="0" w:firstColumn="0" w:lastColumn="0" w:oddVBand="0" w:evenVBand="0" w:oddHBand="0" w:evenHBand="0" w:firstRowFirstColumn="0" w:firstRowLastColumn="0" w:lastRowFirstColumn="0" w:lastRowLastColumn="0"/>
            </w:pPr>
            <w:r>
              <w:t>Contacto do funcionário no mínimo com 9 caracteres</w:t>
            </w:r>
          </w:p>
        </w:tc>
      </w:tr>
      <w:tr w:rsidR="008C46E1" w14:paraId="28EDCFED" w14:textId="77777777" w:rsidTr="25A4E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5" w:type="dxa"/>
            <w:vMerge w:val="restart"/>
            <w:vAlign w:val="center"/>
          </w:tcPr>
          <w:p w14:paraId="20F18A85" w14:textId="0AAA62C0" w:rsidR="008C46E1" w:rsidRDefault="008C46E1" w:rsidP="008C46E1">
            <w:proofErr w:type="spellStart"/>
            <w:r>
              <w:t>RegistoVenda</w:t>
            </w:r>
            <w:proofErr w:type="spellEnd"/>
          </w:p>
        </w:tc>
        <w:tc>
          <w:tcPr>
            <w:tcW w:w="2325" w:type="dxa"/>
          </w:tcPr>
          <w:p w14:paraId="7170AE25" w14:textId="5F262AAA" w:rsidR="008C46E1" w:rsidRDefault="008C46E1" w:rsidP="008C46E1">
            <w:pPr>
              <w:cnfStyle w:val="000000100000" w:firstRow="0" w:lastRow="0" w:firstColumn="0" w:lastColumn="0" w:oddVBand="0" w:evenVBand="0" w:oddHBand="1" w:evenHBand="0" w:firstRowFirstColumn="0" w:firstRowLastColumn="0" w:lastRowFirstColumn="0" w:lastRowLastColumn="0"/>
              <w:rPr>
                <w:b/>
                <w:bCs/>
                <w:u w:val="single"/>
              </w:rPr>
            </w:pPr>
            <w:proofErr w:type="spellStart"/>
            <w:r w:rsidRPr="674FF026">
              <w:rPr>
                <w:b/>
                <w:bCs/>
                <w:u w:val="single"/>
              </w:rPr>
              <w:t>Id</w:t>
            </w:r>
            <w:r w:rsidRPr="1FC5B070">
              <w:rPr>
                <w:b/>
                <w:bCs/>
                <w:u w:val="single"/>
              </w:rPr>
              <w:t>RegistoVenda</w:t>
            </w:r>
            <w:proofErr w:type="spellEnd"/>
          </w:p>
        </w:tc>
        <w:tc>
          <w:tcPr>
            <w:tcW w:w="5517" w:type="dxa"/>
          </w:tcPr>
          <w:p w14:paraId="49F41A29" w14:textId="347622F2" w:rsidR="008C46E1" w:rsidRDefault="008C46E1" w:rsidP="008C46E1">
            <w:pPr>
              <w:cnfStyle w:val="000000100000" w:firstRow="0" w:lastRow="0" w:firstColumn="0" w:lastColumn="0" w:oddVBand="0" w:evenVBand="0" w:oddHBand="1" w:evenHBand="0" w:firstRowFirstColumn="0" w:firstRowLastColumn="0" w:lastRowFirstColumn="0" w:lastRowLastColumn="0"/>
            </w:pPr>
            <w:r>
              <w:t>Número com 5 dígitos entre 00001 e 99999</w:t>
            </w:r>
          </w:p>
        </w:tc>
      </w:tr>
      <w:tr w:rsidR="008C46E1" w14:paraId="403376FE" w14:textId="77777777" w:rsidTr="25A4EF49">
        <w:tc>
          <w:tcPr>
            <w:cnfStyle w:val="001000000000" w:firstRow="0" w:lastRow="0" w:firstColumn="1" w:lastColumn="0" w:oddVBand="0" w:evenVBand="0" w:oddHBand="0" w:evenHBand="0" w:firstRowFirstColumn="0" w:firstRowLastColumn="0" w:lastRowFirstColumn="0" w:lastRowLastColumn="0"/>
            <w:tcW w:w="2745" w:type="dxa"/>
            <w:vMerge/>
            <w:vAlign w:val="center"/>
          </w:tcPr>
          <w:p w14:paraId="7D669554" w14:textId="77777777" w:rsidR="008C46E1" w:rsidRDefault="008C46E1" w:rsidP="008C46E1"/>
        </w:tc>
        <w:tc>
          <w:tcPr>
            <w:tcW w:w="2325" w:type="dxa"/>
          </w:tcPr>
          <w:p w14:paraId="4DD1F344" w14:textId="379446D9" w:rsidR="008C46E1" w:rsidRDefault="008C46E1" w:rsidP="008C46E1">
            <w:pPr>
              <w:cnfStyle w:val="000000000000" w:firstRow="0" w:lastRow="0" w:firstColumn="0" w:lastColumn="0" w:oddVBand="0" w:evenVBand="0" w:oddHBand="0" w:evenHBand="0" w:firstRowFirstColumn="0" w:firstRowLastColumn="0" w:lastRowFirstColumn="0" w:lastRowLastColumn="0"/>
            </w:pPr>
            <w:proofErr w:type="spellStart"/>
            <w:r>
              <w:t>IdFuncionario</w:t>
            </w:r>
            <w:proofErr w:type="spellEnd"/>
          </w:p>
        </w:tc>
        <w:tc>
          <w:tcPr>
            <w:tcW w:w="5517" w:type="dxa"/>
          </w:tcPr>
          <w:p w14:paraId="0E61DAC0" w14:textId="66662866" w:rsidR="008C46E1" w:rsidRDefault="008C46E1" w:rsidP="008C46E1">
            <w:pPr>
              <w:cnfStyle w:val="000000000000" w:firstRow="0" w:lastRow="0" w:firstColumn="0" w:lastColumn="0" w:oddVBand="0" w:evenVBand="0" w:oddHBand="0" w:evenHBand="0" w:firstRowFirstColumn="0" w:firstRowLastColumn="0" w:lastRowFirstColumn="0" w:lastRowLastColumn="0"/>
            </w:pPr>
            <w:r>
              <w:t>Número inteiro positivo com 2 dígitos entre 01 e 99</w:t>
            </w:r>
          </w:p>
        </w:tc>
      </w:tr>
      <w:tr w:rsidR="008C46E1" w14:paraId="1EE9E785" w14:textId="77777777" w:rsidTr="25A4E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5" w:type="dxa"/>
            <w:vMerge/>
            <w:vAlign w:val="center"/>
          </w:tcPr>
          <w:p w14:paraId="5CCB48FB" w14:textId="77777777" w:rsidR="008C46E1" w:rsidRDefault="008C46E1" w:rsidP="008C46E1"/>
        </w:tc>
        <w:tc>
          <w:tcPr>
            <w:tcW w:w="2325" w:type="dxa"/>
          </w:tcPr>
          <w:p w14:paraId="1890B2EA" w14:textId="3BB807F1" w:rsidR="008C46E1" w:rsidRDefault="008C46E1" w:rsidP="008C46E1">
            <w:pPr>
              <w:cnfStyle w:val="000000100000" w:firstRow="0" w:lastRow="0" w:firstColumn="0" w:lastColumn="0" w:oddVBand="0" w:evenVBand="0" w:oddHBand="1" w:evenHBand="0" w:firstRowFirstColumn="0" w:firstRowLastColumn="0" w:lastRowFirstColumn="0" w:lastRowLastColumn="0"/>
            </w:pPr>
            <w:proofErr w:type="spellStart"/>
            <w:r>
              <w:t>DataVenda</w:t>
            </w:r>
            <w:proofErr w:type="spellEnd"/>
          </w:p>
        </w:tc>
        <w:tc>
          <w:tcPr>
            <w:tcW w:w="5517" w:type="dxa"/>
          </w:tcPr>
          <w:p w14:paraId="67CA11C5" w14:textId="48CD4B8C" w:rsidR="008C46E1" w:rsidRDefault="008C46E1" w:rsidP="008C46E1">
            <w:pPr>
              <w:cnfStyle w:val="000000100000" w:firstRow="0" w:lastRow="0" w:firstColumn="0" w:lastColumn="0" w:oddVBand="0" w:evenVBand="0" w:oddHBand="1" w:evenHBand="0" w:firstRowFirstColumn="0" w:firstRowLastColumn="0" w:lastRowFirstColumn="0" w:lastRowLastColumn="0"/>
            </w:pPr>
            <w:r>
              <w:t>Data</w:t>
            </w:r>
          </w:p>
        </w:tc>
      </w:tr>
      <w:tr w:rsidR="008C46E1" w14:paraId="7CFB19FC" w14:textId="77777777" w:rsidTr="25A4EF49">
        <w:tc>
          <w:tcPr>
            <w:cnfStyle w:val="001000000000" w:firstRow="0" w:lastRow="0" w:firstColumn="1" w:lastColumn="0" w:oddVBand="0" w:evenVBand="0" w:oddHBand="0" w:evenHBand="0" w:firstRowFirstColumn="0" w:firstRowLastColumn="0" w:lastRowFirstColumn="0" w:lastRowLastColumn="0"/>
            <w:tcW w:w="2745" w:type="dxa"/>
            <w:vMerge/>
            <w:vAlign w:val="center"/>
          </w:tcPr>
          <w:p w14:paraId="53EE39D5" w14:textId="77777777" w:rsidR="008C46E1" w:rsidRDefault="008C46E1" w:rsidP="008C46E1"/>
        </w:tc>
        <w:tc>
          <w:tcPr>
            <w:tcW w:w="2325" w:type="dxa"/>
          </w:tcPr>
          <w:p w14:paraId="3361DE6C" w14:textId="38EBCD50" w:rsidR="008C46E1" w:rsidRDefault="008C46E1" w:rsidP="008C46E1">
            <w:pPr>
              <w:cnfStyle w:val="000000000000" w:firstRow="0" w:lastRow="0" w:firstColumn="0" w:lastColumn="0" w:oddVBand="0" w:evenVBand="0" w:oddHBand="0" w:evenHBand="0" w:firstRowFirstColumn="0" w:firstRowLastColumn="0" w:lastRowFirstColumn="0" w:lastRowLastColumn="0"/>
            </w:pPr>
            <w:r>
              <w:t>NIF</w:t>
            </w:r>
          </w:p>
        </w:tc>
        <w:tc>
          <w:tcPr>
            <w:tcW w:w="5517" w:type="dxa"/>
          </w:tcPr>
          <w:p w14:paraId="09A3B871" w14:textId="4A3933FA" w:rsidR="008C46E1" w:rsidRDefault="008C46E1" w:rsidP="008C46E1">
            <w:pPr>
              <w:cnfStyle w:val="000000000000" w:firstRow="0" w:lastRow="0" w:firstColumn="0" w:lastColumn="0" w:oddVBand="0" w:evenVBand="0" w:oddHBand="0" w:evenHBand="0" w:firstRowFirstColumn="0" w:firstRowLastColumn="0" w:lastRowFirstColumn="0" w:lastRowLastColumn="0"/>
            </w:pPr>
            <w:r>
              <w:t>Número com 9 dígitos entre 100000000 e 999999999</w:t>
            </w:r>
          </w:p>
        </w:tc>
      </w:tr>
      <w:tr w:rsidR="008C46E1" w14:paraId="28AFFCA5" w14:textId="77777777" w:rsidTr="25A4E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5" w:type="dxa"/>
            <w:vMerge/>
            <w:vAlign w:val="center"/>
          </w:tcPr>
          <w:p w14:paraId="2B12DBC4" w14:textId="77777777" w:rsidR="008C46E1" w:rsidRDefault="008C46E1" w:rsidP="008C46E1"/>
        </w:tc>
        <w:tc>
          <w:tcPr>
            <w:tcW w:w="2325" w:type="dxa"/>
          </w:tcPr>
          <w:p w14:paraId="395701EA" w14:textId="6DABB72A" w:rsidR="008C46E1" w:rsidRDefault="000C289B" w:rsidP="008C46E1">
            <w:pPr>
              <w:cnfStyle w:val="000000100000" w:firstRow="0" w:lastRow="0" w:firstColumn="0" w:lastColumn="0" w:oddVBand="0" w:evenVBand="0" w:oddHBand="1" w:evenHBand="0" w:firstRowFirstColumn="0" w:firstRowLastColumn="0" w:lastRowFirstColumn="0" w:lastRowLastColumn="0"/>
            </w:pPr>
            <w:proofErr w:type="spellStart"/>
            <w:r>
              <w:t>TotalPagar</w:t>
            </w:r>
            <w:proofErr w:type="spellEnd"/>
          </w:p>
        </w:tc>
        <w:tc>
          <w:tcPr>
            <w:tcW w:w="5517" w:type="dxa"/>
          </w:tcPr>
          <w:p w14:paraId="31E34AD5" w14:textId="0A83DEC6" w:rsidR="008C46E1" w:rsidRDefault="008778C5" w:rsidP="008C46E1">
            <w:pPr>
              <w:cnfStyle w:val="000000100000" w:firstRow="0" w:lastRow="0" w:firstColumn="0" w:lastColumn="0" w:oddVBand="0" w:evenVBand="0" w:oddHBand="1" w:evenHBand="0" w:firstRowFirstColumn="0" w:firstRowLastColumn="0" w:lastRowFirstColumn="0" w:lastRowLastColumn="0"/>
            </w:pPr>
            <w:r>
              <w:t xml:space="preserve">Número </w:t>
            </w:r>
            <w:r w:rsidR="002722D5">
              <w:t>decimal positivo com</w:t>
            </w:r>
            <w:r>
              <w:t xml:space="preserve"> 6 dígitos</w:t>
            </w:r>
          </w:p>
        </w:tc>
      </w:tr>
      <w:tr w:rsidR="008C46E1" w14:paraId="2E26CD6C" w14:textId="77777777" w:rsidTr="25A4EF49">
        <w:tc>
          <w:tcPr>
            <w:cnfStyle w:val="001000000000" w:firstRow="0" w:lastRow="0" w:firstColumn="1" w:lastColumn="0" w:oddVBand="0" w:evenVBand="0" w:oddHBand="0" w:evenHBand="0" w:firstRowFirstColumn="0" w:firstRowLastColumn="0" w:lastRowFirstColumn="0" w:lastRowLastColumn="0"/>
            <w:tcW w:w="2745" w:type="dxa"/>
            <w:vMerge/>
            <w:vAlign w:val="center"/>
          </w:tcPr>
          <w:p w14:paraId="1CE2CF9F" w14:textId="77777777" w:rsidR="008C46E1" w:rsidRDefault="008C46E1" w:rsidP="008C46E1"/>
        </w:tc>
        <w:tc>
          <w:tcPr>
            <w:tcW w:w="2325" w:type="dxa"/>
          </w:tcPr>
          <w:p w14:paraId="714479E2" w14:textId="2BC3351F" w:rsidR="008C46E1" w:rsidRDefault="008C46E1" w:rsidP="008C46E1">
            <w:pPr>
              <w:cnfStyle w:val="000000000000" w:firstRow="0" w:lastRow="0" w:firstColumn="0" w:lastColumn="0" w:oddVBand="0" w:evenVBand="0" w:oddHBand="0" w:evenHBand="0" w:firstRowFirstColumn="0" w:firstRowLastColumn="0" w:lastRowFirstColumn="0" w:lastRowLastColumn="0"/>
            </w:pPr>
            <w:proofErr w:type="spellStart"/>
            <w:r>
              <w:t>Obs</w:t>
            </w:r>
            <w:proofErr w:type="spellEnd"/>
          </w:p>
        </w:tc>
        <w:tc>
          <w:tcPr>
            <w:tcW w:w="5517" w:type="dxa"/>
          </w:tcPr>
          <w:p w14:paraId="17E890CE" w14:textId="669CA9BA" w:rsidR="008C46E1" w:rsidRDefault="008C46E1" w:rsidP="008C46E1">
            <w:pPr>
              <w:cnfStyle w:val="000000000000" w:firstRow="0" w:lastRow="0" w:firstColumn="0" w:lastColumn="0" w:oddVBand="0" w:evenVBand="0" w:oddHBand="0" w:evenHBand="0" w:firstRowFirstColumn="0" w:firstRowLastColumn="0" w:lastRowFirstColumn="0" w:lastRowLastColumn="0"/>
            </w:pPr>
            <w:r>
              <w:t xml:space="preserve">Campo com </w:t>
            </w:r>
            <w:r w:rsidR="5D9F7215">
              <w:t>255</w:t>
            </w:r>
            <w:r>
              <w:t xml:space="preserve"> caracteres</w:t>
            </w:r>
          </w:p>
        </w:tc>
      </w:tr>
      <w:tr w:rsidR="00FB1DC4" w14:paraId="540C63B3" w14:textId="77777777" w:rsidTr="25A4E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5" w:type="dxa"/>
            <w:vMerge w:val="restart"/>
            <w:vAlign w:val="center"/>
          </w:tcPr>
          <w:p w14:paraId="7D7A9D5F" w14:textId="547E21B0" w:rsidR="00FB1DC4" w:rsidRDefault="00FB1DC4" w:rsidP="00FB1DC4">
            <w:r>
              <w:t>Cliente</w:t>
            </w:r>
          </w:p>
        </w:tc>
        <w:tc>
          <w:tcPr>
            <w:tcW w:w="2325" w:type="dxa"/>
          </w:tcPr>
          <w:p w14:paraId="73C19920" w14:textId="2EB01DF1" w:rsidR="00FB1DC4" w:rsidRDefault="00FB1DC4" w:rsidP="00FB1DC4">
            <w:pPr>
              <w:cnfStyle w:val="000000100000" w:firstRow="0" w:lastRow="0" w:firstColumn="0" w:lastColumn="0" w:oddVBand="0" w:evenVBand="0" w:oddHBand="1" w:evenHBand="0" w:firstRowFirstColumn="0" w:firstRowLastColumn="0" w:lastRowFirstColumn="0" w:lastRowLastColumn="0"/>
              <w:rPr>
                <w:b/>
                <w:bCs/>
                <w:u w:val="single"/>
              </w:rPr>
            </w:pPr>
            <w:r>
              <w:t>NIF</w:t>
            </w:r>
          </w:p>
        </w:tc>
        <w:tc>
          <w:tcPr>
            <w:tcW w:w="5517" w:type="dxa"/>
          </w:tcPr>
          <w:p w14:paraId="5C856D52" w14:textId="0F200672" w:rsidR="00FB1DC4" w:rsidRDefault="00FB1DC4" w:rsidP="00FB1DC4">
            <w:pPr>
              <w:cnfStyle w:val="000000100000" w:firstRow="0" w:lastRow="0" w:firstColumn="0" w:lastColumn="0" w:oddVBand="0" w:evenVBand="0" w:oddHBand="1" w:evenHBand="0" w:firstRowFirstColumn="0" w:firstRowLastColumn="0" w:lastRowFirstColumn="0" w:lastRowLastColumn="0"/>
            </w:pPr>
            <w:r>
              <w:t>Número com 9 dígitos entre 100000000 e 999999999</w:t>
            </w:r>
          </w:p>
        </w:tc>
      </w:tr>
      <w:tr w:rsidR="008C46E1" w14:paraId="6697A3B1" w14:textId="77777777" w:rsidTr="25A4EF49">
        <w:tc>
          <w:tcPr>
            <w:cnfStyle w:val="001000000000" w:firstRow="0" w:lastRow="0" w:firstColumn="1" w:lastColumn="0" w:oddVBand="0" w:evenVBand="0" w:oddHBand="0" w:evenHBand="0" w:firstRowFirstColumn="0" w:firstRowLastColumn="0" w:lastRowFirstColumn="0" w:lastRowLastColumn="0"/>
            <w:tcW w:w="2745" w:type="dxa"/>
            <w:vMerge/>
            <w:vAlign w:val="center"/>
          </w:tcPr>
          <w:p w14:paraId="2CBBDC21" w14:textId="77777777" w:rsidR="008C46E1" w:rsidRDefault="008C46E1" w:rsidP="008C46E1"/>
        </w:tc>
        <w:tc>
          <w:tcPr>
            <w:tcW w:w="2325" w:type="dxa"/>
          </w:tcPr>
          <w:p w14:paraId="7FB2D55F" w14:textId="6A28747D" w:rsidR="008C46E1" w:rsidRDefault="00FB1DC4" w:rsidP="008C46E1">
            <w:pPr>
              <w:cnfStyle w:val="000000000000" w:firstRow="0" w:lastRow="0" w:firstColumn="0" w:lastColumn="0" w:oddVBand="0" w:evenVBand="0" w:oddHBand="0" w:evenHBand="0" w:firstRowFirstColumn="0" w:firstRowLastColumn="0" w:lastRowFirstColumn="0" w:lastRowLastColumn="0"/>
            </w:pPr>
            <w:proofErr w:type="spellStart"/>
            <w:r>
              <w:t>NomeCliente</w:t>
            </w:r>
            <w:proofErr w:type="spellEnd"/>
          </w:p>
        </w:tc>
        <w:tc>
          <w:tcPr>
            <w:tcW w:w="5517" w:type="dxa"/>
          </w:tcPr>
          <w:p w14:paraId="1C140FD9" w14:textId="46016FE6" w:rsidR="008C46E1" w:rsidRDefault="008C46E1" w:rsidP="008C46E1">
            <w:pPr>
              <w:cnfStyle w:val="000000000000" w:firstRow="0" w:lastRow="0" w:firstColumn="0" w:lastColumn="0" w:oddVBand="0" w:evenVBand="0" w:oddHBand="0" w:evenHBand="0" w:firstRowFirstColumn="0" w:firstRowLastColumn="0" w:lastRowFirstColumn="0" w:lastRowLastColumn="0"/>
            </w:pPr>
            <w:r>
              <w:t>Campo com 50 caracteres</w:t>
            </w:r>
          </w:p>
        </w:tc>
      </w:tr>
      <w:tr w:rsidR="00FB1DC4" w14:paraId="4275A106" w14:textId="77777777" w:rsidTr="25A4E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5" w:type="dxa"/>
            <w:vMerge/>
            <w:vAlign w:val="center"/>
          </w:tcPr>
          <w:p w14:paraId="5B172DFC" w14:textId="77777777" w:rsidR="00FB1DC4" w:rsidRDefault="00FB1DC4" w:rsidP="00FB1DC4"/>
        </w:tc>
        <w:tc>
          <w:tcPr>
            <w:tcW w:w="2325" w:type="dxa"/>
          </w:tcPr>
          <w:p w14:paraId="09BA449E" w14:textId="4A497C7D" w:rsidR="00FB1DC4" w:rsidRDefault="00FB1DC4" w:rsidP="00FB1DC4">
            <w:pPr>
              <w:cnfStyle w:val="000000100000" w:firstRow="0" w:lastRow="0" w:firstColumn="0" w:lastColumn="0" w:oddVBand="0" w:evenVBand="0" w:oddHBand="1" w:evenHBand="0" w:firstRowFirstColumn="0" w:firstRowLastColumn="0" w:lastRowFirstColumn="0" w:lastRowLastColumn="0"/>
            </w:pPr>
            <w:proofErr w:type="spellStart"/>
            <w:r>
              <w:t>ContactoCliente</w:t>
            </w:r>
            <w:proofErr w:type="spellEnd"/>
          </w:p>
        </w:tc>
        <w:tc>
          <w:tcPr>
            <w:tcW w:w="5517" w:type="dxa"/>
          </w:tcPr>
          <w:p w14:paraId="1FBE8BB2" w14:textId="670145C4" w:rsidR="00FB1DC4" w:rsidRDefault="00FB1DC4" w:rsidP="00FB1DC4">
            <w:pPr>
              <w:cnfStyle w:val="000000100000" w:firstRow="0" w:lastRow="0" w:firstColumn="0" w:lastColumn="0" w:oddVBand="0" w:evenVBand="0" w:oddHBand="1" w:evenHBand="0" w:firstRowFirstColumn="0" w:firstRowLastColumn="0" w:lastRowFirstColumn="0" w:lastRowLastColumn="0"/>
            </w:pPr>
            <w:r>
              <w:t>Contacto do cliente no mínimo com 9 caracteres</w:t>
            </w:r>
          </w:p>
        </w:tc>
      </w:tr>
      <w:tr w:rsidR="00FB1DC4" w14:paraId="6060F19B" w14:textId="77777777" w:rsidTr="25A4EF49">
        <w:tc>
          <w:tcPr>
            <w:cnfStyle w:val="001000000000" w:firstRow="0" w:lastRow="0" w:firstColumn="1" w:lastColumn="0" w:oddVBand="0" w:evenVBand="0" w:oddHBand="0" w:evenHBand="0" w:firstRowFirstColumn="0" w:firstRowLastColumn="0" w:lastRowFirstColumn="0" w:lastRowLastColumn="0"/>
            <w:tcW w:w="2745" w:type="dxa"/>
            <w:vMerge w:val="restart"/>
            <w:vAlign w:val="center"/>
          </w:tcPr>
          <w:p w14:paraId="50B8F017" w14:textId="22CA4839" w:rsidR="00FB1DC4" w:rsidRDefault="004360A8" w:rsidP="00FB1DC4">
            <w:r>
              <w:t>Artigo</w:t>
            </w:r>
          </w:p>
        </w:tc>
        <w:tc>
          <w:tcPr>
            <w:tcW w:w="2325" w:type="dxa"/>
          </w:tcPr>
          <w:p w14:paraId="752D4204" w14:textId="190C8FD5" w:rsidR="00FB1DC4" w:rsidRDefault="004360A8" w:rsidP="00FB1DC4">
            <w:pPr>
              <w:cnfStyle w:val="000000000000" w:firstRow="0" w:lastRow="0" w:firstColumn="0" w:lastColumn="0" w:oddVBand="0" w:evenVBand="0" w:oddHBand="0" w:evenHBand="0" w:firstRowFirstColumn="0" w:firstRowLastColumn="0" w:lastRowFirstColumn="0" w:lastRowLastColumn="0"/>
              <w:rPr>
                <w:b/>
                <w:bCs/>
                <w:u w:val="single"/>
              </w:rPr>
            </w:pPr>
            <w:proofErr w:type="spellStart"/>
            <w:r w:rsidRPr="674FF026">
              <w:rPr>
                <w:b/>
                <w:bCs/>
                <w:u w:val="single"/>
              </w:rPr>
              <w:t>Id</w:t>
            </w:r>
            <w:r>
              <w:rPr>
                <w:b/>
                <w:bCs/>
                <w:u w:val="single"/>
              </w:rPr>
              <w:t>Artigo</w:t>
            </w:r>
            <w:proofErr w:type="spellEnd"/>
          </w:p>
        </w:tc>
        <w:tc>
          <w:tcPr>
            <w:tcW w:w="5517" w:type="dxa"/>
          </w:tcPr>
          <w:p w14:paraId="044B4FDB" w14:textId="30A3F777" w:rsidR="00FB1DC4" w:rsidRDefault="00FB1DC4" w:rsidP="00FB1DC4">
            <w:pPr>
              <w:cnfStyle w:val="000000000000" w:firstRow="0" w:lastRow="0" w:firstColumn="0" w:lastColumn="0" w:oddVBand="0" w:evenVBand="0" w:oddHBand="0" w:evenHBand="0" w:firstRowFirstColumn="0" w:firstRowLastColumn="0" w:lastRowFirstColumn="0" w:lastRowLastColumn="0"/>
            </w:pPr>
            <w:r>
              <w:t>Número com 5 dígitos entre 00001 e 99999</w:t>
            </w:r>
          </w:p>
        </w:tc>
      </w:tr>
      <w:tr w:rsidR="004360A8" w14:paraId="26FF7DE5" w14:textId="77777777" w:rsidTr="25A4E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5" w:type="dxa"/>
            <w:vMerge/>
            <w:vAlign w:val="center"/>
          </w:tcPr>
          <w:p w14:paraId="6874E668" w14:textId="77777777" w:rsidR="004360A8" w:rsidRDefault="004360A8" w:rsidP="00FB1DC4"/>
        </w:tc>
        <w:tc>
          <w:tcPr>
            <w:tcW w:w="2325" w:type="dxa"/>
          </w:tcPr>
          <w:p w14:paraId="67B809D5" w14:textId="6DE01501" w:rsidR="004360A8" w:rsidRDefault="004360A8" w:rsidP="00FB1DC4">
            <w:pPr>
              <w:cnfStyle w:val="000000100000" w:firstRow="0" w:lastRow="0" w:firstColumn="0" w:lastColumn="0" w:oddVBand="0" w:evenVBand="0" w:oddHBand="1" w:evenHBand="0" w:firstRowFirstColumn="0" w:firstRowLastColumn="0" w:lastRowFirstColumn="0" w:lastRowLastColumn="0"/>
            </w:pPr>
            <w:proofErr w:type="spellStart"/>
            <w:r>
              <w:t>NomeArtigo</w:t>
            </w:r>
            <w:proofErr w:type="spellEnd"/>
          </w:p>
        </w:tc>
        <w:tc>
          <w:tcPr>
            <w:tcW w:w="5517" w:type="dxa"/>
          </w:tcPr>
          <w:p w14:paraId="1A5E195B" w14:textId="1093ED2D" w:rsidR="004360A8" w:rsidRDefault="00F23BF9" w:rsidP="00FB1DC4">
            <w:pPr>
              <w:cnfStyle w:val="000000100000" w:firstRow="0" w:lastRow="0" w:firstColumn="0" w:lastColumn="0" w:oddVBand="0" w:evenVBand="0" w:oddHBand="1" w:evenHBand="0" w:firstRowFirstColumn="0" w:firstRowLastColumn="0" w:lastRowFirstColumn="0" w:lastRowLastColumn="0"/>
            </w:pPr>
            <w:r>
              <w:t>Campo com 50 caracteres</w:t>
            </w:r>
          </w:p>
        </w:tc>
      </w:tr>
      <w:tr w:rsidR="00FB1DC4" w14:paraId="5C54C97C" w14:textId="77777777" w:rsidTr="25A4EF49">
        <w:tc>
          <w:tcPr>
            <w:cnfStyle w:val="001000000000" w:firstRow="0" w:lastRow="0" w:firstColumn="1" w:lastColumn="0" w:oddVBand="0" w:evenVBand="0" w:oddHBand="0" w:evenHBand="0" w:firstRowFirstColumn="0" w:firstRowLastColumn="0" w:lastRowFirstColumn="0" w:lastRowLastColumn="0"/>
            <w:tcW w:w="2745" w:type="dxa"/>
            <w:vMerge/>
            <w:vAlign w:val="center"/>
          </w:tcPr>
          <w:p w14:paraId="39493D9C" w14:textId="77777777" w:rsidR="00FB1DC4" w:rsidRDefault="00FB1DC4" w:rsidP="00FB1DC4"/>
        </w:tc>
        <w:tc>
          <w:tcPr>
            <w:tcW w:w="2325" w:type="dxa"/>
          </w:tcPr>
          <w:p w14:paraId="58560A30" w14:textId="154C22B3" w:rsidR="00FB1DC4" w:rsidRDefault="004360A8" w:rsidP="00FB1DC4">
            <w:pPr>
              <w:cnfStyle w:val="000000000000" w:firstRow="0" w:lastRow="0" w:firstColumn="0" w:lastColumn="0" w:oddVBand="0" w:evenVBand="0" w:oddHBand="0" w:evenHBand="0" w:firstRowFirstColumn="0" w:firstRowLastColumn="0" w:lastRowFirstColumn="0" w:lastRowLastColumn="0"/>
            </w:pPr>
            <w:proofErr w:type="spellStart"/>
            <w:r>
              <w:t>MarcaArtigo</w:t>
            </w:r>
            <w:proofErr w:type="spellEnd"/>
          </w:p>
        </w:tc>
        <w:tc>
          <w:tcPr>
            <w:tcW w:w="5517" w:type="dxa"/>
          </w:tcPr>
          <w:p w14:paraId="4298B15B" w14:textId="5FFE3F62" w:rsidR="00FB1DC4" w:rsidRDefault="00F23BF9" w:rsidP="00FB1DC4">
            <w:pPr>
              <w:cnfStyle w:val="000000000000" w:firstRow="0" w:lastRow="0" w:firstColumn="0" w:lastColumn="0" w:oddVBand="0" w:evenVBand="0" w:oddHBand="0" w:evenHBand="0" w:firstRowFirstColumn="0" w:firstRowLastColumn="0" w:lastRowFirstColumn="0" w:lastRowLastColumn="0"/>
            </w:pPr>
            <w:r>
              <w:t>Campo com 50 caracteres</w:t>
            </w:r>
          </w:p>
        </w:tc>
      </w:tr>
      <w:tr w:rsidR="00FB1DC4" w14:paraId="488CE93A" w14:textId="77777777" w:rsidTr="25A4E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5" w:type="dxa"/>
            <w:vMerge/>
            <w:vAlign w:val="center"/>
          </w:tcPr>
          <w:p w14:paraId="0032CAE9" w14:textId="77777777" w:rsidR="00FB1DC4" w:rsidRDefault="00FB1DC4" w:rsidP="00FB1DC4"/>
        </w:tc>
        <w:tc>
          <w:tcPr>
            <w:tcW w:w="2325" w:type="dxa"/>
          </w:tcPr>
          <w:p w14:paraId="3BCA617E" w14:textId="0B1FA7C4" w:rsidR="00FB1DC4" w:rsidRDefault="004360A8" w:rsidP="00FB1DC4">
            <w:pPr>
              <w:cnfStyle w:val="000000100000" w:firstRow="0" w:lastRow="0" w:firstColumn="0" w:lastColumn="0" w:oddVBand="0" w:evenVBand="0" w:oddHBand="1" w:evenHBand="0" w:firstRowFirstColumn="0" w:firstRowLastColumn="0" w:lastRowFirstColumn="0" w:lastRowLastColumn="0"/>
            </w:pPr>
            <w:r>
              <w:t>Modelo</w:t>
            </w:r>
          </w:p>
        </w:tc>
        <w:tc>
          <w:tcPr>
            <w:tcW w:w="5517" w:type="dxa"/>
          </w:tcPr>
          <w:p w14:paraId="27EC4E3E" w14:textId="2368253E" w:rsidR="00FB1DC4" w:rsidRDefault="00F23BF9" w:rsidP="00FB1DC4">
            <w:pPr>
              <w:cnfStyle w:val="000000100000" w:firstRow="0" w:lastRow="0" w:firstColumn="0" w:lastColumn="0" w:oddVBand="0" w:evenVBand="0" w:oddHBand="1" w:evenHBand="0" w:firstRowFirstColumn="0" w:firstRowLastColumn="0" w:lastRowFirstColumn="0" w:lastRowLastColumn="0"/>
            </w:pPr>
            <w:r>
              <w:t>Campo com 50 caracteres</w:t>
            </w:r>
          </w:p>
        </w:tc>
      </w:tr>
      <w:tr w:rsidR="004360A8" w14:paraId="5E80A7A2" w14:textId="77777777" w:rsidTr="25A4EF49">
        <w:tc>
          <w:tcPr>
            <w:cnfStyle w:val="001000000000" w:firstRow="0" w:lastRow="0" w:firstColumn="1" w:lastColumn="0" w:oddVBand="0" w:evenVBand="0" w:oddHBand="0" w:evenHBand="0" w:firstRowFirstColumn="0" w:firstRowLastColumn="0" w:lastRowFirstColumn="0" w:lastRowLastColumn="0"/>
            <w:tcW w:w="2745" w:type="dxa"/>
            <w:vMerge/>
            <w:vAlign w:val="center"/>
          </w:tcPr>
          <w:p w14:paraId="78C91C63" w14:textId="77777777" w:rsidR="004360A8" w:rsidRDefault="004360A8" w:rsidP="004360A8"/>
        </w:tc>
        <w:tc>
          <w:tcPr>
            <w:tcW w:w="2325" w:type="dxa"/>
          </w:tcPr>
          <w:p w14:paraId="56530790" w14:textId="1C68028E" w:rsidR="004360A8" w:rsidRDefault="004360A8" w:rsidP="004360A8">
            <w:pPr>
              <w:cnfStyle w:val="000000000000" w:firstRow="0" w:lastRow="0" w:firstColumn="0" w:lastColumn="0" w:oddVBand="0" w:evenVBand="0" w:oddHBand="0" w:evenHBand="0" w:firstRowFirstColumn="0" w:firstRowLastColumn="0" w:lastRowFirstColumn="0" w:lastRowLastColumn="0"/>
            </w:pPr>
            <w:proofErr w:type="spellStart"/>
            <w:r>
              <w:t>Tamaho</w:t>
            </w:r>
            <w:proofErr w:type="spellEnd"/>
          </w:p>
        </w:tc>
        <w:tc>
          <w:tcPr>
            <w:tcW w:w="5517" w:type="dxa"/>
          </w:tcPr>
          <w:p w14:paraId="4A55F40E" w14:textId="5627642E" w:rsidR="004360A8" w:rsidRDefault="002B3462" w:rsidP="004360A8">
            <w:pPr>
              <w:cnfStyle w:val="000000000000" w:firstRow="0" w:lastRow="0" w:firstColumn="0" w:lastColumn="0" w:oddVBand="0" w:evenVBand="0" w:oddHBand="0" w:evenHBand="0" w:firstRowFirstColumn="0" w:firstRowLastColumn="0" w:lastRowFirstColumn="0" w:lastRowLastColumn="0"/>
            </w:pPr>
            <w:r>
              <w:t>Campo com 50 caracteres</w:t>
            </w:r>
          </w:p>
        </w:tc>
      </w:tr>
      <w:tr w:rsidR="00B85231" w14:paraId="48ED6751" w14:textId="77777777" w:rsidTr="25A4E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5" w:type="dxa"/>
            <w:vMerge/>
            <w:vAlign w:val="center"/>
          </w:tcPr>
          <w:p w14:paraId="670F83E0" w14:textId="77777777" w:rsidR="00B85231" w:rsidRDefault="00B85231" w:rsidP="004360A8"/>
        </w:tc>
        <w:tc>
          <w:tcPr>
            <w:tcW w:w="2325" w:type="dxa"/>
          </w:tcPr>
          <w:p w14:paraId="59431698" w14:textId="799A433A" w:rsidR="00B85231" w:rsidRDefault="16C3BC21" w:rsidP="004360A8">
            <w:pPr>
              <w:cnfStyle w:val="000000100000" w:firstRow="0" w:lastRow="0" w:firstColumn="0" w:lastColumn="0" w:oddVBand="0" w:evenVBand="0" w:oddHBand="1" w:evenHBand="0" w:firstRowFirstColumn="0" w:firstRowLastColumn="0" w:lastRowFirstColumn="0" w:lastRowLastColumn="0"/>
            </w:pPr>
            <w:proofErr w:type="spellStart"/>
            <w:r>
              <w:t>Pre</w:t>
            </w:r>
            <w:r w:rsidR="590E6FD5">
              <w:t>c</w:t>
            </w:r>
            <w:r>
              <w:t>o</w:t>
            </w:r>
            <w:proofErr w:type="spellEnd"/>
          </w:p>
        </w:tc>
        <w:tc>
          <w:tcPr>
            <w:tcW w:w="5517" w:type="dxa"/>
          </w:tcPr>
          <w:p w14:paraId="7DC6A679" w14:textId="21A7E797" w:rsidR="00B85231" w:rsidRDefault="002722D5" w:rsidP="004360A8">
            <w:pPr>
              <w:cnfStyle w:val="000000100000" w:firstRow="0" w:lastRow="0" w:firstColumn="0" w:lastColumn="0" w:oddVBand="0" w:evenVBand="0" w:oddHBand="1" w:evenHBand="0" w:firstRowFirstColumn="0" w:firstRowLastColumn="0" w:lastRowFirstColumn="0" w:lastRowLastColumn="0"/>
            </w:pPr>
            <w:r>
              <w:t xml:space="preserve">Número decimal positivo com 6 dígitos </w:t>
            </w:r>
          </w:p>
        </w:tc>
      </w:tr>
      <w:tr w:rsidR="004360A8" w14:paraId="6DF4DEF3" w14:textId="77777777" w:rsidTr="25A4EF49">
        <w:tc>
          <w:tcPr>
            <w:cnfStyle w:val="001000000000" w:firstRow="0" w:lastRow="0" w:firstColumn="1" w:lastColumn="0" w:oddVBand="0" w:evenVBand="0" w:oddHBand="0" w:evenHBand="0" w:firstRowFirstColumn="0" w:firstRowLastColumn="0" w:lastRowFirstColumn="0" w:lastRowLastColumn="0"/>
            <w:tcW w:w="2745" w:type="dxa"/>
            <w:vMerge/>
            <w:vAlign w:val="center"/>
          </w:tcPr>
          <w:p w14:paraId="3CA8E76E" w14:textId="77777777" w:rsidR="004360A8" w:rsidRDefault="004360A8" w:rsidP="004360A8"/>
        </w:tc>
        <w:tc>
          <w:tcPr>
            <w:tcW w:w="2325" w:type="dxa"/>
          </w:tcPr>
          <w:p w14:paraId="2AC7DD28" w14:textId="7F56DE23" w:rsidR="004360A8" w:rsidRDefault="004360A8" w:rsidP="004360A8">
            <w:pPr>
              <w:cnfStyle w:val="000000000000" w:firstRow="0" w:lastRow="0" w:firstColumn="0" w:lastColumn="0" w:oddVBand="0" w:evenVBand="0" w:oddHBand="0" w:evenHBand="0" w:firstRowFirstColumn="0" w:firstRowLastColumn="0" w:lastRowFirstColumn="0" w:lastRowLastColumn="0"/>
            </w:pPr>
            <w:r>
              <w:t>Cor</w:t>
            </w:r>
          </w:p>
        </w:tc>
        <w:tc>
          <w:tcPr>
            <w:tcW w:w="5517" w:type="dxa"/>
          </w:tcPr>
          <w:p w14:paraId="636CF075" w14:textId="6AF4F9CA" w:rsidR="004360A8" w:rsidRDefault="00EC7F53" w:rsidP="004360A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t>Campo com 50 caracteres</w:t>
            </w:r>
          </w:p>
        </w:tc>
      </w:tr>
      <w:tr w:rsidR="004360A8" w14:paraId="013B20D7" w14:textId="77777777" w:rsidTr="25A4E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5" w:type="dxa"/>
            <w:vMerge w:val="restart"/>
            <w:vAlign w:val="center"/>
          </w:tcPr>
          <w:p w14:paraId="6790E248" w14:textId="1AF80A91" w:rsidR="004360A8" w:rsidRDefault="20F868A0" w:rsidP="004360A8">
            <w:r>
              <w:t>Pe</w:t>
            </w:r>
            <w:r w:rsidR="277E386D">
              <w:t>c</w:t>
            </w:r>
            <w:r>
              <w:t>a</w:t>
            </w:r>
          </w:p>
        </w:tc>
        <w:tc>
          <w:tcPr>
            <w:tcW w:w="2325" w:type="dxa"/>
          </w:tcPr>
          <w:p w14:paraId="28D1A86F" w14:textId="04B788EA" w:rsidR="004360A8" w:rsidRDefault="20F868A0" w:rsidP="004360A8">
            <w:pPr>
              <w:cnfStyle w:val="000000100000" w:firstRow="0" w:lastRow="0" w:firstColumn="0" w:lastColumn="0" w:oddVBand="0" w:evenVBand="0" w:oddHBand="1" w:evenHBand="0" w:firstRowFirstColumn="0" w:firstRowLastColumn="0" w:lastRowFirstColumn="0" w:lastRowLastColumn="0"/>
              <w:rPr>
                <w:b/>
                <w:bCs/>
                <w:u w:val="single"/>
              </w:rPr>
            </w:pPr>
            <w:proofErr w:type="spellStart"/>
            <w:r w:rsidRPr="421BD2CF">
              <w:rPr>
                <w:b/>
                <w:bCs/>
                <w:u w:val="single"/>
              </w:rPr>
              <w:t>IdPe</w:t>
            </w:r>
            <w:r w:rsidR="711FE7DD" w:rsidRPr="421BD2CF">
              <w:rPr>
                <w:b/>
                <w:bCs/>
                <w:u w:val="single"/>
              </w:rPr>
              <w:t>c</w:t>
            </w:r>
            <w:r w:rsidRPr="421BD2CF">
              <w:rPr>
                <w:b/>
                <w:bCs/>
                <w:u w:val="single"/>
              </w:rPr>
              <w:t>a</w:t>
            </w:r>
            <w:proofErr w:type="spellEnd"/>
          </w:p>
        </w:tc>
        <w:tc>
          <w:tcPr>
            <w:tcW w:w="5517" w:type="dxa"/>
          </w:tcPr>
          <w:p w14:paraId="69FA1C60" w14:textId="6B1133C5" w:rsidR="004360A8" w:rsidRDefault="004360A8" w:rsidP="004360A8">
            <w:pPr>
              <w:cnfStyle w:val="000000100000" w:firstRow="0" w:lastRow="0" w:firstColumn="0" w:lastColumn="0" w:oddVBand="0" w:evenVBand="0" w:oddHBand="1" w:evenHBand="0" w:firstRowFirstColumn="0" w:firstRowLastColumn="0" w:lastRowFirstColumn="0" w:lastRowLastColumn="0"/>
            </w:pPr>
            <w:r>
              <w:t>Número com 5 dígitos entre 00001 e 99999</w:t>
            </w:r>
          </w:p>
        </w:tc>
      </w:tr>
      <w:tr w:rsidR="002722D5" w14:paraId="1317148A" w14:textId="77777777" w:rsidTr="25A4EF49">
        <w:tc>
          <w:tcPr>
            <w:cnfStyle w:val="001000000000" w:firstRow="0" w:lastRow="0" w:firstColumn="1" w:lastColumn="0" w:oddVBand="0" w:evenVBand="0" w:oddHBand="0" w:evenHBand="0" w:firstRowFirstColumn="0" w:firstRowLastColumn="0" w:lastRowFirstColumn="0" w:lastRowLastColumn="0"/>
            <w:tcW w:w="2745" w:type="dxa"/>
            <w:vMerge/>
            <w:vAlign w:val="center"/>
          </w:tcPr>
          <w:p w14:paraId="3CF5665B" w14:textId="77777777" w:rsidR="002722D5" w:rsidRDefault="002722D5" w:rsidP="004360A8"/>
        </w:tc>
        <w:tc>
          <w:tcPr>
            <w:tcW w:w="2325" w:type="dxa"/>
          </w:tcPr>
          <w:p w14:paraId="2D6484AE" w14:textId="44CD6B85" w:rsidR="002722D5" w:rsidRDefault="002722D5" w:rsidP="004360A8">
            <w:pPr>
              <w:cnfStyle w:val="000000000000" w:firstRow="0" w:lastRow="0" w:firstColumn="0" w:lastColumn="0" w:oddVBand="0" w:evenVBand="0" w:oddHBand="0" w:evenHBand="0" w:firstRowFirstColumn="0" w:firstRowLastColumn="0" w:lastRowFirstColumn="0" w:lastRowLastColumn="0"/>
            </w:pPr>
            <w:proofErr w:type="spellStart"/>
            <w:r w:rsidRPr="00BA1A82">
              <w:t>IdArtigo</w:t>
            </w:r>
            <w:proofErr w:type="spellEnd"/>
          </w:p>
        </w:tc>
        <w:tc>
          <w:tcPr>
            <w:tcW w:w="5517" w:type="dxa"/>
          </w:tcPr>
          <w:p w14:paraId="0442D5F7" w14:textId="3C3698F0" w:rsidR="002722D5" w:rsidRDefault="002722D5" w:rsidP="004360A8">
            <w:pPr>
              <w:cnfStyle w:val="000000000000" w:firstRow="0" w:lastRow="0" w:firstColumn="0" w:lastColumn="0" w:oddVBand="0" w:evenVBand="0" w:oddHBand="0" w:evenHBand="0" w:firstRowFirstColumn="0" w:firstRowLastColumn="0" w:lastRowFirstColumn="0" w:lastRowLastColumn="0"/>
            </w:pPr>
            <w:r>
              <w:t>Número com 5 dígitos entre 00001 e 99999</w:t>
            </w:r>
          </w:p>
        </w:tc>
      </w:tr>
      <w:tr w:rsidR="00766D58" w14:paraId="377F7F42" w14:textId="77777777" w:rsidTr="25A4E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5" w:type="dxa"/>
            <w:vMerge/>
            <w:vAlign w:val="center"/>
          </w:tcPr>
          <w:p w14:paraId="0EC55AA3" w14:textId="77777777" w:rsidR="00766D58" w:rsidRDefault="00766D58" w:rsidP="00766D58"/>
        </w:tc>
        <w:tc>
          <w:tcPr>
            <w:tcW w:w="2325" w:type="dxa"/>
          </w:tcPr>
          <w:p w14:paraId="4432DAA2" w14:textId="1D24CD4F" w:rsidR="00766D58" w:rsidRPr="00766D58" w:rsidRDefault="00766D58" w:rsidP="00766D58">
            <w:pPr>
              <w:cnfStyle w:val="000000100000" w:firstRow="0" w:lastRow="0" w:firstColumn="0" w:lastColumn="0" w:oddVBand="0" w:evenVBand="0" w:oddHBand="1" w:evenHBand="0" w:firstRowFirstColumn="0" w:firstRowLastColumn="0" w:lastRowFirstColumn="0" w:lastRowLastColumn="0"/>
            </w:pPr>
            <w:proofErr w:type="spellStart"/>
            <w:r w:rsidRPr="00766D58">
              <w:t>IdEscaparate</w:t>
            </w:r>
            <w:proofErr w:type="spellEnd"/>
          </w:p>
        </w:tc>
        <w:tc>
          <w:tcPr>
            <w:tcW w:w="5517" w:type="dxa"/>
          </w:tcPr>
          <w:p w14:paraId="6DFA5443" w14:textId="27E4FF6E" w:rsidR="00766D58" w:rsidRDefault="00766D58" w:rsidP="00766D58">
            <w:pPr>
              <w:cnfStyle w:val="000000100000" w:firstRow="0" w:lastRow="0" w:firstColumn="0" w:lastColumn="0" w:oddVBand="0" w:evenVBand="0" w:oddHBand="1" w:evenHBand="0" w:firstRowFirstColumn="0" w:firstRowLastColumn="0" w:lastRowFirstColumn="0" w:lastRowLastColumn="0"/>
            </w:pPr>
            <w:r>
              <w:t>Número inteiro positivo com 2 dígitos entre 01 e 99</w:t>
            </w:r>
          </w:p>
        </w:tc>
      </w:tr>
      <w:tr w:rsidR="00766D58" w14:paraId="777AB7CC" w14:textId="77777777" w:rsidTr="25A4EF49">
        <w:tc>
          <w:tcPr>
            <w:cnfStyle w:val="001000000000" w:firstRow="0" w:lastRow="0" w:firstColumn="1" w:lastColumn="0" w:oddVBand="0" w:evenVBand="0" w:oddHBand="0" w:evenHBand="0" w:firstRowFirstColumn="0" w:firstRowLastColumn="0" w:lastRowFirstColumn="0" w:lastRowLastColumn="0"/>
            <w:tcW w:w="2745" w:type="dxa"/>
            <w:vMerge/>
            <w:vAlign w:val="center"/>
          </w:tcPr>
          <w:p w14:paraId="1BD24C1C" w14:textId="77777777" w:rsidR="00766D58" w:rsidRDefault="00766D58" w:rsidP="00766D58"/>
        </w:tc>
        <w:tc>
          <w:tcPr>
            <w:tcW w:w="2325" w:type="dxa"/>
          </w:tcPr>
          <w:p w14:paraId="6DBE8624" w14:textId="5DDE05BC" w:rsidR="00766D58" w:rsidRPr="00766D58" w:rsidRDefault="00766D58" w:rsidP="00766D58">
            <w:pPr>
              <w:cnfStyle w:val="000000000000" w:firstRow="0" w:lastRow="0" w:firstColumn="0" w:lastColumn="0" w:oddVBand="0" w:evenVBand="0" w:oddHBand="0" w:evenHBand="0" w:firstRowFirstColumn="0" w:firstRowLastColumn="0" w:lastRowFirstColumn="0" w:lastRowLastColumn="0"/>
            </w:pPr>
            <w:proofErr w:type="spellStart"/>
            <w:r w:rsidRPr="00766D58">
              <w:t>IdRegistoVenda</w:t>
            </w:r>
            <w:proofErr w:type="spellEnd"/>
          </w:p>
        </w:tc>
        <w:tc>
          <w:tcPr>
            <w:tcW w:w="5517" w:type="dxa"/>
          </w:tcPr>
          <w:p w14:paraId="412D0738" w14:textId="298ED7F6" w:rsidR="00766D58" w:rsidRDefault="00766D58" w:rsidP="00766D58">
            <w:pPr>
              <w:cnfStyle w:val="000000000000" w:firstRow="0" w:lastRow="0" w:firstColumn="0" w:lastColumn="0" w:oddVBand="0" w:evenVBand="0" w:oddHBand="0" w:evenHBand="0" w:firstRowFirstColumn="0" w:firstRowLastColumn="0" w:lastRowFirstColumn="0" w:lastRowLastColumn="0"/>
            </w:pPr>
            <w:r>
              <w:t>Número com 5 dígitos entre 00001 e 99999</w:t>
            </w:r>
          </w:p>
        </w:tc>
      </w:tr>
      <w:tr w:rsidR="005A6D3B" w14:paraId="35A5AA34" w14:textId="77777777" w:rsidTr="25A4E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5" w:type="dxa"/>
            <w:vMerge/>
            <w:vAlign w:val="center"/>
          </w:tcPr>
          <w:p w14:paraId="21A3B404" w14:textId="77777777" w:rsidR="005A6D3B" w:rsidRDefault="005A6D3B" w:rsidP="005A6D3B"/>
        </w:tc>
        <w:tc>
          <w:tcPr>
            <w:tcW w:w="2325" w:type="dxa"/>
          </w:tcPr>
          <w:p w14:paraId="203DBFB1" w14:textId="3F5ACB1D" w:rsidR="005A6D3B" w:rsidRDefault="005A6D3B" w:rsidP="005A6D3B">
            <w:pPr>
              <w:cnfStyle w:val="000000100000" w:firstRow="0" w:lastRow="0" w:firstColumn="0" w:lastColumn="0" w:oddVBand="0" w:evenVBand="0" w:oddHBand="1" w:evenHBand="0" w:firstRowFirstColumn="0" w:firstRowLastColumn="0" w:lastRowFirstColumn="0" w:lastRowLastColumn="0"/>
            </w:pPr>
            <w:proofErr w:type="spellStart"/>
            <w:r>
              <w:t>DataDefeito</w:t>
            </w:r>
            <w:proofErr w:type="spellEnd"/>
          </w:p>
        </w:tc>
        <w:tc>
          <w:tcPr>
            <w:tcW w:w="5517" w:type="dxa"/>
          </w:tcPr>
          <w:p w14:paraId="7BEFB2A7" w14:textId="192EDC19" w:rsidR="005A6D3B" w:rsidRDefault="005A6D3B" w:rsidP="005A6D3B">
            <w:pPr>
              <w:cnfStyle w:val="000000100000" w:firstRow="0" w:lastRow="0" w:firstColumn="0" w:lastColumn="0" w:oddVBand="0" w:evenVBand="0" w:oddHBand="1" w:evenHBand="0" w:firstRowFirstColumn="0" w:firstRowLastColumn="0" w:lastRowFirstColumn="0" w:lastRowLastColumn="0"/>
            </w:pPr>
            <w:r>
              <w:t>Data</w:t>
            </w:r>
          </w:p>
        </w:tc>
      </w:tr>
      <w:tr w:rsidR="005A6D3B" w14:paraId="63390F1C" w14:textId="77777777" w:rsidTr="25A4EF49">
        <w:tc>
          <w:tcPr>
            <w:cnfStyle w:val="001000000000" w:firstRow="0" w:lastRow="0" w:firstColumn="1" w:lastColumn="0" w:oddVBand="0" w:evenVBand="0" w:oddHBand="0" w:evenHBand="0" w:firstRowFirstColumn="0" w:firstRowLastColumn="0" w:lastRowFirstColumn="0" w:lastRowLastColumn="0"/>
            <w:tcW w:w="2745" w:type="dxa"/>
            <w:vMerge/>
            <w:vAlign w:val="center"/>
          </w:tcPr>
          <w:p w14:paraId="727D3DFD" w14:textId="77777777" w:rsidR="005A6D3B" w:rsidRDefault="005A6D3B" w:rsidP="005A6D3B"/>
        </w:tc>
        <w:tc>
          <w:tcPr>
            <w:tcW w:w="2325" w:type="dxa"/>
          </w:tcPr>
          <w:p w14:paraId="235C0F98" w14:textId="39426FD4" w:rsidR="005A6D3B" w:rsidRDefault="005A6D3B" w:rsidP="005A6D3B">
            <w:pPr>
              <w:cnfStyle w:val="000000000000" w:firstRow="0" w:lastRow="0" w:firstColumn="0" w:lastColumn="0" w:oddVBand="0" w:evenVBand="0" w:oddHBand="0" w:evenHBand="0" w:firstRowFirstColumn="0" w:firstRowLastColumn="0" w:lastRowFirstColumn="0" w:lastRowLastColumn="0"/>
            </w:pPr>
            <w:r>
              <w:t>Estado</w:t>
            </w:r>
          </w:p>
        </w:tc>
        <w:tc>
          <w:tcPr>
            <w:tcW w:w="5517" w:type="dxa"/>
          </w:tcPr>
          <w:p w14:paraId="54823116" w14:textId="3A4E43BB" w:rsidR="005A6D3B" w:rsidRDefault="005A6D3B" w:rsidP="005A6D3B">
            <w:pPr>
              <w:cnfStyle w:val="000000000000" w:firstRow="0" w:lastRow="0" w:firstColumn="0" w:lastColumn="0" w:oddVBand="0" w:evenVBand="0" w:oddHBand="0" w:evenHBand="0" w:firstRowFirstColumn="0" w:firstRowLastColumn="0" w:lastRowFirstColumn="0" w:lastRowLastColumn="0"/>
            </w:pPr>
            <w:r>
              <w:t>Campo com 50 caracteres</w:t>
            </w:r>
          </w:p>
        </w:tc>
      </w:tr>
      <w:tr w:rsidR="005A6D3B" w14:paraId="5DE69328" w14:textId="77777777" w:rsidTr="25A4E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5" w:type="dxa"/>
            <w:vMerge w:val="restart"/>
            <w:vAlign w:val="center"/>
          </w:tcPr>
          <w:p w14:paraId="61C9512C" w14:textId="742B487E" w:rsidR="005A6D3B" w:rsidRDefault="005A6D3B" w:rsidP="005A6D3B">
            <w:pPr>
              <w:rPr>
                <w:b w:val="0"/>
              </w:rPr>
            </w:pPr>
            <w:proofErr w:type="spellStart"/>
            <w:r>
              <w:rPr>
                <w:b w:val="0"/>
                <w:bCs w:val="0"/>
              </w:rPr>
              <w:t>Seccao</w:t>
            </w:r>
            <w:proofErr w:type="spellEnd"/>
          </w:p>
        </w:tc>
        <w:tc>
          <w:tcPr>
            <w:tcW w:w="2325" w:type="dxa"/>
          </w:tcPr>
          <w:p w14:paraId="033BE5F2" w14:textId="06AFE35F" w:rsidR="005A6D3B" w:rsidRDefault="005A6D3B" w:rsidP="005A6D3B">
            <w:pPr>
              <w:cnfStyle w:val="000000100000" w:firstRow="0" w:lastRow="0" w:firstColumn="0" w:lastColumn="0" w:oddVBand="0" w:evenVBand="0" w:oddHBand="1" w:evenHBand="0" w:firstRowFirstColumn="0" w:firstRowLastColumn="0" w:lastRowFirstColumn="0" w:lastRowLastColumn="0"/>
              <w:rPr>
                <w:b/>
                <w:u w:val="single"/>
              </w:rPr>
            </w:pPr>
            <w:proofErr w:type="spellStart"/>
            <w:r w:rsidRPr="421BD2CF">
              <w:rPr>
                <w:b/>
                <w:bCs/>
                <w:u w:val="single"/>
              </w:rPr>
              <w:t>IdSeccao</w:t>
            </w:r>
            <w:proofErr w:type="spellEnd"/>
          </w:p>
        </w:tc>
        <w:tc>
          <w:tcPr>
            <w:tcW w:w="5517" w:type="dxa"/>
          </w:tcPr>
          <w:p w14:paraId="2BF12A0A" w14:textId="62E11DFF" w:rsidR="005A6D3B" w:rsidRDefault="005A6D3B" w:rsidP="005A6D3B">
            <w:pPr>
              <w:cnfStyle w:val="000000100000" w:firstRow="0" w:lastRow="0" w:firstColumn="0" w:lastColumn="0" w:oddVBand="0" w:evenVBand="0" w:oddHBand="1" w:evenHBand="0" w:firstRowFirstColumn="0" w:firstRowLastColumn="0" w:lastRowFirstColumn="0" w:lastRowLastColumn="0"/>
            </w:pPr>
            <w:r>
              <w:t>Número inteiro positivo com 2 dígitos entre 01 e 99</w:t>
            </w:r>
          </w:p>
        </w:tc>
      </w:tr>
      <w:tr w:rsidR="005A6D3B" w14:paraId="608B986B" w14:textId="77777777" w:rsidTr="25A4EF49">
        <w:tc>
          <w:tcPr>
            <w:cnfStyle w:val="001000000000" w:firstRow="0" w:lastRow="0" w:firstColumn="1" w:lastColumn="0" w:oddVBand="0" w:evenVBand="0" w:oddHBand="0" w:evenHBand="0" w:firstRowFirstColumn="0" w:firstRowLastColumn="0" w:lastRowFirstColumn="0" w:lastRowLastColumn="0"/>
            <w:tcW w:w="2745" w:type="dxa"/>
            <w:vMerge/>
            <w:vAlign w:val="center"/>
          </w:tcPr>
          <w:p w14:paraId="3D2D0342" w14:textId="77777777" w:rsidR="005A6D3B" w:rsidRDefault="005A6D3B" w:rsidP="005A6D3B"/>
        </w:tc>
        <w:tc>
          <w:tcPr>
            <w:tcW w:w="2325" w:type="dxa"/>
          </w:tcPr>
          <w:p w14:paraId="02E2C6CF" w14:textId="572BA1C5" w:rsidR="005A6D3B" w:rsidRPr="674FF026" w:rsidRDefault="005A6D3B" w:rsidP="005A6D3B">
            <w:pPr>
              <w:cnfStyle w:val="000000000000" w:firstRow="0" w:lastRow="0" w:firstColumn="0" w:lastColumn="0" w:oddVBand="0" w:evenVBand="0" w:oddHBand="0" w:evenHBand="0" w:firstRowFirstColumn="0" w:firstRowLastColumn="0" w:lastRowFirstColumn="0" w:lastRowLastColumn="0"/>
              <w:rPr>
                <w:b/>
                <w:bCs/>
                <w:u w:val="single"/>
              </w:rPr>
            </w:pPr>
            <w:r w:rsidRPr="00EC3A4E">
              <w:t>Nome</w:t>
            </w:r>
          </w:p>
        </w:tc>
        <w:tc>
          <w:tcPr>
            <w:tcW w:w="5517" w:type="dxa"/>
          </w:tcPr>
          <w:p w14:paraId="50F19FC8" w14:textId="29E28C38" w:rsidR="005A6D3B" w:rsidRDefault="005A6D3B" w:rsidP="005A6D3B">
            <w:pPr>
              <w:cnfStyle w:val="000000000000" w:firstRow="0" w:lastRow="0" w:firstColumn="0" w:lastColumn="0" w:oddVBand="0" w:evenVBand="0" w:oddHBand="0" w:evenHBand="0" w:firstRowFirstColumn="0" w:firstRowLastColumn="0" w:lastRowFirstColumn="0" w:lastRowLastColumn="0"/>
            </w:pPr>
            <w:r>
              <w:t>Campo com 50 caracteres</w:t>
            </w:r>
          </w:p>
        </w:tc>
      </w:tr>
      <w:tr w:rsidR="005A6D3B" w14:paraId="6A0C91A7" w14:textId="77777777" w:rsidTr="25A4E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5" w:type="dxa"/>
            <w:vMerge w:val="restart"/>
            <w:vAlign w:val="center"/>
          </w:tcPr>
          <w:p w14:paraId="2A9097A5" w14:textId="12CAB8D3" w:rsidR="005A6D3B" w:rsidRDefault="005A6D3B" w:rsidP="005A6D3B">
            <w:r>
              <w:t>Escaparate</w:t>
            </w:r>
          </w:p>
        </w:tc>
        <w:tc>
          <w:tcPr>
            <w:tcW w:w="2325" w:type="dxa"/>
          </w:tcPr>
          <w:p w14:paraId="08166D96" w14:textId="288DAFF4" w:rsidR="005A6D3B" w:rsidRDefault="005A6D3B" w:rsidP="005A6D3B">
            <w:pPr>
              <w:cnfStyle w:val="000000100000" w:firstRow="0" w:lastRow="0" w:firstColumn="0" w:lastColumn="0" w:oddVBand="0" w:evenVBand="0" w:oddHBand="1" w:evenHBand="0" w:firstRowFirstColumn="0" w:firstRowLastColumn="0" w:lastRowFirstColumn="0" w:lastRowLastColumn="0"/>
            </w:pPr>
            <w:proofErr w:type="spellStart"/>
            <w:r w:rsidRPr="674FF026">
              <w:rPr>
                <w:b/>
                <w:bCs/>
                <w:u w:val="single"/>
              </w:rPr>
              <w:t>Id</w:t>
            </w:r>
            <w:r w:rsidRPr="00DE1AC5">
              <w:rPr>
                <w:b/>
                <w:bCs/>
                <w:u w:val="single"/>
              </w:rPr>
              <w:t>Escaparate</w:t>
            </w:r>
            <w:proofErr w:type="spellEnd"/>
          </w:p>
        </w:tc>
        <w:tc>
          <w:tcPr>
            <w:tcW w:w="5517" w:type="dxa"/>
          </w:tcPr>
          <w:p w14:paraId="5F76C265" w14:textId="4E0B9C3F" w:rsidR="005A6D3B" w:rsidRDefault="005A6D3B" w:rsidP="005A6D3B">
            <w:pPr>
              <w:cnfStyle w:val="000000100000" w:firstRow="0" w:lastRow="0" w:firstColumn="0" w:lastColumn="0" w:oddVBand="0" w:evenVBand="0" w:oddHBand="1" w:evenHBand="0" w:firstRowFirstColumn="0" w:firstRowLastColumn="0" w:lastRowFirstColumn="0" w:lastRowLastColumn="0"/>
            </w:pPr>
            <w:r>
              <w:t>Número inteiro positivo com 2 dígitos entre 01 e 99</w:t>
            </w:r>
          </w:p>
        </w:tc>
      </w:tr>
      <w:tr w:rsidR="005A6D3B" w14:paraId="5913EA23" w14:textId="77777777" w:rsidTr="25A4EF49">
        <w:tc>
          <w:tcPr>
            <w:cnfStyle w:val="001000000000" w:firstRow="0" w:lastRow="0" w:firstColumn="1" w:lastColumn="0" w:oddVBand="0" w:evenVBand="0" w:oddHBand="0" w:evenHBand="0" w:firstRowFirstColumn="0" w:firstRowLastColumn="0" w:lastRowFirstColumn="0" w:lastRowLastColumn="0"/>
            <w:tcW w:w="2745" w:type="dxa"/>
            <w:vMerge/>
            <w:vAlign w:val="center"/>
          </w:tcPr>
          <w:p w14:paraId="0796AB64" w14:textId="77777777" w:rsidR="005A6D3B" w:rsidRDefault="005A6D3B" w:rsidP="005A6D3B"/>
        </w:tc>
        <w:tc>
          <w:tcPr>
            <w:tcW w:w="2325" w:type="dxa"/>
          </w:tcPr>
          <w:p w14:paraId="3A39DB78" w14:textId="3639C3E8" w:rsidR="005A6D3B" w:rsidRDefault="005A6D3B" w:rsidP="005A6D3B">
            <w:pPr>
              <w:cnfStyle w:val="000000000000" w:firstRow="0" w:lastRow="0" w:firstColumn="0" w:lastColumn="0" w:oddVBand="0" w:evenVBand="0" w:oddHBand="0" w:evenHBand="0" w:firstRowFirstColumn="0" w:firstRowLastColumn="0" w:lastRowFirstColumn="0" w:lastRowLastColumn="0"/>
            </w:pPr>
            <w:proofErr w:type="spellStart"/>
            <w:r>
              <w:t>IdSeccao</w:t>
            </w:r>
            <w:proofErr w:type="spellEnd"/>
          </w:p>
        </w:tc>
        <w:tc>
          <w:tcPr>
            <w:tcW w:w="5517" w:type="dxa"/>
          </w:tcPr>
          <w:p w14:paraId="58A550A7" w14:textId="2E75F90D" w:rsidR="005A6D3B" w:rsidRDefault="005A6D3B" w:rsidP="005A6D3B">
            <w:pPr>
              <w:cnfStyle w:val="000000000000" w:firstRow="0" w:lastRow="0" w:firstColumn="0" w:lastColumn="0" w:oddVBand="0" w:evenVBand="0" w:oddHBand="0" w:evenHBand="0" w:firstRowFirstColumn="0" w:firstRowLastColumn="0" w:lastRowFirstColumn="0" w:lastRowLastColumn="0"/>
            </w:pPr>
            <w:r>
              <w:t>Número inteiro positivo com 2 dígitos entre 01 e 99</w:t>
            </w:r>
          </w:p>
        </w:tc>
      </w:tr>
    </w:tbl>
    <w:p w14:paraId="543FECE4" w14:textId="157F9566" w:rsidR="02566C01" w:rsidRDefault="02566C01"/>
    <w:p w14:paraId="214F7DE3" w14:textId="52916B26" w:rsidR="02566C01" w:rsidRDefault="02566C01"/>
    <w:p w14:paraId="04F8C068" w14:textId="261FA1A8" w:rsidR="00D0183F" w:rsidRDefault="004A6B09" w:rsidP="00D0183F">
      <w:r>
        <w:t xml:space="preserve">Tabela 5 – </w:t>
      </w:r>
      <w:r w:rsidR="00071AF9">
        <w:t>Domínio dos atributos</w:t>
      </w:r>
    </w:p>
    <w:p w14:paraId="74B616AC" w14:textId="4B8705A8" w:rsidR="004A6B09" w:rsidRDefault="004A6B09" w:rsidP="674FF026"/>
    <w:p w14:paraId="53778B87" w14:textId="555A196B" w:rsidR="004A6B09" w:rsidRPr="00D0183F" w:rsidRDefault="674FF026" w:rsidP="00D0183F">
      <w:r>
        <w:br w:type="page"/>
      </w:r>
    </w:p>
    <w:p w14:paraId="1A24ADE5" w14:textId="663F3DC3" w:rsidR="008443D5" w:rsidRDefault="008443D5" w:rsidP="70303362">
      <w:pPr>
        <w:pStyle w:val="Ttulo2"/>
        <w:ind w:left="708"/>
        <w:rPr>
          <w:rFonts w:asciiTheme="majorBidi" w:hAnsiTheme="majorBidi"/>
          <w:sz w:val="24"/>
          <w:szCs w:val="24"/>
        </w:rPr>
      </w:pPr>
      <w:bookmarkStart w:id="23" w:name="_Toc1096166459"/>
      <w:r w:rsidRPr="70303362">
        <w:rPr>
          <w:rFonts w:asciiTheme="majorBidi" w:hAnsiTheme="majorBidi"/>
          <w:sz w:val="24"/>
          <w:szCs w:val="24"/>
        </w:rPr>
        <w:lastRenderedPageBreak/>
        <w:t>2.5. Identificação das Chaves Primárias e das Chaves Candidatas</w:t>
      </w:r>
      <w:bookmarkEnd w:id="23"/>
    </w:p>
    <w:p w14:paraId="5AADFDFF" w14:textId="77777777" w:rsidR="006D0CA0" w:rsidRDefault="006D0CA0" w:rsidP="006D0CA0"/>
    <w:tbl>
      <w:tblPr>
        <w:tblStyle w:val="TabeladeGrelha4-Destaque3"/>
        <w:tblW w:w="0" w:type="auto"/>
        <w:tblLook w:val="04A0" w:firstRow="1" w:lastRow="0" w:firstColumn="1" w:lastColumn="0" w:noHBand="0" w:noVBand="1"/>
      </w:tblPr>
      <w:tblGrid>
        <w:gridCol w:w="3485"/>
        <w:gridCol w:w="3485"/>
        <w:gridCol w:w="3486"/>
      </w:tblGrid>
      <w:tr w:rsidR="006D0CA0" w14:paraId="7C7729E7" w14:textId="77777777" w:rsidTr="02566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7362FE7" w14:textId="6BCA9510" w:rsidR="026ECFE5" w:rsidRDefault="026ECFE5">
            <w:r>
              <w:t>Entidade</w:t>
            </w:r>
          </w:p>
        </w:tc>
        <w:tc>
          <w:tcPr>
            <w:tcW w:w="3485" w:type="dxa"/>
          </w:tcPr>
          <w:p w14:paraId="1FEE9102" w14:textId="5E390D3D" w:rsidR="674FF026" w:rsidRDefault="674FF026">
            <w:pPr>
              <w:cnfStyle w:val="100000000000" w:firstRow="1" w:lastRow="0" w:firstColumn="0" w:lastColumn="0" w:oddVBand="0" w:evenVBand="0" w:oddHBand="0" w:evenHBand="0" w:firstRowFirstColumn="0" w:firstRowLastColumn="0" w:lastRowFirstColumn="0" w:lastRowLastColumn="0"/>
            </w:pPr>
            <w:r>
              <w:t>Chave Primária</w:t>
            </w:r>
          </w:p>
        </w:tc>
        <w:tc>
          <w:tcPr>
            <w:tcW w:w="3486" w:type="dxa"/>
          </w:tcPr>
          <w:p w14:paraId="654D18D5" w14:textId="1EFAA6E2" w:rsidR="674FF026" w:rsidRDefault="674FF026" w:rsidP="674FF026">
            <w:pPr>
              <w:spacing w:line="259" w:lineRule="auto"/>
              <w:cnfStyle w:val="100000000000" w:firstRow="1" w:lastRow="0" w:firstColumn="0" w:lastColumn="0" w:oddVBand="0" w:evenVBand="0" w:oddHBand="0" w:evenHBand="0" w:firstRowFirstColumn="0" w:firstRowLastColumn="0" w:lastRowFirstColumn="0" w:lastRowLastColumn="0"/>
            </w:pPr>
            <w:r>
              <w:t>Chave Candidata</w:t>
            </w:r>
          </w:p>
        </w:tc>
      </w:tr>
      <w:tr w:rsidR="006D0CA0" w14:paraId="2EEBA4BC" w14:textId="77777777" w:rsidTr="02566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F28C0C9" w14:textId="03B86173" w:rsidR="20A4D416" w:rsidRDefault="2BEA4738" w:rsidP="674FF026">
            <w:pPr>
              <w:rPr>
                <w:b w:val="0"/>
                <w:bCs w:val="0"/>
              </w:rPr>
            </w:pPr>
            <w:proofErr w:type="spellStart"/>
            <w:r>
              <w:rPr>
                <w:b w:val="0"/>
                <w:bCs w:val="0"/>
              </w:rPr>
              <w:t>Funcion</w:t>
            </w:r>
            <w:r w:rsidR="02190D4C">
              <w:rPr>
                <w:b w:val="0"/>
                <w:bCs w:val="0"/>
              </w:rPr>
              <w:t>a</w:t>
            </w:r>
            <w:r>
              <w:rPr>
                <w:b w:val="0"/>
                <w:bCs w:val="0"/>
              </w:rPr>
              <w:t>rio</w:t>
            </w:r>
            <w:proofErr w:type="spellEnd"/>
            <w:r>
              <w:rPr>
                <w:b w:val="0"/>
                <w:bCs w:val="0"/>
              </w:rPr>
              <w:t xml:space="preserve"> </w:t>
            </w:r>
          </w:p>
        </w:tc>
        <w:tc>
          <w:tcPr>
            <w:tcW w:w="3485" w:type="dxa"/>
          </w:tcPr>
          <w:p w14:paraId="53451F46" w14:textId="168D5025" w:rsidR="674FF026" w:rsidRDefault="674FF026" w:rsidP="674FF026">
            <w:pPr>
              <w:cnfStyle w:val="000000100000" w:firstRow="0" w:lastRow="0" w:firstColumn="0" w:lastColumn="0" w:oddVBand="0" w:evenVBand="0" w:oddHBand="1" w:evenHBand="0" w:firstRowFirstColumn="0" w:firstRowLastColumn="0" w:lastRowFirstColumn="0" w:lastRowLastColumn="0"/>
              <w:rPr>
                <w:b/>
                <w:bCs/>
                <w:u w:val="single"/>
              </w:rPr>
            </w:pPr>
            <w:proofErr w:type="spellStart"/>
            <w:r w:rsidRPr="674FF026">
              <w:rPr>
                <w:b/>
                <w:bCs/>
                <w:u w:val="single"/>
              </w:rPr>
              <w:t>IdFuncionario</w:t>
            </w:r>
            <w:proofErr w:type="spellEnd"/>
          </w:p>
        </w:tc>
        <w:tc>
          <w:tcPr>
            <w:tcW w:w="3486" w:type="dxa"/>
          </w:tcPr>
          <w:p w14:paraId="77D4B527" w14:textId="48B02C45" w:rsidR="674FF026" w:rsidRDefault="6FCB00C4">
            <w:pPr>
              <w:cnfStyle w:val="000000100000" w:firstRow="0" w:lastRow="0" w:firstColumn="0" w:lastColumn="0" w:oddVBand="0" w:evenVBand="0" w:oddHBand="1" w:evenHBand="0" w:firstRowFirstColumn="0" w:firstRowLastColumn="0" w:lastRowFirstColumn="0" w:lastRowLastColumn="0"/>
            </w:pPr>
            <w:r>
              <w:t>NIF, Contato</w:t>
            </w:r>
          </w:p>
        </w:tc>
      </w:tr>
      <w:tr w:rsidR="674FF026" w14:paraId="49E34617" w14:textId="77777777" w:rsidTr="02566C01">
        <w:tc>
          <w:tcPr>
            <w:cnfStyle w:val="001000000000" w:firstRow="0" w:lastRow="0" w:firstColumn="1" w:lastColumn="0" w:oddVBand="0" w:evenVBand="0" w:oddHBand="0" w:evenHBand="0" w:firstRowFirstColumn="0" w:firstRowLastColumn="0" w:lastRowFirstColumn="0" w:lastRowLastColumn="0"/>
            <w:tcW w:w="3485" w:type="dxa"/>
          </w:tcPr>
          <w:p w14:paraId="2F4E9ABC" w14:textId="5BF2E306" w:rsidR="20A4D416" w:rsidRDefault="2DB8869F" w:rsidP="6677E413">
            <w:pPr>
              <w:spacing w:line="259" w:lineRule="auto"/>
            </w:pPr>
            <w:proofErr w:type="spellStart"/>
            <w:r>
              <w:rPr>
                <w:b w:val="0"/>
                <w:bCs w:val="0"/>
              </w:rPr>
              <w:t>RegistoVenda</w:t>
            </w:r>
            <w:proofErr w:type="spellEnd"/>
          </w:p>
        </w:tc>
        <w:tc>
          <w:tcPr>
            <w:tcW w:w="3485" w:type="dxa"/>
          </w:tcPr>
          <w:p w14:paraId="5716ACA6" w14:textId="7E6F738A" w:rsidR="674FF026" w:rsidRDefault="674FF026" w:rsidP="674FF026">
            <w:pPr>
              <w:cnfStyle w:val="000000000000" w:firstRow="0" w:lastRow="0" w:firstColumn="0" w:lastColumn="0" w:oddVBand="0" w:evenVBand="0" w:oddHBand="0" w:evenHBand="0" w:firstRowFirstColumn="0" w:firstRowLastColumn="0" w:lastRowFirstColumn="0" w:lastRowLastColumn="0"/>
              <w:rPr>
                <w:b/>
                <w:bCs/>
                <w:u w:val="single"/>
              </w:rPr>
            </w:pPr>
            <w:proofErr w:type="spellStart"/>
            <w:r w:rsidRPr="21D0D87D">
              <w:rPr>
                <w:b/>
                <w:bCs/>
                <w:u w:val="single"/>
              </w:rPr>
              <w:t>Id</w:t>
            </w:r>
            <w:r w:rsidR="75180720" w:rsidRPr="21D0D87D">
              <w:rPr>
                <w:b/>
                <w:bCs/>
                <w:u w:val="single"/>
              </w:rPr>
              <w:t>RegistoVenda</w:t>
            </w:r>
            <w:proofErr w:type="spellEnd"/>
          </w:p>
        </w:tc>
        <w:tc>
          <w:tcPr>
            <w:tcW w:w="3486" w:type="dxa"/>
          </w:tcPr>
          <w:p w14:paraId="07897A55" w14:textId="2AC34C28" w:rsidR="674FF026" w:rsidRDefault="0EEFDF63">
            <w:pPr>
              <w:cnfStyle w:val="000000000000" w:firstRow="0" w:lastRow="0" w:firstColumn="0" w:lastColumn="0" w:oddVBand="0" w:evenVBand="0" w:oddHBand="0" w:evenHBand="0" w:firstRowFirstColumn="0" w:firstRowLastColumn="0" w:lastRowFirstColumn="0" w:lastRowLastColumn="0"/>
            </w:pPr>
            <w:r>
              <w:t>N</w:t>
            </w:r>
            <w:r w:rsidR="6CCBDE63">
              <w:t>IF</w:t>
            </w:r>
          </w:p>
        </w:tc>
      </w:tr>
      <w:tr w:rsidR="674FF026" w14:paraId="64EBA043" w14:textId="77777777" w:rsidTr="02566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0C96404D" w14:textId="781DCC49" w:rsidR="20A4D416" w:rsidRDefault="4E80E519" w:rsidP="674FF026">
            <w:pPr>
              <w:rPr>
                <w:b w:val="0"/>
                <w:bCs w:val="0"/>
              </w:rPr>
            </w:pPr>
            <w:r>
              <w:rPr>
                <w:b w:val="0"/>
                <w:bCs w:val="0"/>
              </w:rPr>
              <w:t>Cliente</w:t>
            </w:r>
          </w:p>
        </w:tc>
        <w:tc>
          <w:tcPr>
            <w:tcW w:w="3485" w:type="dxa"/>
          </w:tcPr>
          <w:p w14:paraId="17F243D3" w14:textId="2C1263EE" w:rsidR="674FF026" w:rsidRPr="0036752C" w:rsidRDefault="0036752C" w:rsidP="674FF026">
            <w:pPr>
              <w:cnfStyle w:val="000000100000" w:firstRow="0" w:lastRow="0" w:firstColumn="0" w:lastColumn="0" w:oddVBand="0" w:evenVBand="0" w:oddHBand="1" w:evenHBand="0" w:firstRowFirstColumn="0" w:firstRowLastColumn="0" w:lastRowFirstColumn="0" w:lastRowLastColumn="0"/>
              <w:rPr>
                <w:b/>
                <w:bCs/>
                <w:u w:val="single"/>
              </w:rPr>
            </w:pPr>
            <w:r w:rsidRPr="0036752C">
              <w:rPr>
                <w:b/>
                <w:bCs/>
                <w:u w:val="single"/>
              </w:rPr>
              <w:t>NIF</w:t>
            </w:r>
          </w:p>
        </w:tc>
        <w:tc>
          <w:tcPr>
            <w:tcW w:w="3486" w:type="dxa"/>
          </w:tcPr>
          <w:p w14:paraId="2BE40467" w14:textId="1D96948C" w:rsidR="674FF026" w:rsidRDefault="00692236" w:rsidP="674FF026">
            <w:pPr>
              <w:cnfStyle w:val="000000100000" w:firstRow="0" w:lastRow="0" w:firstColumn="0" w:lastColumn="0" w:oddVBand="0" w:evenVBand="0" w:oddHBand="1" w:evenHBand="0" w:firstRowFirstColumn="0" w:firstRowLastColumn="0" w:lastRowFirstColumn="0" w:lastRowLastColumn="0"/>
            </w:pPr>
            <w:proofErr w:type="spellStart"/>
            <w:r>
              <w:t>ContactoCliente</w:t>
            </w:r>
            <w:proofErr w:type="spellEnd"/>
          </w:p>
        </w:tc>
      </w:tr>
      <w:tr w:rsidR="674FF026" w14:paraId="2BFF8D28" w14:textId="77777777" w:rsidTr="02566C01">
        <w:tc>
          <w:tcPr>
            <w:cnfStyle w:val="001000000000" w:firstRow="0" w:lastRow="0" w:firstColumn="1" w:lastColumn="0" w:oddVBand="0" w:evenVBand="0" w:oddHBand="0" w:evenHBand="0" w:firstRowFirstColumn="0" w:firstRowLastColumn="0" w:lastRowFirstColumn="0" w:lastRowLastColumn="0"/>
            <w:tcW w:w="3485" w:type="dxa"/>
          </w:tcPr>
          <w:p w14:paraId="120DAD69" w14:textId="1AAAF76D" w:rsidR="20A4D416" w:rsidRDefault="0D68961E" w:rsidP="674FF026">
            <w:pPr>
              <w:rPr>
                <w:b w:val="0"/>
                <w:bCs w:val="0"/>
              </w:rPr>
            </w:pPr>
            <w:r>
              <w:rPr>
                <w:b w:val="0"/>
                <w:bCs w:val="0"/>
              </w:rPr>
              <w:t xml:space="preserve">Artigo </w:t>
            </w:r>
          </w:p>
        </w:tc>
        <w:tc>
          <w:tcPr>
            <w:tcW w:w="3485" w:type="dxa"/>
          </w:tcPr>
          <w:p w14:paraId="349D1AB0" w14:textId="4ED42818" w:rsidR="674FF026" w:rsidRDefault="674FF026" w:rsidP="674FF026">
            <w:pPr>
              <w:cnfStyle w:val="000000000000" w:firstRow="0" w:lastRow="0" w:firstColumn="0" w:lastColumn="0" w:oddVBand="0" w:evenVBand="0" w:oddHBand="0" w:evenHBand="0" w:firstRowFirstColumn="0" w:firstRowLastColumn="0" w:lastRowFirstColumn="0" w:lastRowLastColumn="0"/>
              <w:rPr>
                <w:b/>
                <w:bCs/>
                <w:u w:val="single"/>
              </w:rPr>
            </w:pPr>
            <w:proofErr w:type="spellStart"/>
            <w:r w:rsidRPr="588D71DA">
              <w:rPr>
                <w:b/>
                <w:bCs/>
                <w:u w:val="single"/>
              </w:rPr>
              <w:t>Id</w:t>
            </w:r>
            <w:r w:rsidR="5CEF72E3" w:rsidRPr="588D71DA">
              <w:rPr>
                <w:b/>
                <w:bCs/>
                <w:u w:val="single"/>
              </w:rPr>
              <w:t>Artigo</w:t>
            </w:r>
            <w:proofErr w:type="spellEnd"/>
          </w:p>
        </w:tc>
        <w:tc>
          <w:tcPr>
            <w:tcW w:w="3486" w:type="dxa"/>
          </w:tcPr>
          <w:p w14:paraId="42A38457" w14:textId="488E0AF6" w:rsidR="674FF026" w:rsidRDefault="3535FC7D">
            <w:pPr>
              <w:cnfStyle w:val="000000000000" w:firstRow="0" w:lastRow="0" w:firstColumn="0" w:lastColumn="0" w:oddVBand="0" w:evenVBand="0" w:oddHBand="0" w:evenHBand="0" w:firstRowFirstColumn="0" w:firstRowLastColumn="0" w:lastRowFirstColumn="0" w:lastRowLastColumn="0"/>
            </w:pPr>
            <w:r>
              <w:t>N</w:t>
            </w:r>
            <w:r w:rsidR="48F4BEEA">
              <w:t>/</w:t>
            </w:r>
            <w:r>
              <w:t>A</w:t>
            </w:r>
          </w:p>
        </w:tc>
      </w:tr>
      <w:tr w:rsidR="674FF026" w14:paraId="3CED20EC" w14:textId="77777777" w:rsidTr="02566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8577701" w14:textId="75B861E6" w:rsidR="20A4D416" w:rsidRDefault="11A61500" w:rsidP="674FF026">
            <w:pPr>
              <w:rPr>
                <w:b w:val="0"/>
                <w:bCs w:val="0"/>
              </w:rPr>
            </w:pPr>
            <w:r>
              <w:rPr>
                <w:b w:val="0"/>
                <w:bCs w:val="0"/>
              </w:rPr>
              <w:t>Pe</w:t>
            </w:r>
            <w:r w:rsidR="3265DD98">
              <w:rPr>
                <w:b w:val="0"/>
                <w:bCs w:val="0"/>
              </w:rPr>
              <w:t>ca</w:t>
            </w:r>
          </w:p>
        </w:tc>
        <w:tc>
          <w:tcPr>
            <w:tcW w:w="3485" w:type="dxa"/>
          </w:tcPr>
          <w:p w14:paraId="5BBDBD0D" w14:textId="5F47D95A" w:rsidR="674FF026" w:rsidRDefault="674FF026" w:rsidP="674FF026">
            <w:pPr>
              <w:cnfStyle w:val="000000100000" w:firstRow="0" w:lastRow="0" w:firstColumn="0" w:lastColumn="0" w:oddVBand="0" w:evenVBand="0" w:oddHBand="1" w:evenHBand="0" w:firstRowFirstColumn="0" w:firstRowLastColumn="0" w:lastRowFirstColumn="0" w:lastRowLastColumn="0"/>
              <w:rPr>
                <w:b/>
                <w:bCs/>
                <w:u w:val="single"/>
              </w:rPr>
            </w:pPr>
            <w:proofErr w:type="spellStart"/>
            <w:r w:rsidRPr="2B338E1D">
              <w:rPr>
                <w:b/>
                <w:bCs/>
                <w:u w:val="single"/>
              </w:rPr>
              <w:t>Id</w:t>
            </w:r>
            <w:r w:rsidR="72E54A4F" w:rsidRPr="2B338E1D">
              <w:rPr>
                <w:b/>
                <w:bCs/>
                <w:u w:val="single"/>
              </w:rPr>
              <w:t>Peca</w:t>
            </w:r>
            <w:proofErr w:type="spellEnd"/>
          </w:p>
        </w:tc>
        <w:tc>
          <w:tcPr>
            <w:tcW w:w="3486" w:type="dxa"/>
          </w:tcPr>
          <w:p w14:paraId="46E44C9D" w14:textId="110C507D" w:rsidR="674FF026" w:rsidRDefault="53781EB4">
            <w:pPr>
              <w:cnfStyle w:val="000000100000" w:firstRow="0" w:lastRow="0" w:firstColumn="0" w:lastColumn="0" w:oddVBand="0" w:evenVBand="0" w:oddHBand="1" w:evenHBand="0" w:firstRowFirstColumn="0" w:firstRowLastColumn="0" w:lastRowFirstColumn="0" w:lastRowLastColumn="0"/>
            </w:pPr>
            <w:r>
              <w:t>N</w:t>
            </w:r>
            <w:r w:rsidR="36576911">
              <w:t>/</w:t>
            </w:r>
            <w:r>
              <w:t>A</w:t>
            </w:r>
          </w:p>
        </w:tc>
      </w:tr>
      <w:tr w:rsidR="32BB3DE9" w14:paraId="6597E54B" w14:textId="77777777" w:rsidTr="32BB3DE9">
        <w:trPr>
          <w:trHeight w:val="300"/>
        </w:trPr>
        <w:tc>
          <w:tcPr>
            <w:cnfStyle w:val="001000000000" w:firstRow="0" w:lastRow="0" w:firstColumn="1" w:lastColumn="0" w:oddVBand="0" w:evenVBand="0" w:oddHBand="0" w:evenHBand="0" w:firstRowFirstColumn="0" w:firstRowLastColumn="0" w:lastRowFirstColumn="0" w:lastRowLastColumn="0"/>
            <w:tcW w:w="3485" w:type="dxa"/>
          </w:tcPr>
          <w:p w14:paraId="447E0E06" w14:textId="623BA653" w:rsidR="32BB3DE9" w:rsidRDefault="5AF5DC96" w:rsidP="32BB3DE9">
            <w:pPr>
              <w:rPr>
                <w:b w:val="0"/>
                <w:bCs w:val="0"/>
              </w:rPr>
            </w:pPr>
            <w:proofErr w:type="spellStart"/>
            <w:r>
              <w:rPr>
                <w:b w:val="0"/>
                <w:bCs w:val="0"/>
              </w:rPr>
              <w:t>Seccao</w:t>
            </w:r>
            <w:proofErr w:type="spellEnd"/>
          </w:p>
        </w:tc>
        <w:tc>
          <w:tcPr>
            <w:tcW w:w="3485" w:type="dxa"/>
          </w:tcPr>
          <w:p w14:paraId="1A0DF8E6" w14:textId="7C02BF97" w:rsidR="32BB3DE9" w:rsidRDefault="528BB47F" w:rsidP="32BB3DE9">
            <w:pPr>
              <w:cnfStyle w:val="000000000000" w:firstRow="0" w:lastRow="0" w:firstColumn="0" w:lastColumn="0" w:oddVBand="0" w:evenVBand="0" w:oddHBand="0" w:evenHBand="0" w:firstRowFirstColumn="0" w:firstRowLastColumn="0" w:lastRowFirstColumn="0" w:lastRowLastColumn="0"/>
              <w:rPr>
                <w:b/>
                <w:bCs/>
                <w:u w:val="single"/>
              </w:rPr>
            </w:pPr>
            <w:proofErr w:type="spellStart"/>
            <w:r w:rsidRPr="1B81184A">
              <w:rPr>
                <w:b/>
                <w:bCs/>
                <w:u w:val="single"/>
              </w:rPr>
              <w:t>Id</w:t>
            </w:r>
            <w:r w:rsidR="5BE8D762" w:rsidRPr="1B81184A">
              <w:rPr>
                <w:b/>
                <w:bCs/>
                <w:u w:val="single"/>
              </w:rPr>
              <w:t>Seccao</w:t>
            </w:r>
            <w:proofErr w:type="spellEnd"/>
          </w:p>
        </w:tc>
        <w:tc>
          <w:tcPr>
            <w:tcW w:w="3486" w:type="dxa"/>
          </w:tcPr>
          <w:p w14:paraId="7B7F8698" w14:textId="3339DD49" w:rsidR="32BB3DE9" w:rsidRDefault="0B005EC9" w:rsidP="32BB3DE9">
            <w:pPr>
              <w:cnfStyle w:val="000000000000" w:firstRow="0" w:lastRow="0" w:firstColumn="0" w:lastColumn="0" w:oddVBand="0" w:evenVBand="0" w:oddHBand="0" w:evenHBand="0" w:firstRowFirstColumn="0" w:firstRowLastColumn="0" w:lastRowFirstColumn="0" w:lastRowLastColumn="0"/>
            </w:pPr>
            <w:r>
              <w:t>Nome</w:t>
            </w:r>
          </w:p>
        </w:tc>
      </w:tr>
      <w:tr w:rsidR="383657D3" w14:paraId="51517AE6" w14:textId="77777777" w:rsidTr="5740198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85" w:type="dxa"/>
          </w:tcPr>
          <w:p w14:paraId="267B1B96" w14:textId="6FF19006" w:rsidR="5AF5DC96" w:rsidRDefault="5AF5DC96">
            <w:r>
              <w:rPr>
                <w:b w:val="0"/>
                <w:bCs w:val="0"/>
              </w:rPr>
              <w:t>Escaparate</w:t>
            </w:r>
          </w:p>
        </w:tc>
        <w:tc>
          <w:tcPr>
            <w:tcW w:w="3485" w:type="dxa"/>
          </w:tcPr>
          <w:p w14:paraId="6B1FD7A5" w14:textId="5B0C50D1" w:rsidR="383657D3" w:rsidRDefault="11CFF2FD" w:rsidP="383657D3">
            <w:pPr>
              <w:cnfStyle w:val="000000100000" w:firstRow="0" w:lastRow="0" w:firstColumn="0" w:lastColumn="0" w:oddVBand="0" w:evenVBand="0" w:oddHBand="1" w:evenHBand="0" w:firstRowFirstColumn="0" w:firstRowLastColumn="0" w:lastRowFirstColumn="0" w:lastRowLastColumn="0"/>
              <w:rPr>
                <w:b/>
                <w:bCs/>
                <w:u w:val="single"/>
              </w:rPr>
            </w:pPr>
            <w:proofErr w:type="spellStart"/>
            <w:r w:rsidRPr="782F0242">
              <w:rPr>
                <w:b/>
                <w:bCs/>
                <w:u w:val="single"/>
              </w:rPr>
              <w:t>IdEscaparate</w:t>
            </w:r>
            <w:proofErr w:type="spellEnd"/>
          </w:p>
        </w:tc>
        <w:tc>
          <w:tcPr>
            <w:tcW w:w="3486" w:type="dxa"/>
          </w:tcPr>
          <w:p w14:paraId="163036C3" w14:textId="4FC43459" w:rsidR="383657D3" w:rsidRDefault="159ACEC0" w:rsidP="383657D3">
            <w:pPr>
              <w:cnfStyle w:val="000000100000" w:firstRow="0" w:lastRow="0" w:firstColumn="0" w:lastColumn="0" w:oddVBand="0" w:evenVBand="0" w:oddHBand="1" w:evenHBand="0" w:firstRowFirstColumn="0" w:firstRowLastColumn="0" w:lastRowFirstColumn="0" w:lastRowLastColumn="0"/>
            </w:pPr>
            <w:r>
              <w:t>N</w:t>
            </w:r>
            <w:r w:rsidR="14DE8587">
              <w:t>/</w:t>
            </w:r>
            <w:r>
              <w:t>A</w:t>
            </w:r>
          </w:p>
        </w:tc>
      </w:tr>
    </w:tbl>
    <w:p w14:paraId="6C7CD450" w14:textId="01C31FD5" w:rsidR="674FF026" w:rsidRDefault="674FF026"/>
    <w:p w14:paraId="284146B9" w14:textId="018CE6CE" w:rsidR="32BB3DE9" w:rsidRDefault="32BB3DE9" w:rsidP="32BB3DE9"/>
    <w:p w14:paraId="6DF80C41" w14:textId="30B56082" w:rsidR="00071AF9" w:rsidRDefault="00071AF9" w:rsidP="00071AF9">
      <w:r>
        <w:t xml:space="preserve">Tabela 6 – </w:t>
      </w:r>
      <w:r w:rsidR="00583DFC">
        <w:t>Identificação das chaves primárias e candidatas</w:t>
      </w:r>
    </w:p>
    <w:p w14:paraId="12F14116" w14:textId="7FA50117" w:rsidR="674FF026" w:rsidRDefault="674FF026" w:rsidP="674FF026"/>
    <w:p w14:paraId="74055E6E" w14:textId="3DE61FDB" w:rsidR="00306F17" w:rsidRDefault="008443D5" w:rsidP="70303362">
      <w:pPr>
        <w:pStyle w:val="Ttulo2"/>
        <w:ind w:left="708"/>
        <w:rPr>
          <w:rFonts w:asciiTheme="majorBidi" w:hAnsiTheme="majorBidi"/>
          <w:sz w:val="24"/>
          <w:szCs w:val="24"/>
        </w:rPr>
      </w:pPr>
      <w:bookmarkStart w:id="24" w:name="_Toc1286752097"/>
      <w:r w:rsidRPr="70303362">
        <w:rPr>
          <w:rFonts w:asciiTheme="majorBidi" w:hAnsiTheme="majorBidi"/>
          <w:sz w:val="24"/>
          <w:szCs w:val="24"/>
        </w:rPr>
        <w:t>2.6. Desenho Conceptual</w:t>
      </w:r>
      <w:bookmarkEnd w:id="24"/>
    </w:p>
    <w:p w14:paraId="76C1B8E8" w14:textId="1AD579B9" w:rsidR="49AC8295" w:rsidRDefault="49AC8295" w:rsidP="49AC8295"/>
    <w:p w14:paraId="284E2C62" w14:textId="4AAC2723" w:rsidR="00306F17" w:rsidRPr="00306F17" w:rsidRDefault="3667E826" w:rsidP="25A4EF49">
      <w:pPr>
        <w:ind w:left="708"/>
      </w:pPr>
      <w:r>
        <w:rPr>
          <w:noProof/>
        </w:rPr>
        <w:drawing>
          <wp:inline distT="0" distB="0" distL="0" distR="0" wp14:anchorId="7564BE10" wp14:editId="2920028A">
            <wp:extent cx="6105525" cy="2836525"/>
            <wp:effectExtent l="0" t="0" r="0" b="0"/>
            <wp:docPr id="231147163" name="Imagem 231147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05525" cy="2836525"/>
                    </a:xfrm>
                    <a:prstGeom prst="rect">
                      <a:avLst/>
                    </a:prstGeom>
                  </pic:spPr>
                </pic:pic>
              </a:graphicData>
            </a:graphic>
          </wp:inline>
        </w:drawing>
      </w:r>
    </w:p>
    <w:p w14:paraId="071C0333" w14:textId="4DB38736" w:rsidR="00D5233D" w:rsidRDefault="00B065D0" w:rsidP="25A4EF49">
      <w:pPr>
        <w:ind w:left="708"/>
      </w:pPr>
      <w:r>
        <w:t xml:space="preserve">Figura 1 </w:t>
      </w:r>
      <w:r w:rsidR="00FB3EA9">
        <w:t>–</w:t>
      </w:r>
      <w:r>
        <w:t xml:space="preserve"> </w:t>
      </w:r>
      <w:r w:rsidR="00FB3EA9">
        <w:t xml:space="preserve">Diagrama conceptual </w:t>
      </w:r>
    </w:p>
    <w:p w14:paraId="5D1C9AEF" w14:textId="5547F4B9" w:rsidR="00D637E8" w:rsidRDefault="00D637E8" w:rsidP="674FF026"/>
    <w:p w14:paraId="0EEE9622" w14:textId="4DBEDC4B" w:rsidR="00D637E8" w:rsidRPr="00D5233D" w:rsidRDefault="674FF026" w:rsidP="00D5233D">
      <w:r>
        <w:br w:type="page"/>
      </w:r>
    </w:p>
    <w:p w14:paraId="1C9A3F9A" w14:textId="132DD4E6" w:rsidR="002163AC" w:rsidRDefault="002163AC" w:rsidP="70303362">
      <w:pPr>
        <w:pStyle w:val="Ttulo1"/>
        <w:numPr>
          <w:ilvl w:val="0"/>
          <w:numId w:val="15"/>
        </w:numPr>
        <w:rPr>
          <w:rFonts w:asciiTheme="majorBidi" w:hAnsiTheme="majorBidi"/>
          <w:sz w:val="24"/>
          <w:szCs w:val="24"/>
        </w:rPr>
      </w:pPr>
      <w:bookmarkStart w:id="25" w:name="_Toc1405664542"/>
      <w:r w:rsidRPr="70303362">
        <w:rPr>
          <w:rFonts w:asciiTheme="majorBidi" w:hAnsiTheme="majorBidi"/>
          <w:sz w:val="24"/>
          <w:szCs w:val="24"/>
        </w:rPr>
        <w:lastRenderedPageBreak/>
        <w:t>Desenho Lógico</w:t>
      </w:r>
      <w:bookmarkEnd w:id="25"/>
    </w:p>
    <w:p w14:paraId="45FA6112" w14:textId="41E655B1" w:rsidR="02566C01" w:rsidRDefault="42E8FA5C" w:rsidP="70303362">
      <w:pPr>
        <w:pStyle w:val="Ttulo2"/>
        <w:ind w:firstLine="708"/>
        <w:rPr>
          <w:rFonts w:asciiTheme="majorBidi" w:hAnsiTheme="majorBidi"/>
          <w:sz w:val="24"/>
          <w:szCs w:val="24"/>
        </w:rPr>
      </w:pPr>
      <w:bookmarkStart w:id="26" w:name="_Toc1880285218"/>
      <w:r w:rsidRPr="70303362">
        <w:rPr>
          <w:rFonts w:asciiTheme="majorBidi" w:hAnsiTheme="majorBidi"/>
          <w:sz w:val="24"/>
          <w:szCs w:val="24"/>
        </w:rPr>
        <w:t>3.1. Construção e validação do Modelo Lógico de Dados</w:t>
      </w:r>
      <w:bookmarkEnd w:id="26"/>
    </w:p>
    <w:p w14:paraId="23BC62D7" w14:textId="1DD62E70" w:rsidR="02566C01" w:rsidRDefault="02566C01" w:rsidP="25A4EF49">
      <w:pPr>
        <w:ind w:firstLine="708"/>
      </w:pPr>
      <w:r>
        <w:t xml:space="preserve">Conforme aprendemos nas aulas vamos a partir do primeiro modelo conceptual construir o nosso </w:t>
      </w:r>
      <w:r>
        <w:tab/>
        <w:t xml:space="preserve">modelo lógico. Mediante os dados, definidos e de acordo com as boas práticas e do referencial do </w:t>
      </w:r>
      <w:r>
        <w:tab/>
        <w:t xml:space="preserve">livro proposto, damos seguimento a construção deste modelo lógico. </w:t>
      </w:r>
    </w:p>
    <w:p w14:paraId="4ABD6BF7" w14:textId="668B6941" w:rsidR="674FF026" w:rsidRDefault="674FF026" w:rsidP="674FF026"/>
    <w:p w14:paraId="575928A5" w14:textId="541EA563" w:rsidR="00A80886" w:rsidRPr="008E5966" w:rsidRDefault="42E8FA5C" w:rsidP="70303362">
      <w:pPr>
        <w:pStyle w:val="Ttulo2"/>
        <w:ind w:firstLine="708"/>
        <w:rPr>
          <w:rFonts w:asciiTheme="majorBidi" w:hAnsiTheme="majorBidi"/>
          <w:sz w:val="24"/>
          <w:szCs w:val="24"/>
        </w:rPr>
      </w:pPr>
      <w:bookmarkStart w:id="27" w:name="_Toc1317077723"/>
      <w:r w:rsidRPr="70303362">
        <w:rPr>
          <w:rFonts w:asciiTheme="majorBidi" w:hAnsiTheme="majorBidi"/>
          <w:sz w:val="24"/>
          <w:szCs w:val="24"/>
        </w:rPr>
        <w:t>3.2. Obter as relações para o Modelo Lógico de Dados</w:t>
      </w:r>
      <w:bookmarkEnd w:id="27"/>
    </w:p>
    <w:p w14:paraId="39DF87CC" w14:textId="723CE672" w:rsidR="02566C01" w:rsidRDefault="02566C01" w:rsidP="02566C01">
      <w:pPr>
        <w:ind w:firstLine="708"/>
      </w:pPr>
      <w:r>
        <w:t xml:space="preserve">Nesta etapa pretendemos a identificação e criação das relações para o modelo lógico de dados. </w:t>
      </w:r>
    </w:p>
    <w:p w14:paraId="5E5EB28E" w14:textId="30670E0E" w:rsidR="02566C01" w:rsidRDefault="02566C01" w:rsidP="02566C01">
      <w:pPr>
        <w:ind w:firstLine="708"/>
      </w:pPr>
      <w:r>
        <w:t xml:space="preserve">Deste modo, passamos a representar todas as entidades, seus atributos e relacionamentos que </w:t>
      </w:r>
      <w:r>
        <w:tab/>
        <w:t>foram sendo definidos no anterior desenho conceptual.</w:t>
      </w:r>
    </w:p>
    <w:p w14:paraId="0339DC06" w14:textId="65AB5FF3" w:rsidR="02566C01" w:rsidRDefault="02566C01" w:rsidP="02566C01">
      <w:pPr>
        <w:ind w:firstLine="708"/>
      </w:pPr>
      <w:r>
        <w:t xml:space="preserve">De seguida, apresentamos a lista de relações por entidade: </w:t>
      </w:r>
    </w:p>
    <w:p w14:paraId="339BB473" w14:textId="59485C19" w:rsidR="674FF026" w:rsidRDefault="674FF026" w:rsidP="02566C01"/>
    <w:p w14:paraId="133B5AE5" w14:textId="1DDA82B4" w:rsidR="42E8FA5C" w:rsidRDefault="42E8FA5C" w:rsidP="006D0E12">
      <w:pPr>
        <w:rPr>
          <w:color w:val="000000" w:themeColor="text1"/>
        </w:rPr>
      </w:pPr>
      <w:proofErr w:type="spellStart"/>
      <w:r w:rsidRPr="7FB5D682">
        <w:rPr>
          <w:rFonts w:asciiTheme="majorBidi" w:hAnsiTheme="majorBidi"/>
          <w:b/>
          <w:bCs/>
        </w:rPr>
        <w:t>Funcionario</w:t>
      </w:r>
      <w:proofErr w:type="spellEnd"/>
      <w:r w:rsidRPr="7FB5D682">
        <w:rPr>
          <w:rFonts w:asciiTheme="majorBidi" w:hAnsiTheme="majorBidi"/>
          <w:b/>
          <w:bCs/>
        </w:rPr>
        <w:t xml:space="preserve">: </w:t>
      </w:r>
      <w:proofErr w:type="spellStart"/>
      <w:r w:rsidR="674FF026" w:rsidRPr="7FB5D682">
        <w:rPr>
          <w:color w:val="000000" w:themeColor="text1"/>
        </w:rPr>
        <w:t>IdFuncionario</w:t>
      </w:r>
      <w:proofErr w:type="spellEnd"/>
      <w:r w:rsidR="00692236">
        <w:rPr>
          <w:color w:val="000000" w:themeColor="text1"/>
        </w:rPr>
        <w:t>,</w:t>
      </w:r>
      <w:r w:rsidR="00692236" w:rsidRPr="00692236">
        <w:t xml:space="preserve"> </w:t>
      </w:r>
      <w:proofErr w:type="spellStart"/>
      <w:r w:rsidR="00692236">
        <w:t>NomeFuncionario</w:t>
      </w:r>
      <w:proofErr w:type="spellEnd"/>
      <w:r w:rsidR="00692236">
        <w:t>,</w:t>
      </w:r>
      <w:r w:rsidR="00692236" w:rsidRPr="00692236">
        <w:t xml:space="preserve"> </w:t>
      </w:r>
      <w:proofErr w:type="spellStart"/>
      <w:r w:rsidR="00692236">
        <w:t>MoradaFuncionario</w:t>
      </w:r>
      <w:proofErr w:type="spellEnd"/>
      <w:r w:rsidR="00692236">
        <w:t>,</w:t>
      </w:r>
      <w:r w:rsidR="00692236" w:rsidRPr="00692236">
        <w:t xml:space="preserve"> </w:t>
      </w:r>
      <w:r w:rsidR="00692236">
        <w:t>Turno, NIF,</w:t>
      </w:r>
      <w:r w:rsidR="00692236" w:rsidRPr="00692236">
        <w:t xml:space="preserve"> </w:t>
      </w:r>
      <w:proofErr w:type="spellStart"/>
      <w:r w:rsidR="00692236">
        <w:t>ContactoFuncionario</w:t>
      </w:r>
      <w:proofErr w:type="spellEnd"/>
    </w:p>
    <w:p w14:paraId="2640F681" w14:textId="55B37C0F" w:rsidR="674FF026" w:rsidRDefault="674FF026" w:rsidP="006D0E12">
      <w:pPr>
        <w:rPr>
          <w:b/>
          <w:bCs/>
        </w:rPr>
      </w:pPr>
      <w:r w:rsidRPr="674FF026">
        <w:rPr>
          <w:b/>
          <w:bCs/>
        </w:rPr>
        <w:t xml:space="preserve">Chave Primária: </w:t>
      </w:r>
      <w:proofErr w:type="spellStart"/>
      <w:r w:rsidRPr="674FF026">
        <w:rPr>
          <w:b/>
          <w:bCs/>
        </w:rPr>
        <w:t>IdFuncionario</w:t>
      </w:r>
      <w:proofErr w:type="spellEnd"/>
    </w:p>
    <w:p w14:paraId="48CACC0A" w14:textId="35E34CB8" w:rsidR="674FF026" w:rsidRDefault="674FF026" w:rsidP="006D0E12">
      <w:pPr>
        <w:rPr>
          <w:b/>
          <w:bCs/>
        </w:rPr>
      </w:pPr>
      <w:r w:rsidRPr="674FF026">
        <w:rPr>
          <w:b/>
          <w:bCs/>
        </w:rPr>
        <w:t xml:space="preserve">Chave Estrangeira: </w:t>
      </w:r>
      <w:r w:rsidR="00692236" w:rsidRPr="00692236">
        <w:rPr>
          <w:b/>
          <w:bCs/>
        </w:rPr>
        <w:t>NIF, Contato</w:t>
      </w:r>
    </w:p>
    <w:p w14:paraId="528BD3D8" w14:textId="72CB2E29" w:rsidR="674FF026" w:rsidRDefault="674FF026" w:rsidP="006D0E12">
      <w:pPr>
        <w:rPr>
          <w:b/>
          <w:bCs/>
        </w:rPr>
      </w:pPr>
    </w:p>
    <w:p w14:paraId="6327813D" w14:textId="381B4100" w:rsidR="0F1801C5" w:rsidRDefault="0F1801C5" w:rsidP="25FECBE8">
      <w:pPr>
        <w:spacing w:line="259" w:lineRule="auto"/>
        <w:rPr>
          <w:color w:val="000000" w:themeColor="text1"/>
        </w:rPr>
      </w:pPr>
      <w:proofErr w:type="spellStart"/>
      <w:r w:rsidRPr="6395AACE">
        <w:rPr>
          <w:rFonts w:asciiTheme="majorBidi" w:hAnsiTheme="majorBidi"/>
          <w:b/>
          <w:bCs/>
        </w:rPr>
        <w:t>RegistoVenda</w:t>
      </w:r>
      <w:proofErr w:type="spellEnd"/>
      <w:r w:rsidR="42E8FA5C" w:rsidRPr="6395AACE">
        <w:rPr>
          <w:rFonts w:asciiTheme="majorBidi" w:hAnsiTheme="majorBidi"/>
          <w:b/>
          <w:bCs/>
        </w:rPr>
        <w:t xml:space="preserve">: </w:t>
      </w:r>
      <w:proofErr w:type="spellStart"/>
      <w:r w:rsidR="674FF026" w:rsidRPr="6395AACE">
        <w:rPr>
          <w:color w:val="000000" w:themeColor="text1"/>
        </w:rPr>
        <w:t>Id</w:t>
      </w:r>
      <w:r w:rsidR="1F21CFA0" w:rsidRPr="6395AACE">
        <w:rPr>
          <w:color w:val="000000" w:themeColor="text1"/>
        </w:rPr>
        <w:t>RegistoVenda</w:t>
      </w:r>
      <w:proofErr w:type="spellEnd"/>
      <w:r w:rsidR="674FF026" w:rsidRPr="6395AACE">
        <w:rPr>
          <w:color w:val="000000" w:themeColor="text1"/>
        </w:rPr>
        <w:t xml:space="preserve">, </w:t>
      </w:r>
      <w:proofErr w:type="spellStart"/>
      <w:proofErr w:type="gramStart"/>
      <w:r w:rsidR="674FF026" w:rsidRPr="6395AACE">
        <w:rPr>
          <w:color w:val="000000" w:themeColor="text1"/>
        </w:rPr>
        <w:t>IdFuncionario</w:t>
      </w:r>
      <w:proofErr w:type="spellEnd"/>
      <w:r w:rsidR="674FF026">
        <w:t>,</w:t>
      </w:r>
      <w:r w:rsidR="674FF026" w:rsidRPr="6395AACE">
        <w:rPr>
          <w:color w:val="000000" w:themeColor="text1"/>
        </w:rPr>
        <w:t xml:space="preserve">  NIF</w:t>
      </w:r>
      <w:proofErr w:type="gramEnd"/>
      <w:r w:rsidR="674FF026" w:rsidRPr="6395AACE">
        <w:rPr>
          <w:color w:val="000000" w:themeColor="text1"/>
        </w:rPr>
        <w:t xml:space="preserve">, </w:t>
      </w:r>
      <w:proofErr w:type="spellStart"/>
      <w:r w:rsidR="41D90FAB" w:rsidRPr="6395AACE">
        <w:rPr>
          <w:color w:val="000000" w:themeColor="text1"/>
        </w:rPr>
        <w:t>DataVenda</w:t>
      </w:r>
      <w:proofErr w:type="spellEnd"/>
      <w:r w:rsidR="41D90FAB" w:rsidRPr="6395AACE">
        <w:rPr>
          <w:color w:val="000000" w:themeColor="text1"/>
        </w:rPr>
        <w:t xml:space="preserve">, </w:t>
      </w:r>
      <w:proofErr w:type="spellStart"/>
      <w:r w:rsidR="41D90FAB" w:rsidRPr="6395AACE">
        <w:rPr>
          <w:color w:val="000000" w:themeColor="text1"/>
        </w:rPr>
        <w:t>TotalPagar</w:t>
      </w:r>
      <w:proofErr w:type="spellEnd"/>
      <w:r w:rsidR="41D90FAB" w:rsidRPr="6395AACE">
        <w:rPr>
          <w:color w:val="000000" w:themeColor="text1"/>
        </w:rPr>
        <w:t xml:space="preserve">, </w:t>
      </w:r>
      <w:proofErr w:type="spellStart"/>
      <w:r w:rsidR="41D90FAB" w:rsidRPr="6395AACE">
        <w:rPr>
          <w:color w:val="000000" w:themeColor="text1"/>
        </w:rPr>
        <w:t>Obs</w:t>
      </w:r>
      <w:proofErr w:type="spellEnd"/>
    </w:p>
    <w:p w14:paraId="6B339F9A" w14:textId="6946ABCD" w:rsidR="674FF026" w:rsidRDefault="674FF026" w:rsidP="006D0E12">
      <w:pPr>
        <w:rPr>
          <w:b/>
          <w:bCs/>
        </w:rPr>
      </w:pPr>
      <w:r w:rsidRPr="674FF026">
        <w:rPr>
          <w:b/>
          <w:bCs/>
        </w:rPr>
        <w:t xml:space="preserve">Chave Primária: </w:t>
      </w:r>
      <w:proofErr w:type="spellStart"/>
      <w:r w:rsidRPr="25FECBE8">
        <w:rPr>
          <w:b/>
          <w:bCs/>
        </w:rPr>
        <w:t>Id</w:t>
      </w:r>
      <w:r w:rsidR="581C67A6" w:rsidRPr="25FECBE8">
        <w:rPr>
          <w:b/>
          <w:bCs/>
        </w:rPr>
        <w:t>RegistoVenda</w:t>
      </w:r>
      <w:proofErr w:type="spellEnd"/>
    </w:p>
    <w:p w14:paraId="05347AFE" w14:textId="34CA1FD1" w:rsidR="674FF026" w:rsidRDefault="674FF026" w:rsidP="006D0E12">
      <w:pPr>
        <w:rPr>
          <w:b/>
          <w:bCs/>
        </w:rPr>
      </w:pPr>
      <w:r w:rsidRPr="674FF026">
        <w:rPr>
          <w:b/>
          <w:bCs/>
        </w:rPr>
        <w:t xml:space="preserve">Chave Estrangeira: </w:t>
      </w:r>
      <w:r w:rsidR="32B8974D" w:rsidRPr="0DF032D1">
        <w:rPr>
          <w:b/>
          <w:bCs/>
        </w:rPr>
        <w:t>NIF</w:t>
      </w:r>
    </w:p>
    <w:p w14:paraId="255874B6" w14:textId="133A2324" w:rsidR="674FF026" w:rsidRDefault="674FF026" w:rsidP="006D0E12">
      <w:pPr>
        <w:rPr>
          <w:b/>
          <w:bCs/>
        </w:rPr>
      </w:pPr>
    </w:p>
    <w:p w14:paraId="76DD9107" w14:textId="77777777" w:rsidR="00692236" w:rsidRDefault="00692236" w:rsidP="006D0E12">
      <w:pPr>
        <w:rPr>
          <w:b/>
          <w:bCs/>
        </w:rPr>
      </w:pPr>
      <w:r w:rsidRPr="00692236">
        <w:rPr>
          <w:rFonts w:asciiTheme="majorBidi" w:hAnsiTheme="majorBidi"/>
          <w:b/>
          <w:bCs/>
        </w:rPr>
        <w:t>Cliente</w:t>
      </w:r>
      <w:r w:rsidR="42E8FA5C" w:rsidRPr="7FB5D682">
        <w:rPr>
          <w:rFonts w:asciiTheme="majorBidi" w:hAnsiTheme="majorBidi"/>
          <w:b/>
          <w:bCs/>
        </w:rPr>
        <w:t xml:space="preserve">: </w:t>
      </w:r>
      <w:r w:rsidRPr="00692236">
        <w:rPr>
          <w:color w:val="000000" w:themeColor="text1"/>
        </w:rPr>
        <w:t>NIF</w:t>
      </w:r>
      <w:r w:rsidR="674FF026" w:rsidRPr="7FB5D682">
        <w:rPr>
          <w:color w:val="000000" w:themeColor="text1"/>
        </w:rPr>
        <w:t xml:space="preserve">, </w:t>
      </w:r>
      <w:proofErr w:type="spellStart"/>
      <w:r>
        <w:t>NomeCliente</w:t>
      </w:r>
      <w:proofErr w:type="spellEnd"/>
      <w:r w:rsidR="674FF026" w:rsidRPr="7FB5D682">
        <w:rPr>
          <w:color w:val="000000" w:themeColor="text1"/>
        </w:rPr>
        <w:t xml:space="preserve">, </w:t>
      </w:r>
      <w:proofErr w:type="spellStart"/>
      <w:r>
        <w:t>ContactoCliente</w:t>
      </w:r>
      <w:proofErr w:type="spellEnd"/>
      <w:r w:rsidRPr="674FF026">
        <w:rPr>
          <w:b/>
          <w:bCs/>
        </w:rPr>
        <w:t xml:space="preserve"> </w:t>
      </w:r>
    </w:p>
    <w:p w14:paraId="3D7E278A" w14:textId="1919339B" w:rsidR="674FF026" w:rsidRDefault="674FF026" w:rsidP="006D0E12">
      <w:pPr>
        <w:rPr>
          <w:b/>
          <w:bCs/>
        </w:rPr>
      </w:pPr>
      <w:r w:rsidRPr="674FF026">
        <w:rPr>
          <w:b/>
          <w:bCs/>
        </w:rPr>
        <w:t xml:space="preserve">Chave Primária: </w:t>
      </w:r>
      <w:r w:rsidR="00692236" w:rsidRPr="00692236">
        <w:rPr>
          <w:b/>
          <w:bCs/>
        </w:rPr>
        <w:t>NIF</w:t>
      </w:r>
    </w:p>
    <w:p w14:paraId="52B7966A" w14:textId="580F9AF2" w:rsidR="674FF026" w:rsidRDefault="674FF026" w:rsidP="006D0E12">
      <w:pPr>
        <w:rPr>
          <w:b/>
          <w:bCs/>
        </w:rPr>
      </w:pPr>
      <w:r w:rsidRPr="674FF026">
        <w:rPr>
          <w:b/>
          <w:bCs/>
        </w:rPr>
        <w:t xml:space="preserve">Chave Estrangeira: </w:t>
      </w:r>
      <w:proofErr w:type="spellStart"/>
      <w:r w:rsidR="00692236" w:rsidRPr="00692236">
        <w:rPr>
          <w:b/>
          <w:bCs/>
        </w:rPr>
        <w:t>ContactoCliente</w:t>
      </w:r>
      <w:proofErr w:type="spellEnd"/>
    </w:p>
    <w:p w14:paraId="65D70443" w14:textId="77777777" w:rsidR="00692236" w:rsidRDefault="00692236" w:rsidP="006D0E12">
      <w:pPr>
        <w:rPr>
          <w:b/>
          <w:bCs/>
        </w:rPr>
      </w:pPr>
    </w:p>
    <w:p w14:paraId="131D2390" w14:textId="3CE2660B" w:rsidR="42E8FA5C" w:rsidRPr="00F23B82" w:rsidRDefault="00692236" w:rsidP="006D0E12">
      <w:r w:rsidRPr="00692236">
        <w:rPr>
          <w:rFonts w:asciiTheme="majorBidi" w:hAnsiTheme="majorBidi"/>
          <w:b/>
          <w:bCs/>
        </w:rPr>
        <w:t>Artigo</w:t>
      </w:r>
      <w:r w:rsidR="42E8FA5C" w:rsidRPr="7FB5D682">
        <w:rPr>
          <w:rFonts w:asciiTheme="majorBidi" w:hAnsiTheme="majorBidi"/>
          <w:b/>
          <w:bCs/>
        </w:rPr>
        <w:t xml:space="preserve">: </w:t>
      </w:r>
      <w:proofErr w:type="spellStart"/>
      <w:r w:rsidR="00D24067" w:rsidRPr="00D24067">
        <w:rPr>
          <w:color w:val="000000" w:themeColor="text1"/>
        </w:rPr>
        <w:t>IdArtigo</w:t>
      </w:r>
      <w:proofErr w:type="spellEnd"/>
      <w:r w:rsidR="674FF026" w:rsidRPr="7FB5D682">
        <w:rPr>
          <w:color w:val="000000" w:themeColor="text1"/>
        </w:rPr>
        <w:t xml:space="preserve">, </w:t>
      </w:r>
      <w:proofErr w:type="spellStart"/>
      <w:r w:rsidR="00F23B82">
        <w:t>NomeArtigo</w:t>
      </w:r>
      <w:proofErr w:type="spellEnd"/>
      <w:r w:rsidR="00F23B82">
        <w:t>,</w:t>
      </w:r>
      <w:r w:rsidR="00F23B82" w:rsidRPr="00F23B82">
        <w:t xml:space="preserve"> </w:t>
      </w:r>
      <w:proofErr w:type="spellStart"/>
      <w:r w:rsidR="00F23B82">
        <w:t>MarcaArtigo</w:t>
      </w:r>
      <w:proofErr w:type="spellEnd"/>
      <w:r w:rsidR="00F23B82">
        <w:t>,</w:t>
      </w:r>
      <w:r w:rsidR="00F23B82" w:rsidRPr="00F23B82">
        <w:t xml:space="preserve"> </w:t>
      </w:r>
      <w:r w:rsidR="00F23B82">
        <w:t>Modelo,</w:t>
      </w:r>
      <w:r w:rsidR="00F23B82" w:rsidRPr="00F23B82">
        <w:t xml:space="preserve"> </w:t>
      </w:r>
      <w:proofErr w:type="spellStart"/>
      <w:r w:rsidR="00F23B82">
        <w:t>Tamaho</w:t>
      </w:r>
      <w:proofErr w:type="spellEnd"/>
      <w:r w:rsidR="00F23B82">
        <w:t>,</w:t>
      </w:r>
      <w:r w:rsidR="00FD329E" w:rsidRPr="00FD329E">
        <w:t xml:space="preserve"> </w:t>
      </w:r>
      <w:proofErr w:type="spellStart"/>
      <w:r w:rsidR="00FD329E">
        <w:t>Preco</w:t>
      </w:r>
      <w:proofErr w:type="spellEnd"/>
      <w:r w:rsidR="00FD329E">
        <w:t>,</w:t>
      </w:r>
      <w:r w:rsidR="00FD329E" w:rsidRPr="00FD329E">
        <w:t xml:space="preserve"> </w:t>
      </w:r>
      <w:r w:rsidR="00FD329E">
        <w:t>Cor</w:t>
      </w:r>
    </w:p>
    <w:p w14:paraId="3A80B39C" w14:textId="5791926D" w:rsidR="674FF026" w:rsidRDefault="674FF026" w:rsidP="006D0E12">
      <w:pPr>
        <w:rPr>
          <w:b/>
          <w:bCs/>
        </w:rPr>
      </w:pPr>
      <w:r w:rsidRPr="674FF026">
        <w:rPr>
          <w:b/>
          <w:bCs/>
        </w:rPr>
        <w:t xml:space="preserve">Chave Primária: </w:t>
      </w:r>
      <w:proofErr w:type="spellStart"/>
      <w:r w:rsidR="00D24067" w:rsidRPr="00D24067">
        <w:rPr>
          <w:b/>
          <w:bCs/>
        </w:rPr>
        <w:t>IdArtigo</w:t>
      </w:r>
      <w:proofErr w:type="spellEnd"/>
    </w:p>
    <w:p w14:paraId="5CE93084" w14:textId="1D3C7A6B" w:rsidR="674FF026" w:rsidRDefault="674FF026" w:rsidP="006D0E12">
      <w:pPr>
        <w:rPr>
          <w:b/>
          <w:bCs/>
        </w:rPr>
      </w:pPr>
      <w:r w:rsidRPr="674FF026">
        <w:rPr>
          <w:b/>
          <w:bCs/>
        </w:rPr>
        <w:t>Chave Estrangeira: N.A.</w:t>
      </w:r>
    </w:p>
    <w:p w14:paraId="22941ABC" w14:textId="626461B7" w:rsidR="674FF026" w:rsidRDefault="674FF026" w:rsidP="006D0E12">
      <w:pPr>
        <w:rPr>
          <w:b/>
          <w:bCs/>
        </w:rPr>
      </w:pPr>
    </w:p>
    <w:p w14:paraId="085F49BE" w14:textId="2D013118" w:rsidR="42E8FA5C" w:rsidRDefault="3AF7D63F" w:rsidP="5492FD1E">
      <w:pPr>
        <w:rPr>
          <w:color w:val="000000" w:themeColor="text1"/>
        </w:rPr>
      </w:pPr>
      <w:r w:rsidRPr="5492FD1E">
        <w:rPr>
          <w:rFonts w:asciiTheme="majorBidi" w:hAnsiTheme="majorBidi"/>
          <w:b/>
          <w:bCs/>
        </w:rPr>
        <w:t>Peca</w:t>
      </w:r>
      <w:r w:rsidR="42E8FA5C" w:rsidRPr="5492FD1E">
        <w:rPr>
          <w:rFonts w:asciiTheme="majorBidi" w:hAnsiTheme="majorBidi"/>
          <w:b/>
          <w:bCs/>
        </w:rPr>
        <w:t xml:space="preserve">: </w:t>
      </w:r>
      <w:proofErr w:type="spellStart"/>
      <w:r w:rsidR="674FF026" w:rsidRPr="5492FD1E">
        <w:rPr>
          <w:color w:val="000000" w:themeColor="text1"/>
        </w:rPr>
        <w:t>Id</w:t>
      </w:r>
      <w:r w:rsidR="7867791F" w:rsidRPr="5492FD1E">
        <w:rPr>
          <w:color w:val="000000" w:themeColor="text1"/>
        </w:rPr>
        <w:t>Peca</w:t>
      </w:r>
      <w:proofErr w:type="spellEnd"/>
      <w:r w:rsidR="674FF026" w:rsidRPr="5492FD1E">
        <w:rPr>
          <w:color w:val="000000" w:themeColor="text1"/>
        </w:rPr>
        <w:t xml:space="preserve">, </w:t>
      </w:r>
      <w:proofErr w:type="spellStart"/>
      <w:r w:rsidR="31404F9F" w:rsidRPr="5492FD1E">
        <w:rPr>
          <w:color w:val="000000" w:themeColor="text1"/>
        </w:rPr>
        <w:t>IdArtigo</w:t>
      </w:r>
      <w:proofErr w:type="spellEnd"/>
      <w:r w:rsidR="31404F9F" w:rsidRPr="5492FD1E">
        <w:rPr>
          <w:color w:val="000000" w:themeColor="text1"/>
        </w:rPr>
        <w:t xml:space="preserve">, </w:t>
      </w:r>
      <w:proofErr w:type="spellStart"/>
      <w:r w:rsidR="31404F9F">
        <w:t>IdEscaparate</w:t>
      </w:r>
      <w:proofErr w:type="spellEnd"/>
      <w:r w:rsidR="31404F9F" w:rsidRPr="5492FD1E">
        <w:rPr>
          <w:color w:val="000000" w:themeColor="text1"/>
        </w:rPr>
        <w:t xml:space="preserve">, </w:t>
      </w:r>
      <w:proofErr w:type="spellStart"/>
      <w:r w:rsidR="31404F9F" w:rsidRPr="5492FD1E">
        <w:rPr>
          <w:color w:val="000000" w:themeColor="text1"/>
        </w:rPr>
        <w:t>IdRegistoVenda</w:t>
      </w:r>
      <w:proofErr w:type="spellEnd"/>
      <w:r w:rsidR="31404F9F" w:rsidRPr="5492FD1E">
        <w:rPr>
          <w:color w:val="000000" w:themeColor="text1"/>
        </w:rPr>
        <w:t xml:space="preserve">, </w:t>
      </w:r>
      <w:proofErr w:type="spellStart"/>
      <w:r w:rsidR="31404F9F" w:rsidRPr="5492FD1E">
        <w:rPr>
          <w:color w:val="000000" w:themeColor="text1"/>
        </w:rPr>
        <w:t>DataDefeito</w:t>
      </w:r>
      <w:proofErr w:type="spellEnd"/>
    </w:p>
    <w:p w14:paraId="1110F9BF" w14:textId="504C9805" w:rsidR="674FF026" w:rsidRDefault="674FF026" w:rsidP="006D0E12">
      <w:pPr>
        <w:rPr>
          <w:b/>
          <w:bCs/>
        </w:rPr>
      </w:pPr>
      <w:r w:rsidRPr="1042BBC1">
        <w:rPr>
          <w:b/>
          <w:bCs/>
        </w:rPr>
        <w:t xml:space="preserve">Chave Primária: </w:t>
      </w:r>
      <w:proofErr w:type="spellStart"/>
      <w:r w:rsidR="4CA07C1E" w:rsidRPr="1042BBC1">
        <w:rPr>
          <w:b/>
          <w:bCs/>
        </w:rPr>
        <w:t>IdPeca</w:t>
      </w:r>
      <w:proofErr w:type="spellEnd"/>
    </w:p>
    <w:p w14:paraId="3E45174D" w14:textId="1D3C7A6B" w:rsidR="674FF026" w:rsidRDefault="674FF026" w:rsidP="006D0E12">
      <w:pPr>
        <w:rPr>
          <w:b/>
          <w:bCs/>
        </w:rPr>
      </w:pPr>
      <w:r w:rsidRPr="674FF026">
        <w:rPr>
          <w:b/>
          <w:bCs/>
        </w:rPr>
        <w:t>Chave Estrangeira: N.A.</w:t>
      </w:r>
    </w:p>
    <w:p w14:paraId="54239527" w14:textId="42806075" w:rsidR="674FF026" w:rsidRDefault="674FF026" w:rsidP="006D0E12">
      <w:pPr>
        <w:rPr>
          <w:b/>
          <w:bCs/>
        </w:rPr>
      </w:pPr>
    </w:p>
    <w:p w14:paraId="6C4E28E0" w14:textId="75D8A730" w:rsidR="7244B321" w:rsidRDefault="7244B321" w:rsidP="5DC8B53C">
      <w:pPr>
        <w:spacing w:line="259" w:lineRule="auto"/>
        <w:rPr>
          <w:color w:val="000000" w:themeColor="text1"/>
        </w:rPr>
      </w:pPr>
      <w:proofErr w:type="spellStart"/>
      <w:r w:rsidRPr="5DC8B53C">
        <w:rPr>
          <w:rFonts w:asciiTheme="majorBidi" w:hAnsiTheme="majorBidi"/>
          <w:b/>
          <w:bCs/>
        </w:rPr>
        <w:t>Seccao</w:t>
      </w:r>
      <w:proofErr w:type="spellEnd"/>
      <w:r w:rsidR="42E8FA5C" w:rsidRPr="5DC8B53C">
        <w:rPr>
          <w:rFonts w:asciiTheme="majorBidi" w:hAnsiTheme="majorBidi"/>
          <w:b/>
          <w:bCs/>
        </w:rPr>
        <w:t xml:space="preserve">: </w:t>
      </w:r>
      <w:proofErr w:type="spellStart"/>
      <w:r w:rsidR="674FF026" w:rsidRPr="5DC8B53C">
        <w:rPr>
          <w:color w:val="000000" w:themeColor="text1"/>
        </w:rPr>
        <w:t>Id</w:t>
      </w:r>
      <w:r w:rsidR="4B9AFFD2" w:rsidRPr="5DC8B53C">
        <w:rPr>
          <w:color w:val="000000" w:themeColor="text1"/>
        </w:rPr>
        <w:t>Seccao</w:t>
      </w:r>
      <w:proofErr w:type="spellEnd"/>
      <w:r w:rsidR="674FF026" w:rsidRPr="5DC8B53C">
        <w:rPr>
          <w:color w:val="000000" w:themeColor="text1"/>
        </w:rPr>
        <w:t xml:space="preserve">, </w:t>
      </w:r>
      <w:r w:rsidR="43B871C3" w:rsidRPr="5DC8B53C">
        <w:rPr>
          <w:color w:val="000000" w:themeColor="text1"/>
        </w:rPr>
        <w:t>Nome</w:t>
      </w:r>
    </w:p>
    <w:p w14:paraId="3C24286D" w14:textId="30C3B8FD" w:rsidR="674FF026" w:rsidRDefault="674FF026" w:rsidP="006D0E12">
      <w:pPr>
        <w:rPr>
          <w:b/>
          <w:bCs/>
        </w:rPr>
      </w:pPr>
      <w:r w:rsidRPr="5DC8B53C">
        <w:rPr>
          <w:b/>
          <w:bCs/>
        </w:rPr>
        <w:t xml:space="preserve">Chave Primária: </w:t>
      </w:r>
      <w:proofErr w:type="spellStart"/>
      <w:r w:rsidR="1A990183" w:rsidRPr="5DC8B53C">
        <w:rPr>
          <w:b/>
          <w:bCs/>
        </w:rPr>
        <w:t>IdSeccao</w:t>
      </w:r>
      <w:proofErr w:type="spellEnd"/>
    </w:p>
    <w:p w14:paraId="5C05CE84" w14:textId="41C93F53" w:rsidR="674FF026" w:rsidRDefault="674FF026" w:rsidP="006D0E12">
      <w:pPr>
        <w:rPr>
          <w:b/>
          <w:bCs/>
        </w:rPr>
      </w:pPr>
      <w:r w:rsidRPr="5DC8B53C">
        <w:rPr>
          <w:b/>
          <w:bCs/>
        </w:rPr>
        <w:t xml:space="preserve">Chave Estrangeira: </w:t>
      </w:r>
      <w:r w:rsidR="16D003AB" w:rsidRPr="5DC8B53C">
        <w:rPr>
          <w:b/>
          <w:bCs/>
        </w:rPr>
        <w:t>N.A.</w:t>
      </w:r>
    </w:p>
    <w:p w14:paraId="142AC2AD" w14:textId="72BC8B1A" w:rsidR="674FF026" w:rsidRDefault="674FF026" w:rsidP="006D0E12">
      <w:pPr>
        <w:rPr>
          <w:b/>
          <w:bCs/>
        </w:rPr>
      </w:pPr>
    </w:p>
    <w:p w14:paraId="33E0DD94" w14:textId="604869A3" w:rsidR="674FF026" w:rsidRDefault="197B2E75" w:rsidP="5DC8B53C">
      <w:r w:rsidRPr="5DC8B53C">
        <w:rPr>
          <w:rFonts w:asciiTheme="majorBidi" w:hAnsiTheme="majorBidi"/>
          <w:b/>
          <w:bCs/>
        </w:rPr>
        <w:t>Escaparate</w:t>
      </w:r>
      <w:r w:rsidR="42E8FA5C" w:rsidRPr="5DC8B53C">
        <w:rPr>
          <w:rFonts w:asciiTheme="majorBidi" w:hAnsiTheme="majorBidi"/>
          <w:b/>
          <w:bCs/>
        </w:rPr>
        <w:t xml:space="preserve">: </w:t>
      </w:r>
      <w:proofErr w:type="spellStart"/>
      <w:r w:rsidR="4096D8B5">
        <w:t>IdEscaparate</w:t>
      </w:r>
      <w:proofErr w:type="spellEnd"/>
      <w:r w:rsidR="4096D8B5">
        <w:t xml:space="preserve">, </w:t>
      </w:r>
      <w:proofErr w:type="spellStart"/>
      <w:r w:rsidR="4096D8B5">
        <w:t>IdSeccao</w:t>
      </w:r>
      <w:proofErr w:type="spellEnd"/>
    </w:p>
    <w:p w14:paraId="72BFE3CD" w14:textId="4FCEDF7D" w:rsidR="674FF026" w:rsidRDefault="674FF026" w:rsidP="55048250">
      <w:pPr>
        <w:rPr>
          <w:b/>
          <w:bCs/>
        </w:rPr>
      </w:pPr>
      <w:r w:rsidRPr="55048250">
        <w:rPr>
          <w:b/>
          <w:bCs/>
        </w:rPr>
        <w:t xml:space="preserve">Chave Primária: </w:t>
      </w:r>
      <w:proofErr w:type="spellStart"/>
      <w:r w:rsidRPr="55048250">
        <w:rPr>
          <w:b/>
          <w:bCs/>
        </w:rPr>
        <w:t>I</w:t>
      </w:r>
      <w:r w:rsidR="717F1FED" w:rsidRPr="55048250">
        <w:rPr>
          <w:b/>
          <w:bCs/>
        </w:rPr>
        <w:t>dEscaparate</w:t>
      </w:r>
      <w:proofErr w:type="spellEnd"/>
    </w:p>
    <w:p w14:paraId="422082B3" w14:textId="30108968" w:rsidR="674FF026" w:rsidRDefault="674FF026" w:rsidP="006D0E12">
      <w:pPr>
        <w:rPr>
          <w:b/>
          <w:bCs/>
        </w:rPr>
      </w:pPr>
      <w:r w:rsidRPr="55048250">
        <w:rPr>
          <w:b/>
          <w:bCs/>
        </w:rPr>
        <w:t xml:space="preserve">Chave Estrangeira: </w:t>
      </w:r>
      <w:r w:rsidR="3BD5E107" w:rsidRPr="55048250">
        <w:rPr>
          <w:b/>
          <w:bCs/>
        </w:rPr>
        <w:t>N.A.</w:t>
      </w:r>
    </w:p>
    <w:p w14:paraId="0B51C4AA" w14:textId="12312AA4" w:rsidR="674FF026" w:rsidRDefault="674FF026" w:rsidP="006D0E12">
      <w:pPr>
        <w:rPr>
          <w:b/>
          <w:bCs/>
        </w:rPr>
      </w:pPr>
    </w:p>
    <w:p w14:paraId="1969FBA4" w14:textId="4CEA3B5D" w:rsidR="674FF026" w:rsidRDefault="674FF026" w:rsidP="00B14E36">
      <w:r>
        <w:br w:type="page"/>
      </w:r>
    </w:p>
    <w:p w14:paraId="5A7049D7" w14:textId="5BD10435" w:rsidR="00A80886" w:rsidRDefault="00A80886" w:rsidP="70303362">
      <w:pPr>
        <w:pStyle w:val="Ttulo2"/>
        <w:ind w:firstLine="708"/>
        <w:rPr>
          <w:rFonts w:asciiTheme="majorBidi" w:hAnsiTheme="majorBidi"/>
          <w:sz w:val="24"/>
          <w:szCs w:val="24"/>
        </w:rPr>
      </w:pPr>
      <w:bookmarkStart w:id="28" w:name="_Toc704129783"/>
      <w:r w:rsidRPr="70303362">
        <w:rPr>
          <w:rFonts w:asciiTheme="majorBidi" w:hAnsiTheme="majorBidi"/>
          <w:sz w:val="24"/>
          <w:szCs w:val="24"/>
        </w:rPr>
        <w:lastRenderedPageBreak/>
        <w:t>3.3. Diagrama ER com a identificação das Chaves Estrangeiras</w:t>
      </w:r>
      <w:bookmarkEnd w:id="28"/>
    </w:p>
    <w:p w14:paraId="1AA53D99" w14:textId="77777777" w:rsidR="00143D41" w:rsidRDefault="00143D41" w:rsidP="00143D41"/>
    <w:p w14:paraId="2D89F4AD" w14:textId="2E5EF66A" w:rsidR="00143D41" w:rsidRPr="00143D41" w:rsidRDefault="3EB62ACC" w:rsidP="0DEF68E4">
      <w:r>
        <w:rPr>
          <w:noProof/>
        </w:rPr>
        <w:drawing>
          <wp:inline distT="0" distB="0" distL="0" distR="0" wp14:anchorId="28D2FE48" wp14:editId="6724F352">
            <wp:extent cx="6782030" cy="4676774"/>
            <wp:effectExtent l="0" t="0" r="0" b="0"/>
            <wp:docPr id="817088949" name="Imagem 817088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82030" cy="4676774"/>
                    </a:xfrm>
                    <a:prstGeom prst="rect">
                      <a:avLst/>
                    </a:prstGeom>
                  </pic:spPr>
                </pic:pic>
              </a:graphicData>
            </a:graphic>
          </wp:inline>
        </w:drawing>
      </w:r>
    </w:p>
    <w:p w14:paraId="68DA31F3" w14:textId="3D82B2BD" w:rsidR="00A75816" w:rsidRDefault="00B065D0" w:rsidP="25A4EF49">
      <w:pPr>
        <w:ind w:left="708" w:firstLine="708"/>
      </w:pPr>
      <w:r>
        <w:t xml:space="preserve">Figura 2 </w:t>
      </w:r>
      <w:r w:rsidR="00FB3EA9">
        <w:t>–</w:t>
      </w:r>
      <w:r>
        <w:t xml:space="preserve"> </w:t>
      </w:r>
      <w:r w:rsidR="00FB3EA9">
        <w:t>Diagrama Lógico</w:t>
      </w:r>
    </w:p>
    <w:p w14:paraId="64DD58DF" w14:textId="61EE1C4A" w:rsidR="00105057" w:rsidRDefault="00105057" w:rsidP="70303362"/>
    <w:p w14:paraId="79BFED46" w14:textId="1E7BC88A" w:rsidR="00AF570B" w:rsidRDefault="00AF570B">
      <w:r>
        <w:br w:type="page"/>
      </w:r>
    </w:p>
    <w:p w14:paraId="0DC91B38" w14:textId="77777777" w:rsidR="00105057" w:rsidRPr="00A75816" w:rsidRDefault="00105057" w:rsidP="00A75816"/>
    <w:p w14:paraId="5F8547DE" w14:textId="48F7C7DF" w:rsidR="42E8FA5C" w:rsidRDefault="42E8FA5C" w:rsidP="674FF026">
      <w:pPr>
        <w:pStyle w:val="Ttulo2"/>
        <w:ind w:firstLine="708"/>
        <w:rPr>
          <w:rFonts w:ascii="Arial" w:eastAsia="Arial" w:hAnsi="Arial" w:cs="Arial"/>
          <w:b/>
          <w:bCs/>
          <w:color w:val="0070C0"/>
          <w:sz w:val="22"/>
          <w:szCs w:val="22"/>
        </w:rPr>
      </w:pPr>
      <w:bookmarkStart w:id="29" w:name="_Toc882605399"/>
      <w:r w:rsidRPr="70303362">
        <w:rPr>
          <w:rFonts w:asciiTheme="majorBidi" w:hAnsiTheme="majorBidi"/>
          <w:sz w:val="24"/>
          <w:szCs w:val="24"/>
        </w:rPr>
        <w:t>3.4. Normalização</w:t>
      </w:r>
      <w:bookmarkEnd w:id="29"/>
    </w:p>
    <w:p w14:paraId="703AFD26" w14:textId="71A40D78" w:rsidR="674FF026" w:rsidRDefault="674FF026" w:rsidP="674FF026"/>
    <w:p w14:paraId="56765D75" w14:textId="4CB88FE2" w:rsidR="674FF026" w:rsidRDefault="674FF026" w:rsidP="674FF026">
      <w:r>
        <w:t xml:space="preserve">3.4.1- Documento </w:t>
      </w:r>
      <w:r w:rsidR="525BFE02">
        <w:t>Registo de Venda</w:t>
      </w:r>
    </w:p>
    <w:p w14:paraId="7B32CCE0" w14:textId="43E6DA4C" w:rsidR="674FF026" w:rsidRDefault="674FF026" w:rsidP="674FF026"/>
    <w:p w14:paraId="53217CBA" w14:textId="2554C9C6" w:rsidR="674FF026" w:rsidRDefault="6A49D97B" w:rsidP="1A445F34">
      <w:pPr>
        <w:jc w:val="center"/>
      </w:pPr>
      <w:r>
        <w:rPr>
          <w:noProof/>
        </w:rPr>
        <w:drawing>
          <wp:inline distT="0" distB="0" distL="0" distR="0" wp14:anchorId="7D801A5F" wp14:editId="66E3B387">
            <wp:extent cx="2686050" cy="4572000"/>
            <wp:effectExtent l="0" t="0" r="0" b="0"/>
            <wp:docPr id="1500020046" name="Imagem 1500020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686050" cy="4572000"/>
                    </a:xfrm>
                    <a:prstGeom prst="rect">
                      <a:avLst/>
                    </a:prstGeom>
                  </pic:spPr>
                </pic:pic>
              </a:graphicData>
            </a:graphic>
          </wp:inline>
        </w:drawing>
      </w:r>
    </w:p>
    <w:p w14:paraId="13D6BE02" w14:textId="793AC6E2" w:rsidR="00A07AAB" w:rsidRDefault="00A07AAB" w:rsidP="6EF00691"/>
    <w:p w14:paraId="5559DC97" w14:textId="77777777" w:rsidR="007501F1" w:rsidRDefault="007501F1" w:rsidP="007501F1">
      <w:pPr>
        <w:rPr>
          <w:b/>
          <w:bCs/>
          <w:color w:val="4472C4" w:themeColor="accent1"/>
        </w:rPr>
      </w:pPr>
      <w:r>
        <w:rPr>
          <w:b/>
          <w:bCs/>
          <w:color w:val="4472C4" w:themeColor="accent1"/>
        </w:rPr>
        <w:t xml:space="preserve">1.ª Forma Normal </w:t>
      </w:r>
    </w:p>
    <w:p w14:paraId="73706D6F" w14:textId="728E626B" w:rsidR="007501F1" w:rsidRDefault="00124DAC" w:rsidP="007501F1">
      <w:proofErr w:type="spellStart"/>
      <w:proofErr w:type="gramStart"/>
      <w:r>
        <w:rPr>
          <w:u w:val="single"/>
        </w:rPr>
        <w:t>IdRegistoVenda,</w:t>
      </w:r>
      <w:r w:rsidR="00FD3501">
        <w:rPr>
          <w:u w:val="single"/>
        </w:rPr>
        <w:t>DataVenda</w:t>
      </w:r>
      <w:proofErr w:type="spellEnd"/>
      <w:proofErr w:type="gramEnd"/>
      <w:r w:rsidR="007501F1">
        <w:t xml:space="preserve">, </w:t>
      </w:r>
      <w:r w:rsidR="00FD3501">
        <w:rPr>
          <w:u w:val="single"/>
        </w:rPr>
        <w:t>NIF</w:t>
      </w:r>
      <w:r w:rsidR="007501F1">
        <w:t xml:space="preserve">, </w:t>
      </w:r>
      <w:proofErr w:type="spellStart"/>
      <w:r w:rsidR="007501F1">
        <w:t>Nome</w:t>
      </w:r>
      <w:r w:rsidR="005F1C29">
        <w:t>Artigo</w:t>
      </w:r>
      <w:proofErr w:type="spellEnd"/>
      <w:r w:rsidR="007501F1">
        <w:t xml:space="preserve">, </w:t>
      </w:r>
      <w:proofErr w:type="spellStart"/>
      <w:r w:rsidR="005F1C29">
        <w:t>IdPeca</w:t>
      </w:r>
      <w:proofErr w:type="spellEnd"/>
      <w:r w:rsidR="007501F1">
        <w:t xml:space="preserve">, </w:t>
      </w:r>
      <w:proofErr w:type="spellStart"/>
      <w:r w:rsidR="005F1C29">
        <w:t>Preco</w:t>
      </w:r>
      <w:proofErr w:type="spellEnd"/>
      <w:r w:rsidR="007501F1">
        <w:t xml:space="preserve">, </w:t>
      </w:r>
      <w:proofErr w:type="spellStart"/>
      <w:r w:rsidR="005F1C29">
        <w:t>TotalPagar</w:t>
      </w:r>
      <w:proofErr w:type="spellEnd"/>
      <w:r w:rsidR="007501F1">
        <w:t>,</w:t>
      </w:r>
      <w:r w:rsidR="005F1C29">
        <w:t xml:space="preserve"> </w:t>
      </w:r>
      <w:proofErr w:type="spellStart"/>
      <w:r w:rsidR="005F1C29">
        <w:t>Id</w:t>
      </w:r>
      <w:r>
        <w:t>Funcionario</w:t>
      </w:r>
      <w:r w:rsidR="007501F1">
        <w:t>,</w:t>
      </w:r>
      <w:r>
        <w:t>Obs</w:t>
      </w:r>
      <w:proofErr w:type="spellEnd"/>
    </w:p>
    <w:p w14:paraId="3B2340B2" w14:textId="77777777" w:rsidR="007501F1" w:rsidRDefault="007501F1" w:rsidP="007501F1"/>
    <w:p w14:paraId="5275D2CA" w14:textId="77777777" w:rsidR="007501F1" w:rsidRDefault="007501F1" w:rsidP="007501F1">
      <w:pPr>
        <w:rPr>
          <w:rFonts w:ascii="Calibri" w:eastAsia="Calibri" w:hAnsi="Calibri" w:cs="Calibri"/>
        </w:rPr>
      </w:pPr>
      <w:proofErr w:type="spellStart"/>
      <w:r>
        <w:rPr>
          <w:rFonts w:ascii="Calibri" w:eastAsia="Calibri" w:hAnsi="Calibri" w:cs="Calibri"/>
          <w:b/>
          <w:bCs/>
        </w:rPr>
        <w:t>Dependencia</w:t>
      </w:r>
      <w:proofErr w:type="spellEnd"/>
      <w:r>
        <w:rPr>
          <w:rFonts w:ascii="Calibri" w:eastAsia="Calibri" w:hAnsi="Calibri" w:cs="Calibri"/>
          <w:b/>
          <w:bCs/>
        </w:rPr>
        <w:t xml:space="preserve"> parciais</w:t>
      </w:r>
    </w:p>
    <w:p w14:paraId="0D247F54" w14:textId="7FA3B4F9" w:rsidR="007501F1" w:rsidRDefault="00DB1C5C" w:rsidP="007501F1">
      <w:pPr>
        <w:rPr>
          <w:rFonts w:ascii="Cambria" w:eastAsia="Cambria" w:hAnsi="Cambria" w:cs="Cambria"/>
          <w:sz w:val="20"/>
          <w:szCs w:val="20"/>
        </w:rPr>
      </w:pPr>
      <w:proofErr w:type="spellStart"/>
      <w:r w:rsidRPr="00DB1C5C">
        <w:rPr>
          <w:rFonts w:ascii="Cambria" w:eastAsia="Cambria" w:hAnsi="Cambria" w:cs="Cambria"/>
          <w:sz w:val="20"/>
          <w:szCs w:val="20"/>
        </w:rPr>
        <w:t>IdRegistoVenda</w:t>
      </w:r>
      <w:proofErr w:type="spellEnd"/>
      <w:r w:rsidRPr="00DB1C5C">
        <w:rPr>
          <w:rFonts w:ascii="Cambria" w:eastAsia="Cambria" w:hAnsi="Cambria" w:cs="Cambria"/>
          <w:sz w:val="20"/>
          <w:szCs w:val="20"/>
        </w:rPr>
        <w:t xml:space="preserve"> </w:t>
      </w:r>
      <w:r w:rsidR="007501F1">
        <w:rPr>
          <w:rFonts w:ascii="Cambria" w:eastAsia="Cambria" w:hAnsi="Cambria" w:cs="Cambria"/>
          <w:sz w:val="20"/>
          <w:szCs w:val="20"/>
        </w:rPr>
        <w:t xml:space="preserve">-&gt; </w:t>
      </w:r>
      <w:proofErr w:type="spellStart"/>
      <w:r w:rsidRPr="00DB1C5C">
        <w:rPr>
          <w:rFonts w:ascii="Cambria" w:eastAsia="Cambria" w:hAnsi="Cambria" w:cs="Cambria"/>
          <w:sz w:val="20"/>
          <w:szCs w:val="20"/>
        </w:rPr>
        <w:t>DataVenda</w:t>
      </w:r>
      <w:proofErr w:type="spellEnd"/>
      <w:r>
        <w:rPr>
          <w:rFonts w:ascii="Cambria" w:eastAsia="Cambria" w:hAnsi="Cambria" w:cs="Cambria"/>
          <w:sz w:val="20"/>
          <w:szCs w:val="20"/>
        </w:rPr>
        <w:t>,</w:t>
      </w:r>
      <w:r w:rsidRPr="00DB1C5C">
        <w:t xml:space="preserve"> </w:t>
      </w:r>
      <w:proofErr w:type="spellStart"/>
      <w:r w:rsidRPr="00DB1C5C">
        <w:rPr>
          <w:rFonts w:ascii="Cambria" w:eastAsia="Cambria" w:hAnsi="Cambria" w:cs="Cambria"/>
          <w:sz w:val="20"/>
          <w:szCs w:val="20"/>
        </w:rPr>
        <w:t>TotalPagar</w:t>
      </w:r>
      <w:proofErr w:type="spellEnd"/>
      <w:r>
        <w:rPr>
          <w:rFonts w:ascii="Cambria" w:eastAsia="Cambria" w:hAnsi="Cambria" w:cs="Cambria"/>
          <w:sz w:val="20"/>
          <w:szCs w:val="20"/>
        </w:rPr>
        <w:t>,</w:t>
      </w:r>
      <w:r w:rsidRPr="00DB1C5C">
        <w:t xml:space="preserve"> </w:t>
      </w:r>
      <w:proofErr w:type="spellStart"/>
      <w:r w:rsidRPr="00DB1C5C">
        <w:rPr>
          <w:rFonts w:ascii="Cambria" w:eastAsia="Cambria" w:hAnsi="Cambria" w:cs="Cambria"/>
          <w:sz w:val="20"/>
          <w:szCs w:val="20"/>
        </w:rPr>
        <w:t>Obs</w:t>
      </w:r>
      <w:proofErr w:type="spellEnd"/>
    </w:p>
    <w:p w14:paraId="3AC54560" w14:textId="71BA8493" w:rsidR="007501F1" w:rsidRDefault="00794E0C" w:rsidP="007501F1">
      <w:pPr>
        <w:rPr>
          <w:rFonts w:ascii="Cambria" w:eastAsia="Cambria" w:hAnsi="Cambria" w:cs="Cambria"/>
          <w:sz w:val="20"/>
          <w:szCs w:val="20"/>
        </w:rPr>
      </w:pPr>
      <w:proofErr w:type="spellStart"/>
      <w:r w:rsidRPr="00794E0C">
        <w:rPr>
          <w:rFonts w:ascii="Cambria" w:eastAsia="Cambria" w:hAnsi="Cambria" w:cs="Cambria"/>
          <w:sz w:val="20"/>
          <w:szCs w:val="20"/>
        </w:rPr>
        <w:t>IdPeca</w:t>
      </w:r>
      <w:proofErr w:type="spellEnd"/>
      <w:r w:rsidRPr="00794E0C">
        <w:rPr>
          <w:rFonts w:ascii="Cambria" w:eastAsia="Cambria" w:hAnsi="Cambria" w:cs="Cambria"/>
          <w:sz w:val="20"/>
          <w:szCs w:val="20"/>
        </w:rPr>
        <w:t xml:space="preserve"> </w:t>
      </w:r>
      <w:r w:rsidR="007501F1">
        <w:rPr>
          <w:rFonts w:ascii="Cambria" w:eastAsia="Cambria" w:hAnsi="Cambria" w:cs="Cambria"/>
          <w:sz w:val="20"/>
          <w:szCs w:val="20"/>
        </w:rPr>
        <w:t>-&gt;</w:t>
      </w:r>
      <w:proofErr w:type="spellStart"/>
      <w:r>
        <w:rPr>
          <w:rFonts w:ascii="Cambria" w:eastAsia="Cambria" w:hAnsi="Cambria" w:cs="Cambria"/>
          <w:sz w:val="20"/>
          <w:szCs w:val="20"/>
        </w:rPr>
        <w:t>IdArtigo</w:t>
      </w:r>
      <w:proofErr w:type="spellEnd"/>
    </w:p>
    <w:p w14:paraId="3D033D88" w14:textId="77777777" w:rsidR="007501F1" w:rsidRDefault="007501F1" w:rsidP="007501F1"/>
    <w:p w14:paraId="405C5316" w14:textId="77777777" w:rsidR="007501F1" w:rsidRDefault="007501F1" w:rsidP="007501F1">
      <w:pPr>
        <w:rPr>
          <w:b/>
          <w:bCs/>
          <w:color w:val="4472C4" w:themeColor="accent1"/>
        </w:rPr>
      </w:pPr>
      <w:r>
        <w:rPr>
          <w:b/>
          <w:bCs/>
          <w:color w:val="4472C4" w:themeColor="accent1"/>
        </w:rPr>
        <w:t>2ª Forma Normal</w:t>
      </w:r>
    </w:p>
    <w:p w14:paraId="30EC542D" w14:textId="49AAF743" w:rsidR="007501F1" w:rsidRDefault="00106717" w:rsidP="007501F1">
      <w:r>
        <w:t>Registo</w:t>
      </w:r>
      <w:r w:rsidR="00615B38">
        <w:t xml:space="preserve"> de Venda</w:t>
      </w:r>
      <w:r w:rsidR="007501F1">
        <w:t>:</w:t>
      </w:r>
      <w:r w:rsidR="00615B38" w:rsidRPr="70303362">
        <w:rPr>
          <w:u w:val="single"/>
        </w:rPr>
        <w:t xml:space="preserve"> </w:t>
      </w:r>
      <w:proofErr w:type="spellStart"/>
      <w:r w:rsidR="00615B38" w:rsidRPr="70303362">
        <w:rPr>
          <w:u w:val="single"/>
        </w:rPr>
        <w:t>IdRegistoVenda</w:t>
      </w:r>
      <w:proofErr w:type="spellEnd"/>
      <w:r w:rsidR="007501F1">
        <w:t>,</w:t>
      </w:r>
      <w:r w:rsidR="00615B38">
        <w:t xml:space="preserve"> NIF, </w:t>
      </w:r>
      <w:proofErr w:type="spellStart"/>
      <w:r w:rsidR="00615B38">
        <w:t>IdFuncionario</w:t>
      </w:r>
      <w:proofErr w:type="spellEnd"/>
      <w:r w:rsidR="00615B38">
        <w:t>,</w:t>
      </w:r>
      <w:r w:rsidR="62421032">
        <w:t xml:space="preserve"> </w:t>
      </w:r>
      <w:proofErr w:type="spellStart"/>
      <w:r w:rsidR="005F729B">
        <w:t>DataVenda</w:t>
      </w:r>
      <w:proofErr w:type="spellEnd"/>
      <w:r w:rsidR="005F729B">
        <w:t>,</w:t>
      </w:r>
      <w:r w:rsidR="34ED2663">
        <w:t xml:space="preserve"> </w:t>
      </w:r>
      <w:proofErr w:type="spellStart"/>
      <w:r w:rsidR="005F729B">
        <w:t>TotalPagar</w:t>
      </w:r>
      <w:proofErr w:type="spellEnd"/>
      <w:r w:rsidR="005F729B">
        <w:t>,</w:t>
      </w:r>
      <w:r w:rsidR="4D6B8680">
        <w:t xml:space="preserve"> </w:t>
      </w:r>
      <w:proofErr w:type="spellStart"/>
      <w:r w:rsidR="005F729B">
        <w:t>Obs</w:t>
      </w:r>
      <w:proofErr w:type="spellEnd"/>
    </w:p>
    <w:p w14:paraId="7996D7B4" w14:textId="3589B7D7" w:rsidR="007501F1" w:rsidRDefault="003E22D5" w:rsidP="007501F1">
      <w:r>
        <w:t>Peça</w:t>
      </w:r>
      <w:r w:rsidR="007501F1">
        <w:t>:</w:t>
      </w:r>
      <w:r w:rsidR="60C52592">
        <w:t xml:space="preserve"> </w:t>
      </w:r>
      <w:proofErr w:type="spellStart"/>
      <w:proofErr w:type="gramStart"/>
      <w:r w:rsidR="007501F1">
        <w:t>Id</w:t>
      </w:r>
      <w:r>
        <w:t>Peca,IdArtigo</w:t>
      </w:r>
      <w:proofErr w:type="spellEnd"/>
      <w:proofErr w:type="gramEnd"/>
      <w:r w:rsidR="007501F1">
        <w:t xml:space="preserve"> </w:t>
      </w:r>
    </w:p>
    <w:p w14:paraId="52821F00" w14:textId="77777777" w:rsidR="004A50E7" w:rsidRDefault="004A50E7" w:rsidP="007501F1"/>
    <w:p w14:paraId="2ADE0DA0" w14:textId="22ECAFF8" w:rsidR="007501F1" w:rsidRDefault="007501F1" w:rsidP="007501F1">
      <w:pPr>
        <w:rPr>
          <w:b/>
          <w:bCs/>
          <w:color w:val="000000" w:themeColor="text1"/>
        </w:rPr>
      </w:pPr>
      <w:r w:rsidRPr="70303362">
        <w:rPr>
          <w:b/>
          <w:bCs/>
          <w:color w:val="000000" w:themeColor="text1"/>
        </w:rPr>
        <w:t>Depend</w:t>
      </w:r>
      <w:r w:rsidR="5DC4F3C4" w:rsidRPr="70303362">
        <w:rPr>
          <w:b/>
          <w:bCs/>
          <w:color w:val="000000" w:themeColor="text1"/>
        </w:rPr>
        <w:t>ê</w:t>
      </w:r>
      <w:r w:rsidRPr="70303362">
        <w:rPr>
          <w:b/>
          <w:bCs/>
          <w:color w:val="000000" w:themeColor="text1"/>
        </w:rPr>
        <w:t>ncias transiti</w:t>
      </w:r>
      <w:r w:rsidR="3C49F160" w:rsidRPr="70303362">
        <w:rPr>
          <w:b/>
          <w:bCs/>
          <w:color w:val="000000" w:themeColor="text1"/>
        </w:rPr>
        <w:t>v</w:t>
      </w:r>
      <w:r w:rsidRPr="70303362">
        <w:rPr>
          <w:b/>
          <w:bCs/>
          <w:color w:val="000000" w:themeColor="text1"/>
        </w:rPr>
        <w:t>as</w:t>
      </w:r>
    </w:p>
    <w:p w14:paraId="7E891AD0" w14:textId="77777777" w:rsidR="008D4091" w:rsidRDefault="008D4091" w:rsidP="008D4091">
      <w:pPr>
        <w:rPr>
          <w:rFonts w:ascii="Cambria" w:eastAsia="Cambria" w:hAnsi="Cambria" w:cs="Cambria"/>
          <w:sz w:val="20"/>
          <w:szCs w:val="20"/>
        </w:rPr>
      </w:pPr>
      <w:proofErr w:type="spellStart"/>
      <w:r>
        <w:rPr>
          <w:rFonts w:ascii="Cambria" w:eastAsia="Cambria" w:hAnsi="Cambria" w:cs="Cambria"/>
          <w:sz w:val="20"/>
          <w:szCs w:val="20"/>
        </w:rPr>
        <w:t>IdArtigo</w:t>
      </w:r>
      <w:proofErr w:type="spellEnd"/>
      <w:r>
        <w:rPr>
          <w:rFonts w:ascii="Cambria" w:eastAsia="Cambria" w:hAnsi="Cambria" w:cs="Cambria"/>
          <w:sz w:val="20"/>
          <w:szCs w:val="20"/>
        </w:rPr>
        <w:t>-&gt;</w:t>
      </w:r>
      <w:r w:rsidRPr="00D37CC7">
        <w:t xml:space="preserve"> </w:t>
      </w:r>
      <w:proofErr w:type="spellStart"/>
      <w:r w:rsidRPr="00D37CC7">
        <w:rPr>
          <w:rFonts w:ascii="Cambria" w:eastAsia="Cambria" w:hAnsi="Cambria" w:cs="Cambria"/>
          <w:sz w:val="20"/>
          <w:szCs w:val="20"/>
        </w:rPr>
        <w:t>NomeArtigo</w:t>
      </w:r>
      <w:proofErr w:type="spellEnd"/>
      <w:r>
        <w:rPr>
          <w:rFonts w:ascii="Cambria" w:eastAsia="Cambria" w:hAnsi="Cambria" w:cs="Cambria"/>
          <w:sz w:val="20"/>
          <w:szCs w:val="20"/>
        </w:rPr>
        <w:t>,</w:t>
      </w:r>
      <w:r w:rsidRPr="00D37CC7">
        <w:t xml:space="preserve"> </w:t>
      </w:r>
      <w:proofErr w:type="spellStart"/>
      <w:r w:rsidRPr="00D37CC7">
        <w:rPr>
          <w:rFonts w:ascii="Cambria" w:eastAsia="Cambria" w:hAnsi="Cambria" w:cs="Cambria"/>
          <w:sz w:val="20"/>
          <w:szCs w:val="20"/>
        </w:rPr>
        <w:t>Preco</w:t>
      </w:r>
      <w:proofErr w:type="spellEnd"/>
    </w:p>
    <w:p w14:paraId="39403821" w14:textId="77777777" w:rsidR="007501F1" w:rsidRDefault="007501F1" w:rsidP="007501F1">
      <w:pPr>
        <w:rPr>
          <w:color w:val="4472C4" w:themeColor="accent1"/>
        </w:rPr>
      </w:pPr>
    </w:p>
    <w:p w14:paraId="6FB6137E" w14:textId="77777777" w:rsidR="007501F1" w:rsidRDefault="007501F1" w:rsidP="007501F1">
      <w:pPr>
        <w:rPr>
          <w:b/>
          <w:bCs/>
          <w:color w:val="4472C4" w:themeColor="accent1"/>
        </w:rPr>
      </w:pPr>
      <w:r>
        <w:rPr>
          <w:b/>
          <w:bCs/>
          <w:color w:val="4472C4" w:themeColor="accent1"/>
        </w:rPr>
        <w:t>3ª Forma Normal</w:t>
      </w:r>
    </w:p>
    <w:p w14:paraId="2095A36E" w14:textId="47CED4E0" w:rsidR="004A50E7" w:rsidRDefault="004A50E7" w:rsidP="004A50E7">
      <w:r>
        <w:t>Registo de Venda:</w:t>
      </w:r>
      <w:r w:rsidRPr="70303362">
        <w:rPr>
          <w:u w:val="single"/>
        </w:rPr>
        <w:t xml:space="preserve"> </w:t>
      </w:r>
      <w:proofErr w:type="spellStart"/>
      <w:r w:rsidRPr="70303362">
        <w:rPr>
          <w:u w:val="single"/>
        </w:rPr>
        <w:t>IdRegistoVenda</w:t>
      </w:r>
      <w:proofErr w:type="spellEnd"/>
      <w:r>
        <w:t xml:space="preserve">, NIF, </w:t>
      </w:r>
      <w:proofErr w:type="spellStart"/>
      <w:r>
        <w:t>IdFuncionario</w:t>
      </w:r>
      <w:proofErr w:type="spellEnd"/>
      <w:r>
        <w:t>,</w:t>
      </w:r>
      <w:r w:rsidR="153F72E4">
        <w:t xml:space="preserve"> </w:t>
      </w:r>
      <w:proofErr w:type="spellStart"/>
      <w:r>
        <w:t>DataVenda</w:t>
      </w:r>
      <w:proofErr w:type="spellEnd"/>
      <w:r>
        <w:t>,</w:t>
      </w:r>
      <w:r w:rsidR="5956E440">
        <w:t xml:space="preserve"> </w:t>
      </w:r>
      <w:proofErr w:type="spellStart"/>
      <w:r>
        <w:t>TotalPagar</w:t>
      </w:r>
      <w:proofErr w:type="spellEnd"/>
      <w:r>
        <w:t>,</w:t>
      </w:r>
      <w:r w:rsidR="56C122EE">
        <w:t xml:space="preserve"> </w:t>
      </w:r>
      <w:proofErr w:type="spellStart"/>
      <w:r>
        <w:t>Obs</w:t>
      </w:r>
      <w:proofErr w:type="spellEnd"/>
      <w:r>
        <w:t>,</w:t>
      </w:r>
    </w:p>
    <w:p w14:paraId="27AB8024" w14:textId="777C2095" w:rsidR="004A50E7" w:rsidRDefault="004A50E7" w:rsidP="004A50E7">
      <w:r>
        <w:t xml:space="preserve">Peça: </w:t>
      </w:r>
      <w:proofErr w:type="spellStart"/>
      <w:r>
        <w:t>IdPeca</w:t>
      </w:r>
      <w:proofErr w:type="spellEnd"/>
      <w:r>
        <w:t xml:space="preserve">, </w:t>
      </w:r>
      <w:proofErr w:type="spellStart"/>
      <w:r>
        <w:t>IdArtigo</w:t>
      </w:r>
      <w:proofErr w:type="spellEnd"/>
      <w:r>
        <w:t xml:space="preserve">, </w:t>
      </w:r>
    </w:p>
    <w:p w14:paraId="79794289" w14:textId="5CC90347" w:rsidR="007501F1" w:rsidRDefault="004A50E7" w:rsidP="007501F1">
      <w:r>
        <w:t xml:space="preserve">Artigo: </w:t>
      </w:r>
      <w:proofErr w:type="spellStart"/>
      <w:r w:rsidR="00520101">
        <w:t>IdArtigo</w:t>
      </w:r>
      <w:proofErr w:type="spellEnd"/>
      <w:r w:rsidR="00520101">
        <w:t xml:space="preserve">, </w:t>
      </w:r>
      <w:proofErr w:type="spellStart"/>
      <w:r w:rsidR="00520101" w:rsidRPr="00520101">
        <w:t>NomeArtigo</w:t>
      </w:r>
      <w:proofErr w:type="spellEnd"/>
      <w:r w:rsidR="00520101" w:rsidRPr="00520101">
        <w:t xml:space="preserve">, </w:t>
      </w:r>
      <w:proofErr w:type="spellStart"/>
      <w:r w:rsidR="00520101" w:rsidRPr="00520101">
        <w:t>Preco</w:t>
      </w:r>
      <w:proofErr w:type="spellEnd"/>
      <w:r w:rsidR="00520101">
        <w:t>,</w:t>
      </w:r>
    </w:p>
    <w:p w14:paraId="1F4FF3B2" w14:textId="048BFDF2" w:rsidR="00A07AAB" w:rsidRDefault="00A07AAB" w:rsidP="6EF00691"/>
    <w:p w14:paraId="6669FF88" w14:textId="523BFFBE" w:rsidR="00105057" w:rsidRDefault="63E89F38" w:rsidP="674FF026">
      <w:r>
        <w:lastRenderedPageBreak/>
        <w:t>3.4.2- Validação das relações com uso da normalização</w:t>
      </w:r>
    </w:p>
    <w:p w14:paraId="2D56091A" w14:textId="5E00C17A" w:rsidR="674FF026" w:rsidRDefault="674FF026" w:rsidP="49AC8295">
      <w:pPr>
        <w:spacing w:line="276" w:lineRule="auto"/>
      </w:pPr>
    </w:p>
    <w:p w14:paraId="7B7BE5D8" w14:textId="5DD13BAF" w:rsidR="674FF026" w:rsidRDefault="3088DC85" w:rsidP="00E27C5A">
      <w:pPr>
        <w:pStyle w:val="PargrafodaLista"/>
        <w:numPr>
          <w:ilvl w:val="0"/>
          <w:numId w:val="20"/>
        </w:numPr>
        <w:spacing w:line="276" w:lineRule="auto"/>
      </w:pPr>
      <w:r>
        <w:t>Identificação de dependências funcionais</w:t>
      </w:r>
    </w:p>
    <w:p w14:paraId="38B383A4" w14:textId="516F4BD5" w:rsidR="674FF026" w:rsidRDefault="64895659" w:rsidP="00E27C5A">
      <w:pPr>
        <w:pStyle w:val="PargrafodaLista"/>
        <w:numPr>
          <w:ilvl w:val="1"/>
          <w:numId w:val="20"/>
        </w:numPr>
        <w:spacing w:line="276" w:lineRule="auto"/>
      </w:pPr>
      <w:proofErr w:type="spellStart"/>
      <w:r>
        <w:t>IdSeccao</w:t>
      </w:r>
      <w:proofErr w:type="spellEnd"/>
      <w:r>
        <w:t xml:space="preserve"> -&gt; Nome;</w:t>
      </w:r>
    </w:p>
    <w:p w14:paraId="099C3D1E" w14:textId="1136A018" w:rsidR="674FF026" w:rsidRDefault="64895659" w:rsidP="00E27C5A">
      <w:pPr>
        <w:pStyle w:val="PargrafodaLista"/>
        <w:numPr>
          <w:ilvl w:val="1"/>
          <w:numId w:val="20"/>
        </w:numPr>
        <w:spacing w:line="276" w:lineRule="auto"/>
      </w:pPr>
      <w:proofErr w:type="spellStart"/>
      <w:r>
        <w:t>IdEscaparate</w:t>
      </w:r>
      <w:proofErr w:type="spellEnd"/>
      <w:r>
        <w:t xml:space="preserve"> -&gt; </w:t>
      </w:r>
      <w:proofErr w:type="spellStart"/>
      <w:r>
        <w:t>IdSeccao</w:t>
      </w:r>
      <w:proofErr w:type="spellEnd"/>
      <w:r>
        <w:t>;</w:t>
      </w:r>
    </w:p>
    <w:p w14:paraId="068AE31A" w14:textId="50808D98" w:rsidR="674FF026" w:rsidRDefault="64895659" w:rsidP="00E27C5A">
      <w:pPr>
        <w:pStyle w:val="PargrafodaLista"/>
        <w:numPr>
          <w:ilvl w:val="1"/>
          <w:numId w:val="20"/>
        </w:numPr>
        <w:spacing w:line="276" w:lineRule="auto"/>
      </w:pPr>
      <w:proofErr w:type="spellStart"/>
      <w:r>
        <w:t>IdPeca</w:t>
      </w:r>
      <w:proofErr w:type="spellEnd"/>
      <w:r>
        <w:t xml:space="preserve"> -&gt; </w:t>
      </w:r>
      <w:proofErr w:type="spellStart"/>
      <w:r>
        <w:t>IdEscaparate</w:t>
      </w:r>
      <w:proofErr w:type="spellEnd"/>
      <w:r>
        <w:t xml:space="preserve">, </w:t>
      </w:r>
      <w:proofErr w:type="spellStart"/>
      <w:r>
        <w:t>IdArtigo</w:t>
      </w:r>
      <w:proofErr w:type="spellEnd"/>
      <w:r>
        <w:t xml:space="preserve">, </w:t>
      </w:r>
      <w:proofErr w:type="spellStart"/>
      <w:r>
        <w:t>IdRegistoVenda</w:t>
      </w:r>
      <w:proofErr w:type="spellEnd"/>
      <w:r>
        <w:t xml:space="preserve">, </w:t>
      </w:r>
      <w:proofErr w:type="spellStart"/>
      <w:r w:rsidR="31B06A0A">
        <w:t>DataDefeito</w:t>
      </w:r>
      <w:proofErr w:type="spellEnd"/>
      <w:r w:rsidR="31B06A0A">
        <w:t>;</w:t>
      </w:r>
    </w:p>
    <w:p w14:paraId="009061A5" w14:textId="0B2CBCE9" w:rsidR="674FF026" w:rsidRDefault="31B06A0A" w:rsidP="00E27C5A">
      <w:pPr>
        <w:pStyle w:val="PargrafodaLista"/>
        <w:numPr>
          <w:ilvl w:val="1"/>
          <w:numId w:val="20"/>
        </w:numPr>
        <w:spacing w:line="276" w:lineRule="auto"/>
      </w:pPr>
      <w:proofErr w:type="spellStart"/>
      <w:r>
        <w:t>IdArtigo</w:t>
      </w:r>
      <w:proofErr w:type="spellEnd"/>
      <w:r>
        <w:t xml:space="preserve"> -&gt; </w:t>
      </w:r>
      <w:proofErr w:type="spellStart"/>
      <w:r>
        <w:t>NomeArtigo</w:t>
      </w:r>
      <w:proofErr w:type="spellEnd"/>
      <w:r>
        <w:t xml:space="preserve">, </w:t>
      </w:r>
      <w:proofErr w:type="spellStart"/>
      <w:r>
        <w:t>MarcaArtigo</w:t>
      </w:r>
      <w:proofErr w:type="spellEnd"/>
      <w:r>
        <w:t xml:space="preserve">, Modelo, Tamanho, </w:t>
      </w:r>
      <w:proofErr w:type="spellStart"/>
      <w:r>
        <w:t>Preco</w:t>
      </w:r>
      <w:proofErr w:type="spellEnd"/>
      <w:r>
        <w:t>, Cor;</w:t>
      </w:r>
    </w:p>
    <w:p w14:paraId="293F0EF1" w14:textId="403FF5BB" w:rsidR="674FF026" w:rsidRDefault="31B06A0A" w:rsidP="00E27C5A">
      <w:pPr>
        <w:pStyle w:val="PargrafodaLista"/>
        <w:numPr>
          <w:ilvl w:val="1"/>
          <w:numId w:val="20"/>
        </w:numPr>
        <w:spacing w:line="276" w:lineRule="auto"/>
      </w:pPr>
      <w:proofErr w:type="spellStart"/>
      <w:r>
        <w:t>IdRegistoVenda</w:t>
      </w:r>
      <w:proofErr w:type="spellEnd"/>
      <w:r>
        <w:t xml:space="preserve"> -&gt; NIF, </w:t>
      </w:r>
      <w:proofErr w:type="spellStart"/>
      <w:r>
        <w:t>IdFuncionario</w:t>
      </w:r>
      <w:proofErr w:type="spellEnd"/>
      <w:r>
        <w:t xml:space="preserve">, </w:t>
      </w:r>
      <w:proofErr w:type="spellStart"/>
      <w:r>
        <w:t>DataVenda</w:t>
      </w:r>
      <w:proofErr w:type="spellEnd"/>
      <w:r>
        <w:t xml:space="preserve">, </w:t>
      </w:r>
      <w:proofErr w:type="spellStart"/>
      <w:r>
        <w:t>Obs</w:t>
      </w:r>
      <w:proofErr w:type="spellEnd"/>
      <w:r>
        <w:t xml:space="preserve">, </w:t>
      </w:r>
      <w:proofErr w:type="spellStart"/>
      <w:r>
        <w:t>TotalPagar</w:t>
      </w:r>
      <w:proofErr w:type="spellEnd"/>
      <w:r>
        <w:t>;</w:t>
      </w:r>
    </w:p>
    <w:p w14:paraId="071044AD" w14:textId="33582BE3" w:rsidR="674FF026" w:rsidRDefault="31B06A0A" w:rsidP="00E27C5A">
      <w:pPr>
        <w:pStyle w:val="PargrafodaLista"/>
        <w:numPr>
          <w:ilvl w:val="1"/>
          <w:numId w:val="20"/>
        </w:numPr>
        <w:spacing w:line="276" w:lineRule="auto"/>
      </w:pPr>
      <w:r>
        <w:t xml:space="preserve">NIF -&gt; </w:t>
      </w:r>
      <w:proofErr w:type="spellStart"/>
      <w:r>
        <w:t>NomeCliente</w:t>
      </w:r>
      <w:proofErr w:type="spellEnd"/>
      <w:r>
        <w:t xml:space="preserve">, </w:t>
      </w:r>
      <w:proofErr w:type="spellStart"/>
      <w:r>
        <w:t>ContactoCliente</w:t>
      </w:r>
      <w:proofErr w:type="spellEnd"/>
      <w:r>
        <w:t>;</w:t>
      </w:r>
    </w:p>
    <w:p w14:paraId="66EED8D2" w14:textId="1BE44C4A" w:rsidR="674FF026" w:rsidRDefault="31B06A0A" w:rsidP="00E27C5A">
      <w:pPr>
        <w:pStyle w:val="PargrafodaLista"/>
        <w:numPr>
          <w:ilvl w:val="1"/>
          <w:numId w:val="20"/>
        </w:numPr>
        <w:spacing w:line="276" w:lineRule="auto"/>
      </w:pPr>
      <w:proofErr w:type="spellStart"/>
      <w:r>
        <w:t>IdFuncionario</w:t>
      </w:r>
      <w:proofErr w:type="spellEnd"/>
      <w:r>
        <w:t xml:space="preserve"> -&gt; </w:t>
      </w:r>
      <w:proofErr w:type="spellStart"/>
      <w:r>
        <w:t>NomeFuncionario</w:t>
      </w:r>
      <w:proofErr w:type="spellEnd"/>
      <w:r>
        <w:t xml:space="preserve">, </w:t>
      </w:r>
      <w:proofErr w:type="spellStart"/>
      <w:r>
        <w:t>MoradaFuncionario</w:t>
      </w:r>
      <w:proofErr w:type="spellEnd"/>
      <w:r>
        <w:t xml:space="preserve">, Turno, NIF, </w:t>
      </w:r>
      <w:proofErr w:type="spellStart"/>
      <w:r>
        <w:t>ContactoFuncionario</w:t>
      </w:r>
      <w:proofErr w:type="spellEnd"/>
      <w:r>
        <w:t>;</w:t>
      </w:r>
    </w:p>
    <w:p w14:paraId="252CD1DC" w14:textId="5031422F" w:rsidR="674FF026" w:rsidRDefault="674FF026" w:rsidP="49AC8295">
      <w:pPr>
        <w:spacing w:line="276" w:lineRule="auto"/>
      </w:pPr>
    </w:p>
    <w:p w14:paraId="278627AD" w14:textId="31F99FE8" w:rsidR="674FF026" w:rsidRDefault="028DFF73" w:rsidP="00E27C5A">
      <w:pPr>
        <w:pStyle w:val="PargrafodaLista"/>
        <w:numPr>
          <w:ilvl w:val="0"/>
          <w:numId w:val="20"/>
        </w:numPr>
        <w:spacing w:line="276" w:lineRule="auto"/>
      </w:pPr>
      <w:r>
        <w:t>Identificação de dependências transitivas</w:t>
      </w:r>
    </w:p>
    <w:p w14:paraId="389D08BE" w14:textId="5D4E6B95" w:rsidR="674FF026" w:rsidRDefault="028DFF73" w:rsidP="00E27C5A">
      <w:pPr>
        <w:pStyle w:val="PargrafodaLista"/>
        <w:numPr>
          <w:ilvl w:val="1"/>
          <w:numId w:val="20"/>
        </w:numPr>
        <w:spacing w:line="276" w:lineRule="auto"/>
      </w:pPr>
      <w:r>
        <w:t>Não aplicável</w:t>
      </w:r>
    </w:p>
    <w:p w14:paraId="50ED8B58" w14:textId="0934EB95" w:rsidR="49AC8295" w:rsidRDefault="49AC8295" w:rsidP="49AC8295"/>
    <w:p w14:paraId="789CA64B" w14:textId="7AF06DBB" w:rsidR="005C0EC2" w:rsidRPr="008E5966" w:rsidRDefault="005C0EC2" w:rsidP="70303362">
      <w:pPr>
        <w:pStyle w:val="Ttulo2"/>
        <w:ind w:firstLine="708"/>
        <w:rPr>
          <w:rFonts w:asciiTheme="majorBidi" w:hAnsiTheme="majorBidi"/>
          <w:sz w:val="24"/>
          <w:szCs w:val="24"/>
        </w:rPr>
      </w:pPr>
      <w:bookmarkStart w:id="30" w:name="_Toc1161307803"/>
      <w:r w:rsidRPr="70303362">
        <w:rPr>
          <w:rFonts w:asciiTheme="majorBidi" w:hAnsiTheme="majorBidi"/>
          <w:sz w:val="24"/>
          <w:szCs w:val="24"/>
        </w:rPr>
        <w:t>3.5. Conclusão da Normalização</w:t>
      </w:r>
      <w:bookmarkEnd w:id="30"/>
    </w:p>
    <w:p w14:paraId="36D104F2" w14:textId="13C8F517" w:rsidR="00C65246" w:rsidRDefault="637C9EDA" w:rsidP="01DABA5F">
      <w:pPr>
        <w:ind w:firstLine="708"/>
      </w:pPr>
      <w:r>
        <w:t xml:space="preserve">Verifica-se então que o seguinte modelo está completamente na 3FN devido ao facto de não </w:t>
      </w:r>
      <w:r w:rsidR="00C65246">
        <w:tab/>
      </w:r>
      <w:r w:rsidR="00C65246">
        <w:tab/>
      </w:r>
      <w:r>
        <w:t xml:space="preserve">existir </w:t>
      </w:r>
      <w:r w:rsidR="384C741F">
        <w:t>dependências transitivas</w:t>
      </w:r>
      <w:r w:rsidR="7119A9CA">
        <w:t>, que seriam removidas no processo de normalização</w:t>
      </w:r>
    </w:p>
    <w:p w14:paraId="1F91E522" w14:textId="46C64859" w:rsidR="25A4EF49" w:rsidRDefault="25A4EF49" w:rsidP="25A4EF49">
      <w:pPr>
        <w:ind w:firstLine="708"/>
      </w:pPr>
    </w:p>
    <w:p w14:paraId="55CF68AC" w14:textId="62D089C6" w:rsidR="25A4EF49" w:rsidRDefault="1C36ABC1" w:rsidP="0DEF68E4">
      <w:pPr>
        <w:ind w:firstLine="708"/>
      </w:pPr>
      <w:r>
        <w:rPr>
          <w:noProof/>
        </w:rPr>
        <w:drawing>
          <wp:inline distT="0" distB="0" distL="0" distR="0" wp14:anchorId="5017CAAE" wp14:editId="173FB3C2">
            <wp:extent cx="6448426" cy="3466028"/>
            <wp:effectExtent l="0" t="0" r="0" b="0"/>
            <wp:docPr id="848082456" name="Imagem 848082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4808245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48426" cy="3466028"/>
                    </a:xfrm>
                    <a:prstGeom prst="rect">
                      <a:avLst/>
                    </a:prstGeom>
                  </pic:spPr>
                </pic:pic>
              </a:graphicData>
            </a:graphic>
          </wp:inline>
        </w:drawing>
      </w:r>
      <w:r>
        <w:br w:type="page"/>
      </w:r>
    </w:p>
    <w:p w14:paraId="6BF8FDFE" w14:textId="20AC907E" w:rsidR="005C0EC2" w:rsidRPr="008E5966" w:rsidRDefault="005C0EC2" w:rsidP="70303362">
      <w:pPr>
        <w:pStyle w:val="Ttulo2"/>
        <w:ind w:firstLine="708"/>
        <w:rPr>
          <w:rFonts w:asciiTheme="majorBidi" w:hAnsiTheme="majorBidi"/>
          <w:sz w:val="24"/>
          <w:szCs w:val="24"/>
        </w:rPr>
      </w:pPr>
      <w:bookmarkStart w:id="31" w:name="_Toc543709014"/>
      <w:r w:rsidRPr="70303362">
        <w:rPr>
          <w:rFonts w:asciiTheme="majorBidi" w:hAnsiTheme="majorBidi"/>
          <w:sz w:val="24"/>
          <w:szCs w:val="24"/>
        </w:rPr>
        <w:lastRenderedPageBreak/>
        <w:t>3.6. Definir restrições de integridade – Regras de Negócio</w:t>
      </w:r>
      <w:bookmarkEnd w:id="31"/>
    </w:p>
    <w:p w14:paraId="0C932926" w14:textId="05527FA2" w:rsidR="25A4EF49" w:rsidRDefault="25A4EF49" w:rsidP="25A4EF49"/>
    <w:p w14:paraId="3CD5423A" w14:textId="124C49C2" w:rsidR="02566C01" w:rsidRDefault="01DABA5F" w:rsidP="25A4EF49">
      <w:pPr>
        <w:spacing w:line="257" w:lineRule="auto"/>
        <w:ind w:left="708"/>
        <w:rPr>
          <w:rFonts w:ascii="Calibri" w:eastAsia="Calibri" w:hAnsi="Calibri" w:cs="Calibri"/>
          <w:b/>
          <w:bCs/>
        </w:rPr>
      </w:pPr>
      <w:r w:rsidRPr="25A4EF49">
        <w:rPr>
          <w:rFonts w:ascii="Calibri" w:eastAsia="Calibri" w:hAnsi="Calibri" w:cs="Calibri"/>
          <w:b/>
          <w:bCs/>
        </w:rPr>
        <w:t>Requisitos</w:t>
      </w:r>
      <w:r w:rsidR="6EF87A4B" w:rsidRPr="5433FFC1">
        <w:rPr>
          <w:rFonts w:ascii="Calibri" w:eastAsia="Calibri" w:hAnsi="Calibri" w:cs="Calibri"/>
          <w:b/>
          <w:bCs/>
        </w:rPr>
        <w:t>/Restrições</w:t>
      </w:r>
      <w:r w:rsidRPr="25A4EF49">
        <w:rPr>
          <w:rFonts w:ascii="Calibri" w:eastAsia="Calibri" w:hAnsi="Calibri" w:cs="Calibri"/>
          <w:b/>
          <w:bCs/>
        </w:rPr>
        <w:t xml:space="preserve"> empresa consultadoria</w:t>
      </w:r>
    </w:p>
    <w:p w14:paraId="1ADC3F09" w14:textId="397A2974" w:rsidR="02566C01" w:rsidRPr="00DF2F3D" w:rsidRDefault="00210A19" w:rsidP="00E27C5A">
      <w:pPr>
        <w:pStyle w:val="PargrafodaLista"/>
        <w:numPr>
          <w:ilvl w:val="0"/>
          <w:numId w:val="13"/>
        </w:numPr>
      </w:pPr>
      <w:r>
        <w:rPr>
          <w:rFonts w:ascii="Calibri" w:eastAsia="Calibri" w:hAnsi="Calibri" w:cs="Calibri"/>
        </w:rPr>
        <w:t>Artigo</w:t>
      </w:r>
      <w:r w:rsidR="00AA49FA">
        <w:rPr>
          <w:rFonts w:ascii="Calibri" w:eastAsia="Calibri" w:hAnsi="Calibri" w:cs="Calibri"/>
        </w:rPr>
        <w:t xml:space="preserve"> será a descrição geral de cada peça</w:t>
      </w:r>
      <w:r w:rsidR="0074277E">
        <w:rPr>
          <w:rFonts w:ascii="Calibri" w:eastAsia="Calibri" w:hAnsi="Calibri" w:cs="Calibri"/>
        </w:rPr>
        <w:t>, isto é</w:t>
      </w:r>
      <w:r w:rsidR="00846A19">
        <w:rPr>
          <w:rFonts w:ascii="Calibri" w:eastAsia="Calibri" w:hAnsi="Calibri" w:cs="Calibri"/>
        </w:rPr>
        <w:t>,</w:t>
      </w:r>
      <w:r w:rsidR="0074277E">
        <w:rPr>
          <w:rFonts w:ascii="Calibri" w:eastAsia="Calibri" w:hAnsi="Calibri" w:cs="Calibri"/>
        </w:rPr>
        <w:t xml:space="preserve"> </w:t>
      </w:r>
      <w:r w:rsidR="00BA0AFB">
        <w:rPr>
          <w:rFonts w:ascii="Calibri" w:eastAsia="Calibri" w:hAnsi="Calibri" w:cs="Calibri"/>
        </w:rPr>
        <w:t xml:space="preserve">a tabela peça tem como objetivo </w:t>
      </w:r>
      <w:r w:rsidR="00DF2F3D">
        <w:rPr>
          <w:rFonts w:ascii="Calibri" w:eastAsia="Calibri" w:hAnsi="Calibri" w:cs="Calibri"/>
        </w:rPr>
        <w:t>identificar</w:t>
      </w:r>
      <w:r w:rsidR="41E146E1" w:rsidRPr="5433FFC1">
        <w:rPr>
          <w:rFonts w:ascii="Calibri" w:eastAsia="Calibri" w:hAnsi="Calibri" w:cs="Calibri"/>
        </w:rPr>
        <w:t>.</w:t>
      </w:r>
      <w:r w:rsidR="00DF2F3D">
        <w:rPr>
          <w:rFonts w:ascii="Calibri" w:eastAsia="Calibri" w:hAnsi="Calibri" w:cs="Calibri"/>
        </w:rPr>
        <w:t xml:space="preserve"> peças de roupas únicas com X características definidas em Artigo</w:t>
      </w:r>
      <w:r w:rsidR="5747AAB1" w:rsidRPr="5433FFC1">
        <w:rPr>
          <w:rFonts w:ascii="Calibri" w:eastAsia="Calibri" w:hAnsi="Calibri" w:cs="Calibri"/>
        </w:rPr>
        <w:t>.</w:t>
      </w:r>
    </w:p>
    <w:p w14:paraId="367D4F27" w14:textId="3DF4CC79" w:rsidR="00DF2F3D" w:rsidRPr="00BA6E86" w:rsidRDefault="009E01ED" w:rsidP="00E27C5A">
      <w:pPr>
        <w:pStyle w:val="PargrafodaLista"/>
        <w:numPr>
          <w:ilvl w:val="0"/>
          <w:numId w:val="13"/>
        </w:numPr>
        <w:rPr>
          <w:rFonts w:ascii="Calibri" w:eastAsia="Calibri" w:hAnsi="Calibri" w:cs="Calibri"/>
        </w:rPr>
      </w:pPr>
      <w:r>
        <w:rPr>
          <w:rFonts w:ascii="Calibri" w:eastAsia="Calibri" w:hAnsi="Calibri" w:cs="Calibri"/>
        </w:rPr>
        <w:t>Os clientes serão registados a partir do seu NIF</w:t>
      </w:r>
      <w:r w:rsidR="014A69E7" w:rsidRPr="5433FFC1">
        <w:rPr>
          <w:rFonts w:ascii="Calibri" w:eastAsia="Calibri" w:hAnsi="Calibri" w:cs="Calibri"/>
        </w:rPr>
        <w:t xml:space="preserve"> e este não pode ter mais do que 9 dígitos</w:t>
      </w:r>
      <w:r>
        <w:rPr>
          <w:rFonts w:ascii="Calibri" w:eastAsia="Calibri" w:hAnsi="Calibri" w:cs="Calibri"/>
        </w:rPr>
        <w:t>.</w:t>
      </w:r>
    </w:p>
    <w:p w14:paraId="0521CA75" w14:textId="3C94C7F1" w:rsidR="00BA6E86" w:rsidRPr="002864C7" w:rsidRDefault="00BA6E86" w:rsidP="00E27C5A">
      <w:pPr>
        <w:pStyle w:val="PargrafodaLista"/>
        <w:numPr>
          <w:ilvl w:val="0"/>
          <w:numId w:val="13"/>
        </w:numPr>
      </w:pPr>
      <w:r>
        <w:rPr>
          <w:rFonts w:ascii="Calibri" w:eastAsia="Calibri" w:hAnsi="Calibri" w:cs="Calibri"/>
        </w:rPr>
        <w:t xml:space="preserve">Cada escaparate </w:t>
      </w:r>
      <w:r w:rsidRPr="25A4EF49">
        <w:rPr>
          <w:rFonts w:ascii="Calibri" w:eastAsia="Calibri" w:hAnsi="Calibri" w:cs="Calibri"/>
        </w:rPr>
        <w:t>pode ter vári</w:t>
      </w:r>
      <w:r>
        <w:rPr>
          <w:rFonts w:ascii="Calibri" w:eastAsia="Calibri" w:hAnsi="Calibri" w:cs="Calibri"/>
        </w:rPr>
        <w:t>a</w:t>
      </w:r>
      <w:r w:rsidRPr="25A4EF49">
        <w:rPr>
          <w:rFonts w:ascii="Calibri" w:eastAsia="Calibri" w:hAnsi="Calibri" w:cs="Calibri"/>
        </w:rPr>
        <w:t xml:space="preserve">s </w:t>
      </w:r>
      <w:r>
        <w:rPr>
          <w:rFonts w:ascii="Calibri" w:eastAsia="Calibri" w:hAnsi="Calibri" w:cs="Calibri"/>
        </w:rPr>
        <w:t>peça</w:t>
      </w:r>
      <w:r w:rsidR="002864C7">
        <w:rPr>
          <w:rFonts w:ascii="Calibri" w:eastAsia="Calibri" w:hAnsi="Calibri" w:cs="Calibri"/>
        </w:rPr>
        <w:t>s</w:t>
      </w:r>
      <w:r>
        <w:rPr>
          <w:rFonts w:ascii="Calibri" w:eastAsia="Calibri" w:hAnsi="Calibri" w:cs="Calibri"/>
        </w:rPr>
        <w:t>.</w:t>
      </w:r>
    </w:p>
    <w:p w14:paraId="2D7BDC5E" w14:textId="3BC360F6" w:rsidR="002864C7" w:rsidRDefault="002864C7" w:rsidP="002864C7">
      <w:pPr>
        <w:pStyle w:val="PargrafodaLista"/>
        <w:numPr>
          <w:ilvl w:val="0"/>
          <w:numId w:val="13"/>
        </w:numPr>
      </w:pPr>
      <w:r w:rsidRPr="25A4EF49">
        <w:rPr>
          <w:rFonts w:ascii="Calibri" w:eastAsia="Calibri" w:hAnsi="Calibri" w:cs="Calibri"/>
        </w:rPr>
        <w:t xml:space="preserve">Cada </w:t>
      </w:r>
      <w:r>
        <w:rPr>
          <w:rFonts w:ascii="Calibri" w:eastAsia="Calibri" w:hAnsi="Calibri" w:cs="Calibri"/>
        </w:rPr>
        <w:t>peça</w:t>
      </w:r>
      <w:r w:rsidRPr="25A4EF49">
        <w:rPr>
          <w:rFonts w:ascii="Calibri" w:eastAsia="Calibri" w:hAnsi="Calibri" w:cs="Calibri"/>
        </w:rPr>
        <w:t xml:space="preserve"> possui um código de referência, um </w:t>
      </w:r>
      <w:r>
        <w:rPr>
          <w:rFonts w:ascii="Calibri" w:eastAsia="Calibri" w:hAnsi="Calibri" w:cs="Calibri"/>
        </w:rPr>
        <w:t>modelo</w:t>
      </w:r>
      <w:r w:rsidRPr="25A4EF49">
        <w:rPr>
          <w:rFonts w:ascii="Calibri" w:eastAsia="Calibri" w:hAnsi="Calibri" w:cs="Calibri"/>
        </w:rPr>
        <w:t xml:space="preserve"> e um preço em euros.</w:t>
      </w:r>
    </w:p>
    <w:p w14:paraId="41BDE80C" w14:textId="10A7FE75" w:rsidR="002864C7" w:rsidRDefault="0060794C" w:rsidP="00E27C5A">
      <w:pPr>
        <w:pStyle w:val="PargrafodaLista"/>
        <w:numPr>
          <w:ilvl w:val="0"/>
          <w:numId w:val="13"/>
        </w:numPr>
      </w:pPr>
      <w:r>
        <w:t>Cada funcionário te</w:t>
      </w:r>
      <w:r w:rsidR="005F72A1">
        <w:t>m um turno definido</w:t>
      </w:r>
      <w:r w:rsidR="00B71A9E">
        <w:t xml:space="preserve"> sendo este</w:t>
      </w:r>
      <w:r w:rsidR="006C0664">
        <w:t>,</w:t>
      </w:r>
      <w:r w:rsidR="00B71A9E">
        <w:t xml:space="preserve"> manhã ou tarde</w:t>
      </w:r>
      <w:r w:rsidR="005F72A1">
        <w:t>.</w:t>
      </w:r>
    </w:p>
    <w:p w14:paraId="68BB1735" w14:textId="7622CEEA" w:rsidR="006C0664" w:rsidRPr="0063138D" w:rsidRDefault="006C0664" w:rsidP="006C0664">
      <w:pPr>
        <w:pStyle w:val="PargrafodaLista"/>
        <w:numPr>
          <w:ilvl w:val="0"/>
          <w:numId w:val="13"/>
        </w:numPr>
        <w:rPr>
          <w:rFonts w:ascii="Calibri" w:eastAsia="Calibri" w:hAnsi="Calibri" w:cs="Calibri"/>
        </w:rPr>
      </w:pPr>
      <w:r w:rsidRPr="25A4EF49">
        <w:rPr>
          <w:rFonts w:ascii="Calibri" w:eastAsia="Calibri" w:hAnsi="Calibri" w:cs="Calibri"/>
        </w:rPr>
        <w:t xml:space="preserve">Um </w:t>
      </w:r>
      <w:r>
        <w:rPr>
          <w:rFonts w:ascii="Calibri" w:eastAsia="Calibri" w:hAnsi="Calibri" w:cs="Calibri"/>
        </w:rPr>
        <w:t>registo de venda</w:t>
      </w:r>
      <w:r w:rsidRPr="25A4EF49">
        <w:rPr>
          <w:rFonts w:ascii="Calibri" w:eastAsia="Calibri" w:hAnsi="Calibri" w:cs="Calibri"/>
        </w:rPr>
        <w:t xml:space="preserve"> contém o </w:t>
      </w:r>
      <w:r>
        <w:rPr>
          <w:rFonts w:ascii="Calibri" w:eastAsia="Calibri" w:hAnsi="Calibri" w:cs="Calibri"/>
        </w:rPr>
        <w:t>NIF do cliente</w:t>
      </w:r>
      <w:r w:rsidRPr="25A4EF49">
        <w:rPr>
          <w:rFonts w:ascii="Calibri" w:eastAsia="Calibri" w:hAnsi="Calibri" w:cs="Calibri"/>
        </w:rPr>
        <w:t xml:space="preserve">, a lista de </w:t>
      </w:r>
      <w:r>
        <w:rPr>
          <w:rFonts w:ascii="Calibri" w:eastAsia="Calibri" w:hAnsi="Calibri" w:cs="Calibri"/>
        </w:rPr>
        <w:t>peças</w:t>
      </w:r>
      <w:r w:rsidRPr="25A4EF49">
        <w:rPr>
          <w:rFonts w:ascii="Calibri" w:eastAsia="Calibri" w:hAnsi="Calibri" w:cs="Calibri"/>
        </w:rPr>
        <w:t>,</w:t>
      </w:r>
      <w:r>
        <w:rPr>
          <w:rFonts w:ascii="Calibri" w:eastAsia="Calibri" w:hAnsi="Calibri" w:cs="Calibri"/>
        </w:rPr>
        <w:t xml:space="preserve"> o</w:t>
      </w:r>
      <w:r w:rsidRPr="25A4EF49">
        <w:rPr>
          <w:rFonts w:ascii="Calibri" w:eastAsia="Calibri" w:hAnsi="Calibri" w:cs="Calibri"/>
        </w:rPr>
        <w:t xml:space="preserve"> funcionário que recebeu o pedido</w:t>
      </w:r>
      <w:r w:rsidR="006034F8">
        <w:rPr>
          <w:rFonts w:ascii="Calibri" w:eastAsia="Calibri" w:hAnsi="Calibri" w:cs="Calibri"/>
        </w:rPr>
        <w:t>, a data</w:t>
      </w:r>
      <w:r w:rsidR="008771A2">
        <w:rPr>
          <w:rFonts w:ascii="Calibri" w:eastAsia="Calibri" w:hAnsi="Calibri" w:cs="Calibri"/>
        </w:rPr>
        <w:t>, o total a pagar</w:t>
      </w:r>
      <w:r w:rsidRPr="25A4EF49">
        <w:rPr>
          <w:rFonts w:ascii="Calibri" w:eastAsia="Calibri" w:hAnsi="Calibri" w:cs="Calibri"/>
        </w:rPr>
        <w:t xml:space="preserve"> e um conjunto de observações</w:t>
      </w:r>
      <w:r w:rsidR="0E248359" w:rsidRPr="5433FFC1">
        <w:rPr>
          <w:rFonts w:ascii="Calibri" w:eastAsia="Calibri" w:hAnsi="Calibri" w:cs="Calibri"/>
        </w:rPr>
        <w:t>.</w:t>
      </w:r>
    </w:p>
    <w:p w14:paraId="48A3D063" w14:textId="02A04306" w:rsidR="70350C29" w:rsidRDefault="70350C29" w:rsidP="5433FFC1">
      <w:pPr>
        <w:pStyle w:val="PargrafodaLista"/>
        <w:numPr>
          <w:ilvl w:val="0"/>
          <w:numId w:val="13"/>
        </w:numPr>
        <w:rPr>
          <w:rFonts w:ascii="Calibri" w:eastAsia="Calibri" w:hAnsi="Calibri" w:cs="Calibri"/>
        </w:rPr>
      </w:pPr>
      <w:r w:rsidRPr="5433FFC1">
        <w:rPr>
          <w:rFonts w:ascii="Calibri" w:eastAsia="Calibri" w:hAnsi="Calibri" w:cs="Calibri"/>
        </w:rPr>
        <w:t>Não podem existir preços negativos</w:t>
      </w:r>
      <w:r w:rsidR="403F0CE0" w:rsidRPr="5433FFC1">
        <w:rPr>
          <w:rFonts w:ascii="Calibri" w:eastAsia="Calibri" w:hAnsi="Calibri" w:cs="Calibri"/>
        </w:rPr>
        <w:t>.</w:t>
      </w:r>
    </w:p>
    <w:p w14:paraId="34F4FE6D" w14:textId="5E95A29C" w:rsidR="70350C29" w:rsidRDefault="70350C29" w:rsidP="5433FFC1">
      <w:pPr>
        <w:pStyle w:val="PargrafodaLista"/>
        <w:numPr>
          <w:ilvl w:val="0"/>
          <w:numId w:val="13"/>
        </w:numPr>
        <w:rPr>
          <w:rFonts w:ascii="Calibri" w:eastAsia="Calibri" w:hAnsi="Calibri" w:cs="Calibri"/>
        </w:rPr>
      </w:pPr>
      <w:r w:rsidRPr="5433FFC1">
        <w:rPr>
          <w:rFonts w:ascii="Calibri" w:eastAsia="Calibri" w:hAnsi="Calibri" w:cs="Calibri"/>
        </w:rPr>
        <w:t>Não podem existir quantidades negativas</w:t>
      </w:r>
      <w:r w:rsidR="741BBB0F" w:rsidRPr="5433FFC1">
        <w:rPr>
          <w:rFonts w:ascii="Calibri" w:eastAsia="Calibri" w:hAnsi="Calibri" w:cs="Calibri"/>
        </w:rPr>
        <w:t>.</w:t>
      </w:r>
    </w:p>
    <w:p w14:paraId="19DDE652" w14:textId="77777777" w:rsidR="0063138D" w:rsidRDefault="0063138D" w:rsidP="00B012F0">
      <w:pPr>
        <w:pStyle w:val="PargrafodaLista"/>
        <w:ind w:left="1068"/>
      </w:pPr>
    </w:p>
    <w:p w14:paraId="6F8F2A55" w14:textId="5C57CA20" w:rsidR="02566C01" w:rsidRDefault="02566C01" w:rsidP="01DABA5F">
      <w:pPr>
        <w:spacing w:line="257" w:lineRule="auto"/>
      </w:pPr>
    </w:p>
    <w:p w14:paraId="05D90D76" w14:textId="3F8D8A0D" w:rsidR="02566C01" w:rsidRDefault="01DABA5F" w:rsidP="25A4EF49">
      <w:pPr>
        <w:spacing w:line="257" w:lineRule="auto"/>
        <w:ind w:left="708"/>
        <w:rPr>
          <w:rFonts w:ascii="Calibri" w:eastAsia="Calibri" w:hAnsi="Calibri" w:cs="Calibri"/>
          <w:b/>
          <w:bCs/>
        </w:rPr>
      </w:pPr>
      <w:r w:rsidRPr="25A4EF49">
        <w:rPr>
          <w:rFonts w:ascii="Calibri" w:eastAsia="Calibri" w:hAnsi="Calibri" w:cs="Calibri"/>
          <w:b/>
          <w:bCs/>
        </w:rPr>
        <w:t>Partimos do prossuposto que:</w:t>
      </w:r>
    </w:p>
    <w:p w14:paraId="51C8251F" w14:textId="30DD4803" w:rsidR="02566C01" w:rsidRPr="0022461A" w:rsidRDefault="0054492B" w:rsidP="00E27C5A">
      <w:pPr>
        <w:pStyle w:val="PargrafodaLista"/>
        <w:numPr>
          <w:ilvl w:val="0"/>
          <w:numId w:val="12"/>
        </w:numPr>
      </w:pPr>
      <w:r>
        <w:rPr>
          <w:rFonts w:ascii="Calibri" w:eastAsia="Calibri" w:hAnsi="Calibri" w:cs="Calibri"/>
        </w:rPr>
        <w:t>A loja está divid</w:t>
      </w:r>
      <w:r w:rsidR="0022461A">
        <w:rPr>
          <w:rFonts w:ascii="Calibri" w:eastAsia="Calibri" w:hAnsi="Calibri" w:cs="Calibri"/>
        </w:rPr>
        <w:t>a em 3 secções, sendo estas homem, mulher e criança</w:t>
      </w:r>
      <w:r w:rsidR="71097ED9" w:rsidRPr="5433FFC1">
        <w:rPr>
          <w:rFonts w:ascii="Calibri" w:eastAsia="Calibri" w:hAnsi="Calibri" w:cs="Calibri"/>
        </w:rPr>
        <w:t>.</w:t>
      </w:r>
    </w:p>
    <w:p w14:paraId="4F812D95" w14:textId="2B496949" w:rsidR="0022461A" w:rsidRPr="00FA06E8" w:rsidRDefault="0022461A" w:rsidP="00E27C5A">
      <w:pPr>
        <w:pStyle w:val="PargrafodaLista"/>
        <w:numPr>
          <w:ilvl w:val="0"/>
          <w:numId w:val="12"/>
        </w:numPr>
      </w:pPr>
      <w:r>
        <w:rPr>
          <w:rFonts w:ascii="Calibri" w:eastAsia="Calibri" w:hAnsi="Calibri" w:cs="Calibri"/>
        </w:rPr>
        <w:t>Cada sec</w:t>
      </w:r>
      <w:r w:rsidR="007F1F2E">
        <w:rPr>
          <w:rFonts w:ascii="Calibri" w:eastAsia="Calibri" w:hAnsi="Calibri" w:cs="Calibri"/>
        </w:rPr>
        <w:t>ção tem a partida</w:t>
      </w:r>
      <w:r w:rsidR="009F27FC">
        <w:rPr>
          <w:rFonts w:ascii="Calibri" w:eastAsia="Calibri" w:hAnsi="Calibri" w:cs="Calibri"/>
        </w:rPr>
        <w:t xml:space="preserve"> 10 escaparates.</w:t>
      </w:r>
    </w:p>
    <w:p w14:paraId="7914E5C8" w14:textId="2F4C3997" w:rsidR="00FA06E8" w:rsidRPr="008C1D75" w:rsidRDefault="00E67FD8" w:rsidP="00E27C5A">
      <w:pPr>
        <w:pStyle w:val="PargrafodaLista"/>
        <w:numPr>
          <w:ilvl w:val="0"/>
          <w:numId w:val="12"/>
        </w:numPr>
      </w:pPr>
      <w:r>
        <w:rPr>
          <w:rFonts w:ascii="Calibri" w:eastAsia="Calibri" w:hAnsi="Calibri" w:cs="Calibri"/>
        </w:rPr>
        <w:t xml:space="preserve">Toda a </w:t>
      </w:r>
      <w:r w:rsidR="00022278">
        <w:rPr>
          <w:rFonts w:ascii="Calibri" w:eastAsia="Calibri" w:hAnsi="Calibri" w:cs="Calibri"/>
        </w:rPr>
        <w:t xml:space="preserve">roupa presente nos escaparates </w:t>
      </w:r>
      <w:r w:rsidR="007A4656">
        <w:rPr>
          <w:rFonts w:ascii="Calibri" w:eastAsia="Calibri" w:hAnsi="Calibri" w:cs="Calibri"/>
        </w:rPr>
        <w:t xml:space="preserve">terá </w:t>
      </w:r>
      <w:r w:rsidR="00B92C46">
        <w:rPr>
          <w:rFonts w:ascii="Calibri" w:eastAsia="Calibri" w:hAnsi="Calibri" w:cs="Calibri"/>
        </w:rPr>
        <w:t xml:space="preserve">semelhantes </w:t>
      </w:r>
      <w:r w:rsidR="00407F08">
        <w:rPr>
          <w:rFonts w:ascii="Calibri" w:eastAsia="Calibri" w:hAnsi="Calibri" w:cs="Calibri"/>
        </w:rPr>
        <w:t>de diferentes tamanhos</w:t>
      </w:r>
      <w:r w:rsidR="008C1D75">
        <w:rPr>
          <w:rFonts w:ascii="Calibri" w:eastAsia="Calibri" w:hAnsi="Calibri" w:cs="Calibri"/>
        </w:rPr>
        <w:t xml:space="preserve"> no stock da loja</w:t>
      </w:r>
      <w:r w:rsidR="00407F08">
        <w:rPr>
          <w:rFonts w:ascii="Calibri" w:eastAsia="Calibri" w:hAnsi="Calibri" w:cs="Calibri"/>
        </w:rPr>
        <w:t xml:space="preserve"> </w:t>
      </w:r>
      <w:r w:rsidR="003D4B82">
        <w:rPr>
          <w:rFonts w:ascii="Calibri" w:eastAsia="Calibri" w:hAnsi="Calibri" w:cs="Calibri"/>
        </w:rPr>
        <w:t>cujo funcionários terão acesso.</w:t>
      </w:r>
    </w:p>
    <w:p w14:paraId="583FB08D" w14:textId="16560CA1" w:rsidR="00626C34" w:rsidRDefault="0013536E" w:rsidP="0063138D">
      <w:pPr>
        <w:pStyle w:val="PargrafodaLista"/>
        <w:numPr>
          <w:ilvl w:val="0"/>
          <w:numId w:val="12"/>
        </w:numPr>
      </w:pPr>
      <w:r>
        <w:rPr>
          <w:rFonts w:ascii="Calibri" w:eastAsia="Calibri" w:hAnsi="Calibri" w:cs="Calibri"/>
        </w:rPr>
        <w:t xml:space="preserve">Todas as peças poderão estar </w:t>
      </w:r>
      <w:r w:rsidR="00995A52">
        <w:rPr>
          <w:rFonts w:ascii="Calibri" w:eastAsia="Calibri" w:hAnsi="Calibri" w:cs="Calibri"/>
        </w:rPr>
        <w:t>no</w:t>
      </w:r>
      <w:r>
        <w:rPr>
          <w:rFonts w:ascii="Calibri" w:eastAsia="Calibri" w:hAnsi="Calibri" w:cs="Calibri"/>
        </w:rPr>
        <w:t xml:space="preserve"> stock da loja</w:t>
      </w:r>
      <w:r w:rsidR="00C46DE0">
        <w:rPr>
          <w:rFonts w:ascii="Calibri" w:eastAsia="Calibri" w:hAnsi="Calibri" w:cs="Calibri"/>
        </w:rPr>
        <w:t>,</w:t>
      </w:r>
      <w:r>
        <w:rPr>
          <w:rFonts w:ascii="Calibri" w:eastAsia="Calibri" w:hAnsi="Calibri" w:cs="Calibri"/>
        </w:rPr>
        <w:t xml:space="preserve"> no </w:t>
      </w:r>
      <w:r w:rsidR="00C46DE0">
        <w:rPr>
          <w:rFonts w:ascii="Calibri" w:eastAsia="Calibri" w:hAnsi="Calibri" w:cs="Calibri"/>
        </w:rPr>
        <w:t>armazém ou vendidas.</w:t>
      </w:r>
    </w:p>
    <w:p w14:paraId="20E3FC0F" w14:textId="4585801B" w:rsidR="02566C01" w:rsidRPr="00E37CE3" w:rsidRDefault="01DABA5F" w:rsidP="00E27C5A">
      <w:pPr>
        <w:pStyle w:val="PargrafodaLista"/>
        <w:numPr>
          <w:ilvl w:val="0"/>
          <w:numId w:val="12"/>
        </w:numPr>
      </w:pPr>
      <w:r w:rsidRPr="25A4EF49">
        <w:rPr>
          <w:rFonts w:ascii="Calibri" w:eastAsia="Calibri" w:hAnsi="Calibri" w:cs="Calibri"/>
        </w:rPr>
        <w:t>É preciso gestão de funcionários para registar nos pedidos</w:t>
      </w:r>
      <w:r w:rsidR="472EFFCF" w:rsidRPr="5433FFC1">
        <w:rPr>
          <w:rFonts w:ascii="Calibri" w:eastAsia="Calibri" w:hAnsi="Calibri" w:cs="Calibri"/>
        </w:rPr>
        <w:t>.</w:t>
      </w:r>
    </w:p>
    <w:p w14:paraId="46E82D76" w14:textId="5B035A7A" w:rsidR="02566C01" w:rsidRDefault="01DABA5F" w:rsidP="00E27C5A">
      <w:pPr>
        <w:pStyle w:val="PargrafodaLista"/>
        <w:numPr>
          <w:ilvl w:val="0"/>
          <w:numId w:val="12"/>
        </w:numPr>
      </w:pPr>
      <w:r w:rsidRPr="25A4EF49">
        <w:rPr>
          <w:rFonts w:ascii="Calibri" w:eastAsia="Calibri" w:hAnsi="Calibri" w:cs="Calibri"/>
        </w:rPr>
        <w:t>Após o pagamento os pedidos devem ser guardados num histórico</w:t>
      </w:r>
      <w:r w:rsidR="39FA5201" w:rsidRPr="5433FFC1">
        <w:rPr>
          <w:rFonts w:ascii="Calibri" w:eastAsia="Calibri" w:hAnsi="Calibri" w:cs="Calibri"/>
        </w:rPr>
        <w:t>.</w:t>
      </w:r>
    </w:p>
    <w:p w14:paraId="138EAD95" w14:textId="41CB394C" w:rsidR="02566C01" w:rsidRDefault="01DABA5F" w:rsidP="00E27C5A">
      <w:pPr>
        <w:pStyle w:val="PargrafodaLista"/>
        <w:numPr>
          <w:ilvl w:val="0"/>
          <w:numId w:val="12"/>
        </w:numPr>
        <w:rPr>
          <w:color w:val="000000" w:themeColor="text1"/>
        </w:rPr>
      </w:pPr>
      <w:r w:rsidRPr="25A4EF49">
        <w:rPr>
          <w:rFonts w:ascii="Calibri" w:eastAsia="Calibri" w:hAnsi="Calibri" w:cs="Calibri"/>
          <w:color w:val="000000" w:themeColor="text1"/>
        </w:rPr>
        <w:t xml:space="preserve">Ao pedir o recibo tem </w:t>
      </w:r>
      <w:proofErr w:type="gramStart"/>
      <w:r w:rsidRPr="25A4EF49">
        <w:rPr>
          <w:rFonts w:ascii="Calibri" w:eastAsia="Calibri" w:hAnsi="Calibri" w:cs="Calibri"/>
          <w:color w:val="000000" w:themeColor="text1"/>
        </w:rPr>
        <w:t>que</w:t>
      </w:r>
      <w:proofErr w:type="gramEnd"/>
      <w:r w:rsidRPr="25A4EF49">
        <w:rPr>
          <w:rFonts w:ascii="Calibri" w:eastAsia="Calibri" w:hAnsi="Calibri" w:cs="Calibri"/>
          <w:color w:val="000000" w:themeColor="text1"/>
        </w:rPr>
        <w:t xml:space="preserve"> ter NIF</w:t>
      </w:r>
      <w:r w:rsidR="465A59E4" w:rsidRPr="5433FFC1">
        <w:rPr>
          <w:rFonts w:ascii="Calibri" w:eastAsia="Calibri" w:hAnsi="Calibri" w:cs="Calibri"/>
          <w:color w:val="000000" w:themeColor="text1"/>
        </w:rPr>
        <w:t>.</w:t>
      </w:r>
    </w:p>
    <w:p w14:paraId="6212AFE6" w14:textId="323F36AE" w:rsidR="25A4EF49" w:rsidRDefault="25A4EF49" w:rsidP="25A4EF49">
      <w:pPr>
        <w:ind w:left="348"/>
        <w:rPr>
          <w:rFonts w:eastAsiaTheme="minorEastAsia"/>
          <w:color w:val="000000" w:themeColor="text1"/>
        </w:rPr>
      </w:pPr>
    </w:p>
    <w:p w14:paraId="7CA9A35F" w14:textId="2F5AA673" w:rsidR="02566C01" w:rsidRDefault="0022001B" w:rsidP="01DABA5F">
      <w:r w:rsidRPr="0022001B">
        <w:rPr>
          <w:noProof/>
        </w:rPr>
        <w:drawing>
          <wp:inline distT="0" distB="0" distL="0" distR="0" wp14:anchorId="43B062A4" wp14:editId="60C517C0">
            <wp:extent cx="4934639" cy="2591162"/>
            <wp:effectExtent l="0" t="0" r="0" b="0"/>
            <wp:docPr id="2122795858" name="Imagem 2122795858"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795858" name="Imagem 1" descr="Uma imagem com texto, captura de ecrã, Tipo de letra, número&#10;&#10;Descrição gerada automaticamente"/>
                    <pic:cNvPicPr/>
                  </pic:nvPicPr>
                  <pic:blipFill>
                    <a:blip r:embed="rId16"/>
                    <a:stretch>
                      <a:fillRect/>
                    </a:stretch>
                  </pic:blipFill>
                  <pic:spPr>
                    <a:xfrm>
                      <a:off x="0" y="0"/>
                      <a:ext cx="4934639" cy="2591162"/>
                    </a:xfrm>
                    <a:prstGeom prst="rect">
                      <a:avLst/>
                    </a:prstGeom>
                  </pic:spPr>
                </pic:pic>
              </a:graphicData>
            </a:graphic>
          </wp:inline>
        </w:drawing>
      </w:r>
      <w:r w:rsidR="00EF17BB">
        <w:br/>
      </w:r>
    </w:p>
    <w:p w14:paraId="769DCEE7" w14:textId="37A9F55B" w:rsidR="00EF17BB" w:rsidRDefault="0022001B" w:rsidP="01DABA5F">
      <w:r>
        <w:t xml:space="preserve">Este </w:t>
      </w:r>
      <w:proofErr w:type="spellStart"/>
      <w:r w:rsidR="00070C7C">
        <w:t>stored</w:t>
      </w:r>
      <w:proofErr w:type="spellEnd"/>
      <w:r w:rsidR="00070C7C">
        <w:t xml:space="preserve"> </w:t>
      </w:r>
      <w:proofErr w:type="spellStart"/>
      <w:r w:rsidR="00070C7C">
        <w:t>procedure</w:t>
      </w:r>
      <w:proofErr w:type="spellEnd"/>
      <w:r w:rsidR="000722FA">
        <w:t xml:space="preserve"> ao ser executado vai calcular automaticamente o preço tota</w:t>
      </w:r>
      <w:r w:rsidR="000C647F">
        <w:t xml:space="preserve">l </w:t>
      </w:r>
      <w:r w:rsidR="00783D3B">
        <w:t xml:space="preserve">de cada </w:t>
      </w:r>
      <w:r w:rsidR="0D1816A0">
        <w:t>Registo</w:t>
      </w:r>
      <w:r w:rsidR="004F1EED">
        <w:t xml:space="preserve"> de venda.</w:t>
      </w:r>
    </w:p>
    <w:p w14:paraId="7010261E" w14:textId="7725F8F3" w:rsidR="00AF570B" w:rsidRDefault="00AF570B">
      <w:r>
        <w:br w:type="page"/>
      </w:r>
    </w:p>
    <w:p w14:paraId="252406C9" w14:textId="385C61EC" w:rsidR="005C0EC2" w:rsidRDefault="005C0EC2" w:rsidP="70303362">
      <w:pPr>
        <w:pStyle w:val="Ttulo1"/>
        <w:rPr>
          <w:rFonts w:asciiTheme="majorBidi" w:hAnsiTheme="majorBidi"/>
          <w:sz w:val="24"/>
          <w:szCs w:val="24"/>
        </w:rPr>
      </w:pPr>
      <w:r w:rsidRPr="70303362">
        <w:rPr>
          <w:rFonts w:asciiTheme="majorBidi" w:hAnsiTheme="majorBidi"/>
          <w:sz w:val="24"/>
          <w:szCs w:val="24"/>
        </w:rPr>
        <w:lastRenderedPageBreak/>
        <w:t xml:space="preserve">     </w:t>
      </w:r>
      <w:bookmarkStart w:id="32" w:name="_Toc513324067"/>
      <w:r w:rsidRPr="70303362">
        <w:rPr>
          <w:rFonts w:asciiTheme="majorBidi" w:hAnsiTheme="majorBidi"/>
          <w:sz w:val="24"/>
          <w:szCs w:val="24"/>
        </w:rPr>
        <w:t xml:space="preserve">4. </w:t>
      </w:r>
      <w:r w:rsidR="000B5B8B" w:rsidRPr="70303362">
        <w:rPr>
          <w:rFonts w:asciiTheme="majorBidi" w:hAnsiTheme="majorBidi"/>
          <w:sz w:val="24"/>
          <w:szCs w:val="24"/>
        </w:rPr>
        <w:t xml:space="preserve">Implementar a Base de Dados em </w:t>
      </w:r>
      <w:r w:rsidRPr="70303362">
        <w:rPr>
          <w:rFonts w:asciiTheme="majorBidi" w:hAnsiTheme="majorBidi"/>
          <w:sz w:val="24"/>
          <w:szCs w:val="24"/>
        </w:rPr>
        <w:t>SQL S</w:t>
      </w:r>
      <w:r w:rsidR="00A64942" w:rsidRPr="70303362">
        <w:rPr>
          <w:rFonts w:asciiTheme="majorBidi" w:hAnsiTheme="majorBidi"/>
          <w:sz w:val="24"/>
          <w:szCs w:val="24"/>
        </w:rPr>
        <w:t>erver</w:t>
      </w:r>
      <w:r w:rsidRPr="70303362">
        <w:rPr>
          <w:rFonts w:asciiTheme="majorBidi" w:hAnsiTheme="majorBidi"/>
          <w:sz w:val="24"/>
          <w:szCs w:val="24"/>
        </w:rPr>
        <w:t xml:space="preserve"> 2</w:t>
      </w:r>
      <w:r w:rsidR="545EB766" w:rsidRPr="70303362">
        <w:rPr>
          <w:rFonts w:asciiTheme="majorBidi" w:hAnsiTheme="majorBidi"/>
          <w:sz w:val="24"/>
          <w:szCs w:val="24"/>
        </w:rPr>
        <w:t xml:space="preserve">022 </w:t>
      </w:r>
      <w:r w:rsidR="00A64942" w:rsidRPr="70303362">
        <w:rPr>
          <w:rFonts w:asciiTheme="majorBidi" w:hAnsiTheme="majorBidi"/>
          <w:sz w:val="24"/>
          <w:szCs w:val="24"/>
        </w:rPr>
        <w:t>(ou posterior)</w:t>
      </w:r>
      <w:bookmarkEnd w:id="32"/>
    </w:p>
    <w:p w14:paraId="216BBE09" w14:textId="40FBD229" w:rsidR="00ED5E63" w:rsidRPr="002D7146" w:rsidRDefault="00ED5E63" w:rsidP="70303362">
      <w:pPr>
        <w:pStyle w:val="Ttulo2"/>
        <w:rPr>
          <w:rFonts w:asciiTheme="majorBidi" w:hAnsiTheme="majorBidi"/>
          <w:sz w:val="24"/>
          <w:szCs w:val="24"/>
        </w:rPr>
      </w:pPr>
      <w:r>
        <w:tab/>
      </w:r>
      <w:bookmarkStart w:id="33" w:name="_Toc1458699392"/>
      <w:r w:rsidRPr="70303362">
        <w:rPr>
          <w:rFonts w:asciiTheme="majorBidi" w:hAnsiTheme="majorBidi"/>
          <w:sz w:val="24"/>
          <w:szCs w:val="24"/>
        </w:rPr>
        <w:t>4.1. Criação de tabelas</w:t>
      </w:r>
      <w:bookmarkEnd w:id="33"/>
    </w:p>
    <w:p w14:paraId="40A9EC13" w14:textId="515FA4B3" w:rsidR="02566C01" w:rsidRDefault="02566C01" w:rsidP="02566C01"/>
    <w:p w14:paraId="1D2F1DC6" w14:textId="3CE4CEEA" w:rsidR="63C57FD8" w:rsidRDefault="63C57FD8" w:rsidP="00E27C5A">
      <w:pPr>
        <w:pStyle w:val="PargrafodaLista"/>
        <w:numPr>
          <w:ilvl w:val="0"/>
          <w:numId w:val="11"/>
        </w:numPr>
        <w:spacing w:line="259" w:lineRule="auto"/>
      </w:pPr>
      <w:proofErr w:type="spellStart"/>
      <w:r>
        <w:t>Seccao</w:t>
      </w:r>
      <w:proofErr w:type="spellEnd"/>
    </w:p>
    <w:p w14:paraId="4549AF62" w14:textId="0106FB24" w:rsidR="25A4EF49" w:rsidRDefault="25A4EF49" w:rsidP="25A4EF49"/>
    <w:p w14:paraId="3FC5A673" w14:textId="78F19650" w:rsidR="25A4EF49" w:rsidRDefault="62107E21" w:rsidP="25A4EF49">
      <w:r>
        <w:rPr>
          <w:noProof/>
        </w:rPr>
        <w:drawing>
          <wp:inline distT="0" distB="0" distL="0" distR="0" wp14:anchorId="452915BA" wp14:editId="56CAC57B">
            <wp:extent cx="3438525" cy="1238250"/>
            <wp:effectExtent l="0" t="0" r="0" b="0"/>
            <wp:docPr id="196614840" name="Imagem 196614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438525" cy="1238250"/>
                    </a:xfrm>
                    <a:prstGeom prst="rect">
                      <a:avLst/>
                    </a:prstGeom>
                  </pic:spPr>
                </pic:pic>
              </a:graphicData>
            </a:graphic>
          </wp:inline>
        </w:drawing>
      </w:r>
    </w:p>
    <w:p w14:paraId="514B0B7F" w14:textId="2737457A" w:rsidR="25A4EF49" w:rsidRDefault="74C797BA" w:rsidP="00E27C5A">
      <w:pPr>
        <w:pStyle w:val="PargrafodaLista"/>
        <w:numPr>
          <w:ilvl w:val="0"/>
          <w:numId w:val="10"/>
        </w:numPr>
      </w:pPr>
      <w:r>
        <w:t>Escaparate</w:t>
      </w:r>
    </w:p>
    <w:p w14:paraId="64B378A1" w14:textId="666DC7D2" w:rsidR="25A4EF49" w:rsidRDefault="25A4EF49" w:rsidP="25A4EF49"/>
    <w:p w14:paraId="49AC519F" w14:textId="68C9A943" w:rsidR="25A4EF49" w:rsidRDefault="0E05D249">
      <w:r>
        <w:rPr>
          <w:noProof/>
        </w:rPr>
        <w:drawing>
          <wp:inline distT="0" distB="0" distL="0" distR="0" wp14:anchorId="428204F0" wp14:editId="293CBE5F">
            <wp:extent cx="4333875" cy="1323975"/>
            <wp:effectExtent l="0" t="0" r="0" b="0"/>
            <wp:docPr id="1800523480" name="Imagem 1800523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00523480"/>
                    <pic:cNvPicPr/>
                  </pic:nvPicPr>
                  <pic:blipFill>
                    <a:blip r:embed="rId18">
                      <a:extLst>
                        <a:ext uri="{28A0092B-C50C-407E-A947-70E740481C1C}">
                          <a14:useLocalDpi xmlns:a14="http://schemas.microsoft.com/office/drawing/2010/main" val="0"/>
                        </a:ext>
                      </a:extLst>
                    </a:blip>
                    <a:stretch>
                      <a:fillRect/>
                    </a:stretch>
                  </pic:blipFill>
                  <pic:spPr>
                    <a:xfrm>
                      <a:off x="0" y="0"/>
                      <a:ext cx="4333875" cy="1323975"/>
                    </a:xfrm>
                    <a:prstGeom prst="rect">
                      <a:avLst/>
                    </a:prstGeom>
                  </pic:spPr>
                </pic:pic>
              </a:graphicData>
            </a:graphic>
          </wp:inline>
        </w:drawing>
      </w:r>
    </w:p>
    <w:p w14:paraId="7D6F850D" w14:textId="5F1B112A" w:rsidR="70303362" w:rsidRDefault="70303362" w:rsidP="70303362"/>
    <w:p w14:paraId="169E8960" w14:textId="73E7A82C" w:rsidR="25A4EF49" w:rsidRDefault="13A4A350" w:rsidP="00E27C5A">
      <w:pPr>
        <w:pStyle w:val="PargrafodaLista"/>
        <w:numPr>
          <w:ilvl w:val="0"/>
          <w:numId w:val="9"/>
        </w:numPr>
      </w:pPr>
      <w:r>
        <w:t>Artigo</w:t>
      </w:r>
    </w:p>
    <w:p w14:paraId="08884B85" w14:textId="7C5C40DD" w:rsidR="25A4EF49" w:rsidRDefault="25A4EF49" w:rsidP="25A4EF49"/>
    <w:p w14:paraId="72E08B45" w14:textId="7F96E318" w:rsidR="25A4EF49" w:rsidRDefault="1358A37F" w:rsidP="25A4EF49">
      <w:r>
        <w:rPr>
          <w:noProof/>
        </w:rPr>
        <w:drawing>
          <wp:inline distT="0" distB="0" distL="0" distR="0" wp14:anchorId="3331BE03" wp14:editId="0DC7779E">
            <wp:extent cx="4572000" cy="1571625"/>
            <wp:effectExtent l="0" t="0" r="0" b="0"/>
            <wp:docPr id="70144048" name="Imagem 70144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1571625"/>
                    </a:xfrm>
                    <a:prstGeom prst="rect">
                      <a:avLst/>
                    </a:prstGeom>
                  </pic:spPr>
                </pic:pic>
              </a:graphicData>
            </a:graphic>
          </wp:inline>
        </w:drawing>
      </w:r>
    </w:p>
    <w:p w14:paraId="6911BD6A" w14:textId="12417EF6" w:rsidR="25A4EF49" w:rsidRDefault="25A4EF49" w:rsidP="25A4EF49"/>
    <w:p w14:paraId="63EB52E9" w14:textId="0BF7181E" w:rsidR="25A4EF49" w:rsidRDefault="3FD9A0E4" w:rsidP="00E27C5A">
      <w:pPr>
        <w:pStyle w:val="PargrafodaLista"/>
        <w:numPr>
          <w:ilvl w:val="0"/>
          <w:numId w:val="9"/>
        </w:numPr>
      </w:pPr>
      <w:proofErr w:type="spellStart"/>
      <w:r>
        <w:t>Funcionario</w:t>
      </w:r>
      <w:proofErr w:type="spellEnd"/>
    </w:p>
    <w:p w14:paraId="31647AD8" w14:textId="5735420A" w:rsidR="25A4EF49" w:rsidRDefault="25A4EF49" w:rsidP="25A4EF49"/>
    <w:p w14:paraId="76B3D6B7" w14:textId="5D6FD597" w:rsidR="00AF570B" w:rsidRDefault="08236E07" w:rsidP="25A4EF49">
      <w:r>
        <w:rPr>
          <w:noProof/>
        </w:rPr>
        <w:drawing>
          <wp:inline distT="0" distB="0" distL="0" distR="0" wp14:anchorId="5BD9DA73" wp14:editId="2D6AE04D">
            <wp:extent cx="3571875" cy="1781175"/>
            <wp:effectExtent l="0" t="0" r="0" b="0"/>
            <wp:docPr id="814948011" name="Imagem 814948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14948011"/>
                    <pic:cNvPicPr/>
                  </pic:nvPicPr>
                  <pic:blipFill>
                    <a:blip r:embed="rId20">
                      <a:extLst>
                        <a:ext uri="{28A0092B-C50C-407E-A947-70E740481C1C}">
                          <a14:useLocalDpi xmlns:a14="http://schemas.microsoft.com/office/drawing/2010/main" val="0"/>
                        </a:ext>
                      </a:extLst>
                    </a:blip>
                    <a:stretch>
                      <a:fillRect/>
                    </a:stretch>
                  </pic:blipFill>
                  <pic:spPr>
                    <a:xfrm>
                      <a:off x="0" y="0"/>
                      <a:ext cx="3571875" cy="1781175"/>
                    </a:xfrm>
                    <a:prstGeom prst="rect">
                      <a:avLst/>
                    </a:prstGeom>
                  </pic:spPr>
                </pic:pic>
              </a:graphicData>
            </a:graphic>
          </wp:inline>
        </w:drawing>
      </w:r>
    </w:p>
    <w:p w14:paraId="686E763F" w14:textId="13588BC9" w:rsidR="70303362" w:rsidRDefault="00AF570B" w:rsidP="70303362">
      <w:r>
        <w:br w:type="page"/>
      </w:r>
    </w:p>
    <w:p w14:paraId="60CCF1A8" w14:textId="7BB399AE" w:rsidR="25A4EF49" w:rsidRDefault="5BA9E7BD" w:rsidP="00E27C5A">
      <w:pPr>
        <w:pStyle w:val="PargrafodaLista"/>
        <w:numPr>
          <w:ilvl w:val="0"/>
          <w:numId w:val="9"/>
        </w:numPr>
      </w:pPr>
      <w:r>
        <w:lastRenderedPageBreak/>
        <w:t>Cliente</w:t>
      </w:r>
    </w:p>
    <w:p w14:paraId="59A1B210" w14:textId="74E0D9EE" w:rsidR="25A4EF49" w:rsidRDefault="25A4EF49" w:rsidP="25A4EF49"/>
    <w:p w14:paraId="64B6A2C3" w14:textId="30FF7F43" w:rsidR="25A4EF49" w:rsidRDefault="674C17A3" w:rsidP="25A4EF49">
      <w:r>
        <w:rPr>
          <w:noProof/>
        </w:rPr>
        <w:drawing>
          <wp:inline distT="0" distB="0" distL="0" distR="0" wp14:anchorId="052B4B8F" wp14:editId="4FBC2CDA">
            <wp:extent cx="2971800" cy="1276350"/>
            <wp:effectExtent l="0" t="0" r="0" b="0"/>
            <wp:docPr id="1804839693" name="Imagem 1804839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971800" cy="1276350"/>
                    </a:xfrm>
                    <a:prstGeom prst="rect">
                      <a:avLst/>
                    </a:prstGeom>
                  </pic:spPr>
                </pic:pic>
              </a:graphicData>
            </a:graphic>
          </wp:inline>
        </w:drawing>
      </w:r>
    </w:p>
    <w:p w14:paraId="114F7291" w14:textId="285CAD72" w:rsidR="25A4EF49" w:rsidRDefault="6275A825" w:rsidP="00E27C5A">
      <w:pPr>
        <w:pStyle w:val="PargrafodaLista"/>
        <w:numPr>
          <w:ilvl w:val="0"/>
          <w:numId w:val="8"/>
        </w:numPr>
      </w:pPr>
      <w:proofErr w:type="spellStart"/>
      <w:r>
        <w:t>RegistoVenda</w:t>
      </w:r>
      <w:proofErr w:type="spellEnd"/>
    </w:p>
    <w:p w14:paraId="0912B3D6" w14:textId="20F9ACA3" w:rsidR="25A4EF49" w:rsidRDefault="25A4EF49" w:rsidP="25A4EF49"/>
    <w:p w14:paraId="597856E5" w14:textId="64C00A75" w:rsidR="25A4EF49" w:rsidRDefault="3E882757" w:rsidP="25A4EF49">
      <w:r>
        <w:rPr>
          <w:noProof/>
        </w:rPr>
        <w:drawing>
          <wp:inline distT="0" distB="0" distL="0" distR="0" wp14:anchorId="0B95EC24" wp14:editId="4F1EAF42">
            <wp:extent cx="4572000" cy="1438275"/>
            <wp:effectExtent l="0" t="0" r="0" b="0"/>
            <wp:docPr id="1582287426" name="Imagem 1582287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82287426"/>
                    <pic:cNvPicPr/>
                  </pic:nvPicPr>
                  <pic:blipFill>
                    <a:blip r:embed="rId22">
                      <a:extLst>
                        <a:ext uri="{28A0092B-C50C-407E-A947-70E740481C1C}">
                          <a14:useLocalDpi xmlns:a14="http://schemas.microsoft.com/office/drawing/2010/main" val="0"/>
                        </a:ext>
                      </a:extLst>
                    </a:blip>
                    <a:stretch>
                      <a:fillRect/>
                    </a:stretch>
                  </pic:blipFill>
                  <pic:spPr>
                    <a:xfrm>
                      <a:off x="0" y="0"/>
                      <a:ext cx="4572000" cy="1438275"/>
                    </a:xfrm>
                    <a:prstGeom prst="rect">
                      <a:avLst/>
                    </a:prstGeom>
                  </pic:spPr>
                </pic:pic>
              </a:graphicData>
            </a:graphic>
          </wp:inline>
        </w:drawing>
      </w:r>
    </w:p>
    <w:p w14:paraId="39BE724E" w14:textId="403B76A2" w:rsidR="70303362" w:rsidRDefault="70303362" w:rsidP="70303362"/>
    <w:p w14:paraId="7FC500D1" w14:textId="19481EAC" w:rsidR="75D41B45" w:rsidRDefault="75D41B45" w:rsidP="00E27C5A">
      <w:pPr>
        <w:pStyle w:val="PargrafodaLista"/>
        <w:numPr>
          <w:ilvl w:val="0"/>
          <w:numId w:val="8"/>
        </w:numPr>
        <w:spacing w:line="259" w:lineRule="auto"/>
      </w:pPr>
      <w:r>
        <w:t>Peca</w:t>
      </w:r>
    </w:p>
    <w:p w14:paraId="54E0F4D0" w14:textId="0B339908" w:rsidR="25A4EF49" w:rsidRDefault="25A4EF49" w:rsidP="25A4EF49"/>
    <w:p w14:paraId="423A5726" w14:textId="4BF50136" w:rsidR="0050085E" w:rsidRDefault="7F285FDA" w:rsidP="25A4EF49">
      <w:r>
        <w:rPr>
          <w:noProof/>
        </w:rPr>
        <w:drawing>
          <wp:inline distT="0" distB="0" distL="0" distR="0" wp14:anchorId="34329E1C" wp14:editId="67C96B05">
            <wp:extent cx="4572000" cy="1752600"/>
            <wp:effectExtent l="0" t="0" r="0" b="0"/>
            <wp:docPr id="1895497902" name="Imagem 1895497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1752600"/>
                    </a:xfrm>
                    <a:prstGeom prst="rect">
                      <a:avLst/>
                    </a:prstGeom>
                  </pic:spPr>
                </pic:pic>
              </a:graphicData>
            </a:graphic>
          </wp:inline>
        </w:drawing>
      </w:r>
    </w:p>
    <w:p w14:paraId="6AF826E7" w14:textId="77777777" w:rsidR="00105057" w:rsidRDefault="00105057" w:rsidP="25A4EF49"/>
    <w:p w14:paraId="60994510" w14:textId="369337D7" w:rsidR="00ED5E63" w:rsidRPr="002D7146" w:rsidRDefault="00ED5E63" w:rsidP="70303362">
      <w:pPr>
        <w:pStyle w:val="Ttulo2"/>
        <w:ind w:firstLine="708"/>
        <w:rPr>
          <w:rFonts w:asciiTheme="majorBidi" w:hAnsiTheme="majorBidi"/>
          <w:sz w:val="24"/>
          <w:szCs w:val="24"/>
        </w:rPr>
      </w:pPr>
      <w:bookmarkStart w:id="34" w:name="_Toc269293356"/>
      <w:r w:rsidRPr="70303362">
        <w:rPr>
          <w:rFonts w:asciiTheme="majorBidi" w:hAnsiTheme="majorBidi"/>
          <w:sz w:val="24"/>
          <w:szCs w:val="24"/>
        </w:rPr>
        <w:t>4.2. Restrições</w:t>
      </w:r>
      <w:bookmarkEnd w:id="34"/>
    </w:p>
    <w:p w14:paraId="09343E2B" w14:textId="6C940DA7" w:rsidR="25A4EF49" w:rsidRDefault="25A4EF49" w:rsidP="25A4EF49"/>
    <w:p w14:paraId="32DFF006" w14:textId="68991B18" w:rsidR="25A4EF49" w:rsidRDefault="31DF8E55" w:rsidP="00E27C5A">
      <w:pPr>
        <w:pStyle w:val="PargrafodaLista"/>
        <w:numPr>
          <w:ilvl w:val="0"/>
          <w:numId w:val="7"/>
        </w:numPr>
        <w:jc w:val="both"/>
      </w:pPr>
      <w:r>
        <w:t>Artigo</w:t>
      </w:r>
      <w:r w:rsidR="0D54B011">
        <w:t xml:space="preserve">  </w:t>
      </w:r>
    </w:p>
    <w:p w14:paraId="4433825C" w14:textId="07D22744" w:rsidR="25A4EF49" w:rsidRDefault="25A4EF49" w:rsidP="49AC8295">
      <w:pPr>
        <w:jc w:val="both"/>
      </w:pPr>
    </w:p>
    <w:p w14:paraId="1279DD5E" w14:textId="2754D143" w:rsidR="25A4EF49" w:rsidRDefault="0D54B011" w:rsidP="49AC8295">
      <w:pPr>
        <w:jc w:val="both"/>
      </w:pPr>
      <w:r>
        <w:t>A restrição presente n</w:t>
      </w:r>
      <w:r w:rsidR="71A36B29">
        <w:t>o atributo “</w:t>
      </w:r>
      <w:proofErr w:type="spellStart"/>
      <w:r w:rsidR="71A36B29">
        <w:t>Preco</w:t>
      </w:r>
      <w:proofErr w:type="spellEnd"/>
      <w:r w:rsidR="71A36B29">
        <w:t>” obriga que os valores sejam superiores a 0.00</w:t>
      </w:r>
    </w:p>
    <w:p w14:paraId="0B5DFF45" w14:textId="4698CD0D" w:rsidR="25A4EF49" w:rsidRDefault="25A4EF49" w:rsidP="25A4EF49"/>
    <w:p w14:paraId="11915D73" w14:textId="41EE6259" w:rsidR="58F2C830" w:rsidRDefault="5D3ED868" w:rsidP="00E27C5A">
      <w:pPr>
        <w:pStyle w:val="PargrafodaLista"/>
        <w:numPr>
          <w:ilvl w:val="0"/>
          <w:numId w:val="6"/>
        </w:numPr>
      </w:pPr>
      <w:proofErr w:type="spellStart"/>
      <w:r>
        <w:t>RegistoVenda</w:t>
      </w:r>
      <w:proofErr w:type="spellEnd"/>
    </w:p>
    <w:p w14:paraId="25027C0A" w14:textId="6C4A8B95" w:rsidR="58F2C830" w:rsidRDefault="58F2C830" w:rsidP="58F2C830">
      <w:r>
        <w:br/>
      </w:r>
      <w:r w:rsidR="575C7426">
        <w:t>A restrição presente no atributo “</w:t>
      </w:r>
      <w:proofErr w:type="spellStart"/>
      <w:r w:rsidR="575C7426">
        <w:t>TotalPagar</w:t>
      </w:r>
      <w:proofErr w:type="spellEnd"/>
      <w:r w:rsidR="575C7426">
        <w:t>” obriga que os valores sejam superiores a 0.00</w:t>
      </w:r>
    </w:p>
    <w:p w14:paraId="09208A35" w14:textId="10CAACD7" w:rsidR="58F2C830" w:rsidRDefault="58F2C830" w:rsidP="58F2C830"/>
    <w:p w14:paraId="47610FFE" w14:textId="5D1688C0" w:rsidR="58F2C830" w:rsidRDefault="58F2C830" w:rsidP="4DC15060">
      <w:r>
        <w:br/>
      </w:r>
      <w:r>
        <w:tab/>
      </w:r>
    </w:p>
    <w:p w14:paraId="104B9EC3" w14:textId="48AB07EB" w:rsidR="02566C01" w:rsidRDefault="58F2C830" w:rsidP="7FB5D682">
      <w:r>
        <w:br w:type="page"/>
      </w:r>
    </w:p>
    <w:p w14:paraId="6C1830AA" w14:textId="5FC8505D" w:rsidR="00ED5E63" w:rsidRPr="0038152E" w:rsidRDefault="00ED5E63" w:rsidP="70303362">
      <w:pPr>
        <w:pStyle w:val="Ttulo2"/>
        <w:ind w:firstLine="708"/>
        <w:rPr>
          <w:rFonts w:asciiTheme="majorBidi" w:hAnsiTheme="majorBidi"/>
          <w:sz w:val="24"/>
          <w:szCs w:val="24"/>
          <w:lang w:val="en-GB"/>
        </w:rPr>
      </w:pPr>
      <w:bookmarkStart w:id="35" w:name="_Toc304698457"/>
      <w:r w:rsidRPr="70303362">
        <w:rPr>
          <w:rFonts w:asciiTheme="majorBidi" w:hAnsiTheme="majorBidi"/>
          <w:sz w:val="24"/>
          <w:szCs w:val="24"/>
          <w:lang w:val="en-GB"/>
        </w:rPr>
        <w:lastRenderedPageBreak/>
        <w:t xml:space="preserve">4.3. </w:t>
      </w:r>
      <w:r w:rsidR="00105057" w:rsidRPr="70303362">
        <w:rPr>
          <w:rFonts w:asciiTheme="majorBidi" w:hAnsiTheme="majorBidi"/>
          <w:sz w:val="24"/>
          <w:szCs w:val="24"/>
          <w:lang w:val="en-GB"/>
        </w:rPr>
        <w:t>T</w:t>
      </w:r>
      <w:r w:rsidR="5A42FD73" w:rsidRPr="70303362">
        <w:rPr>
          <w:rFonts w:asciiTheme="majorBidi" w:hAnsiTheme="majorBidi"/>
          <w:sz w:val="24"/>
          <w:szCs w:val="24"/>
          <w:lang w:val="en-GB"/>
        </w:rPr>
        <w:t>riggers</w:t>
      </w:r>
      <w:bookmarkEnd w:id="35"/>
    </w:p>
    <w:p w14:paraId="6E9A69B3" w14:textId="3127ABDC" w:rsidR="00105057" w:rsidRPr="00331A6F" w:rsidRDefault="00105057" w:rsidP="00105057">
      <w:pPr>
        <w:rPr>
          <w:lang w:val="en-US"/>
        </w:rPr>
      </w:pPr>
    </w:p>
    <w:p w14:paraId="59F8DA6E" w14:textId="5205EAFC" w:rsidR="00105057" w:rsidRPr="00331A6F" w:rsidRDefault="00105057" w:rsidP="00105057">
      <w:pPr>
        <w:rPr>
          <w:lang w:val="en-US"/>
        </w:rPr>
      </w:pPr>
    </w:p>
    <w:p w14:paraId="48149EF0" w14:textId="5B6E072A" w:rsidR="00105057" w:rsidRDefault="002C1E4D" w:rsidP="00105057">
      <w:r w:rsidRPr="002C1E4D">
        <w:rPr>
          <w:noProof/>
        </w:rPr>
        <w:drawing>
          <wp:inline distT="0" distB="0" distL="0" distR="0" wp14:anchorId="2715CF6B" wp14:editId="0AC30AB3">
            <wp:extent cx="6306430" cy="1933845"/>
            <wp:effectExtent l="0" t="0" r="0" b="9525"/>
            <wp:docPr id="917460399" name="Imagem 917460399"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460399" name="Imagem 1" descr="Uma imagem com texto, captura de ecrã, Tipo de letra, file&#10;&#10;Descrição gerada automaticamente"/>
                    <pic:cNvPicPr/>
                  </pic:nvPicPr>
                  <pic:blipFill>
                    <a:blip r:embed="rId24"/>
                    <a:stretch>
                      <a:fillRect/>
                    </a:stretch>
                  </pic:blipFill>
                  <pic:spPr>
                    <a:xfrm>
                      <a:off x="0" y="0"/>
                      <a:ext cx="6306430" cy="1933845"/>
                    </a:xfrm>
                    <a:prstGeom prst="rect">
                      <a:avLst/>
                    </a:prstGeom>
                  </pic:spPr>
                </pic:pic>
              </a:graphicData>
            </a:graphic>
          </wp:inline>
        </w:drawing>
      </w:r>
    </w:p>
    <w:p w14:paraId="03663776" w14:textId="718B6064" w:rsidR="00105057" w:rsidRDefault="00105057" w:rsidP="00105057"/>
    <w:p w14:paraId="0AFDD5A4" w14:textId="6BE14DB4" w:rsidR="00105057" w:rsidRDefault="00C52FF0" w:rsidP="00105057">
      <w:r>
        <w:t>E</w:t>
      </w:r>
      <w:r w:rsidR="002C1E4D">
        <w:t xml:space="preserve">ste </w:t>
      </w:r>
      <w:proofErr w:type="spellStart"/>
      <w:r w:rsidR="002C1E4D">
        <w:t>t</w:t>
      </w:r>
      <w:r>
        <w:t>rigger</w:t>
      </w:r>
      <w:proofErr w:type="spellEnd"/>
      <w:r>
        <w:t xml:space="preserve"> tem como </w:t>
      </w:r>
      <w:r w:rsidR="34F0E316">
        <w:t>função, ao</w:t>
      </w:r>
      <w:r w:rsidR="002156C7">
        <w:t xml:space="preserve"> inserir ou </w:t>
      </w:r>
      <w:r w:rsidR="00CD3176">
        <w:t>modificar uma peça,</w:t>
      </w:r>
      <w:r>
        <w:t xml:space="preserve"> automaticamente modificar </w:t>
      </w:r>
      <w:r w:rsidR="002156C7">
        <w:t xml:space="preserve">o Estado </w:t>
      </w:r>
      <w:r w:rsidR="00836383">
        <w:t xml:space="preserve">desta </w:t>
      </w:r>
      <w:r w:rsidR="002156C7">
        <w:t xml:space="preserve">para </w:t>
      </w:r>
      <w:proofErr w:type="spellStart"/>
      <w:r w:rsidR="002156C7">
        <w:t>Null</w:t>
      </w:r>
      <w:proofErr w:type="spellEnd"/>
      <w:r w:rsidR="002156C7">
        <w:t xml:space="preserve"> caso esta tenha sido vendida</w:t>
      </w:r>
      <w:r w:rsidR="00836383">
        <w:t>. Pois o Estado indica se a peça estava no stock da loja ou no armazém.</w:t>
      </w:r>
    </w:p>
    <w:p w14:paraId="73CEFC0E" w14:textId="289027FF" w:rsidR="00105057" w:rsidRDefault="00105057" w:rsidP="00105057"/>
    <w:p w14:paraId="7DFE7722" w14:textId="7B4271FB" w:rsidR="00105057" w:rsidRDefault="4F99AF07" w:rsidP="70303362">
      <w:pPr>
        <w:pStyle w:val="Ttulo2"/>
        <w:ind w:firstLine="708"/>
        <w:rPr>
          <w:rFonts w:asciiTheme="majorBidi" w:hAnsiTheme="majorBidi"/>
          <w:sz w:val="24"/>
          <w:szCs w:val="24"/>
          <w:lang w:val="en-GB"/>
        </w:rPr>
      </w:pPr>
      <w:bookmarkStart w:id="36" w:name="_Toc44704887"/>
      <w:r w:rsidRPr="70303362">
        <w:rPr>
          <w:rFonts w:asciiTheme="majorBidi" w:hAnsiTheme="majorBidi"/>
          <w:sz w:val="24"/>
          <w:szCs w:val="24"/>
          <w:lang w:val="en-GB"/>
        </w:rPr>
        <w:t>4.4. Q</w:t>
      </w:r>
      <w:r w:rsidR="65D1CDBA" w:rsidRPr="70303362">
        <w:rPr>
          <w:rFonts w:asciiTheme="majorBidi" w:hAnsiTheme="majorBidi"/>
          <w:sz w:val="24"/>
          <w:szCs w:val="24"/>
          <w:lang w:val="en-GB"/>
        </w:rPr>
        <w:t>ueries</w:t>
      </w:r>
      <w:bookmarkEnd w:id="36"/>
    </w:p>
    <w:p w14:paraId="1453EA10" w14:textId="2126726E" w:rsidR="00105057" w:rsidRDefault="00105057" w:rsidP="598EE614">
      <w:pPr>
        <w:rPr>
          <w:lang w:val="en-GB"/>
        </w:rPr>
      </w:pPr>
    </w:p>
    <w:p w14:paraId="338B93C1" w14:textId="4D203293" w:rsidR="00105057" w:rsidRDefault="00105057" w:rsidP="598EE614">
      <w:pPr>
        <w:pStyle w:val="PargrafodaLista"/>
        <w:numPr>
          <w:ilvl w:val="0"/>
          <w:numId w:val="5"/>
        </w:numPr>
      </w:pPr>
    </w:p>
    <w:p w14:paraId="1ED07662" w14:textId="7024F92D" w:rsidR="00105057" w:rsidRDefault="6669CF06" w:rsidP="598EE614">
      <w:r>
        <w:rPr>
          <w:noProof/>
        </w:rPr>
        <w:drawing>
          <wp:inline distT="0" distB="0" distL="0" distR="0" wp14:anchorId="1FC46DB2" wp14:editId="75FB2697">
            <wp:extent cx="4572000" cy="1447800"/>
            <wp:effectExtent l="0" t="0" r="0" b="0"/>
            <wp:docPr id="1128748725" name="Picture 1128748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72000" cy="1447800"/>
                    </a:xfrm>
                    <a:prstGeom prst="rect">
                      <a:avLst/>
                    </a:prstGeom>
                  </pic:spPr>
                </pic:pic>
              </a:graphicData>
            </a:graphic>
          </wp:inline>
        </w:drawing>
      </w:r>
    </w:p>
    <w:p w14:paraId="3251D949" w14:textId="69B31DDC" w:rsidR="00105057" w:rsidRDefault="6669CF06" w:rsidP="598EE614">
      <w:r>
        <w:rPr>
          <w:noProof/>
        </w:rPr>
        <w:drawing>
          <wp:inline distT="0" distB="0" distL="0" distR="0" wp14:anchorId="1E39BFBC" wp14:editId="0B3B3784">
            <wp:extent cx="4572000" cy="1104900"/>
            <wp:effectExtent l="0" t="0" r="0" b="0"/>
            <wp:docPr id="1706178511" name="Picture 1706178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72000" cy="1104900"/>
                    </a:xfrm>
                    <a:prstGeom prst="rect">
                      <a:avLst/>
                    </a:prstGeom>
                  </pic:spPr>
                </pic:pic>
              </a:graphicData>
            </a:graphic>
          </wp:inline>
        </w:drawing>
      </w:r>
    </w:p>
    <w:p w14:paraId="278E1801" w14:textId="76A2318B" w:rsidR="00105057" w:rsidRDefault="6669CF06" w:rsidP="598EE614">
      <w:r>
        <w:rPr>
          <w:noProof/>
        </w:rPr>
        <w:drawing>
          <wp:inline distT="0" distB="0" distL="0" distR="0" wp14:anchorId="000AD122" wp14:editId="47881E6E">
            <wp:extent cx="4572000" cy="1000125"/>
            <wp:effectExtent l="0" t="0" r="0" b="0"/>
            <wp:docPr id="789421781" name="Picture 789421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572000" cy="1000125"/>
                    </a:xfrm>
                    <a:prstGeom prst="rect">
                      <a:avLst/>
                    </a:prstGeom>
                  </pic:spPr>
                </pic:pic>
              </a:graphicData>
            </a:graphic>
          </wp:inline>
        </w:drawing>
      </w:r>
    </w:p>
    <w:p w14:paraId="426FB509" w14:textId="358A3EFE" w:rsidR="00105057" w:rsidRDefault="00105057" w:rsidP="598EE614"/>
    <w:p w14:paraId="1D035883" w14:textId="77777777" w:rsidR="00AF570B" w:rsidRDefault="00AF570B" w:rsidP="598EE614"/>
    <w:p w14:paraId="2D1233AC" w14:textId="77777777" w:rsidR="00AF570B" w:rsidRDefault="00AF570B" w:rsidP="598EE614"/>
    <w:p w14:paraId="127F3C16" w14:textId="77777777" w:rsidR="00AF570B" w:rsidRDefault="00AF570B" w:rsidP="598EE614"/>
    <w:p w14:paraId="0CCBE04C" w14:textId="77777777" w:rsidR="00AF570B" w:rsidRDefault="00AF570B" w:rsidP="598EE614"/>
    <w:p w14:paraId="395979E3" w14:textId="77777777" w:rsidR="00AF570B" w:rsidRDefault="00AF570B" w:rsidP="598EE614"/>
    <w:p w14:paraId="49554F4A" w14:textId="77777777" w:rsidR="00AF570B" w:rsidRDefault="00AF570B" w:rsidP="598EE614"/>
    <w:p w14:paraId="7F8C901A" w14:textId="77777777" w:rsidR="00AF570B" w:rsidRDefault="00AF570B" w:rsidP="598EE614"/>
    <w:p w14:paraId="4CD47FFC" w14:textId="77777777" w:rsidR="00AF570B" w:rsidRDefault="00AF570B" w:rsidP="598EE614"/>
    <w:p w14:paraId="51BB3BB8" w14:textId="16B080B4" w:rsidR="00105057" w:rsidRDefault="00105057" w:rsidP="598EE614">
      <w:pPr>
        <w:pStyle w:val="PargrafodaLista"/>
        <w:numPr>
          <w:ilvl w:val="0"/>
          <w:numId w:val="5"/>
        </w:numPr>
      </w:pPr>
    </w:p>
    <w:p w14:paraId="3F3EDBDA" w14:textId="0FB66763" w:rsidR="00105057" w:rsidRDefault="6669CF06" w:rsidP="598EE614">
      <w:r>
        <w:rPr>
          <w:noProof/>
        </w:rPr>
        <w:drawing>
          <wp:inline distT="0" distB="0" distL="0" distR="0" wp14:anchorId="0442E4F9" wp14:editId="0D0C8791">
            <wp:extent cx="4572000" cy="2066925"/>
            <wp:effectExtent l="0" t="0" r="0" b="0"/>
            <wp:docPr id="350147444" name="Picture 350147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572000" cy="2066925"/>
                    </a:xfrm>
                    <a:prstGeom prst="rect">
                      <a:avLst/>
                    </a:prstGeom>
                  </pic:spPr>
                </pic:pic>
              </a:graphicData>
            </a:graphic>
          </wp:inline>
        </w:drawing>
      </w:r>
    </w:p>
    <w:p w14:paraId="0DC3A126" w14:textId="5A80A050" w:rsidR="00105057" w:rsidRDefault="00105057" w:rsidP="598EE614">
      <w:pPr>
        <w:pStyle w:val="PargrafodaLista"/>
        <w:numPr>
          <w:ilvl w:val="0"/>
          <w:numId w:val="5"/>
        </w:numPr>
      </w:pPr>
    </w:p>
    <w:p w14:paraId="3D5B24FF" w14:textId="0BDAD5DD" w:rsidR="00105057" w:rsidRDefault="6669CF06" w:rsidP="598EE614">
      <w:r>
        <w:rPr>
          <w:noProof/>
        </w:rPr>
        <w:drawing>
          <wp:inline distT="0" distB="0" distL="0" distR="0" wp14:anchorId="0074DE2D" wp14:editId="07F01057">
            <wp:extent cx="4572000" cy="2066925"/>
            <wp:effectExtent l="0" t="0" r="0" b="0"/>
            <wp:docPr id="52185213" name="Picture 52185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572000" cy="2066925"/>
                    </a:xfrm>
                    <a:prstGeom prst="rect">
                      <a:avLst/>
                    </a:prstGeom>
                  </pic:spPr>
                </pic:pic>
              </a:graphicData>
            </a:graphic>
          </wp:inline>
        </w:drawing>
      </w:r>
    </w:p>
    <w:p w14:paraId="20EB08ED" w14:textId="5056EE1E" w:rsidR="598EE614" w:rsidRDefault="598EE614" w:rsidP="598EE614">
      <w:pPr>
        <w:pStyle w:val="PargrafodaLista"/>
        <w:numPr>
          <w:ilvl w:val="0"/>
          <w:numId w:val="5"/>
        </w:numPr>
      </w:pPr>
    </w:p>
    <w:p w14:paraId="356163B0" w14:textId="65EDC892" w:rsidR="6669CF06" w:rsidRDefault="6669CF06" w:rsidP="598EE614">
      <w:r>
        <w:rPr>
          <w:noProof/>
        </w:rPr>
        <w:drawing>
          <wp:inline distT="0" distB="0" distL="0" distR="0" wp14:anchorId="0F85D8EC" wp14:editId="31CEC2DA">
            <wp:extent cx="3181350" cy="3286125"/>
            <wp:effectExtent l="0" t="0" r="0" b="0"/>
            <wp:docPr id="2137686294" name="Picture 2137686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181350" cy="3286125"/>
                    </a:xfrm>
                    <a:prstGeom prst="rect">
                      <a:avLst/>
                    </a:prstGeom>
                  </pic:spPr>
                </pic:pic>
              </a:graphicData>
            </a:graphic>
          </wp:inline>
        </w:drawing>
      </w:r>
    </w:p>
    <w:p w14:paraId="74E60D74" w14:textId="77777777" w:rsidR="00AF570B" w:rsidRDefault="00AF570B" w:rsidP="598EE614"/>
    <w:p w14:paraId="49E33C69" w14:textId="77777777" w:rsidR="00AF570B" w:rsidRDefault="00AF570B" w:rsidP="598EE614"/>
    <w:p w14:paraId="3C0D01DE" w14:textId="77777777" w:rsidR="00AF570B" w:rsidRDefault="00AF570B" w:rsidP="598EE614"/>
    <w:p w14:paraId="52331CFD" w14:textId="77777777" w:rsidR="00AF570B" w:rsidRDefault="00AF570B" w:rsidP="598EE614"/>
    <w:p w14:paraId="2DDB1BA0" w14:textId="77777777" w:rsidR="00AF570B" w:rsidRDefault="00AF570B" w:rsidP="598EE614"/>
    <w:p w14:paraId="53B13F62" w14:textId="77777777" w:rsidR="00AF570B" w:rsidRDefault="00AF570B" w:rsidP="598EE614"/>
    <w:p w14:paraId="493F93AC" w14:textId="24A9075F" w:rsidR="598EE614" w:rsidRDefault="598EE614" w:rsidP="598EE614">
      <w:pPr>
        <w:pStyle w:val="PargrafodaLista"/>
        <w:numPr>
          <w:ilvl w:val="0"/>
          <w:numId w:val="5"/>
        </w:numPr>
      </w:pPr>
    </w:p>
    <w:p w14:paraId="51ED3028" w14:textId="5742D5DC" w:rsidR="6669CF06" w:rsidRDefault="6669CF06" w:rsidP="598EE614">
      <w:r>
        <w:rPr>
          <w:noProof/>
        </w:rPr>
        <w:drawing>
          <wp:inline distT="0" distB="0" distL="0" distR="0" wp14:anchorId="7B7C393D" wp14:editId="5706DA79">
            <wp:extent cx="6124575" cy="2041525"/>
            <wp:effectExtent l="0" t="0" r="0" b="0"/>
            <wp:docPr id="1745523720" name="Picture 1745523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6124575" cy="2041525"/>
                    </a:xfrm>
                    <a:prstGeom prst="rect">
                      <a:avLst/>
                    </a:prstGeom>
                  </pic:spPr>
                </pic:pic>
              </a:graphicData>
            </a:graphic>
          </wp:inline>
        </w:drawing>
      </w:r>
    </w:p>
    <w:p w14:paraId="6186D1B1" w14:textId="77777777" w:rsidR="00E64C6F" w:rsidRDefault="00E64C6F" w:rsidP="00105057"/>
    <w:p w14:paraId="1E736BCB" w14:textId="758BC8A1" w:rsidR="00105057" w:rsidRDefault="1E0567CC" w:rsidP="70303362">
      <w:pPr>
        <w:pStyle w:val="Ttulo2"/>
        <w:ind w:firstLine="708"/>
        <w:rPr>
          <w:rFonts w:asciiTheme="majorBidi" w:hAnsiTheme="majorBidi"/>
          <w:sz w:val="24"/>
          <w:szCs w:val="24"/>
          <w:lang w:val="en-GB"/>
        </w:rPr>
      </w:pPr>
      <w:bookmarkStart w:id="37" w:name="_Toc1742545431"/>
      <w:r w:rsidRPr="70303362">
        <w:rPr>
          <w:rFonts w:asciiTheme="majorBidi" w:hAnsiTheme="majorBidi"/>
          <w:sz w:val="24"/>
          <w:szCs w:val="24"/>
          <w:lang w:val="en-GB"/>
        </w:rPr>
        <w:t>4.5. Views</w:t>
      </w:r>
      <w:bookmarkEnd w:id="37"/>
    </w:p>
    <w:p w14:paraId="488A71EA" w14:textId="7C19A0E0" w:rsidR="00105057" w:rsidRDefault="00105057" w:rsidP="598EE614">
      <w:pPr>
        <w:pStyle w:val="PargrafodaLista"/>
        <w:numPr>
          <w:ilvl w:val="0"/>
          <w:numId w:val="2"/>
        </w:numPr>
      </w:pPr>
    </w:p>
    <w:p w14:paraId="5587E564" w14:textId="6F1B35B4" w:rsidR="00105057" w:rsidRDefault="45BF05D4" w:rsidP="598EE614">
      <w:r>
        <w:rPr>
          <w:noProof/>
        </w:rPr>
        <w:drawing>
          <wp:inline distT="0" distB="0" distL="0" distR="0" wp14:anchorId="6F8F3DF2" wp14:editId="61D926BC">
            <wp:extent cx="4572000" cy="1819275"/>
            <wp:effectExtent l="0" t="0" r="0" b="0"/>
            <wp:docPr id="773164509" name="Picture 773164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572000" cy="1819275"/>
                    </a:xfrm>
                    <a:prstGeom prst="rect">
                      <a:avLst/>
                    </a:prstGeom>
                  </pic:spPr>
                </pic:pic>
              </a:graphicData>
            </a:graphic>
          </wp:inline>
        </w:drawing>
      </w:r>
    </w:p>
    <w:p w14:paraId="2A59BDFC" w14:textId="2B9F0015" w:rsidR="00105057" w:rsidRDefault="00105057" w:rsidP="598EE614">
      <w:pPr>
        <w:pStyle w:val="PargrafodaLista"/>
        <w:numPr>
          <w:ilvl w:val="0"/>
          <w:numId w:val="2"/>
        </w:numPr>
      </w:pPr>
    </w:p>
    <w:p w14:paraId="29EB9597" w14:textId="69940C82" w:rsidR="00105057" w:rsidRDefault="45BF05D4" w:rsidP="598EE614">
      <w:r>
        <w:rPr>
          <w:noProof/>
        </w:rPr>
        <w:drawing>
          <wp:inline distT="0" distB="0" distL="0" distR="0" wp14:anchorId="63A96DBF" wp14:editId="28BDF56C">
            <wp:extent cx="4572000" cy="1943100"/>
            <wp:effectExtent l="0" t="0" r="0" b="0"/>
            <wp:docPr id="1638885125" name="Picture 1638885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572000" cy="1943100"/>
                    </a:xfrm>
                    <a:prstGeom prst="rect">
                      <a:avLst/>
                    </a:prstGeom>
                  </pic:spPr>
                </pic:pic>
              </a:graphicData>
            </a:graphic>
          </wp:inline>
        </w:drawing>
      </w:r>
    </w:p>
    <w:p w14:paraId="44847079" w14:textId="2B06121F" w:rsidR="00105057" w:rsidRDefault="00105057" w:rsidP="598EE614">
      <w:pPr>
        <w:pStyle w:val="PargrafodaLista"/>
        <w:numPr>
          <w:ilvl w:val="0"/>
          <w:numId w:val="2"/>
        </w:numPr>
      </w:pPr>
    </w:p>
    <w:p w14:paraId="2D8D13B6" w14:textId="67D84065" w:rsidR="00105057" w:rsidRDefault="45BF05D4" w:rsidP="598EE614">
      <w:r>
        <w:rPr>
          <w:noProof/>
        </w:rPr>
        <w:drawing>
          <wp:inline distT="0" distB="0" distL="0" distR="0" wp14:anchorId="375C8221" wp14:editId="2E1C314B">
            <wp:extent cx="4572000" cy="1847850"/>
            <wp:effectExtent l="0" t="0" r="0" b="0"/>
            <wp:docPr id="379667746" name="Picture 379667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572000" cy="1847850"/>
                    </a:xfrm>
                    <a:prstGeom prst="rect">
                      <a:avLst/>
                    </a:prstGeom>
                  </pic:spPr>
                </pic:pic>
              </a:graphicData>
            </a:graphic>
          </wp:inline>
        </w:drawing>
      </w:r>
    </w:p>
    <w:p w14:paraId="1C392733" w14:textId="77777777" w:rsidR="00AF570B" w:rsidRDefault="00AF570B" w:rsidP="598EE614"/>
    <w:p w14:paraId="6E224161" w14:textId="77777777" w:rsidR="00AF570B" w:rsidRDefault="00AF570B" w:rsidP="598EE614"/>
    <w:p w14:paraId="4683E027" w14:textId="47B2650C" w:rsidR="598EE614" w:rsidRDefault="598EE614" w:rsidP="598EE614">
      <w:pPr>
        <w:pStyle w:val="PargrafodaLista"/>
        <w:numPr>
          <w:ilvl w:val="0"/>
          <w:numId w:val="2"/>
        </w:numPr>
      </w:pPr>
    </w:p>
    <w:p w14:paraId="6281CADC" w14:textId="51175D70" w:rsidR="45BF05D4" w:rsidRDefault="45BF05D4" w:rsidP="598EE614">
      <w:r>
        <w:rPr>
          <w:noProof/>
        </w:rPr>
        <w:drawing>
          <wp:inline distT="0" distB="0" distL="0" distR="0" wp14:anchorId="3D6F06B8" wp14:editId="672C05CE">
            <wp:extent cx="4572000" cy="2381250"/>
            <wp:effectExtent l="0" t="0" r="0" b="0"/>
            <wp:docPr id="1317930570" name="Picture 1317930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4572000" cy="2381250"/>
                    </a:xfrm>
                    <a:prstGeom prst="rect">
                      <a:avLst/>
                    </a:prstGeom>
                  </pic:spPr>
                </pic:pic>
              </a:graphicData>
            </a:graphic>
          </wp:inline>
        </w:drawing>
      </w:r>
    </w:p>
    <w:p w14:paraId="5D36AF2F" w14:textId="3BE42E63" w:rsidR="598EE614" w:rsidRDefault="598EE614" w:rsidP="598EE614">
      <w:pPr>
        <w:pStyle w:val="PargrafodaLista"/>
        <w:numPr>
          <w:ilvl w:val="0"/>
          <w:numId w:val="2"/>
        </w:numPr>
      </w:pPr>
    </w:p>
    <w:p w14:paraId="257A7446" w14:textId="7DEF5E3E" w:rsidR="45BF05D4" w:rsidRDefault="45BF05D4" w:rsidP="598EE614">
      <w:r>
        <w:rPr>
          <w:noProof/>
        </w:rPr>
        <w:drawing>
          <wp:inline distT="0" distB="0" distL="0" distR="0" wp14:anchorId="239B9712" wp14:editId="4CFB5195">
            <wp:extent cx="4572000" cy="2286000"/>
            <wp:effectExtent l="0" t="0" r="0" b="0"/>
            <wp:docPr id="1717827918" name="Picture 1717827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4572000" cy="2286000"/>
                    </a:xfrm>
                    <a:prstGeom prst="rect">
                      <a:avLst/>
                    </a:prstGeom>
                  </pic:spPr>
                </pic:pic>
              </a:graphicData>
            </a:graphic>
          </wp:inline>
        </w:drawing>
      </w:r>
    </w:p>
    <w:p w14:paraId="5DD0B453" w14:textId="5EB49FBC" w:rsidR="598EE614" w:rsidRDefault="598EE614" w:rsidP="598EE614">
      <w:pPr>
        <w:pStyle w:val="PargrafodaLista"/>
        <w:numPr>
          <w:ilvl w:val="0"/>
          <w:numId w:val="2"/>
        </w:numPr>
      </w:pPr>
    </w:p>
    <w:p w14:paraId="58E0DA9B" w14:textId="69919003" w:rsidR="45BF05D4" w:rsidRDefault="45BF05D4" w:rsidP="598EE614">
      <w:r>
        <w:rPr>
          <w:noProof/>
        </w:rPr>
        <w:drawing>
          <wp:inline distT="0" distB="0" distL="0" distR="0" wp14:anchorId="7DA7D3E6" wp14:editId="788C8385">
            <wp:extent cx="4572000" cy="1762125"/>
            <wp:effectExtent l="0" t="0" r="0" b="0"/>
            <wp:docPr id="1723567261" name="Picture 1723567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4572000" cy="1762125"/>
                    </a:xfrm>
                    <a:prstGeom prst="rect">
                      <a:avLst/>
                    </a:prstGeom>
                  </pic:spPr>
                </pic:pic>
              </a:graphicData>
            </a:graphic>
          </wp:inline>
        </w:drawing>
      </w:r>
    </w:p>
    <w:p w14:paraId="4CBB2A58" w14:textId="43546283" w:rsidR="598EE614" w:rsidRDefault="00AF570B" w:rsidP="598EE614">
      <w:r>
        <w:br w:type="page"/>
      </w:r>
    </w:p>
    <w:p w14:paraId="11947061" w14:textId="0DB7C5DA" w:rsidR="00EA7CF9" w:rsidRDefault="002D7146" w:rsidP="70303362">
      <w:pPr>
        <w:pStyle w:val="Ttulo1"/>
        <w:numPr>
          <w:ilvl w:val="0"/>
          <w:numId w:val="1"/>
        </w:numPr>
        <w:rPr>
          <w:rFonts w:asciiTheme="majorBidi" w:hAnsiTheme="majorBidi"/>
          <w:sz w:val="24"/>
          <w:szCs w:val="24"/>
        </w:rPr>
      </w:pPr>
      <w:bookmarkStart w:id="38" w:name="_Toc1370898777"/>
      <w:r w:rsidRPr="70303362">
        <w:rPr>
          <w:rFonts w:asciiTheme="majorBidi" w:hAnsiTheme="majorBidi"/>
          <w:sz w:val="24"/>
          <w:szCs w:val="24"/>
          <w:u w:val="single"/>
        </w:rPr>
        <w:lastRenderedPageBreak/>
        <w:t>Conclusões</w:t>
      </w:r>
      <w:r w:rsidRPr="70303362">
        <w:rPr>
          <w:rFonts w:asciiTheme="majorBidi" w:hAnsiTheme="majorBidi"/>
          <w:sz w:val="24"/>
          <w:szCs w:val="24"/>
        </w:rPr>
        <w:t xml:space="preserve"> e Trabalho Futuro</w:t>
      </w:r>
      <w:bookmarkEnd w:id="38"/>
    </w:p>
    <w:p w14:paraId="27621B15" w14:textId="7D201DE8" w:rsidR="7FB5D682" w:rsidRDefault="7FB5D682" w:rsidP="7FB5D682"/>
    <w:p w14:paraId="4BFBD0BA" w14:textId="1874CD81" w:rsidR="7FB5D682" w:rsidRDefault="7FB5D682" w:rsidP="70303362">
      <w:pPr>
        <w:ind w:firstLine="708"/>
        <w:jc w:val="both"/>
        <w:rPr>
          <w:rFonts w:ascii="Calibri" w:eastAsia="Calibri" w:hAnsi="Calibri" w:cs="Calibri"/>
          <w:color w:val="000000" w:themeColor="text1"/>
        </w:rPr>
      </w:pPr>
      <w:r w:rsidRPr="70303362">
        <w:rPr>
          <w:rFonts w:ascii="Calibri" w:eastAsia="Calibri" w:hAnsi="Calibri" w:cs="Calibri"/>
          <w:color w:val="000000" w:themeColor="text1"/>
        </w:rPr>
        <w:t xml:space="preserve">Nesta fase, procedemos a algumas considerações finais sobre a realização deste trabalho e de que forma este contribuiu para a consolidação dos nossos conhecimentos, obtidos no âmbito desta unidade curricular. </w:t>
      </w:r>
    </w:p>
    <w:p w14:paraId="792E8FF9" w14:textId="6B878944" w:rsidR="7FB5D682" w:rsidRDefault="7FB5D682" w:rsidP="7FB5D682">
      <w:pPr>
        <w:ind w:firstLine="708"/>
        <w:jc w:val="both"/>
        <w:rPr>
          <w:rFonts w:ascii="Calibri" w:eastAsia="Calibri" w:hAnsi="Calibri" w:cs="Calibri"/>
          <w:color w:val="000000" w:themeColor="text1"/>
        </w:rPr>
      </w:pPr>
      <w:r w:rsidRPr="7FB5D682">
        <w:rPr>
          <w:rFonts w:ascii="Calibri" w:eastAsia="Calibri" w:hAnsi="Calibri" w:cs="Calibri"/>
          <w:color w:val="000000" w:themeColor="text1"/>
        </w:rPr>
        <w:t xml:space="preserve">De acordo, com a descrição dos objetivos gerais e específicos apontados anteriormente, podemos concluir de forma unânime que estes foram obtidos de forma satisfatória, sedimentando os nossos conhecimentos sobre o sistema de gestão de base de dados. </w:t>
      </w:r>
    </w:p>
    <w:p w14:paraId="45A1AFF8" w14:textId="70A8158B" w:rsidR="7FB5D682" w:rsidRDefault="7FB5D682" w:rsidP="7FB5D682">
      <w:pPr>
        <w:ind w:firstLine="708"/>
        <w:jc w:val="both"/>
        <w:rPr>
          <w:rFonts w:ascii="Calibri" w:eastAsia="Calibri" w:hAnsi="Calibri" w:cs="Calibri"/>
          <w:color w:val="000000" w:themeColor="text1"/>
        </w:rPr>
      </w:pPr>
      <w:r w:rsidRPr="7FB5D682">
        <w:rPr>
          <w:rFonts w:ascii="Calibri" w:eastAsia="Calibri" w:hAnsi="Calibri" w:cs="Calibri"/>
          <w:color w:val="000000" w:themeColor="text1"/>
        </w:rPr>
        <w:t xml:space="preserve">Numa primeira etapa, procedemos à identificação das entidades, dos relacionamentos e posteriormente da atribuição de atributos a estas mesmas entidades.  Este processo envolveu um aprofundamento dos conhecimentos deste processo de negócio bem como de alguns módulos que o compõem, a determinação do respetivo domínio para cada atributo e a identificação das chaves primárias e candidatas. Ainda nesta etapa procedeu-se ao desenho do modelo conceptual.  </w:t>
      </w:r>
    </w:p>
    <w:p w14:paraId="7D160502" w14:textId="5BAC2888" w:rsidR="7FB5D682" w:rsidRDefault="7FB5D682" w:rsidP="7FB5D682">
      <w:pPr>
        <w:ind w:firstLine="708"/>
        <w:jc w:val="both"/>
        <w:rPr>
          <w:rFonts w:ascii="Calibri" w:eastAsia="Calibri" w:hAnsi="Calibri" w:cs="Calibri"/>
          <w:color w:val="000000" w:themeColor="text1"/>
        </w:rPr>
      </w:pPr>
      <w:r w:rsidRPr="7FB5D682">
        <w:rPr>
          <w:rFonts w:ascii="Calibri" w:eastAsia="Calibri" w:hAnsi="Calibri" w:cs="Calibri"/>
          <w:color w:val="000000" w:themeColor="text1"/>
        </w:rPr>
        <w:t xml:space="preserve">Seguidamente, desencadeou-se todo o processo Lógico que envolvia a construção e validação, a obtenção de relações, a realização do diagrama ER, bem como a sua normalização tendo em conta as restrições de integridade verificadas. </w:t>
      </w:r>
    </w:p>
    <w:p w14:paraId="79F54F9D" w14:textId="1237C1EC" w:rsidR="7FB5D682" w:rsidRDefault="7FB5D682" w:rsidP="7FB5D682">
      <w:pPr>
        <w:jc w:val="both"/>
        <w:rPr>
          <w:rFonts w:ascii="Calibri" w:eastAsia="Calibri" w:hAnsi="Calibri" w:cs="Calibri"/>
          <w:color w:val="000000" w:themeColor="text1"/>
        </w:rPr>
      </w:pPr>
      <w:r w:rsidRPr="7FB5D682">
        <w:rPr>
          <w:rFonts w:ascii="Calibri" w:eastAsia="Calibri" w:hAnsi="Calibri" w:cs="Calibri"/>
          <w:color w:val="000000" w:themeColor="text1"/>
        </w:rPr>
        <w:t>Mediante as premissas inicialmente elaboradas, e após o trabalho todo desenvolvido, procedemos ao manuseamento da ferramenta SQL Server através da criação de tabelas, de restrições nos atributos</w:t>
      </w:r>
      <w:r w:rsidR="00A331CA">
        <w:rPr>
          <w:rFonts w:ascii="Calibri" w:eastAsia="Calibri" w:hAnsi="Calibri" w:cs="Calibri"/>
          <w:color w:val="000000" w:themeColor="text1"/>
        </w:rPr>
        <w:t xml:space="preserve"> e</w:t>
      </w:r>
      <w:r w:rsidRPr="7FB5D682">
        <w:rPr>
          <w:rFonts w:ascii="Calibri" w:eastAsia="Calibri" w:hAnsi="Calibri" w:cs="Calibri"/>
          <w:color w:val="000000" w:themeColor="text1"/>
        </w:rPr>
        <w:t xml:space="preserve"> a realização de </w:t>
      </w:r>
      <w:proofErr w:type="spellStart"/>
      <w:r w:rsidR="002B1C0A">
        <w:rPr>
          <w:rFonts w:ascii="Calibri" w:eastAsia="Calibri" w:hAnsi="Calibri" w:cs="Calibri"/>
          <w:color w:val="000000" w:themeColor="text1"/>
        </w:rPr>
        <w:t>Triggers</w:t>
      </w:r>
      <w:proofErr w:type="spellEnd"/>
      <w:r w:rsidRPr="7FB5D682">
        <w:rPr>
          <w:rFonts w:ascii="Calibri" w:eastAsia="Calibri" w:hAnsi="Calibri" w:cs="Calibri"/>
          <w:color w:val="000000" w:themeColor="text1"/>
        </w:rPr>
        <w:t xml:space="preserve">. </w:t>
      </w:r>
    </w:p>
    <w:p w14:paraId="7EDC1389" w14:textId="285D0633" w:rsidR="7FB5D682" w:rsidRDefault="7FB5D682" w:rsidP="7FB5D682">
      <w:pPr>
        <w:jc w:val="both"/>
        <w:rPr>
          <w:rFonts w:ascii="Calibri" w:eastAsia="Calibri" w:hAnsi="Calibri" w:cs="Calibri"/>
          <w:color w:val="000000" w:themeColor="text1"/>
        </w:rPr>
      </w:pPr>
      <w:r w:rsidRPr="7FB5D682">
        <w:rPr>
          <w:rFonts w:ascii="Calibri" w:eastAsia="Calibri" w:hAnsi="Calibri" w:cs="Calibri"/>
          <w:color w:val="000000" w:themeColor="text1"/>
        </w:rPr>
        <w:t xml:space="preserve"> </w:t>
      </w:r>
      <w:r>
        <w:tab/>
      </w:r>
      <w:r w:rsidRPr="7FB5D682">
        <w:rPr>
          <w:rFonts w:ascii="Calibri" w:eastAsia="Calibri" w:hAnsi="Calibri" w:cs="Calibri"/>
          <w:color w:val="000000" w:themeColor="text1"/>
        </w:rPr>
        <w:t>Consensualmente, a realização deste trabalho abre caminho para uma melhor compreensão de conceitos chave sobre este tipo de negócio bem como uma compreensão elevada dos conteúdos programáticos desta Unidade Curricular, onde apesar das dificuldades sentidas, todos os membros do grupo pensamos que elaboramos um bom trabalho que satisfaça todas as condições pretendidas pelo docente desta UC.</w:t>
      </w:r>
    </w:p>
    <w:p w14:paraId="2FB1A265" w14:textId="20851538" w:rsidR="7FB5D682" w:rsidRDefault="7FB5D682" w:rsidP="7FB5D682"/>
    <w:p w14:paraId="009EE44D" w14:textId="375E5F64" w:rsidR="002B1C0A" w:rsidRDefault="002B1C0A" w:rsidP="70303362"/>
    <w:p w14:paraId="21E91B53" w14:textId="2F8F17F6" w:rsidR="00EA7CF9" w:rsidRDefault="00EA7CF9" w:rsidP="70303362">
      <w:pPr>
        <w:pStyle w:val="Ttulo1"/>
        <w:numPr>
          <w:ilvl w:val="0"/>
          <w:numId w:val="1"/>
        </w:numPr>
        <w:rPr>
          <w:rFonts w:asciiTheme="majorBidi" w:hAnsiTheme="majorBidi"/>
          <w:sz w:val="24"/>
          <w:szCs w:val="24"/>
        </w:rPr>
      </w:pPr>
      <w:bookmarkStart w:id="39" w:name="_Toc509489480"/>
      <w:r w:rsidRPr="70303362">
        <w:rPr>
          <w:rFonts w:asciiTheme="majorBidi" w:hAnsiTheme="majorBidi"/>
          <w:sz w:val="24"/>
          <w:szCs w:val="24"/>
        </w:rPr>
        <w:t>Bibliografia</w:t>
      </w:r>
      <w:bookmarkEnd w:id="39"/>
    </w:p>
    <w:p w14:paraId="49EB626C" w14:textId="662B94D6" w:rsidR="00731A43" w:rsidRDefault="00731A43" w:rsidP="00731A43">
      <w:r>
        <w:t xml:space="preserve"> </w:t>
      </w:r>
    </w:p>
    <w:p w14:paraId="60B25E7E" w14:textId="02DB3E75" w:rsidR="00EA7CF9" w:rsidRDefault="008E078C" w:rsidP="00E27C5A">
      <w:pPr>
        <w:pStyle w:val="PargrafodaLista"/>
        <w:numPr>
          <w:ilvl w:val="0"/>
          <w:numId w:val="17"/>
        </w:numPr>
      </w:pPr>
      <w:r>
        <w:t>Diapositivos fornecidos pelo docente da Unidade Curricular</w:t>
      </w:r>
    </w:p>
    <w:p w14:paraId="343D5393" w14:textId="6B727A08" w:rsidR="008E078C" w:rsidRPr="0038152E" w:rsidRDefault="008E078C" w:rsidP="00E27C5A">
      <w:pPr>
        <w:pStyle w:val="PargrafodaLista"/>
        <w:numPr>
          <w:ilvl w:val="0"/>
          <w:numId w:val="17"/>
        </w:numPr>
        <w:rPr>
          <w:lang w:val="en-GB"/>
        </w:rPr>
      </w:pPr>
      <w:r w:rsidRPr="0038152E">
        <w:rPr>
          <w:lang w:val="en-GB"/>
        </w:rPr>
        <w:t xml:space="preserve">C. Thomas e B. Carolyn in </w:t>
      </w:r>
      <w:r w:rsidRPr="0038152E">
        <w:rPr>
          <w:i/>
          <w:iCs/>
          <w:lang w:val="en-GB"/>
        </w:rPr>
        <w:t>Database Systems</w:t>
      </w:r>
      <w:r w:rsidRPr="0038152E">
        <w:rPr>
          <w:lang w:val="en-GB"/>
        </w:rPr>
        <w:t>, 6th Edition, Part 4 methodology.</w:t>
      </w:r>
    </w:p>
    <w:p w14:paraId="2FF7C02F" w14:textId="2E39B28C" w:rsidR="008E078C" w:rsidRPr="0038152E" w:rsidRDefault="008E078C" w:rsidP="598EE614">
      <w:pPr>
        <w:rPr>
          <w:lang w:val="en-GB"/>
        </w:rPr>
      </w:pPr>
    </w:p>
    <w:p w14:paraId="74CD961D" w14:textId="77777777" w:rsidR="00813B69" w:rsidRPr="0038152E" w:rsidRDefault="00813B69" w:rsidP="00813B69">
      <w:pPr>
        <w:rPr>
          <w:lang w:val="en-GB"/>
        </w:rPr>
      </w:pPr>
    </w:p>
    <w:p w14:paraId="54DAB772" w14:textId="77777777" w:rsidR="008E078C" w:rsidRPr="0038152E" w:rsidRDefault="008E078C" w:rsidP="008E078C">
      <w:pPr>
        <w:ind w:left="1080"/>
        <w:rPr>
          <w:lang w:val="en-GB"/>
        </w:rPr>
      </w:pPr>
    </w:p>
    <w:p w14:paraId="1204E04F" w14:textId="77777777" w:rsidR="008F00BC" w:rsidRPr="0038152E" w:rsidRDefault="008F00BC" w:rsidP="008F00BC">
      <w:pPr>
        <w:ind w:left="360"/>
        <w:rPr>
          <w:lang w:val="en-GB"/>
        </w:rPr>
      </w:pPr>
    </w:p>
    <w:p w14:paraId="34A9ACF1" w14:textId="77777777" w:rsidR="008F00BC" w:rsidRPr="0038152E" w:rsidRDefault="008F00BC" w:rsidP="008F00BC">
      <w:pPr>
        <w:ind w:left="360"/>
        <w:rPr>
          <w:lang w:val="en-GB"/>
        </w:rPr>
      </w:pPr>
    </w:p>
    <w:p w14:paraId="714645DB" w14:textId="3A77C440" w:rsidR="003D65A3" w:rsidRPr="0038152E" w:rsidRDefault="003D65A3" w:rsidP="70303362">
      <w:pPr>
        <w:pStyle w:val="Assinatura"/>
        <w:spacing w:line="360" w:lineRule="auto"/>
        <w:rPr>
          <w:rFonts w:asciiTheme="majorBidi" w:hAnsiTheme="majorBidi"/>
          <w:szCs w:val="24"/>
          <w:lang w:val="en-GB"/>
        </w:rPr>
      </w:pPr>
    </w:p>
    <w:sectPr w:rsidR="003D65A3" w:rsidRPr="0038152E" w:rsidSect="001A6B2B">
      <w:headerReference w:type="default" r:id="rId37"/>
      <w:footerReference w:type="even" r:id="rId38"/>
      <w:footerReference w:type="default" r:id="rId39"/>
      <w:footerReference w:type="first" r:id="rId4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AC3C4" w14:textId="77777777" w:rsidR="00E231FB" w:rsidRDefault="00E231FB" w:rsidP="001A6B2B">
      <w:r>
        <w:separator/>
      </w:r>
    </w:p>
  </w:endnote>
  <w:endnote w:type="continuationSeparator" w:id="0">
    <w:p w14:paraId="1D062B9F" w14:textId="77777777" w:rsidR="00E231FB" w:rsidRDefault="00E231FB" w:rsidP="001A6B2B">
      <w:r>
        <w:continuationSeparator/>
      </w:r>
    </w:p>
  </w:endnote>
  <w:endnote w:type="continuationNotice" w:id="1">
    <w:p w14:paraId="54E10B72" w14:textId="77777777" w:rsidR="00E231FB" w:rsidRDefault="00E231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40B7F" w14:textId="0D985F8A" w:rsidR="001A6B2B" w:rsidRDefault="001A6B2B" w:rsidP="00935393">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2A895D10" w14:textId="77777777" w:rsidR="001A6B2B" w:rsidRDefault="001A6B2B" w:rsidP="001A6B2B">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225525736"/>
      <w:docPartObj>
        <w:docPartGallery w:val="Page Numbers (Bottom of Page)"/>
        <w:docPartUnique/>
      </w:docPartObj>
    </w:sdtPr>
    <w:sdtContent>
      <w:p w14:paraId="1AE28A0F" w14:textId="6908C992" w:rsidR="001A6B2B" w:rsidRDefault="001A6B2B" w:rsidP="00935393">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54A53FB0" w14:textId="4D811E83" w:rsidR="001A6B2B" w:rsidRDefault="001A6B2B" w:rsidP="001A6B2B">
    <w:pPr>
      <w:pStyle w:val="Rodap"/>
      <w:ind w:right="360"/>
    </w:pPr>
    <w:r>
      <w:rPr>
        <w:noProof/>
      </w:rPr>
      <mc:AlternateContent>
        <mc:Choice Requires="wpg">
          <w:drawing>
            <wp:anchor distT="0" distB="0" distL="114300" distR="114300" simplePos="0" relativeHeight="251658240" behindDoc="0" locked="0" layoutInCell="1" allowOverlap="1" wp14:anchorId="6D7C682C" wp14:editId="58B53EFE">
              <wp:simplePos x="0" y="0"/>
              <wp:positionH relativeFrom="page">
                <wp:align>left</wp:align>
              </wp:positionH>
              <wp:positionV relativeFrom="bottomMargin">
                <wp:align>center</wp:align>
              </wp:positionV>
              <wp:extent cx="5943600" cy="274320"/>
              <wp:effectExtent l="0" t="0" r="0" b="0"/>
              <wp:wrapNone/>
              <wp:docPr id="155" name="Agrupar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tângulo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Caixa de Texto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43EEBC" w14:textId="3DA71434" w:rsidR="001A6B2B" w:rsidRDefault="00000000">
                            <w:pPr>
                              <w:pStyle w:val="Rodap"/>
                              <w:rPr>
                                <w:caps/>
                                <w:color w:val="808080" w:themeColor="background1" w:themeShade="80"/>
                                <w:sz w:val="20"/>
                                <w:szCs w:val="20"/>
                              </w:rPr>
                            </w:pPr>
                            <w:sdt>
                              <w:sdtPr>
                                <w:rPr>
                                  <w:color w:val="808080" w:themeColor="background1" w:themeShade="80"/>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Content>
                                <w:r w:rsidR="00105057">
                                  <w:rPr>
                                    <w:color w:val="808080" w:themeColor="background1" w:themeShade="80"/>
                                    <w:sz w:val="20"/>
                                    <w:szCs w:val="20"/>
                                  </w:rPr>
                                  <w:t>Base de Dado</w:t>
                                </w:r>
                                <w:r w:rsidR="003D65A3">
                                  <w:rPr>
                                    <w:color w:val="808080" w:themeColor="background1" w:themeShade="80"/>
                                    <w:sz w:val="20"/>
                                    <w:szCs w:val="20"/>
                                  </w:rPr>
                                  <w:t>s</w:t>
                                </w:r>
                              </w:sdtContent>
                            </w:sdt>
                            <w:r w:rsidR="001A6B2B">
                              <w:rPr>
                                <w:caps/>
                                <w:color w:val="808080" w:themeColor="background1" w:themeShade="80"/>
                                <w:sz w:val="20"/>
                                <w:szCs w:val="20"/>
                              </w:rPr>
                              <w:t> | </w:t>
                            </w:r>
                            <w:sdt>
                              <w:sdtPr>
                                <w:rPr>
                                  <w:caps/>
                                  <w:color w:val="808080" w:themeColor="background1" w:themeShade="80"/>
                                  <w:sz w:val="20"/>
                                  <w:szCs w:val="20"/>
                                </w:rPr>
                                <w:alias w:val="Escola"/>
                                <w:tag w:val="Escola"/>
                                <w:id w:val="1660265181"/>
                                <w:dataBinding w:prefixMappings="xmlns:ns0='http://schemas.openxmlformats.org/officeDocument/2006/extended-properties' " w:xpath="/ns0:Properties[1]/ns0:Company[1]" w:storeItemID="{6668398D-A668-4E3E-A5EB-62B293D839F1}"/>
                                <w:text/>
                              </w:sdtPr>
                              <w:sdtContent>
                                <w:r w:rsidR="001A6B2B">
                                  <w:rPr>
                                    <w:caps/>
                                    <w:color w:val="808080" w:themeColor="background1" w:themeShade="80"/>
                                    <w:sz w:val="20"/>
                                    <w:szCs w:val="20"/>
                                  </w:rPr>
                                  <w:t xml:space="preserve">ESTG – </w:t>
                                </w:r>
                                <w:proofErr w:type="gramStart"/>
                                <w:r w:rsidR="001A6B2B">
                                  <w:rPr>
                                    <w:caps/>
                                    <w:color w:val="808080" w:themeColor="background1" w:themeShade="80"/>
                                    <w:sz w:val="20"/>
                                    <w:szCs w:val="20"/>
                                  </w:rPr>
                                  <w:t>P.PORTO</w:t>
                                </w:r>
                                <w:proofErr w:type="gramEnd"/>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xmlns:w16du="http://schemas.microsoft.com/office/word/2023/wordml/word16du" xmlns:arto="http://schemas.microsoft.com/office/word/2006/arto" xmlns:a="http://schemas.openxmlformats.org/drawingml/2006/main">
          <w:pict w14:anchorId="2C1784D7">
            <v:group id="Agrupar 155" style="position:absolute;margin-left:0;margin-top:0;width:468pt;height:21.6pt;z-index:251658240;mso-position-horizontal:left;mso-position-horizontal-relative:page;mso-position-vertical:center;mso-position-vertical-relative:bottom-margin-area" coordsize="59436,2743" o:spid="_x0000_s1026" w14:anchorId="6D7C682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">
              <v:rect id="Retângulo 156" style="position:absolute;width:59436;height:2743;visibility:visible;mso-wrap-style:square;v-text-anchor:middle" o:spid="_x0000_s1027" fillcolor="white [321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v:fill opacity="0"/>
              </v:rect>
              <v:shapetype id="_x0000_t202" coordsize="21600,21600" o:spt="202" path="m,l,21600r21600,l21600,xe">
                <v:stroke joinstyle="miter"/>
                <v:path gradientshapeok="t" o:connecttype="rect"/>
              </v:shapetype>
              <v:shape id="Caixa de Texto 157" style="position:absolute;left:2286;width:53530;height:2527;visibility:visible;mso-wrap-style:square;v-text-anchor:top"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v:textbox style="mso-fit-shape-to-text:t" inset="0,,0">
                  <w:txbxContent>
                    <w:p w:rsidR="001A6B2B" w:rsidRDefault="009447E9" w14:paraId="2FEC9A81" w14:textId="3DA71434">
                      <w:pPr>
                        <w:pStyle w:val="Footer"/>
                        <w:rPr>
                          <w:caps/>
                          <w:color w:val="808080" w:themeColor="background1" w:themeShade="80"/>
                          <w:sz w:val="20"/>
                          <w:szCs w:val="20"/>
                        </w:rPr>
                      </w:pPr>
                      <w:sdt>
                        <w:sdtPr>
                          <w:id w:val="1154707630"/>
                          <w:rPr>
                            <w:color w:val="808080" w:themeColor="background1" w:themeShade="80"/>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105057">
                            <w:rPr>
                              <w:color w:val="808080" w:themeColor="background1" w:themeShade="80"/>
                              <w:sz w:val="20"/>
                              <w:szCs w:val="20"/>
                            </w:rPr>
                            <w:t>Base de Dado</w:t>
                          </w:r>
                          <w:r w:rsidR="003D65A3">
                            <w:rPr>
                              <w:color w:val="808080" w:themeColor="background1" w:themeShade="80"/>
                              <w:sz w:val="20"/>
                              <w:szCs w:val="20"/>
                            </w:rPr>
                            <w:t>s</w:t>
                          </w:r>
                        </w:sdtContent>
                      </w:sdt>
                      <w:r w:rsidR="001A6B2B">
                        <w:rPr>
                          <w:caps/>
                          <w:color w:val="808080" w:themeColor="background1" w:themeShade="80"/>
                          <w:sz w:val="20"/>
                          <w:szCs w:val="20"/>
                        </w:rPr>
                        <w:t> | </w:t>
                      </w:r>
                      <w:sdt>
                        <w:sdtPr>
                          <w:id w:val="1423074738"/>
                          <w:rPr>
                            <w:caps/>
                            <w:color w:val="808080" w:themeColor="background1" w:themeShade="80"/>
                            <w:sz w:val="20"/>
                            <w:szCs w:val="20"/>
                          </w:rPr>
                          <w:alias w:val="Escola"/>
                          <w:tag w:val="Escola"/>
                          <w:id w:val="1660265181"/>
                          <w:dataBinding w:prefixMappings="xmlns:ns0='http://schemas.openxmlformats.org/officeDocument/2006/extended-properties' " w:xpath="/ns0:Properties[1]/ns0:Company[1]" w:storeItemID="{6668398D-A668-4E3E-A5EB-62B293D839F1}"/>
                          <w:text/>
                        </w:sdtPr>
                        <w:sdtEndPr/>
                        <w:sdtContent>
                          <w:r w:rsidR="001A6B2B">
                            <w:rPr>
                              <w:caps/>
                              <w:color w:val="808080" w:themeColor="background1" w:themeShade="80"/>
                              <w:sz w:val="20"/>
                              <w:szCs w:val="20"/>
                            </w:rPr>
                            <w:t>ESTG – P.PORTO</w:t>
                          </w:r>
                        </w:sdtContent>
                      </w:sdt>
                    </w:p>
                  </w:txbxContent>
                </v:textbox>
              </v:shape>
              <w10:wrap anchorx="page" anchory="margin"/>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02566C01" w14:paraId="58CF3820" w14:textId="77777777" w:rsidTr="02566C01">
      <w:tc>
        <w:tcPr>
          <w:tcW w:w="3485" w:type="dxa"/>
        </w:tcPr>
        <w:p w14:paraId="3978D199" w14:textId="110962E2" w:rsidR="02566C01" w:rsidRDefault="02566C01" w:rsidP="02566C01">
          <w:pPr>
            <w:pStyle w:val="Cabealho"/>
            <w:ind w:left="-115"/>
          </w:pPr>
        </w:p>
      </w:tc>
      <w:tc>
        <w:tcPr>
          <w:tcW w:w="3485" w:type="dxa"/>
        </w:tcPr>
        <w:p w14:paraId="547108E9" w14:textId="7A8ED13F" w:rsidR="02566C01" w:rsidRDefault="02566C01" w:rsidP="02566C01">
          <w:pPr>
            <w:pStyle w:val="Cabealho"/>
            <w:jc w:val="center"/>
          </w:pPr>
        </w:p>
      </w:tc>
      <w:tc>
        <w:tcPr>
          <w:tcW w:w="3485" w:type="dxa"/>
        </w:tcPr>
        <w:p w14:paraId="7C234E28" w14:textId="788D5B2C" w:rsidR="02566C01" w:rsidRDefault="02566C01" w:rsidP="02566C01">
          <w:pPr>
            <w:pStyle w:val="Cabealho"/>
            <w:ind w:right="-115"/>
            <w:jc w:val="right"/>
          </w:pPr>
        </w:p>
      </w:tc>
    </w:tr>
  </w:tbl>
  <w:p w14:paraId="124B17E1" w14:textId="6FC24ACF" w:rsidR="02566C01" w:rsidRDefault="02566C01" w:rsidP="02566C0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A6DA1" w14:textId="77777777" w:rsidR="00E231FB" w:rsidRDefault="00E231FB" w:rsidP="001A6B2B">
      <w:r>
        <w:separator/>
      </w:r>
    </w:p>
  </w:footnote>
  <w:footnote w:type="continuationSeparator" w:id="0">
    <w:p w14:paraId="74CD309B" w14:textId="77777777" w:rsidR="00E231FB" w:rsidRDefault="00E231FB" w:rsidP="001A6B2B">
      <w:r>
        <w:continuationSeparator/>
      </w:r>
    </w:p>
  </w:footnote>
  <w:footnote w:type="continuationNotice" w:id="1">
    <w:p w14:paraId="5A6D29F4" w14:textId="77777777" w:rsidR="00E231FB" w:rsidRDefault="00E231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02566C01" w14:paraId="3B9551D7" w14:textId="77777777" w:rsidTr="02566C01">
      <w:tc>
        <w:tcPr>
          <w:tcW w:w="3485" w:type="dxa"/>
        </w:tcPr>
        <w:p w14:paraId="1B2971A3" w14:textId="1AA6FE75" w:rsidR="02566C01" w:rsidRDefault="02566C01" w:rsidP="02566C01">
          <w:pPr>
            <w:pStyle w:val="Cabealho"/>
            <w:ind w:left="-115"/>
          </w:pPr>
        </w:p>
      </w:tc>
      <w:tc>
        <w:tcPr>
          <w:tcW w:w="3485" w:type="dxa"/>
        </w:tcPr>
        <w:p w14:paraId="549DC736" w14:textId="4C93A299" w:rsidR="02566C01" w:rsidRDefault="02566C01" w:rsidP="02566C01">
          <w:pPr>
            <w:pStyle w:val="Cabealho"/>
            <w:jc w:val="center"/>
          </w:pPr>
        </w:p>
      </w:tc>
      <w:tc>
        <w:tcPr>
          <w:tcW w:w="3485" w:type="dxa"/>
        </w:tcPr>
        <w:p w14:paraId="42D5CC29" w14:textId="2A0BB4E5" w:rsidR="02566C01" w:rsidRDefault="02566C01" w:rsidP="02566C01">
          <w:pPr>
            <w:pStyle w:val="Cabealho"/>
            <w:ind w:right="-115"/>
            <w:jc w:val="right"/>
          </w:pPr>
        </w:p>
      </w:tc>
    </w:tr>
  </w:tbl>
  <w:p w14:paraId="71E8B13F" w14:textId="7E7C6597" w:rsidR="02566C01" w:rsidRDefault="02566C01" w:rsidP="02566C01">
    <w:pPr>
      <w:pStyle w:val="Cabealho"/>
    </w:pPr>
  </w:p>
</w:hdr>
</file>

<file path=word/intelligence2.xml><?xml version="1.0" encoding="utf-8"?>
<int2:intelligence xmlns:int2="http://schemas.microsoft.com/office/intelligence/2020/intelligence" xmlns:oel="http://schemas.microsoft.com/office/2019/extlst">
  <int2:observations>
    <int2:textHash int2:hashCode="J60WctjJfXSMnx" int2:id="Q8P3AxfE">
      <int2:state int2:value="Rejected" int2:type="LegacyProofing"/>
    </int2:textHash>
    <int2:textHash int2:hashCode="gfMxhxRyETNqSY" int2:id="YxlDiJCk">
      <int2:state int2:value="Rejected" int2:type="LegacyProofing"/>
    </int2:textHash>
    <int2:textHash int2:hashCode="WYZ30XlhsHoVCx" int2:id="jewtHtE5">
      <int2:state int2:value="Rejected" int2:type="LegacyProofing"/>
    </int2:textHash>
    <int2:textHash int2:hashCode="+QRT7HEs5FBcxC" int2:id="o2CHbGF3">
      <int2:state int2:value="Rejected" int2:type="LegacyProofing"/>
    </int2:textHash>
    <int2:bookmark int2:bookmarkName="_Int_MwMSuRwH" int2:invalidationBookmarkName="" int2:hashCode="8j1UZ8/JDgZI7u" int2:id="VXbaEmJ1">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70B4"/>
    <w:multiLevelType w:val="hybridMultilevel"/>
    <w:tmpl w:val="B0BA6354"/>
    <w:lvl w:ilvl="0" w:tplc="F1E8EE26">
      <w:start w:val="1"/>
      <w:numFmt w:val="bullet"/>
      <w:lvlText w:val=""/>
      <w:lvlJc w:val="left"/>
      <w:pPr>
        <w:ind w:left="1068" w:hanging="360"/>
      </w:pPr>
      <w:rPr>
        <w:rFonts w:ascii="Wingdings" w:hAnsi="Wingdings" w:hint="default"/>
      </w:rPr>
    </w:lvl>
    <w:lvl w:ilvl="1" w:tplc="C9985E3E">
      <w:start w:val="1"/>
      <w:numFmt w:val="bullet"/>
      <w:lvlText w:val="o"/>
      <w:lvlJc w:val="left"/>
      <w:pPr>
        <w:ind w:left="1788" w:hanging="360"/>
      </w:pPr>
      <w:rPr>
        <w:rFonts w:ascii="Courier New" w:hAnsi="Courier New" w:hint="default"/>
      </w:rPr>
    </w:lvl>
    <w:lvl w:ilvl="2" w:tplc="DA78BAD0">
      <w:start w:val="1"/>
      <w:numFmt w:val="bullet"/>
      <w:lvlText w:val=""/>
      <w:lvlJc w:val="left"/>
      <w:pPr>
        <w:ind w:left="2508" w:hanging="360"/>
      </w:pPr>
      <w:rPr>
        <w:rFonts w:ascii="Wingdings" w:hAnsi="Wingdings" w:hint="default"/>
      </w:rPr>
    </w:lvl>
    <w:lvl w:ilvl="3" w:tplc="592A36B8">
      <w:start w:val="1"/>
      <w:numFmt w:val="bullet"/>
      <w:lvlText w:val=""/>
      <w:lvlJc w:val="left"/>
      <w:pPr>
        <w:ind w:left="3228" w:hanging="360"/>
      </w:pPr>
      <w:rPr>
        <w:rFonts w:ascii="Symbol" w:hAnsi="Symbol" w:hint="default"/>
      </w:rPr>
    </w:lvl>
    <w:lvl w:ilvl="4" w:tplc="7F08ED6A">
      <w:start w:val="1"/>
      <w:numFmt w:val="bullet"/>
      <w:lvlText w:val="o"/>
      <w:lvlJc w:val="left"/>
      <w:pPr>
        <w:ind w:left="3948" w:hanging="360"/>
      </w:pPr>
      <w:rPr>
        <w:rFonts w:ascii="Courier New" w:hAnsi="Courier New" w:hint="default"/>
      </w:rPr>
    </w:lvl>
    <w:lvl w:ilvl="5" w:tplc="78CEE0D8">
      <w:start w:val="1"/>
      <w:numFmt w:val="bullet"/>
      <w:lvlText w:val=""/>
      <w:lvlJc w:val="left"/>
      <w:pPr>
        <w:ind w:left="4668" w:hanging="360"/>
      </w:pPr>
      <w:rPr>
        <w:rFonts w:ascii="Wingdings" w:hAnsi="Wingdings" w:hint="default"/>
      </w:rPr>
    </w:lvl>
    <w:lvl w:ilvl="6" w:tplc="3D763146">
      <w:start w:val="1"/>
      <w:numFmt w:val="bullet"/>
      <w:lvlText w:val=""/>
      <w:lvlJc w:val="left"/>
      <w:pPr>
        <w:ind w:left="5388" w:hanging="360"/>
      </w:pPr>
      <w:rPr>
        <w:rFonts w:ascii="Symbol" w:hAnsi="Symbol" w:hint="default"/>
      </w:rPr>
    </w:lvl>
    <w:lvl w:ilvl="7" w:tplc="C62C4420">
      <w:start w:val="1"/>
      <w:numFmt w:val="bullet"/>
      <w:lvlText w:val="o"/>
      <w:lvlJc w:val="left"/>
      <w:pPr>
        <w:ind w:left="6108" w:hanging="360"/>
      </w:pPr>
      <w:rPr>
        <w:rFonts w:ascii="Courier New" w:hAnsi="Courier New" w:hint="default"/>
      </w:rPr>
    </w:lvl>
    <w:lvl w:ilvl="8" w:tplc="0E5C1E28">
      <w:start w:val="1"/>
      <w:numFmt w:val="bullet"/>
      <w:lvlText w:val=""/>
      <w:lvlJc w:val="left"/>
      <w:pPr>
        <w:ind w:left="6828" w:hanging="360"/>
      </w:pPr>
      <w:rPr>
        <w:rFonts w:ascii="Wingdings" w:hAnsi="Wingdings" w:hint="default"/>
      </w:rPr>
    </w:lvl>
  </w:abstractNum>
  <w:abstractNum w:abstractNumId="1" w15:restartNumberingAfterBreak="0">
    <w:nsid w:val="076300CB"/>
    <w:multiLevelType w:val="multilevel"/>
    <w:tmpl w:val="473AD054"/>
    <w:lvl w:ilvl="0">
      <w:start w:val="1"/>
      <w:numFmt w:val="decimal"/>
      <w:lvlText w:val="%1."/>
      <w:lvlJc w:val="left"/>
      <w:pPr>
        <w:ind w:left="720" w:hanging="360"/>
      </w:pPr>
    </w:lvl>
    <w:lvl w:ilvl="1">
      <w:start w:val="1"/>
      <w:numFmt w:val="decimal"/>
      <w:lvlText w:val="%1.%2"/>
      <w:lvlJc w:val="left"/>
      <w:pPr>
        <w:ind w:left="643" w:hanging="360"/>
      </w:pPr>
      <w:rPr>
        <w:color w:val="2F5496" w:themeColor="accent1" w:themeShade="BF"/>
        <w:sz w:val="26"/>
      </w:rPr>
    </w:lvl>
    <w:lvl w:ilvl="2">
      <w:start w:val="1"/>
      <w:numFmt w:val="decimal"/>
      <w:isLgl/>
      <w:lvlText w:val="%1.%2.%3"/>
      <w:lvlJc w:val="left"/>
      <w:pPr>
        <w:ind w:left="1080" w:hanging="720"/>
      </w:pPr>
      <w:rPr>
        <w:rFonts w:asciiTheme="majorHAnsi" w:eastAsiaTheme="majorEastAsia" w:hAnsiTheme="majorHAnsi" w:cstheme="majorBidi" w:hint="default"/>
        <w:color w:val="2F5496" w:themeColor="accent1" w:themeShade="BF"/>
        <w:sz w:val="26"/>
      </w:rPr>
    </w:lvl>
    <w:lvl w:ilvl="3">
      <w:start w:val="1"/>
      <w:numFmt w:val="decimal"/>
      <w:isLgl/>
      <w:lvlText w:val="%1.%2.%3.%4"/>
      <w:lvlJc w:val="left"/>
      <w:pPr>
        <w:ind w:left="1080" w:hanging="720"/>
      </w:pPr>
      <w:rPr>
        <w:rFonts w:asciiTheme="majorHAnsi" w:eastAsiaTheme="majorEastAsia" w:hAnsiTheme="majorHAnsi" w:cstheme="majorBidi" w:hint="default"/>
        <w:color w:val="2F5496" w:themeColor="accent1" w:themeShade="BF"/>
        <w:sz w:val="26"/>
      </w:rPr>
    </w:lvl>
    <w:lvl w:ilvl="4">
      <w:start w:val="1"/>
      <w:numFmt w:val="decimal"/>
      <w:isLgl/>
      <w:lvlText w:val="%1.%2.%3.%4.%5"/>
      <w:lvlJc w:val="left"/>
      <w:pPr>
        <w:ind w:left="1440" w:hanging="1080"/>
      </w:pPr>
      <w:rPr>
        <w:rFonts w:asciiTheme="majorHAnsi" w:eastAsiaTheme="majorEastAsia" w:hAnsiTheme="majorHAnsi" w:cstheme="majorBidi" w:hint="default"/>
        <w:color w:val="2F5496" w:themeColor="accent1" w:themeShade="BF"/>
        <w:sz w:val="26"/>
      </w:rPr>
    </w:lvl>
    <w:lvl w:ilvl="5">
      <w:start w:val="1"/>
      <w:numFmt w:val="decimal"/>
      <w:isLgl/>
      <w:lvlText w:val="%1.%2.%3.%4.%5.%6"/>
      <w:lvlJc w:val="left"/>
      <w:pPr>
        <w:ind w:left="1440" w:hanging="1080"/>
      </w:pPr>
      <w:rPr>
        <w:rFonts w:asciiTheme="majorHAnsi" w:eastAsiaTheme="majorEastAsia" w:hAnsiTheme="majorHAnsi" w:cstheme="majorBidi" w:hint="default"/>
        <w:color w:val="2F5496" w:themeColor="accent1" w:themeShade="BF"/>
        <w:sz w:val="26"/>
      </w:rPr>
    </w:lvl>
    <w:lvl w:ilvl="6">
      <w:start w:val="1"/>
      <w:numFmt w:val="decimal"/>
      <w:isLgl/>
      <w:lvlText w:val="%1.%2.%3.%4.%5.%6.%7"/>
      <w:lvlJc w:val="left"/>
      <w:pPr>
        <w:ind w:left="1800" w:hanging="1440"/>
      </w:pPr>
      <w:rPr>
        <w:rFonts w:asciiTheme="majorHAnsi" w:eastAsiaTheme="majorEastAsia" w:hAnsiTheme="majorHAnsi" w:cstheme="majorBidi" w:hint="default"/>
        <w:color w:val="2F5496" w:themeColor="accent1" w:themeShade="BF"/>
        <w:sz w:val="26"/>
      </w:rPr>
    </w:lvl>
    <w:lvl w:ilvl="7">
      <w:start w:val="1"/>
      <w:numFmt w:val="decimal"/>
      <w:isLgl/>
      <w:lvlText w:val="%1.%2.%3.%4.%5.%6.%7.%8"/>
      <w:lvlJc w:val="left"/>
      <w:pPr>
        <w:ind w:left="1800" w:hanging="1440"/>
      </w:pPr>
      <w:rPr>
        <w:rFonts w:asciiTheme="majorHAnsi" w:eastAsiaTheme="majorEastAsia" w:hAnsiTheme="majorHAnsi" w:cstheme="majorBidi" w:hint="default"/>
        <w:color w:val="2F5496" w:themeColor="accent1" w:themeShade="BF"/>
        <w:sz w:val="26"/>
      </w:rPr>
    </w:lvl>
    <w:lvl w:ilvl="8">
      <w:start w:val="1"/>
      <w:numFmt w:val="decimal"/>
      <w:isLgl/>
      <w:lvlText w:val="%1.%2.%3.%4.%5.%6.%7.%8.%9"/>
      <w:lvlJc w:val="left"/>
      <w:pPr>
        <w:ind w:left="2160" w:hanging="1800"/>
      </w:pPr>
      <w:rPr>
        <w:rFonts w:asciiTheme="majorHAnsi" w:eastAsiaTheme="majorEastAsia" w:hAnsiTheme="majorHAnsi" w:cstheme="majorBidi" w:hint="default"/>
        <w:color w:val="2F5496" w:themeColor="accent1" w:themeShade="BF"/>
        <w:sz w:val="26"/>
      </w:rPr>
    </w:lvl>
  </w:abstractNum>
  <w:abstractNum w:abstractNumId="2" w15:restartNumberingAfterBreak="0">
    <w:nsid w:val="09035779"/>
    <w:multiLevelType w:val="hybridMultilevel"/>
    <w:tmpl w:val="E11C9008"/>
    <w:lvl w:ilvl="0" w:tplc="F40E7462">
      <w:start w:val="1"/>
      <w:numFmt w:val="bullet"/>
      <w:lvlText w:val=""/>
      <w:lvlJc w:val="left"/>
      <w:pPr>
        <w:ind w:left="720" w:hanging="360"/>
      </w:pPr>
      <w:rPr>
        <w:rFonts w:ascii="Symbol" w:hAnsi="Symbol" w:hint="default"/>
      </w:rPr>
    </w:lvl>
    <w:lvl w:ilvl="1" w:tplc="3A5646F2">
      <w:start w:val="1"/>
      <w:numFmt w:val="bullet"/>
      <w:lvlText w:val="o"/>
      <w:lvlJc w:val="left"/>
      <w:pPr>
        <w:ind w:left="1440" w:hanging="360"/>
      </w:pPr>
      <w:rPr>
        <w:rFonts w:ascii="Courier New" w:hAnsi="Courier New" w:hint="default"/>
      </w:rPr>
    </w:lvl>
    <w:lvl w:ilvl="2" w:tplc="41DAB9C8">
      <w:start w:val="1"/>
      <w:numFmt w:val="bullet"/>
      <w:lvlText w:val=""/>
      <w:lvlJc w:val="left"/>
      <w:pPr>
        <w:ind w:left="2160" w:hanging="360"/>
      </w:pPr>
      <w:rPr>
        <w:rFonts w:ascii="Wingdings" w:hAnsi="Wingdings" w:hint="default"/>
      </w:rPr>
    </w:lvl>
    <w:lvl w:ilvl="3" w:tplc="C7D4B9D4">
      <w:start w:val="1"/>
      <w:numFmt w:val="bullet"/>
      <w:lvlText w:val=""/>
      <w:lvlJc w:val="left"/>
      <w:pPr>
        <w:ind w:left="2880" w:hanging="360"/>
      </w:pPr>
      <w:rPr>
        <w:rFonts w:ascii="Symbol" w:hAnsi="Symbol" w:hint="default"/>
      </w:rPr>
    </w:lvl>
    <w:lvl w:ilvl="4" w:tplc="6890F268">
      <w:start w:val="1"/>
      <w:numFmt w:val="bullet"/>
      <w:lvlText w:val="o"/>
      <w:lvlJc w:val="left"/>
      <w:pPr>
        <w:ind w:left="3600" w:hanging="360"/>
      </w:pPr>
      <w:rPr>
        <w:rFonts w:ascii="Courier New" w:hAnsi="Courier New" w:hint="default"/>
      </w:rPr>
    </w:lvl>
    <w:lvl w:ilvl="5" w:tplc="46AA3E92">
      <w:start w:val="1"/>
      <w:numFmt w:val="bullet"/>
      <w:lvlText w:val=""/>
      <w:lvlJc w:val="left"/>
      <w:pPr>
        <w:ind w:left="4320" w:hanging="360"/>
      </w:pPr>
      <w:rPr>
        <w:rFonts w:ascii="Wingdings" w:hAnsi="Wingdings" w:hint="default"/>
      </w:rPr>
    </w:lvl>
    <w:lvl w:ilvl="6" w:tplc="FBA6CB3A">
      <w:start w:val="1"/>
      <w:numFmt w:val="bullet"/>
      <w:lvlText w:val=""/>
      <w:lvlJc w:val="left"/>
      <w:pPr>
        <w:ind w:left="5040" w:hanging="360"/>
      </w:pPr>
      <w:rPr>
        <w:rFonts w:ascii="Symbol" w:hAnsi="Symbol" w:hint="default"/>
      </w:rPr>
    </w:lvl>
    <w:lvl w:ilvl="7" w:tplc="E84E924A">
      <w:start w:val="1"/>
      <w:numFmt w:val="bullet"/>
      <w:lvlText w:val="o"/>
      <w:lvlJc w:val="left"/>
      <w:pPr>
        <w:ind w:left="5760" w:hanging="360"/>
      </w:pPr>
      <w:rPr>
        <w:rFonts w:ascii="Courier New" w:hAnsi="Courier New" w:hint="default"/>
      </w:rPr>
    </w:lvl>
    <w:lvl w:ilvl="8" w:tplc="A8C86C94">
      <w:start w:val="1"/>
      <w:numFmt w:val="bullet"/>
      <w:lvlText w:val=""/>
      <w:lvlJc w:val="left"/>
      <w:pPr>
        <w:ind w:left="6480" w:hanging="360"/>
      </w:pPr>
      <w:rPr>
        <w:rFonts w:ascii="Wingdings" w:hAnsi="Wingdings" w:hint="default"/>
      </w:rPr>
    </w:lvl>
  </w:abstractNum>
  <w:abstractNum w:abstractNumId="3" w15:restartNumberingAfterBreak="0">
    <w:nsid w:val="09B041C0"/>
    <w:multiLevelType w:val="hybridMultilevel"/>
    <w:tmpl w:val="CBDA21C6"/>
    <w:lvl w:ilvl="0" w:tplc="2ACC4C6C">
      <w:start w:val="1"/>
      <w:numFmt w:val="bullet"/>
      <w:lvlText w:val=""/>
      <w:lvlJc w:val="left"/>
      <w:pPr>
        <w:ind w:left="1428" w:hanging="360"/>
      </w:pPr>
      <w:rPr>
        <w:rFonts w:ascii="Symbol" w:hAnsi="Symbol" w:hint="default"/>
      </w:rPr>
    </w:lvl>
    <w:lvl w:ilvl="1" w:tplc="219E164E">
      <w:start w:val="1"/>
      <w:numFmt w:val="bullet"/>
      <w:lvlText w:val="o"/>
      <w:lvlJc w:val="left"/>
      <w:pPr>
        <w:ind w:left="2148" w:hanging="360"/>
      </w:pPr>
      <w:rPr>
        <w:rFonts w:ascii="Courier New" w:hAnsi="Courier New" w:hint="default"/>
      </w:rPr>
    </w:lvl>
    <w:lvl w:ilvl="2" w:tplc="FE801B82">
      <w:start w:val="1"/>
      <w:numFmt w:val="bullet"/>
      <w:lvlText w:val=""/>
      <w:lvlJc w:val="left"/>
      <w:pPr>
        <w:ind w:left="2868" w:hanging="360"/>
      </w:pPr>
      <w:rPr>
        <w:rFonts w:ascii="Wingdings" w:hAnsi="Wingdings" w:hint="default"/>
      </w:rPr>
    </w:lvl>
    <w:lvl w:ilvl="3" w:tplc="B26204EE">
      <w:start w:val="1"/>
      <w:numFmt w:val="bullet"/>
      <w:lvlText w:val=""/>
      <w:lvlJc w:val="left"/>
      <w:pPr>
        <w:ind w:left="3588" w:hanging="360"/>
      </w:pPr>
      <w:rPr>
        <w:rFonts w:ascii="Symbol" w:hAnsi="Symbol" w:hint="default"/>
      </w:rPr>
    </w:lvl>
    <w:lvl w:ilvl="4" w:tplc="7CBEF684">
      <w:start w:val="1"/>
      <w:numFmt w:val="bullet"/>
      <w:lvlText w:val="o"/>
      <w:lvlJc w:val="left"/>
      <w:pPr>
        <w:ind w:left="4308" w:hanging="360"/>
      </w:pPr>
      <w:rPr>
        <w:rFonts w:ascii="Courier New" w:hAnsi="Courier New" w:hint="default"/>
      </w:rPr>
    </w:lvl>
    <w:lvl w:ilvl="5" w:tplc="BAA25694">
      <w:start w:val="1"/>
      <w:numFmt w:val="bullet"/>
      <w:lvlText w:val=""/>
      <w:lvlJc w:val="left"/>
      <w:pPr>
        <w:ind w:left="5028" w:hanging="360"/>
      </w:pPr>
      <w:rPr>
        <w:rFonts w:ascii="Wingdings" w:hAnsi="Wingdings" w:hint="default"/>
      </w:rPr>
    </w:lvl>
    <w:lvl w:ilvl="6" w:tplc="0010C78C">
      <w:start w:val="1"/>
      <w:numFmt w:val="bullet"/>
      <w:lvlText w:val=""/>
      <w:lvlJc w:val="left"/>
      <w:pPr>
        <w:ind w:left="5748" w:hanging="360"/>
      </w:pPr>
      <w:rPr>
        <w:rFonts w:ascii="Symbol" w:hAnsi="Symbol" w:hint="default"/>
      </w:rPr>
    </w:lvl>
    <w:lvl w:ilvl="7" w:tplc="C35C28D4">
      <w:start w:val="1"/>
      <w:numFmt w:val="bullet"/>
      <w:lvlText w:val="o"/>
      <w:lvlJc w:val="left"/>
      <w:pPr>
        <w:ind w:left="6468" w:hanging="360"/>
      </w:pPr>
      <w:rPr>
        <w:rFonts w:ascii="Courier New" w:hAnsi="Courier New" w:hint="default"/>
      </w:rPr>
    </w:lvl>
    <w:lvl w:ilvl="8" w:tplc="9B8AA2AE">
      <w:start w:val="1"/>
      <w:numFmt w:val="bullet"/>
      <w:lvlText w:val=""/>
      <w:lvlJc w:val="left"/>
      <w:pPr>
        <w:ind w:left="7188" w:hanging="360"/>
      </w:pPr>
      <w:rPr>
        <w:rFonts w:ascii="Wingdings" w:hAnsi="Wingdings" w:hint="default"/>
      </w:rPr>
    </w:lvl>
  </w:abstractNum>
  <w:abstractNum w:abstractNumId="4" w15:restartNumberingAfterBreak="0">
    <w:nsid w:val="174E07CC"/>
    <w:multiLevelType w:val="hybridMultilevel"/>
    <w:tmpl w:val="FFFFFFFF"/>
    <w:lvl w:ilvl="0" w:tplc="6E6829BC">
      <w:start w:val="5"/>
      <w:numFmt w:val="decimal"/>
      <w:lvlText w:val="%1."/>
      <w:lvlJc w:val="left"/>
      <w:pPr>
        <w:ind w:left="720" w:hanging="360"/>
      </w:pPr>
    </w:lvl>
    <w:lvl w:ilvl="1" w:tplc="596E4E22">
      <w:start w:val="1"/>
      <w:numFmt w:val="lowerLetter"/>
      <w:lvlText w:val="%2."/>
      <w:lvlJc w:val="left"/>
      <w:pPr>
        <w:ind w:left="1440" w:hanging="360"/>
      </w:pPr>
    </w:lvl>
    <w:lvl w:ilvl="2" w:tplc="EAC8B906">
      <w:start w:val="1"/>
      <w:numFmt w:val="lowerRoman"/>
      <w:lvlText w:val="%3."/>
      <w:lvlJc w:val="right"/>
      <w:pPr>
        <w:ind w:left="2160" w:hanging="180"/>
      </w:pPr>
    </w:lvl>
    <w:lvl w:ilvl="3" w:tplc="BBBA6718">
      <w:start w:val="1"/>
      <w:numFmt w:val="decimal"/>
      <w:lvlText w:val="%4."/>
      <w:lvlJc w:val="left"/>
      <w:pPr>
        <w:ind w:left="2880" w:hanging="360"/>
      </w:pPr>
    </w:lvl>
    <w:lvl w:ilvl="4" w:tplc="707CC1A8">
      <w:start w:val="1"/>
      <w:numFmt w:val="lowerLetter"/>
      <w:lvlText w:val="%5."/>
      <w:lvlJc w:val="left"/>
      <w:pPr>
        <w:ind w:left="3600" w:hanging="360"/>
      </w:pPr>
    </w:lvl>
    <w:lvl w:ilvl="5" w:tplc="CBE22D6C">
      <w:start w:val="1"/>
      <w:numFmt w:val="lowerRoman"/>
      <w:lvlText w:val="%6."/>
      <w:lvlJc w:val="right"/>
      <w:pPr>
        <w:ind w:left="4320" w:hanging="180"/>
      </w:pPr>
    </w:lvl>
    <w:lvl w:ilvl="6" w:tplc="FE360754">
      <w:start w:val="1"/>
      <w:numFmt w:val="decimal"/>
      <w:lvlText w:val="%7."/>
      <w:lvlJc w:val="left"/>
      <w:pPr>
        <w:ind w:left="5040" w:hanging="360"/>
      </w:pPr>
    </w:lvl>
    <w:lvl w:ilvl="7" w:tplc="7FD81BA0">
      <w:start w:val="1"/>
      <w:numFmt w:val="lowerLetter"/>
      <w:lvlText w:val="%8."/>
      <w:lvlJc w:val="left"/>
      <w:pPr>
        <w:ind w:left="5760" w:hanging="360"/>
      </w:pPr>
    </w:lvl>
    <w:lvl w:ilvl="8" w:tplc="0F802822">
      <w:start w:val="1"/>
      <w:numFmt w:val="lowerRoman"/>
      <w:lvlText w:val="%9."/>
      <w:lvlJc w:val="right"/>
      <w:pPr>
        <w:ind w:left="6480" w:hanging="180"/>
      </w:pPr>
    </w:lvl>
  </w:abstractNum>
  <w:abstractNum w:abstractNumId="5" w15:restartNumberingAfterBreak="0">
    <w:nsid w:val="216034F9"/>
    <w:multiLevelType w:val="hybridMultilevel"/>
    <w:tmpl w:val="FFFFFFFF"/>
    <w:lvl w:ilvl="0" w:tplc="F2740C88">
      <w:start w:val="1"/>
      <w:numFmt w:val="decimal"/>
      <w:lvlText w:val="%1."/>
      <w:lvlJc w:val="left"/>
      <w:pPr>
        <w:ind w:left="720" w:hanging="360"/>
      </w:pPr>
    </w:lvl>
    <w:lvl w:ilvl="1" w:tplc="36C806CE">
      <w:start w:val="1"/>
      <w:numFmt w:val="lowerLetter"/>
      <w:lvlText w:val="%2."/>
      <w:lvlJc w:val="left"/>
      <w:pPr>
        <w:ind w:left="1440" w:hanging="360"/>
      </w:pPr>
    </w:lvl>
    <w:lvl w:ilvl="2" w:tplc="7D580AD0">
      <w:start w:val="1"/>
      <w:numFmt w:val="lowerRoman"/>
      <w:lvlText w:val="%3."/>
      <w:lvlJc w:val="right"/>
      <w:pPr>
        <w:ind w:left="2160" w:hanging="180"/>
      </w:pPr>
    </w:lvl>
    <w:lvl w:ilvl="3" w:tplc="28547932">
      <w:start w:val="1"/>
      <w:numFmt w:val="decimal"/>
      <w:lvlText w:val="%4."/>
      <w:lvlJc w:val="left"/>
      <w:pPr>
        <w:ind w:left="2880" w:hanging="360"/>
      </w:pPr>
    </w:lvl>
    <w:lvl w:ilvl="4" w:tplc="04DCCD8A">
      <w:start w:val="1"/>
      <w:numFmt w:val="lowerLetter"/>
      <w:lvlText w:val="%5."/>
      <w:lvlJc w:val="left"/>
      <w:pPr>
        <w:ind w:left="3600" w:hanging="360"/>
      </w:pPr>
    </w:lvl>
    <w:lvl w:ilvl="5" w:tplc="C218B622">
      <w:start w:val="1"/>
      <w:numFmt w:val="lowerRoman"/>
      <w:lvlText w:val="%6."/>
      <w:lvlJc w:val="right"/>
      <w:pPr>
        <w:ind w:left="4320" w:hanging="180"/>
      </w:pPr>
    </w:lvl>
    <w:lvl w:ilvl="6" w:tplc="EA92AAD6">
      <w:start w:val="1"/>
      <w:numFmt w:val="decimal"/>
      <w:lvlText w:val="%7."/>
      <w:lvlJc w:val="left"/>
      <w:pPr>
        <w:ind w:left="5040" w:hanging="360"/>
      </w:pPr>
    </w:lvl>
    <w:lvl w:ilvl="7" w:tplc="7A743670">
      <w:start w:val="1"/>
      <w:numFmt w:val="lowerLetter"/>
      <w:lvlText w:val="%8."/>
      <w:lvlJc w:val="left"/>
      <w:pPr>
        <w:ind w:left="5760" w:hanging="360"/>
      </w:pPr>
    </w:lvl>
    <w:lvl w:ilvl="8" w:tplc="E200C6E4">
      <w:start w:val="1"/>
      <w:numFmt w:val="lowerRoman"/>
      <w:lvlText w:val="%9."/>
      <w:lvlJc w:val="right"/>
      <w:pPr>
        <w:ind w:left="6480" w:hanging="180"/>
      </w:pPr>
    </w:lvl>
  </w:abstractNum>
  <w:abstractNum w:abstractNumId="6" w15:restartNumberingAfterBreak="0">
    <w:nsid w:val="2554A8DD"/>
    <w:multiLevelType w:val="hybridMultilevel"/>
    <w:tmpl w:val="FFFFFFFF"/>
    <w:lvl w:ilvl="0" w:tplc="55E6AABA">
      <w:start w:val="1"/>
      <w:numFmt w:val="decimal"/>
      <w:lvlText w:val="%1."/>
      <w:lvlJc w:val="left"/>
      <w:pPr>
        <w:ind w:left="720" w:hanging="360"/>
      </w:pPr>
    </w:lvl>
    <w:lvl w:ilvl="1" w:tplc="46360870">
      <w:start w:val="1"/>
      <w:numFmt w:val="lowerLetter"/>
      <w:lvlText w:val="%2."/>
      <w:lvlJc w:val="left"/>
      <w:pPr>
        <w:ind w:left="1440" w:hanging="360"/>
      </w:pPr>
    </w:lvl>
    <w:lvl w:ilvl="2" w:tplc="FC34250C">
      <w:start w:val="1"/>
      <w:numFmt w:val="lowerRoman"/>
      <w:lvlText w:val="%3."/>
      <w:lvlJc w:val="right"/>
      <w:pPr>
        <w:ind w:left="2160" w:hanging="180"/>
      </w:pPr>
    </w:lvl>
    <w:lvl w:ilvl="3" w:tplc="98FA5F70">
      <w:start w:val="1"/>
      <w:numFmt w:val="decimal"/>
      <w:lvlText w:val="%4."/>
      <w:lvlJc w:val="left"/>
      <w:pPr>
        <w:ind w:left="2880" w:hanging="360"/>
      </w:pPr>
    </w:lvl>
    <w:lvl w:ilvl="4" w:tplc="B1E89B86">
      <w:start w:val="1"/>
      <w:numFmt w:val="lowerLetter"/>
      <w:lvlText w:val="%5."/>
      <w:lvlJc w:val="left"/>
      <w:pPr>
        <w:ind w:left="3600" w:hanging="360"/>
      </w:pPr>
    </w:lvl>
    <w:lvl w:ilvl="5" w:tplc="EB78EB44">
      <w:start w:val="1"/>
      <w:numFmt w:val="lowerRoman"/>
      <w:lvlText w:val="%6."/>
      <w:lvlJc w:val="right"/>
      <w:pPr>
        <w:ind w:left="4320" w:hanging="180"/>
      </w:pPr>
    </w:lvl>
    <w:lvl w:ilvl="6" w:tplc="17C4115E">
      <w:start w:val="1"/>
      <w:numFmt w:val="decimal"/>
      <w:lvlText w:val="%7."/>
      <w:lvlJc w:val="left"/>
      <w:pPr>
        <w:ind w:left="5040" w:hanging="360"/>
      </w:pPr>
    </w:lvl>
    <w:lvl w:ilvl="7" w:tplc="9BF6A906">
      <w:start w:val="1"/>
      <w:numFmt w:val="lowerLetter"/>
      <w:lvlText w:val="%8."/>
      <w:lvlJc w:val="left"/>
      <w:pPr>
        <w:ind w:left="5760" w:hanging="360"/>
      </w:pPr>
    </w:lvl>
    <w:lvl w:ilvl="8" w:tplc="F872E758">
      <w:start w:val="1"/>
      <w:numFmt w:val="lowerRoman"/>
      <w:lvlText w:val="%9."/>
      <w:lvlJc w:val="right"/>
      <w:pPr>
        <w:ind w:left="6480" w:hanging="180"/>
      </w:pPr>
    </w:lvl>
  </w:abstractNum>
  <w:abstractNum w:abstractNumId="7" w15:restartNumberingAfterBreak="0">
    <w:nsid w:val="2A99F486"/>
    <w:multiLevelType w:val="hybridMultilevel"/>
    <w:tmpl w:val="18D6277C"/>
    <w:lvl w:ilvl="0" w:tplc="0EF2D196">
      <w:start w:val="1"/>
      <w:numFmt w:val="bullet"/>
      <w:lvlText w:val=""/>
      <w:lvlJc w:val="left"/>
      <w:pPr>
        <w:ind w:left="1068" w:hanging="360"/>
      </w:pPr>
      <w:rPr>
        <w:rFonts w:ascii="Wingdings" w:hAnsi="Wingdings" w:hint="default"/>
      </w:rPr>
    </w:lvl>
    <w:lvl w:ilvl="1" w:tplc="E6C0D1D6">
      <w:start w:val="1"/>
      <w:numFmt w:val="bullet"/>
      <w:lvlText w:val="o"/>
      <w:lvlJc w:val="left"/>
      <w:pPr>
        <w:ind w:left="1788" w:hanging="360"/>
      </w:pPr>
      <w:rPr>
        <w:rFonts w:ascii="Courier New" w:hAnsi="Courier New" w:hint="default"/>
      </w:rPr>
    </w:lvl>
    <w:lvl w:ilvl="2" w:tplc="B34AC30C">
      <w:start w:val="1"/>
      <w:numFmt w:val="bullet"/>
      <w:lvlText w:val=""/>
      <w:lvlJc w:val="left"/>
      <w:pPr>
        <w:ind w:left="2508" w:hanging="360"/>
      </w:pPr>
      <w:rPr>
        <w:rFonts w:ascii="Wingdings" w:hAnsi="Wingdings" w:hint="default"/>
      </w:rPr>
    </w:lvl>
    <w:lvl w:ilvl="3" w:tplc="4358EB98">
      <w:start w:val="1"/>
      <w:numFmt w:val="bullet"/>
      <w:lvlText w:val=""/>
      <w:lvlJc w:val="left"/>
      <w:pPr>
        <w:ind w:left="3228" w:hanging="360"/>
      </w:pPr>
      <w:rPr>
        <w:rFonts w:ascii="Symbol" w:hAnsi="Symbol" w:hint="default"/>
      </w:rPr>
    </w:lvl>
    <w:lvl w:ilvl="4" w:tplc="C7D8671E">
      <w:start w:val="1"/>
      <w:numFmt w:val="bullet"/>
      <w:lvlText w:val="o"/>
      <w:lvlJc w:val="left"/>
      <w:pPr>
        <w:ind w:left="3948" w:hanging="360"/>
      </w:pPr>
      <w:rPr>
        <w:rFonts w:ascii="Courier New" w:hAnsi="Courier New" w:hint="default"/>
      </w:rPr>
    </w:lvl>
    <w:lvl w:ilvl="5" w:tplc="54F6DCB6">
      <w:start w:val="1"/>
      <w:numFmt w:val="bullet"/>
      <w:lvlText w:val=""/>
      <w:lvlJc w:val="left"/>
      <w:pPr>
        <w:ind w:left="4668" w:hanging="360"/>
      </w:pPr>
      <w:rPr>
        <w:rFonts w:ascii="Wingdings" w:hAnsi="Wingdings" w:hint="default"/>
      </w:rPr>
    </w:lvl>
    <w:lvl w:ilvl="6" w:tplc="E766DDA2">
      <w:start w:val="1"/>
      <w:numFmt w:val="bullet"/>
      <w:lvlText w:val=""/>
      <w:lvlJc w:val="left"/>
      <w:pPr>
        <w:ind w:left="5388" w:hanging="360"/>
      </w:pPr>
      <w:rPr>
        <w:rFonts w:ascii="Symbol" w:hAnsi="Symbol" w:hint="default"/>
      </w:rPr>
    </w:lvl>
    <w:lvl w:ilvl="7" w:tplc="324E22C4">
      <w:start w:val="1"/>
      <w:numFmt w:val="bullet"/>
      <w:lvlText w:val="o"/>
      <w:lvlJc w:val="left"/>
      <w:pPr>
        <w:ind w:left="6108" w:hanging="360"/>
      </w:pPr>
      <w:rPr>
        <w:rFonts w:ascii="Courier New" w:hAnsi="Courier New" w:hint="default"/>
      </w:rPr>
    </w:lvl>
    <w:lvl w:ilvl="8" w:tplc="322E8BA6">
      <w:start w:val="1"/>
      <w:numFmt w:val="bullet"/>
      <w:lvlText w:val=""/>
      <w:lvlJc w:val="left"/>
      <w:pPr>
        <w:ind w:left="6828" w:hanging="360"/>
      </w:pPr>
      <w:rPr>
        <w:rFonts w:ascii="Wingdings" w:hAnsi="Wingdings" w:hint="default"/>
      </w:rPr>
    </w:lvl>
  </w:abstractNum>
  <w:abstractNum w:abstractNumId="8" w15:restartNumberingAfterBreak="0">
    <w:nsid w:val="36E07345"/>
    <w:multiLevelType w:val="hybridMultilevel"/>
    <w:tmpl w:val="FFFFFFFF"/>
    <w:lvl w:ilvl="0" w:tplc="E3B4F55A">
      <w:start w:val="5"/>
      <w:numFmt w:val="decimal"/>
      <w:lvlText w:val="%1."/>
      <w:lvlJc w:val="left"/>
      <w:pPr>
        <w:ind w:left="720" w:hanging="360"/>
      </w:pPr>
    </w:lvl>
    <w:lvl w:ilvl="1" w:tplc="472CC732">
      <w:start w:val="1"/>
      <w:numFmt w:val="lowerLetter"/>
      <w:lvlText w:val="%2."/>
      <w:lvlJc w:val="left"/>
      <w:pPr>
        <w:ind w:left="1440" w:hanging="360"/>
      </w:pPr>
    </w:lvl>
    <w:lvl w:ilvl="2" w:tplc="6AAE0E38">
      <w:start w:val="1"/>
      <w:numFmt w:val="lowerRoman"/>
      <w:lvlText w:val="%3."/>
      <w:lvlJc w:val="right"/>
      <w:pPr>
        <w:ind w:left="2160" w:hanging="180"/>
      </w:pPr>
    </w:lvl>
    <w:lvl w:ilvl="3" w:tplc="D8920500">
      <w:start w:val="1"/>
      <w:numFmt w:val="decimal"/>
      <w:lvlText w:val="%4."/>
      <w:lvlJc w:val="left"/>
      <w:pPr>
        <w:ind w:left="2880" w:hanging="360"/>
      </w:pPr>
    </w:lvl>
    <w:lvl w:ilvl="4" w:tplc="10A8825C">
      <w:start w:val="1"/>
      <w:numFmt w:val="lowerLetter"/>
      <w:lvlText w:val="%5."/>
      <w:lvlJc w:val="left"/>
      <w:pPr>
        <w:ind w:left="3600" w:hanging="360"/>
      </w:pPr>
    </w:lvl>
    <w:lvl w:ilvl="5" w:tplc="A7DC27D0">
      <w:start w:val="1"/>
      <w:numFmt w:val="lowerRoman"/>
      <w:lvlText w:val="%6."/>
      <w:lvlJc w:val="right"/>
      <w:pPr>
        <w:ind w:left="4320" w:hanging="180"/>
      </w:pPr>
    </w:lvl>
    <w:lvl w:ilvl="6" w:tplc="E2E4EECA">
      <w:start w:val="1"/>
      <w:numFmt w:val="decimal"/>
      <w:lvlText w:val="%7."/>
      <w:lvlJc w:val="left"/>
      <w:pPr>
        <w:ind w:left="5040" w:hanging="360"/>
      </w:pPr>
    </w:lvl>
    <w:lvl w:ilvl="7" w:tplc="56D6D820">
      <w:start w:val="1"/>
      <w:numFmt w:val="lowerLetter"/>
      <w:lvlText w:val="%8."/>
      <w:lvlJc w:val="left"/>
      <w:pPr>
        <w:ind w:left="5760" w:hanging="360"/>
      </w:pPr>
    </w:lvl>
    <w:lvl w:ilvl="8" w:tplc="D3DA0716">
      <w:start w:val="1"/>
      <w:numFmt w:val="lowerRoman"/>
      <w:lvlText w:val="%9."/>
      <w:lvlJc w:val="right"/>
      <w:pPr>
        <w:ind w:left="6480" w:hanging="180"/>
      </w:pPr>
    </w:lvl>
  </w:abstractNum>
  <w:abstractNum w:abstractNumId="9" w15:restartNumberingAfterBreak="0">
    <w:nsid w:val="3BD881D0"/>
    <w:multiLevelType w:val="hybridMultilevel"/>
    <w:tmpl w:val="06D0D8D8"/>
    <w:lvl w:ilvl="0" w:tplc="6FFC97B2">
      <w:start w:val="1"/>
      <w:numFmt w:val="bullet"/>
      <w:lvlText w:val=""/>
      <w:lvlJc w:val="left"/>
      <w:pPr>
        <w:ind w:left="720" w:hanging="360"/>
      </w:pPr>
      <w:rPr>
        <w:rFonts w:ascii="Symbol" w:hAnsi="Symbol" w:hint="default"/>
      </w:rPr>
    </w:lvl>
    <w:lvl w:ilvl="1" w:tplc="1E6800BC">
      <w:start w:val="1"/>
      <w:numFmt w:val="bullet"/>
      <w:lvlText w:val="o"/>
      <w:lvlJc w:val="left"/>
      <w:pPr>
        <w:ind w:left="1440" w:hanging="360"/>
      </w:pPr>
      <w:rPr>
        <w:rFonts w:ascii="Courier New" w:hAnsi="Courier New" w:hint="default"/>
      </w:rPr>
    </w:lvl>
    <w:lvl w:ilvl="2" w:tplc="813C467A">
      <w:start w:val="1"/>
      <w:numFmt w:val="bullet"/>
      <w:lvlText w:val=""/>
      <w:lvlJc w:val="left"/>
      <w:pPr>
        <w:ind w:left="2160" w:hanging="360"/>
      </w:pPr>
      <w:rPr>
        <w:rFonts w:ascii="Wingdings" w:hAnsi="Wingdings" w:hint="default"/>
      </w:rPr>
    </w:lvl>
    <w:lvl w:ilvl="3" w:tplc="283011F6">
      <w:start w:val="1"/>
      <w:numFmt w:val="bullet"/>
      <w:lvlText w:val=""/>
      <w:lvlJc w:val="left"/>
      <w:pPr>
        <w:ind w:left="2880" w:hanging="360"/>
      </w:pPr>
      <w:rPr>
        <w:rFonts w:ascii="Symbol" w:hAnsi="Symbol" w:hint="default"/>
      </w:rPr>
    </w:lvl>
    <w:lvl w:ilvl="4" w:tplc="6E726F06">
      <w:start w:val="1"/>
      <w:numFmt w:val="bullet"/>
      <w:lvlText w:val="o"/>
      <w:lvlJc w:val="left"/>
      <w:pPr>
        <w:ind w:left="3600" w:hanging="360"/>
      </w:pPr>
      <w:rPr>
        <w:rFonts w:ascii="Courier New" w:hAnsi="Courier New" w:hint="default"/>
      </w:rPr>
    </w:lvl>
    <w:lvl w:ilvl="5" w:tplc="943A136E">
      <w:start w:val="1"/>
      <w:numFmt w:val="bullet"/>
      <w:lvlText w:val=""/>
      <w:lvlJc w:val="left"/>
      <w:pPr>
        <w:ind w:left="4320" w:hanging="360"/>
      </w:pPr>
      <w:rPr>
        <w:rFonts w:ascii="Wingdings" w:hAnsi="Wingdings" w:hint="default"/>
      </w:rPr>
    </w:lvl>
    <w:lvl w:ilvl="6" w:tplc="A5623116">
      <w:start w:val="1"/>
      <w:numFmt w:val="bullet"/>
      <w:lvlText w:val=""/>
      <w:lvlJc w:val="left"/>
      <w:pPr>
        <w:ind w:left="5040" w:hanging="360"/>
      </w:pPr>
      <w:rPr>
        <w:rFonts w:ascii="Symbol" w:hAnsi="Symbol" w:hint="default"/>
      </w:rPr>
    </w:lvl>
    <w:lvl w:ilvl="7" w:tplc="7A0ECFB8">
      <w:start w:val="1"/>
      <w:numFmt w:val="bullet"/>
      <w:lvlText w:val="o"/>
      <w:lvlJc w:val="left"/>
      <w:pPr>
        <w:ind w:left="5760" w:hanging="360"/>
      </w:pPr>
      <w:rPr>
        <w:rFonts w:ascii="Courier New" w:hAnsi="Courier New" w:hint="default"/>
      </w:rPr>
    </w:lvl>
    <w:lvl w:ilvl="8" w:tplc="44469DD0">
      <w:start w:val="1"/>
      <w:numFmt w:val="bullet"/>
      <w:lvlText w:val=""/>
      <w:lvlJc w:val="left"/>
      <w:pPr>
        <w:ind w:left="6480" w:hanging="360"/>
      </w:pPr>
      <w:rPr>
        <w:rFonts w:ascii="Wingdings" w:hAnsi="Wingdings" w:hint="default"/>
      </w:rPr>
    </w:lvl>
  </w:abstractNum>
  <w:abstractNum w:abstractNumId="10" w15:restartNumberingAfterBreak="0">
    <w:nsid w:val="3CF6A7CC"/>
    <w:multiLevelType w:val="hybridMultilevel"/>
    <w:tmpl w:val="76EA8330"/>
    <w:lvl w:ilvl="0" w:tplc="4A725B22">
      <w:start w:val="1"/>
      <w:numFmt w:val="bullet"/>
      <w:lvlText w:val=""/>
      <w:lvlJc w:val="left"/>
      <w:pPr>
        <w:ind w:left="1428" w:hanging="360"/>
      </w:pPr>
      <w:rPr>
        <w:rFonts w:ascii="Symbol" w:hAnsi="Symbol" w:hint="default"/>
      </w:rPr>
    </w:lvl>
    <w:lvl w:ilvl="1" w:tplc="AF3C3EAE">
      <w:start w:val="1"/>
      <w:numFmt w:val="bullet"/>
      <w:lvlText w:val="o"/>
      <w:lvlJc w:val="left"/>
      <w:pPr>
        <w:ind w:left="2148" w:hanging="360"/>
      </w:pPr>
      <w:rPr>
        <w:rFonts w:ascii="Courier New" w:hAnsi="Courier New" w:hint="default"/>
      </w:rPr>
    </w:lvl>
    <w:lvl w:ilvl="2" w:tplc="2B522ED6">
      <w:start w:val="1"/>
      <w:numFmt w:val="bullet"/>
      <w:lvlText w:val=""/>
      <w:lvlJc w:val="left"/>
      <w:pPr>
        <w:ind w:left="2868" w:hanging="360"/>
      </w:pPr>
      <w:rPr>
        <w:rFonts w:ascii="Wingdings" w:hAnsi="Wingdings" w:hint="default"/>
      </w:rPr>
    </w:lvl>
    <w:lvl w:ilvl="3" w:tplc="4748F7B2">
      <w:start w:val="1"/>
      <w:numFmt w:val="bullet"/>
      <w:lvlText w:val=""/>
      <w:lvlJc w:val="left"/>
      <w:pPr>
        <w:ind w:left="3588" w:hanging="360"/>
      </w:pPr>
      <w:rPr>
        <w:rFonts w:ascii="Symbol" w:hAnsi="Symbol" w:hint="default"/>
      </w:rPr>
    </w:lvl>
    <w:lvl w:ilvl="4" w:tplc="24923DDC">
      <w:start w:val="1"/>
      <w:numFmt w:val="bullet"/>
      <w:lvlText w:val="o"/>
      <w:lvlJc w:val="left"/>
      <w:pPr>
        <w:ind w:left="4308" w:hanging="360"/>
      </w:pPr>
      <w:rPr>
        <w:rFonts w:ascii="Courier New" w:hAnsi="Courier New" w:hint="default"/>
      </w:rPr>
    </w:lvl>
    <w:lvl w:ilvl="5" w:tplc="752811B4">
      <w:start w:val="1"/>
      <w:numFmt w:val="bullet"/>
      <w:lvlText w:val=""/>
      <w:lvlJc w:val="left"/>
      <w:pPr>
        <w:ind w:left="5028" w:hanging="360"/>
      </w:pPr>
      <w:rPr>
        <w:rFonts w:ascii="Wingdings" w:hAnsi="Wingdings" w:hint="default"/>
      </w:rPr>
    </w:lvl>
    <w:lvl w:ilvl="6" w:tplc="963CFB78">
      <w:start w:val="1"/>
      <w:numFmt w:val="bullet"/>
      <w:lvlText w:val=""/>
      <w:lvlJc w:val="left"/>
      <w:pPr>
        <w:ind w:left="5748" w:hanging="360"/>
      </w:pPr>
      <w:rPr>
        <w:rFonts w:ascii="Symbol" w:hAnsi="Symbol" w:hint="default"/>
      </w:rPr>
    </w:lvl>
    <w:lvl w:ilvl="7" w:tplc="C0B2EFE2">
      <w:start w:val="1"/>
      <w:numFmt w:val="bullet"/>
      <w:lvlText w:val="o"/>
      <w:lvlJc w:val="left"/>
      <w:pPr>
        <w:ind w:left="6468" w:hanging="360"/>
      </w:pPr>
      <w:rPr>
        <w:rFonts w:ascii="Courier New" w:hAnsi="Courier New" w:hint="default"/>
      </w:rPr>
    </w:lvl>
    <w:lvl w:ilvl="8" w:tplc="6B58ABE6">
      <w:start w:val="1"/>
      <w:numFmt w:val="bullet"/>
      <w:lvlText w:val=""/>
      <w:lvlJc w:val="left"/>
      <w:pPr>
        <w:ind w:left="7188" w:hanging="360"/>
      </w:pPr>
      <w:rPr>
        <w:rFonts w:ascii="Wingdings" w:hAnsi="Wingdings" w:hint="default"/>
      </w:rPr>
    </w:lvl>
  </w:abstractNum>
  <w:abstractNum w:abstractNumId="11" w15:restartNumberingAfterBreak="0">
    <w:nsid w:val="40C61E0A"/>
    <w:multiLevelType w:val="hybridMultilevel"/>
    <w:tmpl w:val="34FC2E14"/>
    <w:lvl w:ilvl="0" w:tplc="FFFFFFFF">
      <w:start w:val="5"/>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66A10E6"/>
    <w:multiLevelType w:val="hybridMultilevel"/>
    <w:tmpl w:val="FE84DB5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3" w15:restartNumberingAfterBreak="0">
    <w:nsid w:val="48F4914B"/>
    <w:multiLevelType w:val="hybridMultilevel"/>
    <w:tmpl w:val="4DA0762A"/>
    <w:lvl w:ilvl="0" w:tplc="C994E540">
      <w:start w:val="1"/>
      <w:numFmt w:val="decimal"/>
      <w:lvlText w:val="%1)"/>
      <w:lvlJc w:val="left"/>
      <w:pPr>
        <w:ind w:left="720" w:hanging="360"/>
      </w:pPr>
    </w:lvl>
    <w:lvl w:ilvl="1" w:tplc="89027B66">
      <w:start w:val="1"/>
      <w:numFmt w:val="bullet"/>
      <w:lvlText w:val=""/>
      <w:lvlJc w:val="left"/>
      <w:pPr>
        <w:ind w:left="1440" w:hanging="360"/>
      </w:pPr>
      <w:rPr>
        <w:rFonts w:ascii="Symbol" w:hAnsi="Symbol" w:hint="default"/>
      </w:rPr>
    </w:lvl>
    <w:lvl w:ilvl="2" w:tplc="70587C02">
      <w:start w:val="1"/>
      <w:numFmt w:val="lowerRoman"/>
      <w:lvlText w:val="%3."/>
      <w:lvlJc w:val="right"/>
      <w:pPr>
        <w:ind w:left="2160" w:hanging="180"/>
      </w:pPr>
    </w:lvl>
    <w:lvl w:ilvl="3" w:tplc="CD24949C">
      <w:start w:val="1"/>
      <w:numFmt w:val="decimal"/>
      <w:lvlText w:val="%4."/>
      <w:lvlJc w:val="left"/>
      <w:pPr>
        <w:ind w:left="2880" w:hanging="360"/>
      </w:pPr>
    </w:lvl>
    <w:lvl w:ilvl="4" w:tplc="AC18A2C4">
      <w:start w:val="1"/>
      <w:numFmt w:val="lowerLetter"/>
      <w:lvlText w:val="%5."/>
      <w:lvlJc w:val="left"/>
      <w:pPr>
        <w:ind w:left="3600" w:hanging="360"/>
      </w:pPr>
    </w:lvl>
    <w:lvl w:ilvl="5" w:tplc="D8B8B11C">
      <w:start w:val="1"/>
      <w:numFmt w:val="lowerRoman"/>
      <w:lvlText w:val="%6."/>
      <w:lvlJc w:val="right"/>
      <w:pPr>
        <w:ind w:left="4320" w:hanging="180"/>
      </w:pPr>
    </w:lvl>
    <w:lvl w:ilvl="6" w:tplc="30C662EC">
      <w:start w:val="1"/>
      <w:numFmt w:val="decimal"/>
      <w:lvlText w:val="%7."/>
      <w:lvlJc w:val="left"/>
      <w:pPr>
        <w:ind w:left="5040" w:hanging="360"/>
      </w:pPr>
    </w:lvl>
    <w:lvl w:ilvl="7" w:tplc="6374B036">
      <w:start w:val="1"/>
      <w:numFmt w:val="lowerLetter"/>
      <w:lvlText w:val="%8."/>
      <w:lvlJc w:val="left"/>
      <w:pPr>
        <w:ind w:left="5760" w:hanging="360"/>
      </w:pPr>
    </w:lvl>
    <w:lvl w:ilvl="8" w:tplc="93468316">
      <w:start w:val="1"/>
      <w:numFmt w:val="lowerRoman"/>
      <w:lvlText w:val="%9."/>
      <w:lvlJc w:val="right"/>
      <w:pPr>
        <w:ind w:left="6480" w:hanging="180"/>
      </w:pPr>
    </w:lvl>
  </w:abstractNum>
  <w:abstractNum w:abstractNumId="14" w15:restartNumberingAfterBreak="0">
    <w:nsid w:val="4AED48B4"/>
    <w:multiLevelType w:val="hybridMultilevel"/>
    <w:tmpl w:val="EDC66914"/>
    <w:lvl w:ilvl="0" w:tplc="BEF2E7FA">
      <w:start w:val="1"/>
      <w:numFmt w:val="bullet"/>
      <w:lvlText w:val=""/>
      <w:lvlJc w:val="left"/>
      <w:pPr>
        <w:ind w:left="720" w:hanging="360"/>
      </w:pPr>
      <w:rPr>
        <w:rFonts w:ascii="Symbol" w:hAnsi="Symbol" w:hint="default"/>
      </w:rPr>
    </w:lvl>
    <w:lvl w:ilvl="1" w:tplc="FC72569E">
      <w:start w:val="1"/>
      <w:numFmt w:val="bullet"/>
      <w:lvlText w:val="o"/>
      <w:lvlJc w:val="left"/>
      <w:pPr>
        <w:ind w:left="1440" w:hanging="360"/>
      </w:pPr>
      <w:rPr>
        <w:rFonts w:ascii="Courier New" w:hAnsi="Courier New" w:hint="default"/>
      </w:rPr>
    </w:lvl>
    <w:lvl w:ilvl="2" w:tplc="513AA662">
      <w:start w:val="1"/>
      <w:numFmt w:val="bullet"/>
      <w:lvlText w:val=""/>
      <w:lvlJc w:val="left"/>
      <w:pPr>
        <w:ind w:left="2160" w:hanging="360"/>
      </w:pPr>
      <w:rPr>
        <w:rFonts w:ascii="Wingdings" w:hAnsi="Wingdings" w:hint="default"/>
      </w:rPr>
    </w:lvl>
    <w:lvl w:ilvl="3" w:tplc="795C561E">
      <w:start w:val="1"/>
      <w:numFmt w:val="bullet"/>
      <w:lvlText w:val=""/>
      <w:lvlJc w:val="left"/>
      <w:pPr>
        <w:ind w:left="2880" w:hanging="360"/>
      </w:pPr>
      <w:rPr>
        <w:rFonts w:ascii="Symbol" w:hAnsi="Symbol" w:hint="default"/>
      </w:rPr>
    </w:lvl>
    <w:lvl w:ilvl="4" w:tplc="1500F124">
      <w:start w:val="1"/>
      <w:numFmt w:val="bullet"/>
      <w:lvlText w:val="o"/>
      <w:lvlJc w:val="left"/>
      <w:pPr>
        <w:ind w:left="3600" w:hanging="360"/>
      </w:pPr>
      <w:rPr>
        <w:rFonts w:ascii="Courier New" w:hAnsi="Courier New" w:hint="default"/>
      </w:rPr>
    </w:lvl>
    <w:lvl w:ilvl="5" w:tplc="87B8280A">
      <w:start w:val="1"/>
      <w:numFmt w:val="bullet"/>
      <w:lvlText w:val=""/>
      <w:lvlJc w:val="left"/>
      <w:pPr>
        <w:ind w:left="4320" w:hanging="360"/>
      </w:pPr>
      <w:rPr>
        <w:rFonts w:ascii="Wingdings" w:hAnsi="Wingdings" w:hint="default"/>
      </w:rPr>
    </w:lvl>
    <w:lvl w:ilvl="6" w:tplc="8C5653C8">
      <w:start w:val="1"/>
      <w:numFmt w:val="bullet"/>
      <w:lvlText w:val=""/>
      <w:lvlJc w:val="left"/>
      <w:pPr>
        <w:ind w:left="5040" w:hanging="360"/>
      </w:pPr>
      <w:rPr>
        <w:rFonts w:ascii="Symbol" w:hAnsi="Symbol" w:hint="default"/>
      </w:rPr>
    </w:lvl>
    <w:lvl w:ilvl="7" w:tplc="98D81AFE">
      <w:start w:val="1"/>
      <w:numFmt w:val="bullet"/>
      <w:lvlText w:val="o"/>
      <w:lvlJc w:val="left"/>
      <w:pPr>
        <w:ind w:left="5760" w:hanging="360"/>
      </w:pPr>
      <w:rPr>
        <w:rFonts w:ascii="Courier New" w:hAnsi="Courier New" w:hint="default"/>
      </w:rPr>
    </w:lvl>
    <w:lvl w:ilvl="8" w:tplc="0CE889CC">
      <w:start w:val="1"/>
      <w:numFmt w:val="bullet"/>
      <w:lvlText w:val=""/>
      <w:lvlJc w:val="left"/>
      <w:pPr>
        <w:ind w:left="6480" w:hanging="360"/>
      </w:pPr>
      <w:rPr>
        <w:rFonts w:ascii="Wingdings" w:hAnsi="Wingdings" w:hint="default"/>
      </w:rPr>
    </w:lvl>
  </w:abstractNum>
  <w:abstractNum w:abstractNumId="15" w15:restartNumberingAfterBreak="0">
    <w:nsid w:val="4FE87D7E"/>
    <w:multiLevelType w:val="hybridMultilevel"/>
    <w:tmpl w:val="FFFFFFFF"/>
    <w:lvl w:ilvl="0" w:tplc="218AEB6C">
      <w:start w:val="4"/>
      <w:numFmt w:val="decimal"/>
      <w:lvlText w:val="%1."/>
      <w:lvlJc w:val="left"/>
      <w:pPr>
        <w:ind w:left="720" w:hanging="360"/>
      </w:pPr>
    </w:lvl>
    <w:lvl w:ilvl="1" w:tplc="16C4C7E6">
      <w:start w:val="1"/>
      <w:numFmt w:val="lowerLetter"/>
      <w:lvlText w:val="%2."/>
      <w:lvlJc w:val="left"/>
      <w:pPr>
        <w:ind w:left="1440" w:hanging="360"/>
      </w:pPr>
    </w:lvl>
    <w:lvl w:ilvl="2" w:tplc="54FA4E80">
      <w:start w:val="1"/>
      <w:numFmt w:val="lowerRoman"/>
      <w:lvlText w:val="%3."/>
      <w:lvlJc w:val="right"/>
      <w:pPr>
        <w:ind w:left="2160" w:hanging="180"/>
      </w:pPr>
    </w:lvl>
    <w:lvl w:ilvl="3" w:tplc="F30A8110">
      <w:start w:val="1"/>
      <w:numFmt w:val="decimal"/>
      <w:lvlText w:val="%4."/>
      <w:lvlJc w:val="left"/>
      <w:pPr>
        <w:ind w:left="2880" w:hanging="360"/>
      </w:pPr>
    </w:lvl>
    <w:lvl w:ilvl="4" w:tplc="AC607876">
      <w:start w:val="1"/>
      <w:numFmt w:val="lowerLetter"/>
      <w:lvlText w:val="%5."/>
      <w:lvlJc w:val="left"/>
      <w:pPr>
        <w:ind w:left="3600" w:hanging="360"/>
      </w:pPr>
    </w:lvl>
    <w:lvl w:ilvl="5" w:tplc="A2D8ACD0">
      <w:start w:val="1"/>
      <w:numFmt w:val="lowerRoman"/>
      <w:lvlText w:val="%6."/>
      <w:lvlJc w:val="right"/>
      <w:pPr>
        <w:ind w:left="4320" w:hanging="180"/>
      </w:pPr>
    </w:lvl>
    <w:lvl w:ilvl="6" w:tplc="5770BFAA">
      <w:start w:val="1"/>
      <w:numFmt w:val="decimal"/>
      <w:lvlText w:val="%7."/>
      <w:lvlJc w:val="left"/>
      <w:pPr>
        <w:ind w:left="5040" w:hanging="360"/>
      </w:pPr>
    </w:lvl>
    <w:lvl w:ilvl="7" w:tplc="7FEE494A">
      <w:start w:val="1"/>
      <w:numFmt w:val="lowerLetter"/>
      <w:lvlText w:val="%8."/>
      <w:lvlJc w:val="left"/>
      <w:pPr>
        <w:ind w:left="5760" w:hanging="360"/>
      </w:pPr>
    </w:lvl>
    <w:lvl w:ilvl="8" w:tplc="18D87D54">
      <w:start w:val="1"/>
      <w:numFmt w:val="lowerRoman"/>
      <w:lvlText w:val="%9."/>
      <w:lvlJc w:val="right"/>
      <w:pPr>
        <w:ind w:left="6480" w:hanging="180"/>
      </w:pPr>
    </w:lvl>
  </w:abstractNum>
  <w:abstractNum w:abstractNumId="16" w15:restartNumberingAfterBreak="0">
    <w:nsid w:val="5C0A54C1"/>
    <w:multiLevelType w:val="hybridMultilevel"/>
    <w:tmpl w:val="0FFA3710"/>
    <w:lvl w:ilvl="0" w:tplc="CA4093D6">
      <w:start w:val="1"/>
      <w:numFmt w:val="decimal"/>
      <w:lvlText w:val="%1."/>
      <w:lvlJc w:val="left"/>
      <w:pPr>
        <w:ind w:left="720" w:hanging="360"/>
      </w:pPr>
    </w:lvl>
    <w:lvl w:ilvl="1" w:tplc="E578DFE8">
      <w:start w:val="1"/>
      <w:numFmt w:val="lowerLetter"/>
      <w:lvlText w:val="%2."/>
      <w:lvlJc w:val="left"/>
      <w:pPr>
        <w:ind w:left="1440" w:hanging="360"/>
      </w:pPr>
    </w:lvl>
    <w:lvl w:ilvl="2" w:tplc="5E30C00E">
      <w:start w:val="1"/>
      <w:numFmt w:val="lowerRoman"/>
      <w:lvlText w:val="%3."/>
      <w:lvlJc w:val="right"/>
      <w:pPr>
        <w:ind w:left="2160" w:hanging="180"/>
      </w:pPr>
    </w:lvl>
    <w:lvl w:ilvl="3" w:tplc="55AC034C">
      <w:start w:val="1"/>
      <w:numFmt w:val="decimal"/>
      <w:lvlText w:val="%4."/>
      <w:lvlJc w:val="left"/>
      <w:pPr>
        <w:ind w:left="2880" w:hanging="360"/>
      </w:pPr>
    </w:lvl>
    <w:lvl w:ilvl="4" w:tplc="C0CCF16C">
      <w:start w:val="1"/>
      <w:numFmt w:val="lowerLetter"/>
      <w:lvlText w:val="%5."/>
      <w:lvlJc w:val="left"/>
      <w:pPr>
        <w:ind w:left="3600" w:hanging="360"/>
      </w:pPr>
    </w:lvl>
    <w:lvl w:ilvl="5" w:tplc="68FC2248">
      <w:start w:val="1"/>
      <w:numFmt w:val="lowerRoman"/>
      <w:lvlText w:val="%6."/>
      <w:lvlJc w:val="right"/>
      <w:pPr>
        <w:ind w:left="4320" w:hanging="180"/>
      </w:pPr>
    </w:lvl>
    <w:lvl w:ilvl="6" w:tplc="807EF15E">
      <w:start w:val="1"/>
      <w:numFmt w:val="decimal"/>
      <w:lvlText w:val="%7."/>
      <w:lvlJc w:val="left"/>
      <w:pPr>
        <w:ind w:left="5040" w:hanging="360"/>
      </w:pPr>
    </w:lvl>
    <w:lvl w:ilvl="7" w:tplc="48C2B018">
      <w:start w:val="1"/>
      <w:numFmt w:val="lowerLetter"/>
      <w:lvlText w:val="%8."/>
      <w:lvlJc w:val="left"/>
      <w:pPr>
        <w:ind w:left="5760" w:hanging="360"/>
      </w:pPr>
    </w:lvl>
    <w:lvl w:ilvl="8" w:tplc="3F9489F2">
      <w:start w:val="1"/>
      <w:numFmt w:val="lowerRoman"/>
      <w:lvlText w:val="%9."/>
      <w:lvlJc w:val="right"/>
      <w:pPr>
        <w:ind w:left="6480" w:hanging="180"/>
      </w:pPr>
    </w:lvl>
  </w:abstractNum>
  <w:abstractNum w:abstractNumId="17" w15:restartNumberingAfterBreak="0">
    <w:nsid w:val="635E5512"/>
    <w:multiLevelType w:val="hybridMultilevel"/>
    <w:tmpl w:val="3420139A"/>
    <w:lvl w:ilvl="0" w:tplc="7ED67C92">
      <w:start w:val="1"/>
      <w:numFmt w:val="decimal"/>
      <w:lvlText w:val="%1."/>
      <w:lvlJc w:val="left"/>
      <w:pPr>
        <w:ind w:left="720" w:hanging="360"/>
      </w:pPr>
    </w:lvl>
    <w:lvl w:ilvl="1" w:tplc="7A56914A">
      <w:start w:val="1"/>
      <w:numFmt w:val="lowerLetter"/>
      <w:lvlText w:val="%2."/>
      <w:lvlJc w:val="left"/>
      <w:pPr>
        <w:ind w:left="1440" w:hanging="360"/>
      </w:pPr>
    </w:lvl>
    <w:lvl w:ilvl="2" w:tplc="6756DA28">
      <w:start w:val="1"/>
      <w:numFmt w:val="lowerRoman"/>
      <w:lvlText w:val="%3."/>
      <w:lvlJc w:val="right"/>
      <w:pPr>
        <w:ind w:left="2160" w:hanging="180"/>
      </w:pPr>
    </w:lvl>
    <w:lvl w:ilvl="3" w:tplc="C0D8AAF0">
      <w:start w:val="1"/>
      <w:numFmt w:val="decimal"/>
      <w:lvlText w:val="%4."/>
      <w:lvlJc w:val="left"/>
      <w:pPr>
        <w:ind w:left="2880" w:hanging="360"/>
      </w:pPr>
    </w:lvl>
    <w:lvl w:ilvl="4" w:tplc="6A36F3BA">
      <w:start w:val="1"/>
      <w:numFmt w:val="lowerLetter"/>
      <w:lvlText w:val="%5."/>
      <w:lvlJc w:val="left"/>
      <w:pPr>
        <w:ind w:left="3600" w:hanging="360"/>
      </w:pPr>
    </w:lvl>
    <w:lvl w:ilvl="5" w:tplc="B2666836">
      <w:start w:val="1"/>
      <w:numFmt w:val="lowerRoman"/>
      <w:lvlText w:val="%6."/>
      <w:lvlJc w:val="right"/>
      <w:pPr>
        <w:ind w:left="4320" w:hanging="180"/>
      </w:pPr>
    </w:lvl>
    <w:lvl w:ilvl="6" w:tplc="4D2ABC20">
      <w:start w:val="1"/>
      <w:numFmt w:val="decimal"/>
      <w:lvlText w:val="%7."/>
      <w:lvlJc w:val="left"/>
      <w:pPr>
        <w:ind w:left="5040" w:hanging="360"/>
      </w:pPr>
    </w:lvl>
    <w:lvl w:ilvl="7" w:tplc="B6CA11FE">
      <w:start w:val="1"/>
      <w:numFmt w:val="lowerLetter"/>
      <w:lvlText w:val="%8."/>
      <w:lvlJc w:val="left"/>
      <w:pPr>
        <w:ind w:left="5760" w:hanging="360"/>
      </w:pPr>
    </w:lvl>
    <w:lvl w:ilvl="8" w:tplc="7A6C289C">
      <w:start w:val="1"/>
      <w:numFmt w:val="lowerRoman"/>
      <w:lvlText w:val="%9."/>
      <w:lvlJc w:val="right"/>
      <w:pPr>
        <w:ind w:left="6480" w:hanging="180"/>
      </w:pPr>
    </w:lvl>
  </w:abstractNum>
  <w:abstractNum w:abstractNumId="18" w15:restartNumberingAfterBreak="0">
    <w:nsid w:val="6987AB94"/>
    <w:multiLevelType w:val="hybridMultilevel"/>
    <w:tmpl w:val="EEBAE240"/>
    <w:lvl w:ilvl="0" w:tplc="2F06440C">
      <w:start w:val="1"/>
      <w:numFmt w:val="decimal"/>
      <w:lvlText w:val="%1."/>
      <w:lvlJc w:val="left"/>
      <w:pPr>
        <w:ind w:left="720" w:hanging="360"/>
      </w:pPr>
    </w:lvl>
    <w:lvl w:ilvl="1" w:tplc="0BFE7E64">
      <w:start w:val="1"/>
      <w:numFmt w:val="lowerLetter"/>
      <w:lvlText w:val="%2."/>
      <w:lvlJc w:val="left"/>
      <w:pPr>
        <w:ind w:left="1440" w:hanging="360"/>
      </w:pPr>
    </w:lvl>
    <w:lvl w:ilvl="2" w:tplc="1F70887A">
      <w:start w:val="1"/>
      <w:numFmt w:val="lowerRoman"/>
      <w:lvlText w:val="%3."/>
      <w:lvlJc w:val="right"/>
      <w:pPr>
        <w:ind w:left="2160" w:hanging="180"/>
      </w:pPr>
    </w:lvl>
    <w:lvl w:ilvl="3" w:tplc="468CE39A">
      <w:start w:val="1"/>
      <w:numFmt w:val="decimal"/>
      <w:lvlText w:val="%4."/>
      <w:lvlJc w:val="left"/>
      <w:pPr>
        <w:ind w:left="2880" w:hanging="360"/>
      </w:pPr>
    </w:lvl>
    <w:lvl w:ilvl="4" w:tplc="249266EA">
      <w:start w:val="1"/>
      <w:numFmt w:val="lowerLetter"/>
      <w:lvlText w:val="%5."/>
      <w:lvlJc w:val="left"/>
      <w:pPr>
        <w:ind w:left="3600" w:hanging="360"/>
      </w:pPr>
    </w:lvl>
    <w:lvl w:ilvl="5" w:tplc="76D2C704">
      <w:start w:val="1"/>
      <w:numFmt w:val="lowerRoman"/>
      <w:lvlText w:val="%6."/>
      <w:lvlJc w:val="right"/>
      <w:pPr>
        <w:ind w:left="4320" w:hanging="180"/>
      </w:pPr>
    </w:lvl>
    <w:lvl w:ilvl="6" w:tplc="A0BE19F4">
      <w:start w:val="1"/>
      <w:numFmt w:val="decimal"/>
      <w:lvlText w:val="%7."/>
      <w:lvlJc w:val="left"/>
      <w:pPr>
        <w:ind w:left="5040" w:hanging="360"/>
      </w:pPr>
    </w:lvl>
    <w:lvl w:ilvl="7" w:tplc="E418301C">
      <w:start w:val="1"/>
      <w:numFmt w:val="lowerLetter"/>
      <w:lvlText w:val="%8."/>
      <w:lvlJc w:val="left"/>
      <w:pPr>
        <w:ind w:left="5760" w:hanging="360"/>
      </w:pPr>
    </w:lvl>
    <w:lvl w:ilvl="8" w:tplc="22B87480">
      <w:start w:val="1"/>
      <w:numFmt w:val="lowerRoman"/>
      <w:lvlText w:val="%9."/>
      <w:lvlJc w:val="right"/>
      <w:pPr>
        <w:ind w:left="6480" w:hanging="180"/>
      </w:pPr>
    </w:lvl>
  </w:abstractNum>
  <w:abstractNum w:abstractNumId="19" w15:restartNumberingAfterBreak="0">
    <w:nsid w:val="7EEE3A39"/>
    <w:multiLevelType w:val="hybridMultilevel"/>
    <w:tmpl w:val="35044A14"/>
    <w:lvl w:ilvl="0" w:tplc="650032E4">
      <w:start w:val="1"/>
      <w:numFmt w:val="bullet"/>
      <w:lvlText w:val=""/>
      <w:lvlJc w:val="left"/>
      <w:pPr>
        <w:ind w:left="1428" w:hanging="360"/>
      </w:pPr>
      <w:rPr>
        <w:rFonts w:ascii="Symbol" w:hAnsi="Symbol" w:hint="default"/>
      </w:rPr>
    </w:lvl>
    <w:lvl w:ilvl="1" w:tplc="ACDE5DD6">
      <w:start w:val="1"/>
      <w:numFmt w:val="bullet"/>
      <w:lvlText w:val="o"/>
      <w:lvlJc w:val="left"/>
      <w:pPr>
        <w:ind w:left="2148" w:hanging="360"/>
      </w:pPr>
      <w:rPr>
        <w:rFonts w:ascii="Courier New" w:hAnsi="Courier New" w:hint="default"/>
      </w:rPr>
    </w:lvl>
    <w:lvl w:ilvl="2" w:tplc="62F03160">
      <w:start w:val="1"/>
      <w:numFmt w:val="bullet"/>
      <w:lvlText w:val=""/>
      <w:lvlJc w:val="left"/>
      <w:pPr>
        <w:ind w:left="2868" w:hanging="360"/>
      </w:pPr>
      <w:rPr>
        <w:rFonts w:ascii="Wingdings" w:hAnsi="Wingdings" w:hint="default"/>
      </w:rPr>
    </w:lvl>
    <w:lvl w:ilvl="3" w:tplc="9D066EDC">
      <w:start w:val="1"/>
      <w:numFmt w:val="bullet"/>
      <w:lvlText w:val=""/>
      <w:lvlJc w:val="left"/>
      <w:pPr>
        <w:ind w:left="3588" w:hanging="360"/>
      </w:pPr>
      <w:rPr>
        <w:rFonts w:ascii="Symbol" w:hAnsi="Symbol" w:hint="default"/>
      </w:rPr>
    </w:lvl>
    <w:lvl w:ilvl="4" w:tplc="51A4731C">
      <w:start w:val="1"/>
      <w:numFmt w:val="bullet"/>
      <w:lvlText w:val="o"/>
      <w:lvlJc w:val="left"/>
      <w:pPr>
        <w:ind w:left="4308" w:hanging="360"/>
      </w:pPr>
      <w:rPr>
        <w:rFonts w:ascii="Courier New" w:hAnsi="Courier New" w:hint="default"/>
      </w:rPr>
    </w:lvl>
    <w:lvl w:ilvl="5" w:tplc="759A0AE0">
      <w:start w:val="1"/>
      <w:numFmt w:val="bullet"/>
      <w:lvlText w:val=""/>
      <w:lvlJc w:val="left"/>
      <w:pPr>
        <w:ind w:left="5028" w:hanging="360"/>
      </w:pPr>
      <w:rPr>
        <w:rFonts w:ascii="Wingdings" w:hAnsi="Wingdings" w:hint="default"/>
      </w:rPr>
    </w:lvl>
    <w:lvl w:ilvl="6" w:tplc="7DF80DDC">
      <w:start w:val="1"/>
      <w:numFmt w:val="bullet"/>
      <w:lvlText w:val=""/>
      <w:lvlJc w:val="left"/>
      <w:pPr>
        <w:ind w:left="5748" w:hanging="360"/>
      </w:pPr>
      <w:rPr>
        <w:rFonts w:ascii="Symbol" w:hAnsi="Symbol" w:hint="default"/>
      </w:rPr>
    </w:lvl>
    <w:lvl w:ilvl="7" w:tplc="363ACCC4">
      <w:start w:val="1"/>
      <w:numFmt w:val="bullet"/>
      <w:lvlText w:val="o"/>
      <w:lvlJc w:val="left"/>
      <w:pPr>
        <w:ind w:left="6468" w:hanging="360"/>
      </w:pPr>
      <w:rPr>
        <w:rFonts w:ascii="Courier New" w:hAnsi="Courier New" w:hint="default"/>
      </w:rPr>
    </w:lvl>
    <w:lvl w:ilvl="8" w:tplc="F3689794">
      <w:start w:val="1"/>
      <w:numFmt w:val="bullet"/>
      <w:lvlText w:val=""/>
      <w:lvlJc w:val="left"/>
      <w:pPr>
        <w:ind w:left="7188" w:hanging="360"/>
      </w:pPr>
      <w:rPr>
        <w:rFonts w:ascii="Wingdings" w:hAnsi="Wingdings" w:hint="default"/>
      </w:rPr>
    </w:lvl>
  </w:abstractNum>
  <w:num w:numId="1" w16cid:durableId="2144423347">
    <w:abstractNumId w:val="8"/>
  </w:num>
  <w:num w:numId="2" w16cid:durableId="1454861447">
    <w:abstractNumId w:val="5"/>
  </w:num>
  <w:num w:numId="3" w16cid:durableId="1750342086">
    <w:abstractNumId w:val="4"/>
  </w:num>
  <w:num w:numId="4" w16cid:durableId="976034127">
    <w:abstractNumId w:val="15"/>
  </w:num>
  <w:num w:numId="5" w16cid:durableId="634411667">
    <w:abstractNumId w:val="6"/>
  </w:num>
  <w:num w:numId="6" w16cid:durableId="717704845">
    <w:abstractNumId w:val="19"/>
  </w:num>
  <w:num w:numId="7" w16cid:durableId="1361470192">
    <w:abstractNumId w:val="3"/>
  </w:num>
  <w:num w:numId="8" w16cid:durableId="1068575715">
    <w:abstractNumId w:val="9"/>
  </w:num>
  <w:num w:numId="9" w16cid:durableId="1020426428">
    <w:abstractNumId w:val="14"/>
  </w:num>
  <w:num w:numId="10" w16cid:durableId="2083335062">
    <w:abstractNumId w:val="2"/>
  </w:num>
  <w:num w:numId="11" w16cid:durableId="950666522">
    <w:abstractNumId w:val="10"/>
  </w:num>
  <w:num w:numId="12" w16cid:durableId="1779645250">
    <w:abstractNumId w:val="0"/>
  </w:num>
  <w:num w:numId="13" w16cid:durableId="432701429">
    <w:abstractNumId w:val="7"/>
  </w:num>
  <w:num w:numId="14" w16cid:durableId="1904832382">
    <w:abstractNumId w:val="17"/>
  </w:num>
  <w:num w:numId="15" w16cid:durableId="98065984">
    <w:abstractNumId w:val="1"/>
  </w:num>
  <w:num w:numId="16" w16cid:durableId="1273589110">
    <w:abstractNumId w:val="11"/>
  </w:num>
  <w:num w:numId="17" w16cid:durableId="344790635">
    <w:abstractNumId w:val="12"/>
  </w:num>
  <w:num w:numId="18" w16cid:durableId="256520729">
    <w:abstractNumId w:val="16"/>
  </w:num>
  <w:num w:numId="19" w16cid:durableId="787091565">
    <w:abstractNumId w:val="18"/>
  </w:num>
  <w:num w:numId="20" w16cid:durableId="837384664">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0F4"/>
    <w:rsid w:val="00002C0D"/>
    <w:rsid w:val="0000601B"/>
    <w:rsid w:val="000069B3"/>
    <w:rsid w:val="00011D96"/>
    <w:rsid w:val="000121A7"/>
    <w:rsid w:val="00014C1D"/>
    <w:rsid w:val="00015CDF"/>
    <w:rsid w:val="00020DD0"/>
    <w:rsid w:val="00022278"/>
    <w:rsid w:val="00024A3C"/>
    <w:rsid w:val="000257E0"/>
    <w:rsid w:val="00026234"/>
    <w:rsid w:val="000269E0"/>
    <w:rsid w:val="00027919"/>
    <w:rsid w:val="00030DF3"/>
    <w:rsid w:val="000324D1"/>
    <w:rsid w:val="00034E63"/>
    <w:rsid w:val="00035791"/>
    <w:rsid w:val="00035D42"/>
    <w:rsid w:val="00036035"/>
    <w:rsid w:val="0003712A"/>
    <w:rsid w:val="00042175"/>
    <w:rsid w:val="00042983"/>
    <w:rsid w:val="00043783"/>
    <w:rsid w:val="00044D05"/>
    <w:rsid w:val="00045870"/>
    <w:rsid w:val="00046B03"/>
    <w:rsid w:val="00047C87"/>
    <w:rsid w:val="00051B81"/>
    <w:rsid w:val="00051D5F"/>
    <w:rsid w:val="00051E04"/>
    <w:rsid w:val="00051E77"/>
    <w:rsid w:val="00055BE9"/>
    <w:rsid w:val="0005627A"/>
    <w:rsid w:val="00056F34"/>
    <w:rsid w:val="0005767C"/>
    <w:rsid w:val="00057729"/>
    <w:rsid w:val="000612C6"/>
    <w:rsid w:val="0006526E"/>
    <w:rsid w:val="000662F0"/>
    <w:rsid w:val="000670C8"/>
    <w:rsid w:val="00070BD5"/>
    <w:rsid w:val="00070C31"/>
    <w:rsid w:val="00070C7C"/>
    <w:rsid w:val="00071AF9"/>
    <w:rsid w:val="000722FA"/>
    <w:rsid w:val="00072B74"/>
    <w:rsid w:val="000735FC"/>
    <w:rsid w:val="00076324"/>
    <w:rsid w:val="000775EC"/>
    <w:rsid w:val="000828AB"/>
    <w:rsid w:val="000852E4"/>
    <w:rsid w:val="00085FC3"/>
    <w:rsid w:val="00085FCD"/>
    <w:rsid w:val="000863A1"/>
    <w:rsid w:val="0008701E"/>
    <w:rsid w:val="00090304"/>
    <w:rsid w:val="0009107F"/>
    <w:rsid w:val="00092EC2"/>
    <w:rsid w:val="00094423"/>
    <w:rsid w:val="0009573C"/>
    <w:rsid w:val="00096356"/>
    <w:rsid w:val="00096B2F"/>
    <w:rsid w:val="00097D4B"/>
    <w:rsid w:val="000A05CA"/>
    <w:rsid w:val="000A06C6"/>
    <w:rsid w:val="000A1B10"/>
    <w:rsid w:val="000A2569"/>
    <w:rsid w:val="000A2688"/>
    <w:rsid w:val="000A3A07"/>
    <w:rsid w:val="000A797A"/>
    <w:rsid w:val="000A7D75"/>
    <w:rsid w:val="000B2326"/>
    <w:rsid w:val="000B2E5D"/>
    <w:rsid w:val="000B4302"/>
    <w:rsid w:val="000B524F"/>
    <w:rsid w:val="000B5B8B"/>
    <w:rsid w:val="000B7557"/>
    <w:rsid w:val="000C11A5"/>
    <w:rsid w:val="000C1483"/>
    <w:rsid w:val="000C289B"/>
    <w:rsid w:val="000C603C"/>
    <w:rsid w:val="000C647F"/>
    <w:rsid w:val="000D11C8"/>
    <w:rsid w:val="000D4B84"/>
    <w:rsid w:val="000D4F38"/>
    <w:rsid w:val="000E00D9"/>
    <w:rsid w:val="000E1CF0"/>
    <w:rsid w:val="000E4661"/>
    <w:rsid w:val="000E5559"/>
    <w:rsid w:val="000E559D"/>
    <w:rsid w:val="000E5643"/>
    <w:rsid w:val="000E5C01"/>
    <w:rsid w:val="000E68DF"/>
    <w:rsid w:val="000E7BB6"/>
    <w:rsid w:val="000F0536"/>
    <w:rsid w:val="000F0D2E"/>
    <w:rsid w:val="000F3B70"/>
    <w:rsid w:val="000F3E17"/>
    <w:rsid w:val="000F6B8B"/>
    <w:rsid w:val="000F71CA"/>
    <w:rsid w:val="00102095"/>
    <w:rsid w:val="00103A54"/>
    <w:rsid w:val="00105057"/>
    <w:rsid w:val="00105776"/>
    <w:rsid w:val="00106717"/>
    <w:rsid w:val="001106CD"/>
    <w:rsid w:val="001121F6"/>
    <w:rsid w:val="001126B8"/>
    <w:rsid w:val="00115A2E"/>
    <w:rsid w:val="00117DD4"/>
    <w:rsid w:val="0011C4F8"/>
    <w:rsid w:val="0012013A"/>
    <w:rsid w:val="00124DAC"/>
    <w:rsid w:val="00125857"/>
    <w:rsid w:val="0012618A"/>
    <w:rsid w:val="0013057B"/>
    <w:rsid w:val="001313E2"/>
    <w:rsid w:val="0013250A"/>
    <w:rsid w:val="00133484"/>
    <w:rsid w:val="001338AC"/>
    <w:rsid w:val="0013497D"/>
    <w:rsid w:val="001350D2"/>
    <w:rsid w:val="00135353"/>
    <w:rsid w:val="0013536E"/>
    <w:rsid w:val="00137B90"/>
    <w:rsid w:val="00140E7C"/>
    <w:rsid w:val="0014100B"/>
    <w:rsid w:val="00142210"/>
    <w:rsid w:val="0014314A"/>
    <w:rsid w:val="0014335E"/>
    <w:rsid w:val="00143388"/>
    <w:rsid w:val="00143D41"/>
    <w:rsid w:val="00144510"/>
    <w:rsid w:val="00151AF2"/>
    <w:rsid w:val="00152F73"/>
    <w:rsid w:val="00163AC9"/>
    <w:rsid w:val="00165B8C"/>
    <w:rsid w:val="00166EB9"/>
    <w:rsid w:val="0017014D"/>
    <w:rsid w:val="00170B55"/>
    <w:rsid w:val="00170EAC"/>
    <w:rsid w:val="001730B3"/>
    <w:rsid w:val="00177FE0"/>
    <w:rsid w:val="0018161E"/>
    <w:rsid w:val="0018370B"/>
    <w:rsid w:val="0018583B"/>
    <w:rsid w:val="0018783F"/>
    <w:rsid w:val="00187A5A"/>
    <w:rsid w:val="00190147"/>
    <w:rsid w:val="00190737"/>
    <w:rsid w:val="00191343"/>
    <w:rsid w:val="001943A5"/>
    <w:rsid w:val="001948D3"/>
    <w:rsid w:val="00194B66"/>
    <w:rsid w:val="001959D1"/>
    <w:rsid w:val="00195A5B"/>
    <w:rsid w:val="001973F1"/>
    <w:rsid w:val="00197C57"/>
    <w:rsid w:val="00197F9D"/>
    <w:rsid w:val="001A09A5"/>
    <w:rsid w:val="001A2F6E"/>
    <w:rsid w:val="001A6B2B"/>
    <w:rsid w:val="001B06C3"/>
    <w:rsid w:val="001B2DCC"/>
    <w:rsid w:val="001B327F"/>
    <w:rsid w:val="001C1F6E"/>
    <w:rsid w:val="001C2154"/>
    <w:rsid w:val="001C3816"/>
    <w:rsid w:val="001C40B3"/>
    <w:rsid w:val="001C57B3"/>
    <w:rsid w:val="001C7A23"/>
    <w:rsid w:val="001C7EDC"/>
    <w:rsid w:val="001D0881"/>
    <w:rsid w:val="001D1685"/>
    <w:rsid w:val="001D2104"/>
    <w:rsid w:val="001D56BA"/>
    <w:rsid w:val="001D5730"/>
    <w:rsid w:val="001D5DD1"/>
    <w:rsid w:val="001D7B8D"/>
    <w:rsid w:val="001E12F9"/>
    <w:rsid w:val="001E17BA"/>
    <w:rsid w:val="001E1A6A"/>
    <w:rsid w:val="001E1F42"/>
    <w:rsid w:val="001E255D"/>
    <w:rsid w:val="001E3530"/>
    <w:rsid w:val="001E477B"/>
    <w:rsid w:val="001E484C"/>
    <w:rsid w:val="001E563F"/>
    <w:rsid w:val="001E5FD5"/>
    <w:rsid w:val="001E6DC0"/>
    <w:rsid w:val="001E74B3"/>
    <w:rsid w:val="001F11A5"/>
    <w:rsid w:val="001F1955"/>
    <w:rsid w:val="001F3187"/>
    <w:rsid w:val="001F48B0"/>
    <w:rsid w:val="001F65E1"/>
    <w:rsid w:val="0020266D"/>
    <w:rsid w:val="002033C8"/>
    <w:rsid w:val="00206965"/>
    <w:rsid w:val="00206ED5"/>
    <w:rsid w:val="00207731"/>
    <w:rsid w:val="00207CEA"/>
    <w:rsid w:val="002107C1"/>
    <w:rsid w:val="00210A19"/>
    <w:rsid w:val="00212CED"/>
    <w:rsid w:val="00213231"/>
    <w:rsid w:val="00214776"/>
    <w:rsid w:val="00215027"/>
    <w:rsid w:val="002156C7"/>
    <w:rsid w:val="00215F17"/>
    <w:rsid w:val="002163AC"/>
    <w:rsid w:val="002173C9"/>
    <w:rsid w:val="00217C93"/>
    <w:rsid w:val="0022001B"/>
    <w:rsid w:val="00220DE3"/>
    <w:rsid w:val="00220E2D"/>
    <w:rsid w:val="0022461A"/>
    <w:rsid w:val="0022742E"/>
    <w:rsid w:val="00227655"/>
    <w:rsid w:val="00234CE1"/>
    <w:rsid w:val="0023663D"/>
    <w:rsid w:val="0024195F"/>
    <w:rsid w:val="0024350E"/>
    <w:rsid w:val="00243E79"/>
    <w:rsid w:val="00251BC0"/>
    <w:rsid w:val="0025757E"/>
    <w:rsid w:val="0026013F"/>
    <w:rsid w:val="0026041C"/>
    <w:rsid w:val="0026114D"/>
    <w:rsid w:val="002639B7"/>
    <w:rsid w:val="002655BD"/>
    <w:rsid w:val="00271F0C"/>
    <w:rsid w:val="002722D5"/>
    <w:rsid w:val="002831C9"/>
    <w:rsid w:val="00283AEC"/>
    <w:rsid w:val="00284C65"/>
    <w:rsid w:val="002850C9"/>
    <w:rsid w:val="002864C7"/>
    <w:rsid w:val="00290013"/>
    <w:rsid w:val="00290520"/>
    <w:rsid w:val="0029628B"/>
    <w:rsid w:val="00297B7E"/>
    <w:rsid w:val="002A01D2"/>
    <w:rsid w:val="002A308A"/>
    <w:rsid w:val="002A39DA"/>
    <w:rsid w:val="002A3D9F"/>
    <w:rsid w:val="002A408A"/>
    <w:rsid w:val="002A4C9E"/>
    <w:rsid w:val="002A5AA5"/>
    <w:rsid w:val="002B0235"/>
    <w:rsid w:val="002B1C0A"/>
    <w:rsid w:val="002B3462"/>
    <w:rsid w:val="002B50B3"/>
    <w:rsid w:val="002B5950"/>
    <w:rsid w:val="002B5C27"/>
    <w:rsid w:val="002C0534"/>
    <w:rsid w:val="002C1741"/>
    <w:rsid w:val="002C1E4D"/>
    <w:rsid w:val="002C2A13"/>
    <w:rsid w:val="002C2E01"/>
    <w:rsid w:val="002C53DC"/>
    <w:rsid w:val="002C58E8"/>
    <w:rsid w:val="002C65F0"/>
    <w:rsid w:val="002C6C8F"/>
    <w:rsid w:val="002C79E2"/>
    <w:rsid w:val="002C7BBA"/>
    <w:rsid w:val="002D0312"/>
    <w:rsid w:val="002D1311"/>
    <w:rsid w:val="002D1B8D"/>
    <w:rsid w:val="002D643C"/>
    <w:rsid w:val="002D7146"/>
    <w:rsid w:val="002E04E9"/>
    <w:rsid w:val="002E129C"/>
    <w:rsid w:val="002E237D"/>
    <w:rsid w:val="002E4236"/>
    <w:rsid w:val="002F1849"/>
    <w:rsid w:val="002F5E12"/>
    <w:rsid w:val="002F704D"/>
    <w:rsid w:val="003007D5"/>
    <w:rsid w:val="003028B2"/>
    <w:rsid w:val="00303E0C"/>
    <w:rsid w:val="00304A09"/>
    <w:rsid w:val="00306F17"/>
    <w:rsid w:val="0030B70B"/>
    <w:rsid w:val="00310F58"/>
    <w:rsid w:val="003121D8"/>
    <w:rsid w:val="00312457"/>
    <w:rsid w:val="00312A28"/>
    <w:rsid w:val="003134E3"/>
    <w:rsid w:val="00313CA8"/>
    <w:rsid w:val="00313DA4"/>
    <w:rsid w:val="00316B80"/>
    <w:rsid w:val="00320959"/>
    <w:rsid w:val="00321805"/>
    <w:rsid w:val="00322A7A"/>
    <w:rsid w:val="003233B9"/>
    <w:rsid w:val="00323AEB"/>
    <w:rsid w:val="00330798"/>
    <w:rsid w:val="00330AAD"/>
    <w:rsid w:val="00330CA6"/>
    <w:rsid w:val="00331A6F"/>
    <w:rsid w:val="00332632"/>
    <w:rsid w:val="0033480F"/>
    <w:rsid w:val="0033489F"/>
    <w:rsid w:val="0033504B"/>
    <w:rsid w:val="003363A0"/>
    <w:rsid w:val="00337827"/>
    <w:rsid w:val="00340C37"/>
    <w:rsid w:val="00340C80"/>
    <w:rsid w:val="00341943"/>
    <w:rsid w:val="003437A3"/>
    <w:rsid w:val="00344E0B"/>
    <w:rsid w:val="00347FC4"/>
    <w:rsid w:val="003502E2"/>
    <w:rsid w:val="00351134"/>
    <w:rsid w:val="00351500"/>
    <w:rsid w:val="00351952"/>
    <w:rsid w:val="00352069"/>
    <w:rsid w:val="00353C64"/>
    <w:rsid w:val="00355F99"/>
    <w:rsid w:val="00355FA4"/>
    <w:rsid w:val="003641A0"/>
    <w:rsid w:val="0036752C"/>
    <w:rsid w:val="00370669"/>
    <w:rsid w:val="0037300D"/>
    <w:rsid w:val="0038152E"/>
    <w:rsid w:val="00387339"/>
    <w:rsid w:val="003913F1"/>
    <w:rsid w:val="003918FD"/>
    <w:rsid w:val="00392B11"/>
    <w:rsid w:val="0039499A"/>
    <w:rsid w:val="00394A5E"/>
    <w:rsid w:val="00395DEB"/>
    <w:rsid w:val="00397153"/>
    <w:rsid w:val="003A06A8"/>
    <w:rsid w:val="003A3E9D"/>
    <w:rsid w:val="003A4B49"/>
    <w:rsid w:val="003A634D"/>
    <w:rsid w:val="003B568A"/>
    <w:rsid w:val="003B74E8"/>
    <w:rsid w:val="003C0130"/>
    <w:rsid w:val="003C1061"/>
    <w:rsid w:val="003C21F6"/>
    <w:rsid w:val="003C2E7D"/>
    <w:rsid w:val="003D1E91"/>
    <w:rsid w:val="003D382F"/>
    <w:rsid w:val="003D3E29"/>
    <w:rsid w:val="003D40F6"/>
    <w:rsid w:val="003D4B82"/>
    <w:rsid w:val="003D65A3"/>
    <w:rsid w:val="003D7C94"/>
    <w:rsid w:val="003E0E95"/>
    <w:rsid w:val="003E22D5"/>
    <w:rsid w:val="003E2ACC"/>
    <w:rsid w:val="003E4776"/>
    <w:rsid w:val="003E4DC7"/>
    <w:rsid w:val="003E5054"/>
    <w:rsid w:val="003E5EE8"/>
    <w:rsid w:val="003E617D"/>
    <w:rsid w:val="003F323F"/>
    <w:rsid w:val="003F4EA8"/>
    <w:rsid w:val="00400FEB"/>
    <w:rsid w:val="00401C10"/>
    <w:rsid w:val="0040203B"/>
    <w:rsid w:val="0040235F"/>
    <w:rsid w:val="00403923"/>
    <w:rsid w:val="004040D2"/>
    <w:rsid w:val="004055F2"/>
    <w:rsid w:val="00405963"/>
    <w:rsid w:val="00405A26"/>
    <w:rsid w:val="00407B4C"/>
    <w:rsid w:val="00407BC7"/>
    <w:rsid w:val="00407F08"/>
    <w:rsid w:val="004107AD"/>
    <w:rsid w:val="00410BC0"/>
    <w:rsid w:val="004114D3"/>
    <w:rsid w:val="004136A3"/>
    <w:rsid w:val="00413C57"/>
    <w:rsid w:val="00417504"/>
    <w:rsid w:val="0042057D"/>
    <w:rsid w:val="00421810"/>
    <w:rsid w:val="00421A8B"/>
    <w:rsid w:val="0042394E"/>
    <w:rsid w:val="0042478F"/>
    <w:rsid w:val="00425AFF"/>
    <w:rsid w:val="00427CF5"/>
    <w:rsid w:val="00430A6D"/>
    <w:rsid w:val="00432D5C"/>
    <w:rsid w:val="00432E6C"/>
    <w:rsid w:val="0043329B"/>
    <w:rsid w:val="00433FE7"/>
    <w:rsid w:val="004360A8"/>
    <w:rsid w:val="00436404"/>
    <w:rsid w:val="0044001B"/>
    <w:rsid w:val="004457BA"/>
    <w:rsid w:val="004464BA"/>
    <w:rsid w:val="00446925"/>
    <w:rsid w:val="00446DB0"/>
    <w:rsid w:val="00447261"/>
    <w:rsid w:val="00451F18"/>
    <w:rsid w:val="00452B52"/>
    <w:rsid w:val="00453A6B"/>
    <w:rsid w:val="004545A0"/>
    <w:rsid w:val="00454D9B"/>
    <w:rsid w:val="00455372"/>
    <w:rsid w:val="00455DB4"/>
    <w:rsid w:val="004576CD"/>
    <w:rsid w:val="00464F92"/>
    <w:rsid w:val="004674AD"/>
    <w:rsid w:val="00467B4E"/>
    <w:rsid w:val="00471943"/>
    <w:rsid w:val="00471CC4"/>
    <w:rsid w:val="004728C2"/>
    <w:rsid w:val="00476476"/>
    <w:rsid w:val="004768A7"/>
    <w:rsid w:val="004813B2"/>
    <w:rsid w:val="004851C6"/>
    <w:rsid w:val="00490902"/>
    <w:rsid w:val="00493473"/>
    <w:rsid w:val="00495A34"/>
    <w:rsid w:val="00496F14"/>
    <w:rsid w:val="004975CC"/>
    <w:rsid w:val="004A05CE"/>
    <w:rsid w:val="004A2AB6"/>
    <w:rsid w:val="004A50E7"/>
    <w:rsid w:val="004A53D2"/>
    <w:rsid w:val="004A65A3"/>
    <w:rsid w:val="004A6B09"/>
    <w:rsid w:val="004A6BF5"/>
    <w:rsid w:val="004A7782"/>
    <w:rsid w:val="004A7C59"/>
    <w:rsid w:val="004B1804"/>
    <w:rsid w:val="004B3209"/>
    <w:rsid w:val="004B71FE"/>
    <w:rsid w:val="004C14CF"/>
    <w:rsid w:val="004C63C7"/>
    <w:rsid w:val="004C6B12"/>
    <w:rsid w:val="004D03AC"/>
    <w:rsid w:val="004D18BC"/>
    <w:rsid w:val="004D2291"/>
    <w:rsid w:val="004D4453"/>
    <w:rsid w:val="004D7CE8"/>
    <w:rsid w:val="004E29A0"/>
    <w:rsid w:val="004E7905"/>
    <w:rsid w:val="004F0F69"/>
    <w:rsid w:val="004F14F0"/>
    <w:rsid w:val="004F1703"/>
    <w:rsid w:val="004F1EED"/>
    <w:rsid w:val="004F22F2"/>
    <w:rsid w:val="004F2CAC"/>
    <w:rsid w:val="004F32CB"/>
    <w:rsid w:val="004F32DF"/>
    <w:rsid w:val="004F5523"/>
    <w:rsid w:val="004F57EB"/>
    <w:rsid w:val="004F61F6"/>
    <w:rsid w:val="00500783"/>
    <w:rsid w:val="0050085E"/>
    <w:rsid w:val="00501040"/>
    <w:rsid w:val="00504482"/>
    <w:rsid w:val="00505EEA"/>
    <w:rsid w:val="00511B79"/>
    <w:rsid w:val="00511E3D"/>
    <w:rsid w:val="00512640"/>
    <w:rsid w:val="00520101"/>
    <w:rsid w:val="0052158D"/>
    <w:rsid w:val="005239D5"/>
    <w:rsid w:val="005249F4"/>
    <w:rsid w:val="00526556"/>
    <w:rsid w:val="00533B1D"/>
    <w:rsid w:val="00540F1C"/>
    <w:rsid w:val="0054492B"/>
    <w:rsid w:val="005472F0"/>
    <w:rsid w:val="005540E7"/>
    <w:rsid w:val="00554715"/>
    <w:rsid w:val="005569EC"/>
    <w:rsid w:val="00556DC2"/>
    <w:rsid w:val="0055725F"/>
    <w:rsid w:val="005620BD"/>
    <w:rsid w:val="005637E8"/>
    <w:rsid w:val="00564859"/>
    <w:rsid w:val="00574332"/>
    <w:rsid w:val="005751FC"/>
    <w:rsid w:val="00583DFC"/>
    <w:rsid w:val="00585E6C"/>
    <w:rsid w:val="00586BA5"/>
    <w:rsid w:val="00587941"/>
    <w:rsid w:val="00587BBA"/>
    <w:rsid w:val="00587FFA"/>
    <w:rsid w:val="00590A88"/>
    <w:rsid w:val="00591A42"/>
    <w:rsid w:val="00592DD5"/>
    <w:rsid w:val="005937C4"/>
    <w:rsid w:val="005937D2"/>
    <w:rsid w:val="00595C8C"/>
    <w:rsid w:val="00597D6D"/>
    <w:rsid w:val="005A0F75"/>
    <w:rsid w:val="005A198D"/>
    <w:rsid w:val="005A2E53"/>
    <w:rsid w:val="005A42EF"/>
    <w:rsid w:val="005A44E7"/>
    <w:rsid w:val="005A4A1A"/>
    <w:rsid w:val="005A59EA"/>
    <w:rsid w:val="005A695B"/>
    <w:rsid w:val="005A6D3B"/>
    <w:rsid w:val="005B5CB6"/>
    <w:rsid w:val="005C0EC2"/>
    <w:rsid w:val="005D1311"/>
    <w:rsid w:val="005D2963"/>
    <w:rsid w:val="005D763C"/>
    <w:rsid w:val="005D7BA1"/>
    <w:rsid w:val="005E0E6F"/>
    <w:rsid w:val="005E259B"/>
    <w:rsid w:val="005E26F3"/>
    <w:rsid w:val="005E341F"/>
    <w:rsid w:val="005E3441"/>
    <w:rsid w:val="005E3DEA"/>
    <w:rsid w:val="005F0EEA"/>
    <w:rsid w:val="005F112F"/>
    <w:rsid w:val="005F139E"/>
    <w:rsid w:val="005F1C29"/>
    <w:rsid w:val="005F2064"/>
    <w:rsid w:val="005F23D0"/>
    <w:rsid w:val="005F4A5F"/>
    <w:rsid w:val="005F4AC7"/>
    <w:rsid w:val="005F51A6"/>
    <w:rsid w:val="005F729B"/>
    <w:rsid w:val="005F72A1"/>
    <w:rsid w:val="00602950"/>
    <w:rsid w:val="006034F8"/>
    <w:rsid w:val="00605731"/>
    <w:rsid w:val="0060603D"/>
    <w:rsid w:val="0060794C"/>
    <w:rsid w:val="006103F9"/>
    <w:rsid w:val="0061279A"/>
    <w:rsid w:val="00612EEA"/>
    <w:rsid w:val="006157E0"/>
    <w:rsid w:val="00615B38"/>
    <w:rsid w:val="00616DF1"/>
    <w:rsid w:val="00621A5A"/>
    <w:rsid w:val="00623594"/>
    <w:rsid w:val="00625DBD"/>
    <w:rsid w:val="00626C34"/>
    <w:rsid w:val="0063005F"/>
    <w:rsid w:val="0063138D"/>
    <w:rsid w:val="00631D66"/>
    <w:rsid w:val="00631D97"/>
    <w:rsid w:val="0063547E"/>
    <w:rsid w:val="00636E06"/>
    <w:rsid w:val="006416AD"/>
    <w:rsid w:val="006435D8"/>
    <w:rsid w:val="00644389"/>
    <w:rsid w:val="006510D4"/>
    <w:rsid w:val="00652237"/>
    <w:rsid w:val="00652AF4"/>
    <w:rsid w:val="00656F06"/>
    <w:rsid w:val="00657238"/>
    <w:rsid w:val="00661E73"/>
    <w:rsid w:val="00662AF3"/>
    <w:rsid w:val="00662C37"/>
    <w:rsid w:val="006631A8"/>
    <w:rsid w:val="006666A8"/>
    <w:rsid w:val="0067135A"/>
    <w:rsid w:val="006725E0"/>
    <w:rsid w:val="00672E72"/>
    <w:rsid w:val="0067371A"/>
    <w:rsid w:val="006737AD"/>
    <w:rsid w:val="00674615"/>
    <w:rsid w:val="00677CA6"/>
    <w:rsid w:val="006803A8"/>
    <w:rsid w:val="0068103B"/>
    <w:rsid w:val="00683186"/>
    <w:rsid w:val="0068415B"/>
    <w:rsid w:val="00684D16"/>
    <w:rsid w:val="00687346"/>
    <w:rsid w:val="00690A77"/>
    <w:rsid w:val="00691C54"/>
    <w:rsid w:val="00692236"/>
    <w:rsid w:val="00692A4D"/>
    <w:rsid w:val="006933EB"/>
    <w:rsid w:val="00694905"/>
    <w:rsid w:val="00696610"/>
    <w:rsid w:val="00696A40"/>
    <w:rsid w:val="00696A4B"/>
    <w:rsid w:val="006A1417"/>
    <w:rsid w:val="006A358B"/>
    <w:rsid w:val="006A645B"/>
    <w:rsid w:val="006A6D4C"/>
    <w:rsid w:val="006A7008"/>
    <w:rsid w:val="006B0435"/>
    <w:rsid w:val="006B3087"/>
    <w:rsid w:val="006B38AF"/>
    <w:rsid w:val="006B6E33"/>
    <w:rsid w:val="006B79E1"/>
    <w:rsid w:val="006C0237"/>
    <w:rsid w:val="006C0664"/>
    <w:rsid w:val="006C3B3F"/>
    <w:rsid w:val="006C5BB7"/>
    <w:rsid w:val="006C69E2"/>
    <w:rsid w:val="006D0CA0"/>
    <w:rsid w:val="006D0E12"/>
    <w:rsid w:val="006D18CB"/>
    <w:rsid w:val="006D1C4E"/>
    <w:rsid w:val="006D2BA2"/>
    <w:rsid w:val="006D3EF8"/>
    <w:rsid w:val="006E2FBB"/>
    <w:rsid w:val="006E3273"/>
    <w:rsid w:val="006E366E"/>
    <w:rsid w:val="006E598A"/>
    <w:rsid w:val="006E77E6"/>
    <w:rsid w:val="006F1CEF"/>
    <w:rsid w:val="006F215B"/>
    <w:rsid w:val="006F41CC"/>
    <w:rsid w:val="006F60D3"/>
    <w:rsid w:val="006F619D"/>
    <w:rsid w:val="006F62C1"/>
    <w:rsid w:val="006F7617"/>
    <w:rsid w:val="00701A17"/>
    <w:rsid w:val="00701D0D"/>
    <w:rsid w:val="00702928"/>
    <w:rsid w:val="00702AD4"/>
    <w:rsid w:val="00703F83"/>
    <w:rsid w:val="00705F65"/>
    <w:rsid w:val="007062FF"/>
    <w:rsid w:val="00707FB2"/>
    <w:rsid w:val="00713F3D"/>
    <w:rsid w:val="007156AE"/>
    <w:rsid w:val="00716221"/>
    <w:rsid w:val="007170AD"/>
    <w:rsid w:val="00717C89"/>
    <w:rsid w:val="0071A798"/>
    <w:rsid w:val="00721909"/>
    <w:rsid w:val="0072431F"/>
    <w:rsid w:val="00725287"/>
    <w:rsid w:val="00725855"/>
    <w:rsid w:val="00725EBC"/>
    <w:rsid w:val="00730B25"/>
    <w:rsid w:val="00731A43"/>
    <w:rsid w:val="00735287"/>
    <w:rsid w:val="00735D8A"/>
    <w:rsid w:val="00737894"/>
    <w:rsid w:val="00737A9F"/>
    <w:rsid w:val="0074277E"/>
    <w:rsid w:val="007442DB"/>
    <w:rsid w:val="00745B83"/>
    <w:rsid w:val="007501F1"/>
    <w:rsid w:val="00750DA4"/>
    <w:rsid w:val="00754519"/>
    <w:rsid w:val="00755B81"/>
    <w:rsid w:val="0075780D"/>
    <w:rsid w:val="007579C4"/>
    <w:rsid w:val="007622F2"/>
    <w:rsid w:val="00762C41"/>
    <w:rsid w:val="00763D6B"/>
    <w:rsid w:val="00764DD7"/>
    <w:rsid w:val="00765263"/>
    <w:rsid w:val="00765CD8"/>
    <w:rsid w:val="00766D58"/>
    <w:rsid w:val="007704C1"/>
    <w:rsid w:val="007733F2"/>
    <w:rsid w:val="00777039"/>
    <w:rsid w:val="007773D8"/>
    <w:rsid w:val="007826D3"/>
    <w:rsid w:val="00782BC8"/>
    <w:rsid w:val="00783D3B"/>
    <w:rsid w:val="00787AC0"/>
    <w:rsid w:val="00787C80"/>
    <w:rsid w:val="00794E0C"/>
    <w:rsid w:val="007A1E9E"/>
    <w:rsid w:val="007A4656"/>
    <w:rsid w:val="007B07F8"/>
    <w:rsid w:val="007B5110"/>
    <w:rsid w:val="007B60D4"/>
    <w:rsid w:val="007B68EB"/>
    <w:rsid w:val="007C0BE6"/>
    <w:rsid w:val="007C339B"/>
    <w:rsid w:val="007C5B10"/>
    <w:rsid w:val="007C64F7"/>
    <w:rsid w:val="007C792D"/>
    <w:rsid w:val="007C7BB4"/>
    <w:rsid w:val="007C7C34"/>
    <w:rsid w:val="007C7D63"/>
    <w:rsid w:val="007D0CF8"/>
    <w:rsid w:val="007D170A"/>
    <w:rsid w:val="007D2BC2"/>
    <w:rsid w:val="007D3D96"/>
    <w:rsid w:val="007D6380"/>
    <w:rsid w:val="007D6426"/>
    <w:rsid w:val="007D682D"/>
    <w:rsid w:val="007D9ABA"/>
    <w:rsid w:val="007E0101"/>
    <w:rsid w:val="007E1110"/>
    <w:rsid w:val="007E1431"/>
    <w:rsid w:val="007E2F27"/>
    <w:rsid w:val="007E3846"/>
    <w:rsid w:val="007E72B7"/>
    <w:rsid w:val="007F0159"/>
    <w:rsid w:val="007F08E5"/>
    <w:rsid w:val="007F1F2E"/>
    <w:rsid w:val="007F4701"/>
    <w:rsid w:val="00801715"/>
    <w:rsid w:val="00801820"/>
    <w:rsid w:val="00803A4F"/>
    <w:rsid w:val="008054B2"/>
    <w:rsid w:val="008100D4"/>
    <w:rsid w:val="00813B69"/>
    <w:rsid w:val="00814C74"/>
    <w:rsid w:val="00814DE3"/>
    <w:rsid w:val="008154E6"/>
    <w:rsid w:val="008206CB"/>
    <w:rsid w:val="008206D5"/>
    <w:rsid w:val="00820D29"/>
    <w:rsid w:val="0082369A"/>
    <w:rsid w:val="008240A8"/>
    <w:rsid w:val="00825EF2"/>
    <w:rsid w:val="00827466"/>
    <w:rsid w:val="0083058A"/>
    <w:rsid w:val="00830746"/>
    <w:rsid w:val="00830B16"/>
    <w:rsid w:val="00830C20"/>
    <w:rsid w:val="00831EBC"/>
    <w:rsid w:val="00836383"/>
    <w:rsid w:val="00841450"/>
    <w:rsid w:val="00843F26"/>
    <w:rsid w:val="008443D5"/>
    <w:rsid w:val="00846A19"/>
    <w:rsid w:val="0085104C"/>
    <w:rsid w:val="00851332"/>
    <w:rsid w:val="008540BE"/>
    <w:rsid w:val="00861089"/>
    <w:rsid w:val="00861C9F"/>
    <w:rsid w:val="008626B7"/>
    <w:rsid w:val="0086403B"/>
    <w:rsid w:val="0086412A"/>
    <w:rsid w:val="00865A3E"/>
    <w:rsid w:val="00865D6C"/>
    <w:rsid w:val="00865FFA"/>
    <w:rsid w:val="0086614E"/>
    <w:rsid w:val="00872E49"/>
    <w:rsid w:val="00874502"/>
    <w:rsid w:val="008769C0"/>
    <w:rsid w:val="008771A2"/>
    <w:rsid w:val="008778C5"/>
    <w:rsid w:val="0088009E"/>
    <w:rsid w:val="00881DE5"/>
    <w:rsid w:val="00883215"/>
    <w:rsid w:val="00884CC6"/>
    <w:rsid w:val="00885930"/>
    <w:rsid w:val="0089119A"/>
    <w:rsid w:val="008923D2"/>
    <w:rsid w:val="00892800"/>
    <w:rsid w:val="008932EE"/>
    <w:rsid w:val="0089565C"/>
    <w:rsid w:val="008961BD"/>
    <w:rsid w:val="00897AFC"/>
    <w:rsid w:val="008A1500"/>
    <w:rsid w:val="008A53B9"/>
    <w:rsid w:val="008A5884"/>
    <w:rsid w:val="008A5955"/>
    <w:rsid w:val="008A6220"/>
    <w:rsid w:val="008B05CE"/>
    <w:rsid w:val="008B1670"/>
    <w:rsid w:val="008B2921"/>
    <w:rsid w:val="008B51D5"/>
    <w:rsid w:val="008B7C32"/>
    <w:rsid w:val="008C0998"/>
    <w:rsid w:val="008C1D75"/>
    <w:rsid w:val="008C31F6"/>
    <w:rsid w:val="008C465A"/>
    <w:rsid w:val="008C46E1"/>
    <w:rsid w:val="008C5C83"/>
    <w:rsid w:val="008C66F7"/>
    <w:rsid w:val="008D060C"/>
    <w:rsid w:val="008D0A31"/>
    <w:rsid w:val="008D35F0"/>
    <w:rsid w:val="008D3F89"/>
    <w:rsid w:val="008D4091"/>
    <w:rsid w:val="008D40A0"/>
    <w:rsid w:val="008D4A38"/>
    <w:rsid w:val="008D6B4A"/>
    <w:rsid w:val="008D74B9"/>
    <w:rsid w:val="008E078C"/>
    <w:rsid w:val="008E1597"/>
    <w:rsid w:val="008E45CE"/>
    <w:rsid w:val="008E46D1"/>
    <w:rsid w:val="008E5966"/>
    <w:rsid w:val="008E6135"/>
    <w:rsid w:val="008E6429"/>
    <w:rsid w:val="008F00BC"/>
    <w:rsid w:val="008F08F3"/>
    <w:rsid w:val="008F09BD"/>
    <w:rsid w:val="008F3F61"/>
    <w:rsid w:val="008F4197"/>
    <w:rsid w:val="008F4802"/>
    <w:rsid w:val="008F49E9"/>
    <w:rsid w:val="008F66C4"/>
    <w:rsid w:val="008F77B3"/>
    <w:rsid w:val="00903340"/>
    <w:rsid w:val="00906A7E"/>
    <w:rsid w:val="00907ED5"/>
    <w:rsid w:val="00911100"/>
    <w:rsid w:val="0091282F"/>
    <w:rsid w:val="009142FD"/>
    <w:rsid w:val="0091554D"/>
    <w:rsid w:val="00915F03"/>
    <w:rsid w:val="00920C45"/>
    <w:rsid w:val="00921737"/>
    <w:rsid w:val="00923973"/>
    <w:rsid w:val="00925143"/>
    <w:rsid w:val="00925BCB"/>
    <w:rsid w:val="00930C00"/>
    <w:rsid w:val="00931EC5"/>
    <w:rsid w:val="00935393"/>
    <w:rsid w:val="00935E86"/>
    <w:rsid w:val="00936417"/>
    <w:rsid w:val="0094237A"/>
    <w:rsid w:val="009447E9"/>
    <w:rsid w:val="00945EAD"/>
    <w:rsid w:val="009461E0"/>
    <w:rsid w:val="009466BB"/>
    <w:rsid w:val="00946CBC"/>
    <w:rsid w:val="00947488"/>
    <w:rsid w:val="009515AA"/>
    <w:rsid w:val="0095475D"/>
    <w:rsid w:val="00956530"/>
    <w:rsid w:val="00960AAA"/>
    <w:rsid w:val="009619F7"/>
    <w:rsid w:val="00961CB6"/>
    <w:rsid w:val="009633BF"/>
    <w:rsid w:val="00963611"/>
    <w:rsid w:val="00963D83"/>
    <w:rsid w:val="00963E11"/>
    <w:rsid w:val="00964424"/>
    <w:rsid w:val="00965B89"/>
    <w:rsid w:val="00966A62"/>
    <w:rsid w:val="00966D47"/>
    <w:rsid w:val="00967DBC"/>
    <w:rsid w:val="009707DE"/>
    <w:rsid w:val="0097247F"/>
    <w:rsid w:val="009730CA"/>
    <w:rsid w:val="00973E03"/>
    <w:rsid w:val="0097489B"/>
    <w:rsid w:val="00977D60"/>
    <w:rsid w:val="00982255"/>
    <w:rsid w:val="009822A6"/>
    <w:rsid w:val="0098235A"/>
    <w:rsid w:val="00985C8F"/>
    <w:rsid w:val="00986F3D"/>
    <w:rsid w:val="009903DD"/>
    <w:rsid w:val="009904D6"/>
    <w:rsid w:val="00990BA4"/>
    <w:rsid w:val="0099200F"/>
    <w:rsid w:val="009929F8"/>
    <w:rsid w:val="00992FF1"/>
    <w:rsid w:val="00994931"/>
    <w:rsid w:val="009958F2"/>
    <w:rsid w:val="00995A52"/>
    <w:rsid w:val="009963B9"/>
    <w:rsid w:val="009A153B"/>
    <w:rsid w:val="009A1709"/>
    <w:rsid w:val="009A456E"/>
    <w:rsid w:val="009A49AC"/>
    <w:rsid w:val="009A49C8"/>
    <w:rsid w:val="009A6E2A"/>
    <w:rsid w:val="009A7747"/>
    <w:rsid w:val="009B18D0"/>
    <w:rsid w:val="009B26D2"/>
    <w:rsid w:val="009B2E94"/>
    <w:rsid w:val="009B3EC6"/>
    <w:rsid w:val="009B49E7"/>
    <w:rsid w:val="009B4F17"/>
    <w:rsid w:val="009B5AC7"/>
    <w:rsid w:val="009B6F07"/>
    <w:rsid w:val="009C0B42"/>
    <w:rsid w:val="009C22BC"/>
    <w:rsid w:val="009C3EF2"/>
    <w:rsid w:val="009C4B39"/>
    <w:rsid w:val="009C50EC"/>
    <w:rsid w:val="009C5310"/>
    <w:rsid w:val="009D03E9"/>
    <w:rsid w:val="009D1AF9"/>
    <w:rsid w:val="009D2395"/>
    <w:rsid w:val="009D2F0E"/>
    <w:rsid w:val="009D3293"/>
    <w:rsid w:val="009D3C6A"/>
    <w:rsid w:val="009D631D"/>
    <w:rsid w:val="009E01ED"/>
    <w:rsid w:val="009E0D16"/>
    <w:rsid w:val="009E2843"/>
    <w:rsid w:val="009E2A94"/>
    <w:rsid w:val="009E37D4"/>
    <w:rsid w:val="009E4819"/>
    <w:rsid w:val="009F27FC"/>
    <w:rsid w:val="009F7965"/>
    <w:rsid w:val="00A02757"/>
    <w:rsid w:val="00A02DC3"/>
    <w:rsid w:val="00A038B2"/>
    <w:rsid w:val="00A04285"/>
    <w:rsid w:val="00A046BB"/>
    <w:rsid w:val="00A06003"/>
    <w:rsid w:val="00A07AAB"/>
    <w:rsid w:val="00A1128D"/>
    <w:rsid w:val="00A13007"/>
    <w:rsid w:val="00A1564C"/>
    <w:rsid w:val="00A2078B"/>
    <w:rsid w:val="00A212D1"/>
    <w:rsid w:val="00A22D33"/>
    <w:rsid w:val="00A32EFE"/>
    <w:rsid w:val="00A331CA"/>
    <w:rsid w:val="00A333AE"/>
    <w:rsid w:val="00A3601F"/>
    <w:rsid w:val="00A3645A"/>
    <w:rsid w:val="00A36BC9"/>
    <w:rsid w:val="00A418F4"/>
    <w:rsid w:val="00A449DA"/>
    <w:rsid w:val="00A45374"/>
    <w:rsid w:val="00A45CD4"/>
    <w:rsid w:val="00A46841"/>
    <w:rsid w:val="00A47DE7"/>
    <w:rsid w:val="00A51FBC"/>
    <w:rsid w:val="00A5410D"/>
    <w:rsid w:val="00A6100C"/>
    <w:rsid w:val="00A61CBF"/>
    <w:rsid w:val="00A62CCB"/>
    <w:rsid w:val="00A63162"/>
    <w:rsid w:val="00A64942"/>
    <w:rsid w:val="00A7068C"/>
    <w:rsid w:val="00A72531"/>
    <w:rsid w:val="00A72C03"/>
    <w:rsid w:val="00A7382F"/>
    <w:rsid w:val="00A7399F"/>
    <w:rsid w:val="00A75816"/>
    <w:rsid w:val="00A76707"/>
    <w:rsid w:val="00A76ABB"/>
    <w:rsid w:val="00A80323"/>
    <w:rsid w:val="00A80886"/>
    <w:rsid w:val="00A81467"/>
    <w:rsid w:val="00A8271D"/>
    <w:rsid w:val="00A82BC6"/>
    <w:rsid w:val="00A84581"/>
    <w:rsid w:val="00A857C6"/>
    <w:rsid w:val="00A858C5"/>
    <w:rsid w:val="00A858FA"/>
    <w:rsid w:val="00A8627B"/>
    <w:rsid w:val="00A86E8C"/>
    <w:rsid w:val="00A9194A"/>
    <w:rsid w:val="00A93316"/>
    <w:rsid w:val="00A94267"/>
    <w:rsid w:val="00A958A0"/>
    <w:rsid w:val="00A961EE"/>
    <w:rsid w:val="00AA032E"/>
    <w:rsid w:val="00AA1A62"/>
    <w:rsid w:val="00AA1C70"/>
    <w:rsid w:val="00AA2F49"/>
    <w:rsid w:val="00AA49FA"/>
    <w:rsid w:val="00AA517D"/>
    <w:rsid w:val="00AA6086"/>
    <w:rsid w:val="00AB24CF"/>
    <w:rsid w:val="00AB5D4E"/>
    <w:rsid w:val="00AB617D"/>
    <w:rsid w:val="00AB7FFC"/>
    <w:rsid w:val="00AC05E9"/>
    <w:rsid w:val="00AC0603"/>
    <w:rsid w:val="00AC0AE9"/>
    <w:rsid w:val="00AC2268"/>
    <w:rsid w:val="00AC266E"/>
    <w:rsid w:val="00AC68BD"/>
    <w:rsid w:val="00ACA9F3"/>
    <w:rsid w:val="00AD31E9"/>
    <w:rsid w:val="00AD34BA"/>
    <w:rsid w:val="00AD3FE0"/>
    <w:rsid w:val="00AD47E3"/>
    <w:rsid w:val="00AD5BF9"/>
    <w:rsid w:val="00AD615C"/>
    <w:rsid w:val="00AD62EF"/>
    <w:rsid w:val="00AD6999"/>
    <w:rsid w:val="00AE14B7"/>
    <w:rsid w:val="00AE4BC0"/>
    <w:rsid w:val="00AE5F82"/>
    <w:rsid w:val="00AE74E2"/>
    <w:rsid w:val="00AF2ABC"/>
    <w:rsid w:val="00AF2BC9"/>
    <w:rsid w:val="00AF2BCA"/>
    <w:rsid w:val="00AF47BF"/>
    <w:rsid w:val="00AF570B"/>
    <w:rsid w:val="00AF64B4"/>
    <w:rsid w:val="00AF6FFE"/>
    <w:rsid w:val="00AF760B"/>
    <w:rsid w:val="00AF7636"/>
    <w:rsid w:val="00B00BB3"/>
    <w:rsid w:val="00B00F71"/>
    <w:rsid w:val="00B012F0"/>
    <w:rsid w:val="00B01F7F"/>
    <w:rsid w:val="00B02245"/>
    <w:rsid w:val="00B03B9A"/>
    <w:rsid w:val="00B065D0"/>
    <w:rsid w:val="00B0722E"/>
    <w:rsid w:val="00B12AFA"/>
    <w:rsid w:val="00B14E36"/>
    <w:rsid w:val="00B165E0"/>
    <w:rsid w:val="00B1696B"/>
    <w:rsid w:val="00B220C9"/>
    <w:rsid w:val="00B269FA"/>
    <w:rsid w:val="00B274A8"/>
    <w:rsid w:val="00B314E1"/>
    <w:rsid w:val="00B32013"/>
    <w:rsid w:val="00B3323B"/>
    <w:rsid w:val="00B33DD0"/>
    <w:rsid w:val="00B34057"/>
    <w:rsid w:val="00B34506"/>
    <w:rsid w:val="00B35B17"/>
    <w:rsid w:val="00B36A46"/>
    <w:rsid w:val="00B36E35"/>
    <w:rsid w:val="00B41C6B"/>
    <w:rsid w:val="00B42334"/>
    <w:rsid w:val="00B4242B"/>
    <w:rsid w:val="00B45051"/>
    <w:rsid w:val="00B46621"/>
    <w:rsid w:val="00B52129"/>
    <w:rsid w:val="00B5362A"/>
    <w:rsid w:val="00B55B52"/>
    <w:rsid w:val="00B589B6"/>
    <w:rsid w:val="00B60E68"/>
    <w:rsid w:val="00B630C6"/>
    <w:rsid w:val="00B6342B"/>
    <w:rsid w:val="00B64416"/>
    <w:rsid w:val="00B70718"/>
    <w:rsid w:val="00B71A9E"/>
    <w:rsid w:val="00B71F51"/>
    <w:rsid w:val="00B7476F"/>
    <w:rsid w:val="00B7532E"/>
    <w:rsid w:val="00B75C9C"/>
    <w:rsid w:val="00B76197"/>
    <w:rsid w:val="00B761B0"/>
    <w:rsid w:val="00B80F9A"/>
    <w:rsid w:val="00B82618"/>
    <w:rsid w:val="00B82FBF"/>
    <w:rsid w:val="00B84720"/>
    <w:rsid w:val="00B85231"/>
    <w:rsid w:val="00B92C46"/>
    <w:rsid w:val="00B93450"/>
    <w:rsid w:val="00BA0AFB"/>
    <w:rsid w:val="00BA1A82"/>
    <w:rsid w:val="00BA3501"/>
    <w:rsid w:val="00BA3C52"/>
    <w:rsid w:val="00BA4454"/>
    <w:rsid w:val="00BA6E86"/>
    <w:rsid w:val="00BA7B24"/>
    <w:rsid w:val="00BB005B"/>
    <w:rsid w:val="00BB10DB"/>
    <w:rsid w:val="00BB2242"/>
    <w:rsid w:val="00BB3541"/>
    <w:rsid w:val="00BB43CA"/>
    <w:rsid w:val="00BB444A"/>
    <w:rsid w:val="00BC0015"/>
    <w:rsid w:val="00BC24E9"/>
    <w:rsid w:val="00BC29C8"/>
    <w:rsid w:val="00BC4BCF"/>
    <w:rsid w:val="00BD0317"/>
    <w:rsid w:val="00BD192C"/>
    <w:rsid w:val="00BD2336"/>
    <w:rsid w:val="00BD3A52"/>
    <w:rsid w:val="00BD4FEF"/>
    <w:rsid w:val="00BD5859"/>
    <w:rsid w:val="00BD755A"/>
    <w:rsid w:val="00BD7F32"/>
    <w:rsid w:val="00BE013A"/>
    <w:rsid w:val="00BE233B"/>
    <w:rsid w:val="00BE41EE"/>
    <w:rsid w:val="00BE499A"/>
    <w:rsid w:val="00BF0993"/>
    <w:rsid w:val="00BF23BA"/>
    <w:rsid w:val="00BF32A0"/>
    <w:rsid w:val="00BF5898"/>
    <w:rsid w:val="00C0003B"/>
    <w:rsid w:val="00C0081C"/>
    <w:rsid w:val="00C0263F"/>
    <w:rsid w:val="00C0622A"/>
    <w:rsid w:val="00C066D1"/>
    <w:rsid w:val="00C068AC"/>
    <w:rsid w:val="00C1111E"/>
    <w:rsid w:val="00C11E4A"/>
    <w:rsid w:val="00C13DBF"/>
    <w:rsid w:val="00C15DC1"/>
    <w:rsid w:val="00C20635"/>
    <w:rsid w:val="00C20642"/>
    <w:rsid w:val="00C20DD0"/>
    <w:rsid w:val="00C2247C"/>
    <w:rsid w:val="00C23674"/>
    <w:rsid w:val="00C2683C"/>
    <w:rsid w:val="00C27358"/>
    <w:rsid w:val="00C31F01"/>
    <w:rsid w:val="00C32394"/>
    <w:rsid w:val="00C3240E"/>
    <w:rsid w:val="00C32A81"/>
    <w:rsid w:val="00C339C5"/>
    <w:rsid w:val="00C3509C"/>
    <w:rsid w:val="00C35136"/>
    <w:rsid w:val="00C35D62"/>
    <w:rsid w:val="00C41B6F"/>
    <w:rsid w:val="00C434F6"/>
    <w:rsid w:val="00C45BFD"/>
    <w:rsid w:val="00C46DE0"/>
    <w:rsid w:val="00C4744C"/>
    <w:rsid w:val="00C52FF0"/>
    <w:rsid w:val="00C54FDF"/>
    <w:rsid w:val="00C55D0F"/>
    <w:rsid w:val="00C56C58"/>
    <w:rsid w:val="00C65246"/>
    <w:rsid w:val="00C714BB"/>
    <w:rsid w:val="00C72AB4"/>
    <w:rsid w:val="00C7527F"/>
    <w:rsid w:val="00C80891"/>
    <w:rsid w:val="00C81F5E"/>
    <w:rsid w:val="00C83041"/>
    <w:rsid w:val="00C84D3A"/>
    <w:rsid w:val="00C8597E"/>
    <w:rsid w:val="00C92A6E"/>
    <w:rsid w:val="00C9487B"/>
    <w:rsid w:val="00C9633A"/>
    <w:rsid w:val="00C96D74"/>
    <w:rsid w:val="00C97AF9"/>
    <w:rsid w:val="00CA0FBE"/>
    <w:rsid w:val="00CA4CCF"/>
    <w:rsid w:val="00CA5D41"/>
    <w:rsid w:val="00CA65B5"/>
    <w:rsid w:val="00CB1EE4"/>
    <w:rsid w:val="00CB4567"/>
    <w:rsid w:val="00CB483F"/>
    <w:rsid w:val="00CC35C0"/>
    <w:rsid w:val="00CC3DC2"/>
    <w:rsid w:val="00CC5433"/>
    <w:rsid w:val="00CC5624"/>
    <w:rsid w:val="00CC6605"/>
    <w:rsid w:val="00CC685B"/>
    <w:rsid w:val="00CD11E1"/>
    <w:rsid w:val="00CD1712"/>
    <w:rsid w:val="00CD1C56"/>
    <w:rsid w:val="00CD25EA"/>
    <w:rsid w:val="00CD2B16"/>
    <w:rsid w:val="00CD3176"/>
    <w:rsid w:val="00CD4AA6"/>
    <w:rsid w:val="00CD6575"/>
    <w:rsid w:val="00CE1B24"/>
    <w:rsid w:val="00CE29CC"/>
    <w:rsid w:val="00CE3F86"/>
    <w:rsid w:val="00CE45C6"/>
    <w:rsid w:val="00CE7B07"/>
    <w:rsid w:val="00CF10BA"/>
    <w:rsid w:val="00CF473D"/>
    <w:rsid w:val="00CF513B"/>
    <w:rsid w:val="00D00CBD"/>
    <w:rsid w:val="00D011B7"/>
    <w:rsid w:val="00D0183F"/>
    <w:rsid w:val="00D04A7E"/>
    <w:rsid w:val="00D04DB6"/>
    <w:rsid w:val="00D06D14"/>
    <w:rsid w:val="00D07A1D"/>
    <w:rsid w:val="00D106B9"/>
    <w:rsid w:val="00D131BF"/>
    <w:rsid w:val="00D13871"/>
    <w:rsid w:val="00D145B7"/>
    <w:rsid w:val="00D14DEC"/>
    <w:rsid w:val="00D159AF"/>
    <w:rsid w:val="00D214A0"/>
    <w:rsid w:val="00D22090"/>
    <w:rsid w:val="00D22434"/>
    <w:rsid w:val="00D2357F"/>
    <w:rsid w:val="00D24067"/>
    <w:rsid w:val="00D245E8"/>
    <w:rsid w:val="00D2476B"/>
    <w:rsid w:val="00D24B83"/>
    <w:rsid w:val="00D25BF5"/>
    <w:rsid w:val="00D304B2"/>
    <w:rsid w:val="00D31252"/>
    <w:rsid w:val="00D36AC9"/>
    <w:rsid w:val="00D37CC7"/>
    <w:rsid w:val="00D40352"/>
    <w:rsid w:val="00D410F8"/>
    <w:rsid w:val="00D45B43"/>
    <w:rsid w:val="00D51388"/>
    <w:rsid w:val="00D5233D"/>
    <w:rsid w:val="00D528A9"/>
    <w:rsid w:val="00D52E7D"/>
    <w:rsid w:val="00D5350D"/>
    <w:rsid w:val="00D5393E"/>
    <w:rsid w:val="00D554DE"/>
    <w:rsid w:val="00D55D56"/>
    <w:rsid w:val="00D56973"/>
    <w:rsid w:val="00D57166"/>
    <w:rsid w:val="00D578E6"/>
    <w:rsid w:val="00D61067"/>
    <w:rsid w:val="00D637E8"/>
    <w:rsid w:val="00D65A4F"/>
    <w:rsid w:val="00D65B96"/>
    <w:rsid w:val="00D6775F"/>
    <w:rsid w:val="00D67EAD"/>
    <w:rsid w:val="00D75338"/>
    <w:rsid w:val="00D756D2"/>
    <w:rsid w:val="00D76DBD"/>
    <w:rsid w:val="00D81B16"/>
    <w:rsid w:val="00D823A0"/>
    <w:rsid w:val="00D83C4C"/>
    <w:rsid w:val="00D84561"/>
    <w:rsid w:val="00D85AB9"/>
    <w:rsid w:val="00D91512"/>
    <w:rsid w:val="00D940A8"/>
    <w:rsid w:val="00D94275"/>
    <w:rsid w:val="00D963AB"/>
    <w:rsid w:val="00D9646E"/>
    <w:rsid w:val="00DA00B0"/>
    <w:rsid w:val="00DA2636"/>
    <w:rsid w:val="00DA35BB"/>
    <w:rsid w:val="00DA36F5"/>
    <w:rsid w:val="00DA384A"/>
    <w:rsid w:val="00DA40DF"/>
    <w:rsid w:val="00DA6AD0"/>
    <w:rsid w:val="00DB1BFD"/>
    <w:rsid w:val="00DB1C5C"/>
    <w:rsid w:val="00DB3953"/>
    <w:rsid w:val="00DB3ADF"/>
    <w:rsid w:val="00DB5E0C"/>
    <w:rsid w:val="00DB72E1"/>
    <w:rsid w:val="00DC1D1A"/>
    <w:rsid w:val="00DC25C1"/>
    <w:rsid w:val="00DC4936"/>
    <w:rsid w:val="00DC70F4"/>
    <w:rsid w:val="00DC75AA"/>
    <w:rsid w:val="00DC7F2B"/>
    <w:rsid w:val="00DD20E6"/>
    <w:rsid w:val="00DD46BC"/>
    <w:rsid w:val="00DD53C6"/>
    <w:rsid w:val="00DE1404"/>
    <w:rsid w:val="00DE1AC5"/>
    <w:rsid w:val="00DE210B"/>
    <w:rsid w:val="00DE2293"/>
    <w:rsid w:val="00DF1280"/>
    <w:rsid w:val="00DF1CE8"/>
    <w:rsid w:val="00DF2F3D"/>
    <w:rsid w:val="00DF554A"/>
    <w:rsid w:val="00DF758F"/>
    <w:rsid w:val="00DF7E7D"/>
    <w:rsid w:val="00E04527"/>
    <w:rsid w:val="00E046F6"/>
    <w:rsid w:val="00E07875"/>
    <w:rsid w:val="00E11D6E"/>
    <w:rsid w:val="00E129BE"/>
    <w:rsid w:val="00E13DF7"/>
    <w:rsid w:val="00E15540"/>
    <w:rsid w:val="00E17BF2"/>
    <w:rsid w:val="00E21A7A"/>
    <w:rsid w:val="00E231FB"/>
    <w:rsid w:val="00E25636"/>
    <w:rsid w:val="00E27C5A"/>
    <w:rsid w:val="00E27C5E"/>
    <w:rsid w:val="00E30B72"/>
    <w:rsid w:val="00E30BB0"/>
    <w:rsid w:val="00E30D46"/>
    <w:rsid w:val="00E315DC"/>
    <w:rsid w:val="00E3532E"/>
    <w:rsid w:val="00E37CE3"/>
    <w:rsid w:val="00E44A65"/>
    <w:rsid w:val="00E526A0"/>
    <w:rsid w:val="00E53864"/>
    <w:rsid w:val="00E542B0"/>
    <w:rsid w:val="00E54A2B"/>
    <w:rsid w:val="00E55715"/>
    <w:rsid w:val="00E56F30"/>
    <w:rsid w:val="00E61401"/>
    <w:rsid w:val="00E61494"/>
    <w:rsid w:val="00E61CF8"/>
    <w:rsid w:val="00E64C6F"/>
    <w:rsid w:val="00E65A4D"/>
    <w:rsid w:val="00E67119"/>
    <w:rsid w:val="00E677E9"/>
    <w:rsid w:val="00E67FD8"/>
    <w:rsid w:val="00E70F30"/>
    <w:rsid w:val="00E71ADB"/>
    <w:rsid w:val="00E72C9E"/>
    <w:rsid w:val="00E74D17"/>
    <w:rsid w:val="00E814BA"/>
    <w:rsid w:val="00E846AB"/>
    <w:rsid w:val="00E85C24"/>
    <w:rsid w:val="00E85EF2"/>
    <w:rsid w:val="00E869A9"/>
    <w:rsid w:val="00E86EA7"/>
    <w:rsid w:val="00E90270"/>
    <w:rsid w:val="00E93368"/>
    <w:rsid w:val="00E9345E"/>
    <w:rsid w:val="00E95EDA"/>
    <w:rsid w:val="00EA01BB"/>
    <w:rsid w:val="00EA3055"/>
    <w:rsid w:val="00EA4B4F"/>
    <w:rsid w:val="00EA7CF9"/>
    <w:rsid w:val="00EB1995"/>
    <w:rsid w:val="00EB60CB"/>
    <w:rsid w:val="00EC3131"/>
    <w:rsid w:val="00EC3A4E"/>
    <w:rsid w:val="00EC52A4"/>
    <w:rsid w:val="00EC7F53"/>
    <w:rsid w:val="00ED0289"/>
    <w:rsid w:val="00ED0C4C"/>
    <w:rsid w:val="00ED4399"/>
    <w:rsid w:val="00ED45C3"/>
    <w:rsid w:val="00ED5E63"/>
    <w:rsid w:val="00ED693A"/>
    <w:rsid w:val="00ED6C5B"/>
    <w:rsid w:val="00EE0855"/>
    <w:rsid w:val="00EE1986"/>
    <w:rsid w:val="00EE3614"/>
    <w:rsid w:val="00EE37D8"/>
    <w:rsid w:val="00EE5346"/>
    <w:rsid w:val="00EE637C"/>
    <w:rsid w:val="00EE6B2E"/>
    <w:rsid w:val="00EF090A"/>
    <w:rsid w:val="00EF11C8"/>
    <w:rsid w:val="00EF152A"/>
    <w:rsid w:val="00EF17BB"/>
    <w:rsid w:val="00EF1839"/>
    <w:rsid w:val="00EF25DF"/>
    <w:rsid w:val="00EF6A8B"/>
    <w:rsid w:val="00EF78CE"/>
    <w:rsid w:val="00F02EB5"/>
    <w:rsid w:val="00F03286"/>
    <w:rsid w:val="00F107F3"/>
    <w:rsid w:val="00F1109B"/>
    <w:rsid w:val="00F12AB3"/>
    <w:rsid w:val="00F23B82"/>
    <w:rsid w:val="00F23BF9"/>
    <w:rsid w:val="00F2510F"/>
    <w:rsid w:val="00F27917"/>
    <w:rsid w:val="00F30122"/>
    <w:rsid w:val="00F309CB"/>
    <w:rsid w:val="00F31575"/>
    <w:rsid w:val="00F34057"/>
    <w:rsid w:val="00F35923"/>
    <w:rsid w:val="00F3702C"/>
    <w:rsid w:val="00F4252F"/>
    <w:rsid w:val="00F4436E"/>
    <w:rsid w:val="00F46436"/>
    <w:rsid w:val="00F46573"/>
    <w:rsid w:val="00F4661B"/>
    <w:rsid w:val="00F54173"/>
    <w:rsid w:val="00F56914"/>
    <w:rsid w:val="00F573B4"/>
    <w:rsid w:val="00F5767B"/>
    <w:rsid w:val="00F57708"/>
    <w:rsid w:val="00F6285C"/>
    <w:rsid w:val="00F637B4"/>
    <w:rsid w:val="00F63CE6"/>
    <w:rsid w:val="00F63E7A"/>
    <w:rsid w:val="00F64697"/>
    <w:rsid w:val="00F64BA9"/>
    <w:rsid w:val="00F67670"/>
    <w:rsid w:val="00F7163B"/>
    <w:rsid w:val="00F729D1"/>
    <w:rsid w:val="00F7311E"/>
    <w:rsid w:val="00F76A0E"/>
    <w:rsid w:val="00F8045D"/>
    <w:rsid w:val="00F810F4"/>
    <w:rsid w:val="00F83222"/>
    <w:rsid w:val="00F84055"/>
    <w:rsid w:val="00F86293"/>
    <w:rsid w:val="00F86B21"/>
    <w:rsid w:val="00F87D3C"/>
    <w:rsid w:val="00F92289"/>
    <w:rsid w:val="00F93EFE"/>
    <w:rsid w:val="00F943FF"/>
    <w:rsid w:val="00FA06E8"/>
    <w:rsid w:val="00FA114B"/>
    <w:rsid w:val="00FA3F99"/>
    <w:rsid w:val="00FA65CA"/>
    <w:rsid w:val="00FA6EE7"/>
    <w:rsid w:val="00FA7B99"/>
    <w:rsid w:val="00FB063A"/>
    <w:rsid w:val="00FB1DC4"/>
    <w:rsid w:val="00FB3EA9"/>
    <w:rsid w:val="00FB4C4F"/>
    <w:rsid w:val="00FB5101"/>
    <w:rsid w:val="00FB798D"/>
    <w:rsid w:val="00FC0F67"/>
    <w:rsid w:val="00FC5F1C"/>
    <w:rsid w:val="00FC7F89"/>
    <w:rsid w:val="00FD2D45"/>
    <w:rsid w:val="00FD329E"/>
    <w:rsid w:val="00FD3501"/>
    <w:rsid w:val="00FE113C"/>
    <w:rsid w:val="00FF5A53"/>
    <w:rsid w:val="01164C93"/>
    <w:rsid w:val="0134CEBB"/>
    <w:rsid w:val="014A3E77"/>
    <w:rsid w:val="014A69E7"/>
    <w:rsid w:val="014E4B46"/>
    <w:rsid w:val="0158315D"/>
    <w:rsid w:val="0161F46A"/>
    <w:rsid w:val="016709F4"/>
    <w:rsid w:val="01679CC6"/>
    <w:rsid w:val="016D3089"/>
    <w:rsid w:val="017F1621"/>
    <w:rsid w:val="0181811F"/>
    <w:rsid w:val="01887A37"/>
    <w:rsid w:val="018906A4"/>
    <w:rsid w:val="019091E2"/>
    <w:rsid w:val="0199E6EC"/>
    <w:rsid w:val="019A3C42"/>
    <w:rsid w:val="01A15AEA"/>
    <w:rsid w:val="01AAEE42"/>
    <w:rsid w:val="01AB9654"/>
    <w:rsid w:val="01B75F83"/>
    <w:rsid w:val="01C5ADDE"/>
    <w:rsid w:val="01C887A3"/>
    <w:rsid w:val="01D585EA"/>
    <w:rsid w:val="01DABA5F"/>
    <w:rsid w:val="01DFEFB0"/>
    <w:rsid w:val="01EC8F4C"/>
    <w:rsid w:val="01F86F0D"/>
    <w:rsid w:val="0200BBD1"/>
    <w:rsid w:val="0206E117"/>
    <w:rsid w:val="02135BA1"/>
    <w:rsid w:val="02190D4C"/>
    <w:rsid w:val="02249DD5"/>
    <w:rsid w:val="022DFE66"/>
    <w:rsid w:val="0232FA48"/>
    <w:rsid w:val="023B80BE"/>
    <w:rsid w:val="0242E9A3"/>
    <w:rsid w:val="024C18EA"/>
    <w:rsid w:val="02524F25"/>
    <w:rsid w:val="0255ECA3"/>
    <w:rsid w:val="02566C01"/>
    <w:rsid w:val="0259D568"/>
    <w:rsid w:val="026ECFE5"/>
    <w:rsid w:val="028DFF73"/>
    <w:rsid w:val="0295CA5B"/>
    <w:rsid w:val="0296DF8C"/>
    <w:rsid w:val="029CCC6D"/>
    <w:rsid w:val="02A14442"/>
    <w:rsid w:val="02ADE028"/>
    <w:rsid w:val="02ADEDA4"/>
    <w:rsid w:val="02BDA7EA"/>
    <w:rsid w:val="02C8612E"/>
    <w:rsid w:val="02C9D0AC"/>
    <w:rsid w:val="02D54316"/>
    <w:rsid w:val="02E032B8"/>
    <w:rsid w:val="02E3EE07"/>
    <w:rsid w:val="031ADDA4"/>
    <w:rsid w:val="031EFF8C"/>
    <w:rsid w:val="032DC4F7"/>
    <w:rsid w:val="0344BA66"/>
    <w:rsid w:val="03617E3F"/>
    <w:rsid w:val="0372B916"/>
    <w:rsid w:val="0376B9E5"/>
    <w:rsid w:val="037C49CD"/>
    <w:rsid w:val="0388F4D2"/>
    <w:rsid w:val="039215CA"/>
    <w:rsid w:val="03A08CA1"/>
    <w:rsid w:val="03CAD17E"/>
    <w:rsid w:val="03E17610"/>
    <w:rsid w:val="03E3CFCD"/>
    <w:rsid w:val="0427C8F4"/>
    <w:rsid w:val="0433269F"/>
    <w:rsid w:val="043BDC67"/>
    <w:rsid w:val="044A49AD"/>
    <w:rsid w:val="044D49F6"/>
    <w:rsid w:val="045D1379"/>
    <w:rsid w:val="046098BE"/>
    <w:rsid w:val="04633F4C"/>
    <w:rsid w:val="0490742F"/>
    <w:rsid w:val="0490D98E"/>
    <w:rsid w:val="04A7F135"/>
    <w:rsid w:val="04B9DFFD"/>
    <w:rsid w:val="04BB7EDF"/>
    <w:rsid w:val="04BD0E13"/>
    <w:rsid w:val="04D1EA3A"/>
    <w:rsid w:val="04D9DF74"/>
    <w:rsid w:val="04E84044"/>
    <w:rsid w:val="051676FD"/>
    <w:rsid w:val="051B6920"/>
    <w:rsid w:val="051CA9F1"/>
    <w:rsid w:val="0529F6E5"/>
    <w:rsid w:val="052B309D"/>
    <w:rsid w:val="05304B96"/>
    <w:rsid w:val="054477FB"/>
    <w:rsid w:val="054C24D8"/>
    <w:rsid w:val="054D2D0E"/>
    <w:rsid w:val="05539B93"/>
    <w:rsid w:val="05542907"/>
    <w:rsid w:val="0566A1DF"/>
    <w:rsid w:val="056AB67A"/>
    <w:rsid w:val="058695F3"/>
    <w:rsid w:val="05A51033"/>
    <w:rsid w:val="05B736E6"/>
    <w:rsid w:val="05BDC5E2"/>
    <w:rsid w:val="05D114BD"/>
    <w:rsid w:val="05E430FA"/>
    <w:rsid w:val="05E65DDE"/>
    <w:rsid w:val="05E79B99"/>
    <w:rsid w:val="05EDAF70"/>
    <w:rsid w:val="05F514D3"/>
    <w:rsid w:val="05F6903A"/>
    <w:rsid w:val="060FCEC2"/>
    <w:rsid w:val="0615ACE4"/>
    <w:rsid w:val="063A6E44"/>
    <w:rsid w:val="0650342C"/>
    <w:rsid w:val="0668362F"/>
    <w:rsid w:val="068DAB2B"/>
    <w:rsid w:val="069812DE"/>
    <w:rsid w:val="06E4D46D"/>
    <w:rsid w:val="06E77E6E"/>
    <w:rsid w:val="06FF1C95"/>
    <w:rsid w:val="070166CD"/>
    <w:rsid w:val="07027240"/>
    <w:rsid w:val="0715A072"/>
    <w:rsid w:val="071E1593"/>
    <w:rsid w:val="07335595"/>
    <w:rsid w:val="073E280E"/>
    <w:rsid w:val="07457891"/>
    <w:rsid w:val="07568956"/>
    <w:rsid w:val="07673031"/>
    <w:rsid w:val="0772C8F5"/>
    <w:rsid w:val="07880140"/>
    <w:rsid w:val="0789D7F5"/>
    <w:rsid w:val="078B10F4"/>
    <w:rsid w:val="07A041E5"/>
    <w:rsid w:val="07B5F2D1"/>
    <w:rsid w:val="07B8EDFC"/>
    <w:rsid w:val="07C59F3D"/>
    <w:rsid w:val="07D60225"/>
    <w:rsid w:val="07DE7AC7"/>
    <w:rsid w:val="08001378"/>
    <w:rsid w:val="0810A220"/>
    <w:rsid w:val="081356BB"/>
    <w:rsid w:val="08236E07"/>
    <w:rsid w:val="083FCBD9"/>
    <w:rsid w:val="084E17BF"/>
    <w:rsid w:val="085C1A69"/>
    <w:rsid w:val="0866446A"/>
    <w:rsid w:val="0866E435"/>
    <w:rsid w:val="0869D0AD"/>
    <w:rsid w:val="086AC58A"/>
    <w:rsid w:val="086DAB76"/>
    <w:rsid w:val="08748D99"/>
    <w:rsid w:val="08779413"/>
    <w:rsid w:val="087B0FD5"/>
    <w:rsid w:val="087C18BD"/>
    <w:rsid w:val="087F179E"/>
    <w:rsid w:val="0880A4CE"/>
    <w:rsid w:val="0885C870"/>
    <w:rsid w:val="088879CE"/>
    <w:rsid w:val="088A8F80"/>
    <w:rsid w:val="0894007D"/>
    <w:rsid w:val="08C52B9C"/>
    <w:rsid w:val="08C8746F"/>
    <w:rsid w:val="08D30265"/>
    <w:rsid w:val="08DCDA94"/>
    <w:rsid w:val="08F08712"/>
    <w:rsid w:val="08F0C2EC"/>
    <w:rsid w:val="0902AC0D"/>
    <w:rsid w:val="09070ED7"/>
    <w:rsid w:val="0914A4F3"/>
    <w:rsid w:val="09160534"/>
    <w:rsid w:val="0933AF8F"/>
    <w:rsid w:val="0934B877"/>
    <w:rsid w:val="094C60A5"/>
    <w:rsid w:val="094F824D"/>
    <w:rsid w:val="0951C332"/>
    <w:rsid w:val="09860B75"/>
    <w:rsid w:val="098BC3C4"/>
    <w:rsid w:val="09937428"/>
    <w:rsid w:val="099EDE43"/>
    <w:rsid w:val="09A1D306"/>
    <w:rsid w:val="09B0F3E6"/>
    <w:rsid w:val="09B676AA"/>
    <w:rsid w:val="09D073E8"/>
    <w:rsid w:val="09DF6BC6"/>
    <w:rsid w:val="09E23C52"/>
    <w:rsid w:val="09EE73F7"/>
    <w:rsid w:val="09F16A98"/>
    <w:rsid w:val="0A105DFA"/>
    <w:rsid w:val="0A1B16CA"/>
    <w:rsid w:val="0A206D53"/>
    <w:rsid w:val="0A2333C5"/>
    <w:rsid w:val="0A3443B7"/>
    <w:rsid w:val="0A568C9C"/>
    <w:rsid w:val="0A56E594"/>
    <w:rsid w:val="0A5D5F29"/>
    <w:rsid w:val="0A6ED2C6"/>
    <w:rsid w:val="0A72960F"/>
    <w:rsid w:val="0A874F0F"/>
    <w:rsid w:val="0A8971F8"/>
    <w:rsid w:val="0A8D0E1F"/>
    <w:rsid w:val="0A8FF3D5"/>
    <w:rsid w:val="0A987054"/>
    <w:rsid w:val="0AA727D1"/>
    <w:rsid w:val="0ABD2ED9"/>
    <w:rsid w:val="0AD6BA8E"/>
    <w:rsid w:val="0ADEE068"/>
    <w:rsid w:val="0AFE4148"/>
    <w:rsid w:val="0B005EC9"/>
    <w:rsid w:val="0B096403"/>
    <w:rsid w:val="0B09DA16"/>
    <w:rsid w:val="0B202752"/>
    <w:rsid w:val="0B21DBD6"/>
    <w:rsid w:val="0B2F5C7D"/>
    <w:rsid w:val="0B353F7B"/>
    <w:rsid w:val="0B36796F"/>
    <w:rsid w:val="0B3A5E82"/>
    <w:rsid w:val="0B455289"/>
    <w:rsid w:val="0B4AF77D"/>
    <w:rsid w:val="0B6F37E4"/>
    <w:rsid w:val="0B7F6391"/>
    <w:rsid w:val="0B7FD8CA"/>
    <w:rsid w:val="0B9EE876"/>
    <w:rsid w:val="0BB3B97F"/>
    <w:rsid w:val="0BB95EF7"/>
    <w:rsid w:val="0BC99A82"/>
    <w:rsid w:val="0BCAF7B1"/>
    <w:rsid w:val="0BE04C09"/>
    <w:rsid w:val="0BE32A9C"/>
    <w:rsid w:val="0BFC99A3"/>
    <w:rsid w:val="0C0AA327"/>
    <w:rsid w:val="0C11F062"/>
    <w:rsid w:val="0C231F70"/>
    <w:rsid w:val="0C248559"/>
    <w:rsid w:val="0C2530ED"/>
    <w:rsid w:val="0C365AB1"/>
    <w:rsid w:val="0C3DFCDD"/>
    <w:rsid w:val="0C58D460"/>
    <w:rsid w:val="0C58FF3A"/>
    <w:rsid w:val="0C5D4918"/>
    <w:rsid w:val="0C5E2EFE"/>
    <w:rsid w:val="0C5ED806"/>
    <w:rsid w:val="0C823087"/>
    <w:rsid w:val="0CA5AA77"/>
    <w:rsid w:val="0CC16E50"/>
    <w:rsid w:val="0CF30799"/>
    <w:rsid w:val="0CFDE42B"/>
    <w:rsid w:val="0D0DBF61"/>
    <w:rsid w:val="0D174737"/>
    <w:rsid w:val="0D1816A0"/>
    <w:rsid w:val="0D1A013C"/>
    <w:rsid w:val="0D3AB8D7"/>
    <w:rsid w:val="0D4F99FD"/>
    <w:rsid w:val="0D5208D7"/>
    <w:rsid w:val="0D5288C1"/>
    <w:rsid w:val="0D54B011"/>
    <w:rsid w:val="0D59283A"/>
    <w:rsid w:val="0D60863F"/>
    <w:rsid w:val="0D68961E"/>
    <w:rsid w:val="0D6BD761"/>
    <w:rsid w:val="0D7D5D0F"/>
    <w:rsid w:val="0D82427C"/>
    <w:rsid w:val="0D84039F"/>
    <w:rsid w:val="0D92826A"/>
    <w:rsid w:val="0D958786"/>
    <w:rsid w:val="0DA4EAE2"/>
    <w:rsid w:val="0DA67388"/>
    <w:rsid w:val="0DBF4A0D"/>
    <w:rsid w:val="0DC5AA5E"/>
    <w:rsid w:val="0DD9CD3E"/>
    <w:rsid w:val="0DDA08E5"/>
    <w:rsid w:val="0DDABE3D"/>
    <w:rsid w:val="0DDEC893"/>
    <w:rsid w:val="0DEF68E4"/>
    <w:rsid w:val="0DF032D1"/>
    <w:rsid w:val="0DFAEC7B"/>
    <w:rsid w:val="0DFEE5E6"/>
    <w:rsid w:val="0E05D249"/>
    <w:rsid w:val="0E0D0268"/>
    <w:rsid w:val="0E0E450F"/>
    <w:rsid w:val="0E20C852"/>
    <w:rsid w:val="0E236731"/>
    <w:rsid w:val="0E248359"/>
    <w:rsid w:val="0E25607C"/>
    <w:rsid w:val="0E28F4A0"/>
    <w:rsid w:val="0E3BB72B"/>
    <w:rsid w:val="0E439512"/>
    <w:rsid w:val="0E43CA57"/>
    <w:rsid w:val="0E4B5B1E"/>
    <w:rsid w:val="0E4B5C08"/>
    <w:rsid w:val="0E59F855"/>
    <w:rsid w:val="0E754429"/>
    <w:rsid w:val="0E7869F4"/>
    <w:rsid w:val="0E88813F"/>
    <w:rsid w:val="0E93BC83"/>
    <w:rsid w:val="0E996039"/>
    <w:rsid w:val="0E9B0AD3"/>
    <w:rsid w:val="0E9B373D"/>
    <w:rsid w:val="0EC7B372"/>
    <w:rsid w:val="0EDDBFE7"/>
    <w:rsid w:val="0EDFDECA"/>
    <w:rsid w:val="0EEFDF63"/>
    <w:rsid w:val="0EF9D532"/>
    <w:rsid w:val="0EFB1FBD"/>
    <w:rsid w:val="0F0FFF1B"/>
    <w:rsid w:val="0F1801C5"/>
    <w:rsid w:val="0F1C8B48"/>
    <w:rsid w:val="0F1CA118"/>
    <w:rsid w:val="0F280C46"/>
    <w:rsid w:val="0F28E3C1"/>
    <w:rsid w:val="0F2AFC52"/>
    <w:rsid w:val="0F2E52CB"/>
    <w:rsid w:val="0F31D05E"/>
    <w:rsid w:val="0F3AE141"/>
    <w:rsid w:val="0F428354"/>
    <w:rsid w:val="0F46D029"/>
    <w:rsid w:val="0F7A98F4"/>
    <w:rsid w:val="0F7B79E9"/>
    <w:rsid w:val="0F835FE9"/>
    <w:rsid w:val="0F848792"/>
    <w:rsid w:val="0FB60DCE"/>
    <w:rsid w:val="0FBD4980"/>
    <w:rsid w:val="0FBD5460"/>
    <w:rsid w:val="0FC270C5"/>
    <w:rsid w:val="0FF8AFBB"/>
    <w:rsid w:val="0FFB11F8"/>
    <w:rsid w:val="1009846B"/>
    <w:rsid w:val="102215B7"/>
    <w:rsid w:val="10402071"/>
    <w:rsid w:val="1042BBC1"/>
    <w:rsid w:val="104D46FF"/>
    <w:rsid w:val="10517DD6"/>
    <w:rsid w:val="10519B59"/>
    <w:rsid w:val="10552230"/>
    <w:rsid w:val="1061E6DD"/>
    <w:rsid w:val="107FFA9C"/>
    <w:rsid w:val="108A7D70"/>
    <w:rsid w:val="1096121D"/>
    <w:rsid w:val="109E68D4"/>
    <w:rsid w:val="10A3FF3E"/>
    <w:rsid w:val="10A5CA49"/>
    <w:rsid w:val="10A7F8A6"/>
    <w:rsid w:val="10A8EA2D"/>
    <w:rsid w:val="10B1A68A"/>
    <w:rsid w:val="10C22C63"/>
    <w:rsid w:val="10C4E71A"/>
    <w:rsid w:val="10C647B9"/>
    <w:rsid w:val="10D920BF"/>
    <w:rsid w:val="10EFFC3B"/>
    <w:rsid w:val="10F2AE03"/>
    <w:rsid w:val="10F5B401"/>
    <w:rsid w:val="10F5E286"/>
    <w:rsid w:val="10F6CBB7"/>
    <w:rsid w:val="110002B6"/>
    <w:rsid w:val="1103EF66"/>
    <w:rsid w:val="11065112"/>
    <w:rsid w:val="1109018B"/>
    <w:rsid w:val="11132EE0"/>
    <w:rsid w:val="111B8066"/>
    <w:rsid w:val="111E5276"/>
    <w:rsid w:val="1130BA3B"/>
    <w:rsid w:val="1132BD6A"/>
    <w:rsid w:val="115919E1"/>
    <w:rsid w:val="118D67E5"/>
    <w:rsid w:val="118FA43C"/>
    <w:rsid w:val="11A61500"/>
    <w:rsid w:val="11BBA462"/>
    <w:rsid w:val="11C6E76B"/>
    <w:rsid w:val="11CFF2FD"/>
    <w:rsid w:val="11D7A09E"/>
    <w:rsid w:val="11DBD1A8"/>
    <w:rsid w:val="11E9396F"/>
    <w:rsid w:val="1205A21D"/>
    <w:rsid w:val="120F2741"/>
    <w:rsid w:val="12130F86"/>
    <w:rsid w:val="121E5484"/>
    <w:rsid w:val="123A3935"/>
    <w:rsid w:val="123A9A75"/>
    <w:rsid w:val="124B8C0F"/>
    <w:rsid w:val="126048AC"/>
    <w:rsid w:val="126215E6"/>
    <w:rsid w:val="12697120"/>
    <w:rsid w:val="12718383"/>
    <w:rsid w:val="12729F9C"/>
    <w:rsid w:val="127E40FB"/>
    <w:rsid w:val="127F3F38"/>
    <w:rsid w:val="128058C6"/>
    <w:rsid w:val="12A38B2B"/>
    <w:rsid w:val="12AC1CC0"/>
    <w:rsid w:val="12AD7A08"/>
    <w:rsid w:val="12AE7502"/>
    <w:rsid w:val="12B4045B"/>
    <w:rsid w:val="12B509A0"/>
    <w:rsid w:val="12BE4A34"/>
    <w:rsid w:val="12C1A2C4"/>
    <w:rsid w:val="12CCF3E6"/>
    <w:rsid w:val="12D2E833"/>
    <w:rsid w:val="12F271A7"/>
    <w:rsid w:val="12F5F35C"/>
    <w:rsid w:val="12F9439B"/>
    <w:rsid w:val="130ADDC3"/>
    <w:rsid w:val="132B88D8"/>
    <w:rsid w:val="1358A37F"/>
    <w:rsid w:val="135E27EA"/>
    <w:rsid w:val="136A02A1"/>
    <w:rsid w:val="1372E231"/>
    <w:rsid w:val="13854CC1"/>
    <w:rsid w:val="13864E0C"/>
    <w:rsid w:val="138C1F3B"/>
    <w:rsid w:val="13A1727E"/>
    <w:rsid w:val="13A4A350"/>
    <w:rsid w:val="13A83994"/>
    <w:rsid w:val="13A8CC93"/>
    <w:rsid w:val="13AD4FE4"/>
    <w:rsid w:val="13AEE416"/>
    <w:rsid w:val="13CCE697"/>
    <w:rsid w:val="13D60996"/>
    <w:rsid w:val="13E1500D"/>
    <w:rsid w:val="13FDE87B"/>
    <w:rsid w:val="13FE35E8"/>
    <w:rsid w:val="14054181"/>
    <w:rsid w:val="140810B5"/>
    <w:rsid w:val="140CD10C"/>
    <w:rsid w:val="14243305"/>
    <w:rsid w:val="14316D46"/>
    <w:rsid w:val="14354E47"/>
    <w:rsid w:val="1447ED21"/>
    <w:rsid w:val="145295FB"/>
    <w:rsid w:val="1466B60A"/>
    <w:rsid w:val="14678375"/>
    <w:rsid w:val="14685AFD"/>
    <w:rsid w:val="147024C0"/>
    <w:rsid w:val="1470570D"/>
    <w:rsid w:val="148F4BBC"/>
    <w:rsid w:val="14931E60"/>
    <w:rsid w:val="14966C77"/>
    <w:rsid w:val="149F3553"/>
    <w:rsid w:val="14A60081"/>
    <w:rsid w:val="14AD46C5"/>
    <w:rsid w:val="14ADE13B"/>
    <w:rsid w:val="14B78E47"/>
    <w:rsid w:val="14CE831B"/>
    <w:rsid w:val="14D2B0A9"/>
    <w:rsid w:val="14DD1698"/>
    <w:rsid w:val="14DE8587"/>
    <w:rsid w:val="14E180BD"/>
    <w:rsid w:val="14E8309F"/>
    <w:rsid w:val="14EB71CF"/>
    <w:rsid w:val="1500D4F5"/>
    <w:rsid w:val="1520657D"/>
    <w:rsid w:val="15221E6D"/>
    <w:rsid w:val="1533485E"/>
    <w:rsid w:val="15378D90"/>
    <w:rsid w:val="153F72E4"/>
    <w:rsid w:val="15449A29"/>
    <w:rsid w:val="15456377"/>
    <w:rsid w:val="1547D931"/>
    <w:rsid w:val="154D8329"/>
    <w:rsid w:val="1558937E"/>
    <w:rsid w:val="15707CC8"/>
    <w:rsid w:val="1571B846"/>
    <w:rsid w:val="1591D0C5"/>
    <w:rsid w:val="159A0649"/>
    <w:rsid w:val="159ACEC0"/>
    <w:rsid w:val="15AF8BF2"/>
    <w:rsid w:val="15AFFCC7"/>
    <w:rsid w:val="15D813BC"/>
    <w:rsid w:val="1605EB6A"/>
    <w:rsid w:val="1624E042"/>
    <w:rsid w:val="162B021B"/>
    <w:rsid w:val="1630E45D"/>
    <w:rsid w:val="163378A2"/>
    <w:rsid w:val="163A5F29"/>
    <w:rsid w:val="163CE338"/>
    <w:rsid w:val="164D07FB"/>
    <w:rsid w:val="1654ACE5"/>
    <w:rsid w:val="16574F9F"/>
    <w:rsid w:val="166C7C03"/>
    <w:rsid w:val="1679DE9F"/>
    <w:rsid w:val="16874230"/>
    <w:rsid w:val="1689E666"/>
    <w:rsid w:val="169A3EDE"/>
    <w:rsid w:val="16A51C63"/>
    <w:rsid w:val="16C3BC21"/>
    <w:rsid w:val="16C6696F"/>
    <w:rsid w:val="16D003AB"/>
    <w:rsid w:val="16DB7FCC"/>
    <w:rsid w:val="16DD2C68"/>
    <w:rsid w:val="16E133D8"/>
    <w:rsid w:val="16E575A0"/>
    <w:rsid w:val="1700DB9E"/>
    <w:rsid w:val="172C1A87"/>
    <w:rsid w:val="172E0BF1"/>
    <w:rsid w:val="1737B698"/>
    <w:rsid w:val="175681A6"/>
    <w:rsid w:val="176D059E"/>
    <w:rsid w:val="17807AC7"/>
    <w:rsid w:val="17A06810"/>
    <w:rsid w:val="17A43B13"/>
    <w:rsid w:val="17A4A8EF"/>
    <w:rsid w:val="17B21C7D"/>
    <w:rsid w:val="17B44095"/>
    <w:rsid w:val="17B53D96"/>
    <w:rsid w:val="17C4B32A"/>
    <w:rsid w:val="17C602E0"/>
    <w:rsid w:val="17C76599"/>
    <w:rsid w:val="17D55011"/>
    <w:rsid w:val="17D8B399"/>
    <w:rsid w:val="17DB8290"/>
    <w:rsid w:val="17F1E675"/>
    <w:rsid w:val="180623DD"/>
    <w:rsid w:val="18068669"/>
    <w:rsid w:val="18084C64"/>
    <w:rsid w:val="1812DFED"/>
    <w:rsid w:val="1815CD0B"/>
    <w:rsid w:val="182D52D7"/>
    <w:rsid w:val="1835A263"/>
    <w:rsid w:val="1835D6DA"/>
    <w:rsid w:val="184516D2"/>
    <w:rsid w:val="18469064"/>
    <w:rsid w:val="184AC751"/>
    <w:rsid w:val="185A89A2"/>
    <w:rsid w:val="185D9820"/>
    <w:rsid w:val="187C3DB6"/>
    <w:rsid w:val="187F1197"/>
    <w:rsid w:val="1885C1E1"/>
    <w:rsid w:val="1887C48D"/>
    <w:rsid w:val="1892D26D"/>
    <w:rsid w:val="18939084"/>
    <w:rsid w:val="1894985D"/>
    <w:rsid w:val="18A00B1D"/>
    <w:rsid w:val="18A31AF4"/>
    <w:rsid w:val="18C0708E"/>
    <w:rsid w:val="18CC808D"/>
    <w:rsid w:val="18DCC2ED"/>
    <w:rsid w:val="18E9EA48"/>
    <w:rsid w:val="18EA6446"/>
    <w:rsid w:val="18F87C65"/>
    <w:rsid w:val="19165D27"/>
    <w:rsid w:val="191BB7FA"/>
    <w:rsid w:val="1924285F"/>
    <w:rsid w:val="193AAC57"/>
    <w:rsid w:val="19407950"/>
    <w:rsid w:val="195D88DD"/>
    <w:rsid w:val="196E04A5"/>
    <w:rsid w:val="1975CCA9"/>
    <w:rsid w:val="197B2E75"/>
    <w:rsid w:val="197B51CB"/>
    <w:rsid w:val="197BFAB5"/>
    <w:rsid w:val="197E9116"/>
    <w:rsid w:val="198865C1"/>
    <w:rsid w:val="198C7893"/>
    <w:rsid w:val="19A25CA3"/>
    <w:rsid w:val="19A7F3C5"/>
    <w:rsid w:val="19A96E8D"/>
    <w:rsid w:val="19B19D6C"/>
    <w:rsid w:val="19BCDC16"/>
    <w:rsid w:val="19BFE9F2"/>
    <w:rsid w:val="19C48811"/>
    <w:rsid w:val="19C5412B"/>
    <w:rsid w:val="19C748EC"/>
    <w:rsid w:val="19DA66FC"/>
    <w:rsid w:val="19F5A222"/>
    <w:rsid w:val="19F764DA"/>
    <w:rsid w:val="1A0DE00C"/>
    <w:rsid w:val="1A175400"/>
    <w:rsid w:val="1A2B97A7"/>
    <w:rsid w:val="1A2C4EBD"/>
    <w:rsid w:val="1A445F34"/>
    <w:rsid w:val="1A4E6950"/>
    <w:rsid w:val="1A57EEB9"/>
    <w:rsid w:val="1A6F311E"/>
    <w:rsid w:val="1A75706F"/>
    <w:rsid w:val="1A7B5A75"/>
    <w:rsid w:val="1A7E0F80"/>
    <w:rsid w:val="1A990183"/>
    <w:rsid w:val="1AA42166"/>
    <w:rsid w:val="1AD0C6E3"/>
    <w:rsid w:val="1AEAF83C"/>
    <w:rsid w:val="1AED3E7C"/>
    <w:rsid w:val="1AF1DB2C"/>
    <w:rsid w:val="1B0CB584"/>
    <w:rsid w:val="1B0E1FB7"/>
    <w:rsid w:val="1B2ADE8D"/>
    <w:rsid w:val="1B2F4073"/>
    <w:rsid w:val="1B3216FA"/>
    <w:rsid w:val="1B3FED26"/>
    <w:rsid w:val="1B434FE8"/>
    <w:rsid w:val="1B4674B5"/>
    <w:rsid w:val="1B7F9DA6"/>
    <w:rsid w:val="1B80251A"/>
    <w:rsid w:val="1B81184A"/>
    <w:rsid w:val="1B84D908"/>
    <w:rsid w:val="1BADED39"/>
    <w:rsid w:val="1BBA3453"/>
    <w:rsid w:val="1BC61C02"/>
    <w:rsid w:val="1BD85246"/>
    <w:rsid w:val="1BE2BF32"/>
    <w:rsid w:val="1BE88788"/>
    <w:rsid w:val="1BEF9305"/>
    <w:rsid w:val="1C0A0043"/>
    <w:rsid w:val="1C0D6DEA"/>
    <w:rsid w:val="1C1946AD"/>
    <w:rsid w:val="1C19DFE1"/>
    <w:rsid w:val="1C1E83B5"/>
    <w:rsid w:val="1C36ABC1"/>
    <w:rsid w:val="1C39DF58"/>
    <w:rsid w:val="1C4D9740"/>
    <w:rsid w:val="1C59AB61"/>
    <w:rsid w:val="1C5A8F40"/>
    <w:rsid w:val="1C8E32CC"/>
    <w:rsid w:val="1C91426F"/>
    <w:rsid w:val="1C9AAD8B"/>
    <w:rsid w:val="1C9C247C"/>
    <w:rsid w:val="1CA9C2BF"/>
    <w:rsid w:val="1CABDD83"/>
    <w:rsid w:val="1CB61518"/>
    <w:rsid w:val="1CBC3E7B"/>
    <w:rsid w:val="1CC3BBC7"/>
    <w:rsid w:val="1CD17389"/>
    <w:rsid w:val="1CD5E945"/>
    <w:rsid w:val="1CD8F19E"/>
    <w:rsid w:val="1CFEE9AE"/>
    <w:rsid w:val="1D102DD1"/>
    <w:rsid w:val="1D13013E"/>
    <w:rsid w:val="1D1704FE"/>
    <w:rsid w:val="1D25FC2F"/>
    <w:rsid w:val="1D2C2F07"/>
    <w:rsid w:val="1D2D6B01"/>
    <w:rsid w:val="1D3216C2"/>
    <w:rsid w:val="1D36F878"/>
    <w:rsid w:val="1D612385"/>
    <w:rsid w:val="1D6CFC42"/>
    <w:rsid w:val="1D84D962"/>
    <w:rsid w:val="1D8B6366"/>
    <w:rsid w:val="1D93CC2B"/>
    <w:rsid w:val="1D9941FC"/>
    <w:rsid w:val="1DA5182E"/>
    <w:rsid w:val="1DAC3EAE"/>
    <w:rsid w:val="1DACDCE1"/>
    <w:rsid w:val="1DC4E4B8"/>
    <w:rsid w:val="1DCAEDDF"/>
    <w:rsid w:val="1DD3E7D8"/>
    <w:rsid w:val="1DD757E9"/>
    <w:rsid w:val="1DE7B764"/>
    <w:rsid w:val="1DF5CB0D"/>
    <w:rsid w:val="1DF65FA1"/>
    <w:rsid w:val="1E0567CC"/>
    <w:rsid w:val="1E1CC29E"/>
    <w:rsid w:val="1E328C75"/>
    <w:rsid w:val="1E456A0A"/>
    <w:rsid w:val="1E4992C3"/>
    <w:rsid w:val="1E74C1FF"/>
    <w:rsid w:val="1E8201A9"/>
    <w:rsid w:val="1E8248A1"/>
    <w:rsid w:val="1E8A84A3"/>
    <w:rsid w:val="1E9945EF"/>
    <w:rsid w:val="1EBBA9FD"/>
    <w:rsid w:val="1ED3E739"/>
    <w:rsid w:val="1ED69ECF"/>
    <w:rsid w:val="1EDB26C3"/>
    <w:rsid w:val="1EDEA1E7"/>
    <w:rsid w:val="1EE0E19A"/>
    <w:rsid w:val="1EE2921B"/>
    <w:rsid w:val="1EE628F6"/>
    <w:rsid w:val="1EEAEA26"/>
    <w:rsid w:val="1EF357E1"/>
    <w:rsid w:val="1F019026"/>
    <w:rsid w:val="1F0FB9BE"/>
    <w:rsid w:val="1F166ABF"/>
    <w:rsid w:val="1F18420D"/>
    <w:rsid w:val="1F21CFA0"/>
    <w:rsid w:val="1F2519EF"/>
    <w:rsid w:val="1F27F7BF"/>
    <w:rsid w:val="1F30FEEA"/>
    <w:rsid w:val="1F698AE0"/>
    <w:rsid w:val="1F7A2FAA"/>
    <w:rsid w:val="1F923002"/>
    <w:rsid w:val="1F95592B"/>
    <w:rsid w:val="1FA06094"/>
    <w:rsid w:val="1FC1F9C4"/>
    <w:rsid w:val="1FC47FC1"/>
    <w:rsid w:val="1FC5B070"/>
    <w:rsid w:val="1FC6E419"/>
    <w:rsid w:val="1FD60DD3"/>
    <w:rsid w:val="1FD68119"/>
    <w:rsid w:val="1FE3C57E"/>
    <w:rsid w:val="1FF68D4C"/>
    <w:rsid w:val="20266A0A"/>
    <w:rsid w:val="20337FD5"/>
    <w:rsid w:val="204108B3"/>
    <w:rsid w:val="204AA200"/>
    <w:rsid w:val="204DFDA8"/>
    <w:rsid w:val="2059F6BB"/>
    <w:rsid w:val="2076FD19"/>
    <w:rsid w:val="207AC9A2"/>
    <w:rsid w:val="207C125A"/>
    <w:rsid w:val="20850F16"/>
    <w:rsid w:val="208AF1C8"/>
    <w:rsid w:val="20A4D416"/>
    <w:rsid w:val="20A7BAE9"/>
    <w:rsid w:val="20C38802"/>
    <w:rsid w:val="20CD9386"/>
    <w:rsid w:val="20CDD102"/>
    <w:rsid w:val="20D2F83B"/>
    <w:rsid w:val="20D43D59"/>
    <w:rsid w:val="20D6A72B"/>
    <w:rsid w:val="20DADE11"/>
    <w:rsid w:val="20E35B2C"/>
    <w:rsid w:val="20F4EA5A"/>
    <w:rsid w:val="20F868A0"/>
    <w:rsid w:val="20FD8673"/>
    <w:rsid w:val="21268AA8"/>
    <w:rsid w:val="21355B9A"/>
    <w:rsid w:val="21366ABA"/>
    <w:rsid w:val="21374A8F"/>
    <w:rsid w:val="213C52DA"/>
    <w:rsid w:val="214B1D59"/>
    <w:rsid w:val="21648792"/>
    <w:rsid w:val="216F440F"/>
    <w:rsid w:val="21716A76"/>
    <w:rsid w:val="218B9CA6"/>
    <w:rsid w:val="21B7752B"/>
    <w:rsid w:val="21C810AD"/>
    <w:rsid w:val="21CFE997"/>
    <w:rsid w:val="21D0D87D"/>
    <w:rsid w:val="21D40D3D"/>
    <w:rsid w:val="21DAC059"/>
    <w:rsid w:val="21EFBFDD"/>
    <w:rsid w:val="2204C1BC"/>
    <w:rsid w:val="221DA0B1"/>
    <w:rsid w:val="222F1A08"/>
    <w:rsid w:val="223193A9"/>
    <w:rsid w:val="225370A9"/>
    <w:rsid w:val="22584A85"/>
    <w:rsid w:val="225F1387"/>
    <w:rsid w:val="22674F5C"/>
    <w:rsid w:val="2271F820"/>
    <w:rsid w:val="227627C9"/>
    <w:rsid w:val="22853E7C"/>
    <w:rsid w:val="22B9F293"/>
    <w:rsid w:val="22D9568E"/>
    <w:rsid w:val="22DA2F7F"/>
    <w:rsid w:val="22DFD8AE"/>
    <w:rsid w:val="22EB7597"/>
    <w:rsid w:val="22EE759E"/>
    <w:rsid w:val="22F2FD22"/>
    <w:rsid w:val="22F8E60E"/>
    <w:rsid w:val="22FDDE3C"/>
    <w:rsid w:val="23078B50"/>
    <w:rsid w:val="230B9E6A"/>
    <w:rsid w:val="231936B5"/>
    <w:rsid w:val="231D57BD"/>
    <w:rsid w:val="2322DCFB"/>
    <w:rsid w:val="232A0F98"/>
    <w:rsid w:val="23404BED"/>
    <w:rsid w:val="2344140A"/>
    <w:rsid w:val="234E61CD"/>
    <w:rsid w:val="2352E112"/>
    <w:rsid w:val="23587FB2"/>
    <w:rsid w:val="235A2F80"/>
    <w:rsid w:val="235E0ACC"/>
    <w:rsid w:val="2363D6F6"/>
    <w:rsid w:val="236EB9BE"/>
    <w:rsid w:val="23706CC3"/>
    <w:rsid w:val="237C6AA7"/>
    <w:rsid w:val="238CFAAD"/>
    <w:rsid w:val="2395B359"/>
    <w:rsid w:val="23999F72"/>
    <w:rsid w:val="239F2E0F"/>
    <w:rsid w:val="23A7C83D"/>
    <w:rsid w:val="23B39014"/>
    <w:rsid w:val="23C9E204"/>
    <w:rsid w:val="23E3B557"/>
    <w:rsid w:val="23E412C6"/>
    <w:rsid w:val="23E963D8"/>
    <w:rsid w:val="23EAD2F3"/>
    <w:rsid w:val="23EC0D2C"/>
    <w:rsid w:val="23EDD117"/>
    <w:rsid w:val="23F360BD"/>
    <w:rsid w:val="23F96A51"/>
    <w:rsid w:val="23FF5772"/>
    <w:rsid w:val="240BADA9"/>
    <w:rsid w:val="241C3C87"/>
    <w:rsid w:val="24230A58"/>
    <w:rsid w:val="242C4B12"/>
    <w:rsid w:val="2436B3F5"/>
    <w:rsid w:val="243CFC03"/>
    <w:rsid w:val="24419271"/>
    <w:rsid w:val="244413C6"/>
    <w:rsid w:val="24562E9F"/>
    <w:rsid w:val="2465607B"/>
    <w:rsid w:val="246F6EFF"/>
    <w:rsid w:val="2473203A"/>
    <w:rsid w:val="24832BF7"/>
    <w:rsid w:val="249034C9"/>
    <w:rsid w:val="24953792"/>
    <w:rsid w:val="24A33F3A"/>
    <w:rsid w:val="24A76ECB"/>
    <w:rsid w:val="24D099C3"/>
    <w:rsid w:val="24D13F86"/>
    <w:rsid w:val="24D6E03F"/>
    <w:rsid w:val="24E6D237"/>
    <w:rsid w:val="24F45013"/>
    <w:rsid w:val="24F89CA3"/>
    <w:rsid w:val="250296FD"/>
    <w:rsid w:val="250BD13C"/>
    <w:rsid w:val="250FA2B1"/>
    <w:rsid w:val="2521EA66"/>
    <w:rsid w:val="25276FF7"/>
    <w:rsid w:val="255478B3"/>
    <w:rsid w:val="255FDC96"/>
    <w:rsid w:val="256E5B34"/>
    <w:rsid w:val="258349D3"/>
    <w:rsid w:val="25853439"/>
    <w:rsid w:val="258B615E"/>
    <w:rsid w:val="258B78C9"/>
    <w:rsid w:val="258DB991"/>
    <w:rsid w:val="25A4961C"/>
    <w:rsid w:val="25A4EF49"/>
    <w:rsid w:val="25A998E2"/>
    <w:rsid w:val="25DD62D2"/>
    <w:rsid w:val="25EF468D"/>
    <w:rsid w:val="25F348AE"/>
    <w:rsid w:val="25FECBE8"/>
    <w:rsid w:val="26192F5F"/>
    <w:rsid w:val="262DCBBC"/>
    <w:rsid w:val="262FB33B"/>
    <w:rsid w:val="2636259D"/>
    <w:rsid w:val="263F2C12"/>
    <w:rsid w:val="26415560"/>
    <w:rsid w:val="2644DB99"/>
    <w:rsid w:val="2647D9B4"/>
    <w:rsid w:val="265CF75E"/>
    <w:rsid w:val="266442BB"/>
    <w:rsid w:val="266BAE26"/>
    <w:rsid w:val="266DA385"/>
    <w:rsid w:val="267127A1"/>
    <w:rsid w:val="26725691"/>
    <w:rsid w:val="2683DA64"/>
    <w:rsid w:val="26902074"/>
    <w:rsid w:val="26946D04"/>
    <w:rsid w:val="26A65A80"/>
    <w:rsid w:val="26A8934E"/>
    <w:rsid w:val="26B1CF20"/>
    <w:rsid w:val="26BAC016"/>
    <w:rsid w:val="26C56695"/>
    <w:rsid w:val="26D4E22A"/>
    <w:rsid w:val="26F4509A"/>
    <w:rsid w:val="26F6ECED"/>
    <w:rsid w:val="271284B8"/>
    <w:rsid w:val="271BB388"/>
    <w:rsid w:val="271DD9C2"/>
    <w:rsid w:val="271F1A34"/>
    <w:rsid w:val="2724F5B1"/>
    <w:rsid w:val="2731D19B"/>
    <w:rsid w:val="273980A9"/>
    <w:rsid w:val="274ABCA2"/>
    <w:rsid w:val="274F9AA8"/>
    <w:rsid w:val="27541FF7"/>
    <w:rsid w:val="27577600"/>
    <w:rsid w:val="27697F51"/>
    <w:rsid w:val="276C1932"/>
    <w:rsid w:val="27788A73"/>
    <w:rsid w:val="277DD850"/>
    <w:rsid w:val="277E386D"/>
    <w:rsid w:val="27A3D573"/>
    <w:rsid w:val="27A87EEB"/>
    <w:rsid w:val="27AA9620"/>
    <w:rsid w:val="27B92988"/>
    <w:rsid w:val="27C0BA33"/>
    <w:rsid w:val="27D098B6"/>
    <w:rsid w:val="27DD25C1"/>
    <w:rsid w:val="27E673DD"/>
    <w:rsid w:val="27FD92BA"/>
    <w:rsid w:val="280703B5"/>
    <w:rsid w:val="281FBD24"/>
    <w:rsid w:val="2821D2F0"/>
    <w:rsid w:val="2822D909"/>
    <w:rsid w:val="282BFE57"/>
    <w:rsid w:val="2832E386"/>
    <w:rsid w:val="284539B7"/>
    <w:rsid w:val="28457FC5"/>
    <w:rsid w:val="2846D6DA"/>
    <w:rsid w:val="284B8A6A"/>
    <w:rsid w:val="284FD9E3"/>
    <w:rsid w:val="284FFC1F"/>
    <w:rsid w:val="2860029A"/>
    <w:rsid w:val="286A7FD6"/>
    <w:rsid w:val="28A8C2B3"/>
    <w:rsid w:val="28A9A9B6"/>
    <w:rsid w:val="28A9AFBE"/>
    <w:rsid w:val="28C4CBBA"/>
    <w:rsid w:val="28C8B452"/>
    <w:rsid w:val="28D2C895"/>
    <w:rsid w:val="28DD9344"/>
    <w:rsid w:val="28DF6074"/>
    <w:rsid w:val="28E68D03"/>
    <w:rsid w:val="28F59912"/>
    <w:rsid w:val="29054FB2"/>
    <w:rsid w:val="2907E993"/>
    <w:rsid w:val="29104D9C"/>
    <w:rsid w:val="2924A374"/>
    <w:rsid w:val="293B85B1"/>
    <w:rsid w:val="29446FAA"/>
    <w:rsid w:val="29509E32"/>
    <w:rsid w:val="2950E95A"/>
    <w:rsid w:val="2954F887"/>
    <w:rsid w:val="295BBE74"/>
    <w:rsid w:val="2965A201"/>
    <w:rsid w:val="2968C9A2"/>
    <w:rsid w:val="296F2725"/>
    <w:rsid w:val="2982443E"/>
    <w:rsid w:val="2988A05F"/>
    <w:rsid w:val="2988E1E2"/>
    <w:rsid w:val="29A123D9"/>
    <w:rsid w:val="29A42B90"/>
    <w:rsid w:val="29AE140E"/>
    <w:rsid w:val="29B35BCA"/>
    <w:rsid w:val="29C5F371"/>
    <w:rsid w:val="29CEB3E7"/>
    <w:rsid w:val="29DF3F1C"/>
    <w:rsid w:val="29E0EEE9"/>
    <w:rsid w:val="29E29961"/>
    <w:rsid w:val="29E3931F"/>
    <w:rsid w:val="29E974C7"/>
    <w:rsid w:val="2A01DE95"/>
    <w:rsid w:val="2A0E0C22"/>
    <w:rsid w:val="2A13DB8F"/>
    <w:rsid w:val="2A24FF6F"/>
    <w:rsid w:val="2A27B705"/>
    <w:rsid w:val="2A2B61F7"/>
    <w:rsid w:val="2A35B105"/>
    <w:rsid w:val="2A3781EC"/>
    <w:rsid w:val="2A53544A"/>
    <w:rsid w:val="2A542FA3"/>
    <w:rsid w:val="2A8BAB86"/>
    <w:rsid w:val="2AA12013"/>
    <w:rsid w:val="2AA82E9E"/>
    <w:rsid w:val="2AAC33B8"/>
    <w:rsid w:val="2AECE8D8"/>
    <w:rsid w:val="2AED8D8D"/>
    <w:rsid w:val="2AED91F0"/>
    <w:rsid w:val="2AEDB402"/>
    <w:rsid w:val="2AF4D649"/>
    <w:rsid w:val="2AF78ED5"/>
    <w:rsid w:val="2AFAD1E0"/>
    <w:rsid w:val="2AFE0F07"/>
    <w:rsid w:val="2B081F18"/>
    <w:rsid w:val="2B14C683"/>
    <w:rsid w:val="2B1E2264"/>
    <w:rsid w:val="2B2145AA"/>
    <w:rsid w:val="2B22764B"/>
    <w:rsid w:val="2B2B1173"/>
    <w:rsid w:val="2B2C4E64"/>
    <w:rsid w:val="2B338E1D"/>
    <w:rsid w:val="2B5973B2"/>
    <w:rsid w:val="2B5DC121"/>
    <w:rsid w:val="2B6E5248"/>
    <w:rsid w:val="2B7EE435"/>
    <w:rsid w:val="2B7F6380"/>
    <w:rsid w:val="2B873821"/>
    <w:rsid w:val="2BAFABF0"/>
    <w:rsid w:val="2BCAA7AD"/>
    <w:rsid w:val="2BCF686F"/>
    <w:rsid w:val="2BDBEEEF"/>
    <w:rsid w:val="2BDED601"/>
    <w:rsid w:val="2BE06375"/>
    <w:rsid w:val="2BEA4738"/>
    <w:rsid w:val="2BEC1D52"/>
    <w:rsid w:val="2C00D082"/>
    <w:rsid w:val="2C14D352"/>
    <w:rsid w:val="2C16F472"/>
    <w:rsid w:val="2C1ABEFB"/>
    <w:rsid w:val="2C1D2AF9"/>
    <w:rsid w:val="2C2E4784"/>
    <w:rsid w:val="2C3274FF"/>
    <w:rsid w:val="2C3F1DE1"/>
    <w:rsid w:val="2C47EE5E"/>
    <w:rsid w:val="2C480786"/>
    <w:rsid w:val="2C4A75DD"/>
    <w:rsid w:val="2C4EB5FA"/>
    <w:rsid w:val="2C6602FA"/>
    <w:rsid w:val="2C7AB3DF"/>
    <w:rsid w:val="2C7E2242"/>
    <w:rsid w:val="2C8398CF"/>
    <w:rsid w:val="2C851B5A"/>
    <w:rsid w:val="2C92FA00"/>
    <w:rsid w:val="2C98744A"/>
    <w:rsid w:val="2C99DF68"/>
    <w:rsid w:val="2C9F714D"/>
    <w:rsid w:val="2CDD8944"/>
    <w:rsid w:val="2CFF1A4E"/>
    <w:rsid w:val="2CFF209F"/>
    <w:rsid w:val="2D0A9E41"/>
    <w:rsid w:val="2D134F4A"/>
    <w:rsid w:val="2D17F96C"/>
    <w:rsid w:val="2D1AB496"/>
    <w:rsid w:val="2D2A019A"/>
    <w:rsid w:val="2D302551"/>
    <w:rsid w:val="2D5D3E37"/>
    <w:rsid w:val="2D60D156"/>
    <w:rsid w:val="2D79CC6D"/>
    <w:rsid w:val="2D8974E3"/>
    <w:rsid w:val="2D8D1B46"/>
    <w:rsid w:val="2D8DE969"/>
    <w:rsid w:val="2D9DD529"/>
    <w:rsid w:val="2DA2ED7E"/>
    <w:rsid w:val="2DA8B795"/>
    <w:rsid w:val="2DABFF86"/>
    <w:rsid w:val="2DB376C1"/>
    <w:rsid w:val="2DB8869F"/>
    <w:rsid w:val="2DCE0132"/>
    <w:rsid w:val="2DD02B79"/>
    <w:rsid w:val="2DD2D293"/>
    <w:rsid w:val="2DE3D47A"/>
    <w:rsid w:val="2DE636FE"/>
    <w:rsid w:val="2DE6FA59"/>
    <w:rsid w:val="2DE8FF8D"/>
    <w:rsid w:val="2DFA5872"/>
    <w:rsid w:val="2DFEFBEA"/>
    <w:rsid w:val="2DFF6B94"/>
    <w:rsid w:val="2E0C05F2"/>
    <w:rsid w:val="2E10CC4A"/>
    <w:rsid w:val="2E1426D3"/>
    <w:rsid w:val="2E1DFE1C"/>
    <w:rsid w:val="2E200EE3"/>
    <w:rsid w:val="2E252E4F"/>
    <w:rsid w:val="2E304793"/>
    <w:rsid w:val="2E30C421"/>
    <w:rsid w:val="2E3AFCF3"/>
    <w:rsid w:val="2E40428E"/>
    <w:rsid w:val="2E47C7C0"/>
    <w:rsid w:val="2E557F7C"/>
    <w:rsid w:val="2E5C1182"/>
    <w:rsid w:val="2E697A82"/>
    <w:rsid w:val="2E6F4DF3"/>
    <w:rsid w:val="2E75AFF2"/>
    <w:rsid w:val="2E785220"/>
    <w:rsid w:val="2E88CD49"/>
    <w:rsid w:val="2EA27428"/>
    <w:rsid w:val="2EA5F30A"/>
    <w:rsid w:val="2EB2726B"/>
    <w:rsid w:val="2EBACBEE"/>
    <w:rsid w:val="2EBEF1C8"/>
    <w:rsid w:val="2ECE2455"/>
    <w:rsid w:val="2ED9400D"/>
    <w:rsid w:val="2EDE1E45"/>
    <w:rsid w:val="2EDEAE67"/>
    <w:rsid w:val="2EE5AABD"/>
    <w:rsid w:val="2EF8E885"/>
    <w:rsid w:val="2EFAC812"/>
    <w:rsid w:val="2F01FED2"/>
    <w:rsid w:val="2F092228"/>
    <w:rsid w:val="2F1016B1"/>
    <w:rsid w:val="2F138FB1"/>
    <w:rsid w:val="2F1FCF79"/>
    <w:rsid w:val="2F21EB31"/>
    <w:rsid w:val="2F22B1B7"/>
    <w:rsid w:val="2F28EBA7"/>
    <w:rsid w:val="2F387144"/>
    <w:rsid w:val="2F38FC63"/>
    <w:rsid w:val="2F41722D"/>
    <w:rsid w:val="2F48C05F"/>
    <w:rsid w:val="2F4DE0DA"/>
    <w:rsid w:val="2F5EF9DF"/>
    <w:rsid w:val="2F603823"/>
    <w:rsid w:val="2F7C877C"/>
    <w:rsid w:val="2F7F0C41"/>
    <w:rsid w:val="2F879C30"/>
    <w:rsid w:val="2F8A953D"/>
    <w:rsid w:val="2FA0B430"/>
    <w:rsid w:val="2FB254A1"/>
    <w:rsid w:val="2FB2F450"/>
    <w:rsid w:val="2FC0FEB0"/>
    <w:rsid w:val="2FDC12EF"/>
    <w:rsid w:val="2FE39821"/>
    <w:rsid w:val="2FE837A6"/>
    <w:rsid w:val="2FF1AE2B"/>
    <w:rsid w:val="2FF3BE96"/>
    <w:rsid w:val="2FFA6529"/>
    <w:rsid w:val="30118053"/>
    <w:rsid w:val="3011A65B"/>
    <w:rsid w:val="30205C14"/>
    <w:rsid w:val="302446B1"/>
    <w:rsid w:val="302AC190"/>
    <w:rsid w:val="302F4F36"/>
    <w:rsid w:val="303465F1"/>
    <w:rsid w:val="3038BA28"/>
    <w:rsid w:val="303DD644"/>
    <w:rsid w:val="304118CA"/>
    <w:rsid w:val="304BF130"/>
    <w:rsid w:val="3057D147"/>
    <w:rsid w:val="3061A3C7"/>
    <w:rsid w:val="306CB710"/>
    <w:rsid w:val="306D4A12"/>
    <w:rsid w:val="3088DC85"/>
    <w:rsid w:val="3089C9E1"/>
    <w:rsid w:val="3093723F"/>
    <w:rsid w:val="309E9130"/>
    <w:rsid w:val="309F6F84"/>
    <w:rsid w:val="30A371F6"/>
    <w:rsid w:val="30A43C2F"/>
    <w:rsid w:val="30A612D0"/>
    <w:rsid w:val="30AA6936"/>
    <w:rsid w:val="30BD9E97"/>
    <w:rsid w:val="30D29DEE"/>
    <w:rsid w:val="30E6B604"/>
    <w:rsid w:val="30E99977"/>
    <w:rsid w:val="30FD7D57"/>
    <w:rsid w:val="3101B8A7"/>
    <w:rsid w:val="31236C91"/>
    <w:rsid w:val="3135A3F7"/>
    <w:rsid w:val="313FEAF8"/>
    <w:rsid w:val="31404F9F"/>
    <w:rsid w:val="316D508B"/>
    <w:rsid w:val="31904F96"/>
    <w:rsid w:val="3191F971"/>
    <w:rsid w:val="31A54AFE"/>
    <w:rsid w:val="31ADA881"/>
    <w:rsid w:val="31B06A0A"/>
    <w:rsid w:val="31CB5A75"/>
    <w:rsid w:val="31DF8E55"/>
    <w:rsid w:val="31E49670"/>
    <w:rsid w:val="31ECB7FD"/>
    <w:rsid w:val="31EDFA48"/>
    <w:rsid w:val="31F016F0"/>
    <w:rsid w:val="3205C517"/>
    <w:rsid w:val="32065F21"/>
    <w:rsid w:val="323DCC0E"/>
    <w:rsid w:val="32472758"/>
    <w:rsid w:val="32499446"/>
    <w:rsid w:val="324B3073"/>
    <w:rsid w:val="325064BE"/>
    <w:rsid w:val="3250D374"/>
    <w:rsid w:val="3253E8C3"/>
    <w:rsid w:val="3265DD98"/>
    <w:rsid w:val="3267A8B8"/>
    <w:rsid w:val="32688163"/>
    <w:rsid w:val="326E433D"/>
    <w:rsid w:val="3273F41C"/>
    <w:rsid w:val="327E4C27"/>
    <w:rsid w:val="32828665"/>
    <w:rsid w:val="3287B6BA"/>
    <w:rsid w:val="32A1B683"/>
    <w:rsid w:val="32ADEF42"/>
    <w:rsid w:val="32B4A138"/>
    <w:rsid w:val="32B8974D"/>
    <w:rsid w:val="32BB3DE9"/>
    <w:rsid w:val="32C4C849"/>
    <w:rsid w:val="32CDC995"/>
    <w:rsid w:val="32E19E36"/>
    <w:rsid w:val="3307B5CE"/>
    <w:rsid w:val="330FB526"/>
    <w:rsid w:val="331B38E3"/>
    <w:rsid w:val="3328B2C7"/>
    <w:rsid w:val="332E0FBC"/>
    <w:rsid w:val="333572D0"/>
    <w:rsid w:val="333ABB9A"/>
    <w:rsid w:val="3346D6EE"/>
    <w:rsid w:val="334714B8"/>
    <w:rsid w:val="3347FA78"/>
    <w:rsid w:val="33564B36"/>
    <w:rsid w:val="335E5D3D"/>
    <w:rsid w:val="336C84FD"/>
    <w:rsid w:val="3370534A"/>
    <w:rsid w:val="3371E0B4"/>
    <w:rsid w:val="337A4FE4"/>
    <w:rsid w:val="3382CA1D"/>
    <w:rsid w:val="3384DD88"/>
    <w:rsid w:val="33901D0B"/>
    <w:rsid w:val="3395063F"/>
    <w:rsid w:val="33B716F6"/>
    <w:rsid w:val="33D46D88"/>
    <w:rsid w:val="33DB0F78"/>
    <w:rsid w:val="33EA4933"/>
    <w:rsid w:val="33EF9F22"/>
    <w:rsid w:val="3405A54B"/>
    <w:rsid w:val="3438459D"/>
    <w:rsid w:val="3449BBF8"/>
    <w:rsid w:val="345214F0"/>
    <w:rsid w:val="3466B58A"/>
    <w:rsid w:val="34835C6A"/>
    <w:rsid w:val="348CA4EC"/>
    <w:rsid w:val="34A087FE"/>
    <w:rsid w:val="34AA45A9"/>
    <w:rsid w:val="34AD934A"/>
    <w:rsid w:val="34B70944"/>
    <w:rsid w:val="34BE226A"/>
    <w:rsid w:val="34E985E1"/>
    <w:rsid w:val="34ED2663"/>
    <w:rsid w:val="34F0E316"/>
    <w:rsid w:val="34F2B8A6"/>
    <w:rsid w:val="34F49685"/>
    <w:rsid w:val="34FAEFEB"/>
    <w:rsid w:val="3502FB37"/>
    <w:rsid w:val="35039E79"/>
    <w:rsid w:val="352366CB"/>
    <w:rsid w:val="352458BF"/>
    <w:rsid w:val="35278827"/>
    <w:rsid w:val="352792D8"/>
    <w:rsid w:val="352BED6C"/>
    <w:rsid w:val="352F481D"/>
    <w:rsid w:val="352F9D18"/>
    <w:rsid w:val="3535FC7D"/>
    <w:rsid w:val="3557F831"/>
    <w:rsid w:val="35597825"/>
    <w:rsid w:val="357EB734"/>
    <w:rsid w:val="3583C3B5"/>
    <w:rsid w:val="35875D22"/>
    <w:rsid w:val="35A01AB1"/>
    <w:rsid w:val="35A0FECA"/>
    <w:rsid w:val="35BEEDD3"/>
    <w:rsid w:val="35C71735"/>
    <w:rsid w:val="35CE8F0B"/>
    <w:rsid w:val="35DBA1F2"/>
    <w:rsid w:val="35E0A73B"/>
    <w:rsid w:val="35E734F3"/>
    <w:rsid w:val="35ED6FCC"/>
    <w:rsid w:val="3600E05C"/>
    <w:rsid w:val="3604C305"/>
    <w:rsid w:val="36075586"/>
    <w:rsid w:val="360A8AE8"/>
    <w:rsid w:val="3613B686"/>
    <w:rsid w:val="361F055D"/>
    <w:rsid w:val="362BD123"/>
    <w:rsid w:val="3637CDA3"/>
    <w:rsid w:val="363AD478"/>
    <w:rsid w:val="363B488C"/>
    <w:rsid w:val="364628DA"/>
    <w:rsid w:val="3654D46E"/>
    <w:rsid w:val="36576911"/>
    <w:rsid w:val="3657792A"/>
    <w:rsid w:val="3667E826"/>
    <w:rsid w:val="367309CF"/>
    <w:rsid w:val="3675B818"/>
    <w:rsid w:val="3676E909"/>
    <w:rsid w:val="368845E4"/>
    <w:rsid w:val="368DDF6C"/>
    <w:rsid w:val="369402A0"/>
    <w:rsid w:val="3695FDFF"/>
    <w:rsid w:val="369916CF"/>
    <w:rsid w:val="369C4ABB"/>
    <w:rsid w:val="36CA03AD"/>
    <w:rsid w:val="36D097EF"/>
    <w:rsid w:val="36E956BA"/>
    <w:rsid w:val="36F14C07"/>
    <w:rsid w:val="37440E48"/>
    <w:rsid w:val="374EC256"/>
    <w:rsid w:val="3773991F"/>
    <w:rsid w:val="3780DED4"/>
    <w:rsid w:val="37810923"/>
    <w:rsid w:val="3789BAA1"/>
    <w:rsid w:val="3798E28E"/>
    <w:rsid w:val="37AD016D"/>
    <w:rsid w:val="37BA50E2"/>
    <w:rsid w:val="37FD1921"/>
    <w:rsid w:val="38141562"/>
    <w:rsid w:val="38163039"/>
    <w:rsid w:val="382743D2"/>
    <w:rsid w:val="3827B694"/>
    <w:rsid w:val="382B5EE5"/>
    <w:rsid w:val="383657D3"/>
    <w:rsid w:val="384C741F"/>
    <w:rsid w:val="385BF981"/>
    <w:rsid w:val="385F1317"/>
    <w:rsid w:val="386203E4"/>
    <w:rsid w:val="386C6850"/>
    <w:rsid w:val="387B5C54"/>
    <w:rsid w:val="3891347D"/>
    <w:rsid w:val="38958B0F"/>
    <w:rsid w:val="389DE222"/>
    <w:rsid w:val="389E0543"/>
    <w:rsid w:val="38AD8962"/>
    <w:rsid w:val="38D00E09"/>
    <w:rsid w:val="38D89F8C"/>
    <w:rsid w:val="38E8D6EA"/>
    <w:rsid w:val="38EA92B7"/>
    <w:rsid w:val="38FEF307"/>
    <w:rsid w:val="39058322"/>
    <w:rsid w:val="39089967"/>
    <w:rsid w:val="39157C75"/>
    <w:rsid w:val="391B4489"/>
    <w:rsid w:val="391CE02B"/>
    <w:rsid w:val="3932DF9C"/>
    <w:rsid w:val="3938EFC6"/>
    <w:rsid w:val="393DFB3B"/>
    <w:rsid w:val="395DCEF5"/>
    <w:rsid w:val="39737FA4"/>
    <w:rsid w:val="3979976B"/>
    <w:rsid w:val="397BC872"/>
    <w:rsid w:val="3982779B"/>
    <w:rsid w:val="398991E6"/>
    <w:rsid w:val="398BA34C"/>
    <w:rsid w:val="39AAAA91"/>
    <w:rsid w:val="39AB7F56"/>
    <w:rsid w:val="39AF8728"/>
    <w:rsid w:val="39AFA994"/>
    <w:rsid w:val="39B47A82"/>
    <w:rsid w:val="39BEAEC4"/>
    <w:rsid w:val="39E78254"/>
    <w:rsid w:val="39F0B0D0"/>
    <w:rsid w:val="39F3CBA2"/>
    <w:rsid w:val="39FA5201"/>
    <w:rsid w:val="3A05FE08"/>
    <w:rsid w:val="3A129C05"/>
    <w:rsid w:val="3A1916EE"/>
    <w:rsid w:val="3A1FE561"/>
    <w:rsid w:val="3A258B03"/>
    <w:rsid w:val="3A50F967"/>
    <w:rsid w:val="3A600350"/>
    <w:rsid w:val="3A68EBF1"/>
    <w:rsid w:val="3A71473F"/>
    <w:rsid w:val="3A71E384"/>
    <w:rsid w:val="3A93DB99"/>
    <w:rsid w:val="3A95BD1C"/>
    <w:rsid w:val="3A9F3A0D"/>
    <w:rsid w:val="3AAFCC7D"/>
    <w:rsid w:val="3AB572B0"/>
    <w:rsid w:val="3AC6C680"/>
    <w:rsid w:val="3AF7D63F"/>
    <w:rsid w:val="3B0BC552"/>
    <w:rsid w:val="3B0EAF23"/>
    <w:rsid w:val="3B37A4D0"/>
    <w:rsid w:val="3B3E4ECD"/>
    <w:rsid w:val="3B42CC75"/>
    <w:rsid w:val="3B441F9D"/>
    <w:rsid w:val="3B58EFD7"/>
    <w:rsid w:val="3B5DAA9C"/>
    <w:rsid w:val="3B6CF7D9"/>
    <w:rsid w:val="3B7A260B"/>
    <w:rsid w:val="3B88CC30"/>
    <w:rsid w:val="3B96B3D9"/>
    <w:rsid w:val="3BA7B633"/>
    <w:rsid w:val="3BAF3D3A"/>
    <w:rsid w:val="3BC4FDF1"/>
    <w:rsid w:val="3BCE5094"/>
    <w:rsid w:val="3BCF0954"/>
    <w:rsid w:val="3BD5E107"/>
    <w:rsid w:val="3BE969EA"/>
    <w:rsid w:val="3BF8F7D8"/>
    <w:rsid w:val="3C09EF1A"/>
    <w:rsid w:val="3C141A68"/>
    <w:rsid w:val="3C1B48A9"/>
    <w:rsid w:val="3C1BE1DE"/>
    <w:rsid w:val="3C2ECD90"/>
    <w:rsid w:val="3C3109B5"/>
    <w:rsid w:val="3C3522AD"/>
    <w:rsid w:val="3C49F160"/>
    <w:rsid w:val="3C50D31A"/>
    <w:rsid w:val="3C619448"/>
    <w:rsid w:val="3C6FA135"/>
    <w:rsid w:val="3C6FE13C"/>
    <w:rsid w:val="3C78569E"/>
    <w:rsid w:val="3C9675C1"/>
    <w:rsid w:val="3C9A4A36"/>
    <w:rsid w:val="3C9DD706"/>
    <w:rsid w:val="3CB1382D"/>
    <w:rsid w:val="3CB327F1"/>
    <w:rsid w:val="3CB91941"/>
    <w:rsid w:val="3CD09944"/>
    <w:rsid w:val="3CE7D2BA"/>
    <w:rsid w:val="3CEFEB2B"/>
    <w:rsid w:val="3CF02963"/>
    <w:rsid w:val="3CF187EA"/>
    <w:rsid w:val="3D053F83"/>
    <w:rsid w:val="3D06CD83"/>
    <w:rsid w:val="3D129771"/>
    <w:rsid w:val="3D1EAA9F"/>
    <w:rsid w:val="3D204673"/>
    <w:rsid w:val="3D21BFD8"/>
    <w:rsid w:val="3D329394"/>
    <w:rsid w:val="3D34F12E"/>
    <w:rsid w:val="3D38C5E6"/>
    <w:rsid w:val="3D3B343D"/>
    <w:rsid w:val="3D3CA9B4"/>
    <w:rsid w:val="3D4F4671"/>
    <w:rsid w:val="3D5AD25E"/>
    <w:rsid w:val="3D64CA57"/>
    <w:rsid w:val="3D712222"/>
    <w:rsid w:val="3D78B580"/>
    <w:rsid w:val="3D7EDC9E"/>
    <w:rsid w:val="3D8F1B56"/>
    <w:rsid w:val="3D94C839"/>
    <w:rsid w:val="3DADD486"/>
    <w:rsid w:val="3DC87149"/>
    <w:rsid w:val="3DC910D8"/>
    <w:rsid w:val="3DCA9DF1"/>
    <w:rsid w:val="3DD024DB"/>
    <w:rsid w:val="3DD2C33F"/>
    <w:rsid w:val="3DD82626"/>
    <w:rsid w:val="3E0BF241"/>
    <w:rsid w:val="3E339C66"/>
    <w:rsid w:val="3E628B0F"/>
    <w:rsid w:val="3E7E2B12"/>
    <w:rsid w:val="3E8579B9"/>
    <w:rsid w:val="3E882757"/>
    <w:rsid w:val="3E8E5AAC"/>
    <w:rsid w:val="3E920406"/>
    <w:rsid w:val="3EB62ACC"/>
    <w:rsid w:val="3EC1CEDD"/>
    <w:rsid w:val="3EC47FF2"/>
    <w:rsid w:val="3ECDCCAB"/>
    <w:rsid w:val="3ED49647"/>
    <w:rsid w:val="3F0C8203"/>
    <w:rsid w:val="3F2606BC"/>
    <w:rsid w:val="3F2CD838"/>
    <w:rsid w:val="3F39A950"/>
    <w:rsid w:val="3F4288B7"/>
    <w:rsid w:val="3F666E52"/>
    <w:rsid w:val="3F7E7012"/>
    <w:rsid w:val="3F8983CB"/>
    <w:rsid w:val="3F917BD3"/>
    <w:rsid w:val="3F9CAD57"/>
    <w:rsid w:val="3FAC5A9F"/>
    <w:rsid w:val="3FB5B935"/>
    <w:rsid w:val="3FB93FB7"/>
    <w:rsid w:val="3FBD9B01"/>
    <w:rsid w:val="3FD9A0E4"/>
    <w:rsid w:val="3FE18E34"/>
    <w:rsid w:val="400836C6"/>
    <w:rsid w:val="4015232F"/>
    <w:rsid w:val="402E7E81"/>
    <w:rsid w:val="403F0CE0"/>
    <w:rsid w:val="40408FA0"/>
    <w:rsid w:val="40424772"/>
    <w:rsid w:val="404FE47C"/>
    <w:rsid w:val="405428B0"/>
    <w:rsid w:val="4057BD96"/>
    <w:rsid w:val="4079E336"/>
    <w:rsid w:val="4082EF9D"/>
    <w:rsid w:val="4086D09E"/>
    <w:rsid w:val="4096D8B5"/>
    <w:rsid w:val="40982E4D"/>
    <w:rsid w:val="40A63EA8"/>
    <w:rsid w:val="40A8270D"/>
    <w:rsid w:val="40A884EF"/>
    <w:rsid w:val="40A91728"/>
    <w:rsid w:val="40AA07E6"/>
    <w:rsid w:val="40B4C190"/>
    <w:rsid w:val="40BCDB0D"/>
    <w:rsid w:val="40CDC643"/>
    <w:rsid w:val="40D579B1"/>
    <w:rsid w:val="40DDE138"/>
    <w:rsid w:val="40DF26F5"/>
    <w:rsid w:val="40E1955B"/>
    <w:rsid w:val="40F670EC"/>
    <w:rsid w:val="40FA82EF"/>
    <w:rsid w:val="4103593A"/>
    <w:rsid w:val="41191D16"/>
    <w:rsid w:val="41200572"/>
    <w:rsid w:val="4139C27C"/>
    <w:rsid w:val="414F4835"/>
    <w:rsid w:val="41675637"/>
    <w:rsid w:val="41867633"/>
    <w:rsid w:val="418ADAC6"/>
    <w:rsid w:val="41959797"/>
    <w:rsid w:val="419DBAAF"/>
    <w:rsid w:val="41BA3A2C"/>
    <w:rsid w:val="41CD4EC5"/>
    <w:rsid w:val="41D90FAB"/>
    <w:rsid w:val="41D96BDC"/>
    <w:rsid w:val="41E146E1"/>
    <w:rsid w:val="41EF16A6"/>
    <w:rsid w:val="41FAA69C"/>
    <w:rsid w:val="4209BD8C"/>
    <w:rsid w:val="421BD2CF"/>
    <w:rsid w:val="422B09CB"/>
    <w:rsid w:val="422BA933"/>
    <w:rsid w:val="423AAEA3"/>
    <w:rsid w:val="42613CC3"/>
    <w:rsid w:val="4278AD70"/>
    <w:rsid w:val="427EAC37"/>
    <w:rsid w:val="42885B44"/>
    <w:rsid w:val="42953360"/>
    <w:rsid w:val="42A63462"/>
    <w:rsid w:val="42B97396"/>
    <w:rsid w:val="42BE6D3D"/>
    <w:rsid w:val="42C0149E"/>
    <w:rsid w:val="42CA44C6"/>
    <w:rsid w:val="42DC0455"/>
    <w:rsid w:val="42E8FA5C"/>
    <w:rsid w:val="4301DC60"/>
    <w:rsid w:val="4305F41D"/>
    <w:rsid w:val="4332F2CF"/>
    <w:rsid w:val="433E445F"/>
    <w:rsid w:val="4344A723"/>
    <w:rsid w:val="4349AA05"/>
    <w:rsid w:val="434F3BA4"/>
    <w:rsid w:val="435F2CAF"/>
    <w:rsid w:val="436157BE"/>
    <w:rsid w:val="43632C85"/>
    <w:rsid w:val="43645229"/>
    <w:rsid w:val="4364E6A7"/>
    <w:rsid w:val="4370A3C6"/>
    <w:rsid w:val="43714131"/>
    <w:rsid w:val="437F5388"/>
    <w:rsid w:val="438E649A"/>
    <w:rsid w:val="43936EDC"/>
    <w:rsid w:val="43939E1E"/>
    <w:rsid w:val="43B1B7F7"/>
    <w:rsid w:val="43B871C3"/>
    <w:rsid w:val="43C5BC7E"/>
    <w:rsid w:val="43D20ECA"/>
    <w:rsid w:val="43D94873"/>
    <w:rsid w:val="43DBB45B"/>
    <w:rsid w:val="43E063A6"/>
    <w:rsid w:val="43F62B46"/>
    <w:rsid w:val="43F731FD"/>
    <w:rsid w:val="43FF2C76"/>
    <w:rsid w:val="4410D139"/>
    <w:rsid w:val="44119D93"/>
    <w:rsid w:val="4418C2B8"/>
    <w:rsid w:val="44192657"/>
    <w:rsid w:val="441EE4E2"/>
    <w:rsid w:val="442AA8F5"/>
    <w:rsid w:val="442B7B24"/>
    <w:rsid w:val="4439DF75"/>
    <w:rsid w:val="4442806E"/>
    <w:rsid w:val="44463AEA"/>
    <w:rsid w:val="444781AE"/>
    <w:rsid w:val="4457A634"/>
    <w:rsid w:val="445BE4FF"/>
    <w:rsid w:val="446B5DD6"/>
    <w:rsid w:val="44795AB8"/>
    <w:rsid w:val="447BD308"/>
    <w:rsid w:val="447F93E4"/>
    <w:rsid w:val="4483214B"/>
    <w:rsid w:val="44834AEA"/>
    <w:rsid w:val="4485C59A"/>
    <w:rsid w:val="449AB366"/>
    <w:rsid w:val="44A9DA40"/>
    <w:rsid w:val="44AD0818"/>
    <w:rsid w:val="44D17ECA"/>
    <w:rsid w:val="44D1CC93"/>
    <w:rsid w:val="44D44634"/>
    <w:rsid w:val="44D8CB06"/>
    <w:rsid w:val="44E029D4"/>
    <w:rsid w:val="44E3456B"/>
    <w:rsid w:val="44E61AB4"/>
    <w:rsid w:val="44EE9B23"/>
    <w:rsid w:val="44FAFD10"/>
    <w:rsid w:val="45001DE3"/>
    <w:rsid w:val="4507ED30"/>
    <w:rsid w:val="450C7C14"/>
    <w:rsid w:val="45112A69"/>
    <w:rsid w:val="45283AA2"/>
    <w:rsid w:val="4538BF56"/>
    <w:rsid w:val="45411CA1"/>
    <w:rsid w:val="4542141D"/>
    <w:rsid w:val="4557715F"/>
    <w:rsid w:val="4565877D"/>
    <w:rsid w:val="45743FC3"/>
    <w:rsid w:val="45772B76"/>
    <w:rsid w:val="4580BF22"/>
    <w:rsid w:val="45886AF0"/>
    <w:rsid w:val="458ECA0B"/>
    <w:rsid w:val="459AFCD7"/>
    <w:rsid w:val="45AE5839"/>
    <w:rsid w:val="45BF05D4"/>
    <w:rsid w:val="45C36C17"/>
    <w:rsid w:val="45CCD422"/>
    <w:rsid w:val="45D0E3B8"/>
    <w:rsid w:val="45D48939"/>
    <w:rsid w:val="45DE59E1"/>
    <w:rsid w:val="45E8E235"/>
    <w:rsid w:val="4605F2EE"/>
    <w:rsid w:val="461A7DB2"/>
    <w:rsid w:val="461F1B4B"/>
    <w:rsid w:val="4624FAB9"/>
    <w:rsid w:val="462FC796"/>
    <w:rsid w:val="46379ABE"/>
    <w:rsid w:val="463F846B"/>
    <w:rsid w:val="46525C8E"/>
    <w:rsid w:val="465A59E4"/>
    <w:rsid w:val="465F7455"/>
    <w:rsid w:val="4668B099"/>
    <w:rsid w:val="466A56F1"/>
    <w:rsid w:val="4680F967"/>
    <w:rsid w:val="46869A20"/>
    <w:rsid w:val="468C17B8"/>
    <w:rsid w:val="469AEF24"/>
    <w:rsid w:val="469DDB67"/>
    <w:rsid w:val="46ACDCFF"/>
    <w:rsid w:val="46C5E82A"/>
    <w:rsid w:val="46ECF0DC"/>
    <w:rsid w:val="46F634FA"/>
    <w:rsid w:val="470BAC9D"/>
    <w:rsid w:val="472EFFCF"/>
    <w:rsid w:val="47435D83"/>
    <w:rsid w:val="4749334F"/>
    <w:rsid w:val="47723DB7"/>
    <w:rsid w:val="4776971E"/>
    <w:rsid w:val="478EA394"/>
    <w:rsid w:val="47997541"/>
    <w:rsid w:val="483752B9"/>
    <w:rsid w:val="4837AC5D"/>
    <w:rsid w:val="483863CA"/>
    <w:rsid w:val="483D62E3"/>
    <w:rsid w:val="484A2366"/>
    <w:rsid w:val="485E031F"/>
    <w:rsid w:val="4865E606"/>
    <w:rsid w:val="48669E59"/>
    <w:rsid w:val="488E3B81"/>
    <w:rsid w:val="48A6B6AB"/>
    <w:rsid w:val="48AAEF54"/>
    <w:rsid w:val="48B7AF89"/>
    <w:rsid w:val="48BE2986"/>
    <w:rsid w:val="48D29D99"/>
    <w:rsid w:val="48DE2648"/>
    <w:rsid w:val="48EA38DA"/>
    <w:rsid w:val="48EC1CAF"/>
    <w:rsid w:val="48F4BEEA"/>
    <w:rsid w:val="48FB1C00"/>
    <w:rsid w:val="4907976F"/>
    <w:rsid w:val="490C29FB"/>
    <w:rsid w:val="49228CC0"/>
    <w:rsid w:val="4922F5E0"/>
    <w:rsid w:val="494440D4"/>
    <w:rsid w:val="4946F9A0"/>
    <w:rsid w:val="4968F3AA"/>
    <w:rsid w:val="496BA084"/>
    <w:rsid w:val="496C2CD4"/>
    <w:rsid w:val="496EABEB"/>
    <w:rsid w:val="497D4B63"/>
    <w:rsid w:val="497DDAC8"/>
    <w:rsid w:val="49879A71"/>
    <w:rsid w:val="4995F3EF"/>
    <w:rsid w:val="49A53DB6"/>
    <w:rsid w:val="49AC8295"/>
    <w:rsid w:val="49B3FADD"/>
    <w:rsid w:val="49B615D2"/>
    <w:rsid w:val="49B6B288"/>
    <w:rsid w:val="49E1E112"/>
    <w:rsid w:val="49E1FA95"/>
    <w:rsid w:val="49E47DC1"/>
    <w:rsid w:val="49F25BA1"/>
    <w:rsid w:val="49F69A85"/>
    <w:rsid w:val="49F85437"/>
    <w:rsid w:val="4A006F6F"/>
    <w:rsid w:val="4A1AB27B"/>
    <w:rsid w:val="4A2981A3"/>
    <w:rsid w:val="4A2DB832"/>
    <w:rsid w:val="4A608CDC"/>
    <w:rsid w:val="4A62A249"/>
    <w:rsid w:val="4A64FEEE"/>
    <w:rsid w:val="4A79F6A9"/>
    <w:rsid w:val="4A7AFE45"/>
    <w:rsid w:val="4A7C86E8"/>
    <w:rsid w:val="4A85AF2F"/>
    <w:rsid w:val="4A8A4915"/>
    <w:rsid w:val="4A8D626B"/>
    <w:rsid w:val="4AA32631"/>
    <w:rsid w:val="4AAFE7E2"/>
    <w:rsid w:val="4AB10E50"/>
    <w:rsid w:val="4ACEAA91"/>
    <w:rsid w:val="4AF8F711"/>
    <w:rsid w:val="4AFADAA0"/>
    <w:rsid w:val="4B0F695F"/>
    <w:rsid w:val="4B15A3A3"/>
    <w:rsid w:val="4B236AD2"/>
    <w:rsid w:val="4B37939C"/>
    <w:rsid w:val="4B37FC8D"/>
    <w:rsid w:val="4B48AE81"/>
    <w:rsid w:val="4B48BF80"/>
    <w:rsid w:val="4B49727C"/>
    <w:rsid w:val="4B581FCE"/>
    <w:rsid w:val="4B60471E"/>
    <w:rsid w:val="4B6BE24B"/>
    <w:rsid w:val="4B772178"/>
    <w:rsid w:val="4B77947D"/>
    <w:rsid w:val="4B7F4CD7"/>
    <w:rsid w:val="4B863F77"/>
    <w:rsid w:val="4B99767F"/>
    <w:rsid w:val="4B9AFFD2"/>
    <w:rsid w:val="4BAE3293"/>
    <w:rsid w:val="4BB6A190"/>
    <w:rsid w:val="4BC7F16D"/>
    <w:rsid w:val="4BDA1C4F"/>
    <w:rsid w:val="4BDA5364"/>
    <w:rsid w:val="4BDEB3A5"/>
    <w:rsid w:val="4BEB2E8B"/>
    <w:rsid w:val="4BF7AC74"/>
    <w:rsid w:val="4C15C70A"/>
    <w:rsid w:val="4C25A9D8"/>
    <w:rsid w:val="4C26C32A"/>
    <w:rsid w:val="4C2E519E"/>
    <w:rsid w:val="4C3EF692"/>
    <w:rsid w:val="4C456194"/>
    <w:rsid w:val="4C678570"/>
    <w:rsid w:val="4C8458A3"/>
    <w:rsid w:val="4C8AF57E"/>
    <w:rsid w:val="4CA07C1E"/>
    <w:rsid w:val="4CC01B91"/>
    <w:rsid w:val="4CC19C46"/>
    <w:rsid w:val="4CD72A91"/>
    <w:rsid w:val="4CD86390"/>
    <w:rsid w:val="4CDD9008"/>
    <w:rsid w:val="4CE035CC"/>
    <w:rsid w:val="4CEB8969"/>
    <w:rsid w:val="4CF4D9DC"/>
    <w:rsid w:val="4CF8B424"/>
    <w:rsid w:val="4D0B7731"/>
    <w:rsid w:val="4D36409E"/>
    <w:rsid w:val="4D3E456A"/>
    <w:rsid w:val="4D6914FE"/>
    <w:rsid w:val="4D6B8680"/>
    <w:rsid w:val="4D813B2E"/>
    <w:rsid w:val="4D8D905E"/>
    <w:rsid w:val="4D8FD9B2"/>
    <w:rsid w:val="4D8FE5E7"/>
    <w:rsid w:val="4DA60EBC"/>
    <w:rsid w:val="4DA797A5"/>
    <w:rsid w:val="4DC15060"/>
    <w:rsid w:val="4DCB8C3D"/>
    <w:rsid w:val="4DD50AE3"/>
    <w:rsid w:val="4DD5A6BB"/>
    <w:rsid w:val="4DDE363B"/>
    <w:rsid w:val="4DE83955"/>
    <w:rsid w:val="4E036E11"/>
    <w:rsid w:val="4E0ABD32"/>
    <w:rsid w:val="4E1104D3"/>
    <w:rsid w:val="4E190FF2"/>
    <w:rsid w:val="4E258F94"/>
    <w:rsid w:val="4E363C52"/>
    <w:rsid w:val="4E37FA24"/>
    <w:rsid w:val="4E46F39A"/>
    <w:rsid w:val="4E53AE74"/>
    <w:rsid w:val="4E608241"/>
    <w:rsid w:val="4E6C6938"/>
    <w:rsid w:val="4E7E52E8"/>
    <w:rsid w:val="4E80E519"/>
    <w:rsid w:val="4E8D2EA9"/>
    <w:rsid w:val="4E8E6D69"/>
    <w:rsid w:val="4EA3830D"/>
    <w:rsid w:val="4EB2E1B0"/>
    <w:rsid w:val="4EBD809F"/>
    <w:rsid w:val="4ECBC2FC"/>
    <w:rsid w:val="4ED5278A"/>
    <w:rsid w:val="4EE41CC3"/>
    <w:rsid w:val="4EEC65EB"/>
    <w:rsid w:val="4EF7B429"/>
    <w:rsid w:val="4EF990D3"/>
    <w:rsid w:val="4F1279EF"/>
    <w:rsid w:val="4F18E1F4"/>
    <w:rsid w:val="4F1E0619"/>
    <w:rsid w:val="4F252103"/>
    <w:rsid w:val="4F2773AF"/>
    <w:rsid w:val="4F2BAA13"/>
    <w:rsid w:val="4F2E7EA3"/>
    <w:rsid w:val="4F2F8031"/>
    <w:rsid w:val="4F3FBFCB"/>
    <w:rsid w:val="4F462EB3"/>
    <w:rsid w:val="4F4D40E5"/>
    <w:rsid w:val="4F4EA9EA"/>
    <w:rsid w:val="4F4EF743"/>
    <w:rsid w:val="4F604BF3"/>
    <w:rsid w:val="4F7A0AB2"/>
    <w:rsid w:val="4F814EF9"/>
    <w:rsid w:val="4F99AF07"/>
    <w:rsid w:val="4F9A93D0"/>
    <w:rsid w:val="4FA17A6F"/>
    <w:rsid w:val="4FA5E101"/>
    <w:rsid w:val="4FA5EB18"/>
    <w:rsid w:val="4FBA08E1"/>
    <w:rsid w:val="4FE2F089"/>
    <w:rsid w:val="4FFC2EFC"/>
    <w:rsid w:val="50010C24"/>
    <w:rsid w:val="501679C2"/>
    <w:rsid w:val="501A2349"/>
    <w:rsid w:val="501E8E00"/>
    <w:rsid w:val="5022B442"/>
    <w:rsid w:val="502DA797"/>
    <w:rsid w:val="502F5CA8"/>
    <w:rsid w:val="50320C53"/>
    <w:rsid w:val="50361AC7"/>
    <w:rsid w:val="503D84CC"/>
    <w:rsid w:val="504435F7"/>
    <w:rsid w:val="50572CB2"/>
    <w:rsid w:val="50594777"/>
    <w:rsid w:val="5068994B"/>
    <w:rsid w:val="5069DD44"/>
    <w:rsid w:val="506D10C1"/>
    <w:rsid w:val="5076F860"/>
    <w:rsid w:val="50887389"/>
    <w:rsid w:val="509350DC"/>
    <w:rsid w:val="5094BA25"/>
    <w:rsid w:val="509DA6F1"/>
    <w:rsid w:val="50B6A603"/>
    <w:rsid w:val="50B9D67A"/>
    <w:rsid w:val="50CB7CD2"/>
    <w:rsid w:val="50CBAC3C"/>
    <w:rsid w:val="50E7EC26"/>
    <w:rsid w:val="50E91146"/>
    <w:rsid w:val="5102D65A"/>
    <w:rsid w:val="5108CF37"/>
    <w:rsid w:val="511D1F5A"/>
    <w:rsid w:val="511F713A"/>
    <w:rsid w:val="512FF512"/>
    <w:rsid w:val="513585DA"/>
    <w:rsid w:val="513CAF36"/>
    <w:rsid w:val="51404DCC"/>
    <w:rsid w:val="51494BAB"/>
    <w:rsid w:val="514F8095"/>
    <w:rsid w:val="517009FE"/>
    <w:rsid w:val="5181D0BA"/>
    <w:rsid w:val="5184E19D"/>
    <w:rsid w:val="5188ECAD"/>
    <w:rsid w:val="518B8B20"/>
    <w:rsid w:val="5199C4FD"/>
    <w:rsid w:val="51B83D21"/>
    <w:rsid w:val="51C0A08B"/>
    <w:rsid w:val="5200F270"/>
    <w:rsid w:val="520E5D7A"/>
    <w:rsid w:val="521AF21D"/>
    <w:rsid w:val="5221CB28"/>
    <w:rsid w:val="5231E859"/>
    <w:rsid w:val="523BDECF"/>
    <w:rsid w:val="525BFE02"/>
    <w:rsid w:val="5260B53E"/>
    <w:rsid w:val="5266EDF8"/>
    <w:rsid w:val="52672FB0"/>
    <w:rsid w:val="526A0480"/>
    <w:rsid w:val="526EDB7E"/>
    <w:rsid w:val="52721A7B"/>
    <w:rsid w:val="52745B30"/>
    <w:rsid w:val="528BB47F"/>
    <w:rsid w:val="5293BA11"/>
    <w:rsid w:val="52955158"/>
    <w:rsid w:val="52956C51"/>
    <w:rsid w:val="529B1E51"/>
    <w:rsid w:val="52A071B3"/>
    <w:rsid w:val="52A69777"/>
    <w:rsid w:val="52ABB2F8"/>
    <w:rsid w:val="52ACD102"/>
    <w:rsid w:val="52BDAA80"/>
    <w:rsid w:val="52C1E681"/>
    <w:rsid w:val="52D1563B"/>
    <w:rsid w:val="52D2580C"/>
    <w:rsid w:val="52D3B1FE"/>
    <w:rsid w:val="52D641E3"/>
    <w:rsid w:val="52F91564"/>
    <w:rsid w:val="530621AB"/>
    <w:rsid w:val="530E0EB1"/>
    <w:rsid w:val="530E4A12"/>
    <w:rsid w:val="53156991"/>
    <w:rsid w:val="531FE62C"/>
    <w:rsid w:val="5321A64A"/>
    <w:rsid w:val="5344A051"/>
    <w:rsid w:val="534ADD58"/>
    <w:rsid w:val="5365A3B4"/>
    <w:rsid w:val="5373FB5A"/>
    <w:rsid w:val="53781EB4"/>
    <w:rsid w:val="5379B8FD"/>
    <w:rsid w:val="53A18D01"/>
    <w:rsid w:val="53A4A1DD"/>
    <w:rsid w:val="53A6DADB"/>
    <w:rsid w:val="53BB01A8"/>
    <w:rsid w:val="53CD4C98"/>
    <w:rsid w:val="53FB1FC5"/>
    <w:rsid w:val="54221B0D"/>
    <w:rsid w:val="5433FFC1"/>
    <w:rsid w:val="54425C90"/>
    <w:rsid w:val="544727CE"/>
    <w:rsid w:val="544FDE63"/>
    <w:rsid w:val="54503501"/>
    <w:rsid w:val="545C5B87"/>
    <w:rsid w:val="545EB766"/>
    <w:rsid w:val="54613DE9"/>
    <w:rsid w:val="54653F67"/>
    <w:rsid w:val="5471E03F"/>
    <w:rsid w:val="54741BEE"/>
    <w:rsid w:val="5476D86D"/>
    <w:rsid w:val="5479F64F"/>
    <w:rsid w:val="54804657"/>
    <w:rsid w:val="5492FD1E"/>
    <w:rsid w:val="5498C5CA"/>
    <w:rsid w:val="54994515"/>
    <w:rsid w:val="54999AC1"/>
    <w:rsid w:val="549FD957"/>
    <w:rsid w:val="54B647AD"/>
    <w:rsid w:val="54BA0FC8"/>
    <w:rsid w:val="54BB6149"/>
    <w:rsid w:val="54BF98F6"/>
    <w:rsid w:val="54E79749"/>
    <w:rsid w:val="54FF5A39"/>
    <w:rsid w:val="55048250"/>
    <w:rsid w:val="55109982"/>
    <w:rsid w:val="55258F92"/>
    <w:rsid w:val="553347E0"/>
    <w:rsid w:val="5547CBA3"/>
    <w:rsid w:val="55495775"/>
    <w:rsid w:val="555292DF"/>
    <w:rsid w:val="556D269D"/>
    <w:rsid w:val="55715561"/>
    <w:rsid w:val="5597F844"/>
    <w:rsid w:val="55B582A6"/>
    <w:rsid w:val="55B7A464"/>
    <w:rsid w:val="55BC1463"/>
    <w:rsid w:val="55C1794F"/>
    <w:rsid w:val="55C301BE"/>
    <w:rsid w:val="55D6FC35"/>
    <w:rsid w:val="55DB442B"/>
    <w:rsid w:val="55DB66E6"/>
    <w:rsid w:val="55DBECC6"/>
    <w:rsid w:val="55E41E89"/>
    <w:rsid w:val="55E51863"/>
    <w:rsid w:val="55E80E7F"/>
    <w:rsid w:val="55F151DA"/>
    <w:rsid w:val="55F29A89"/>
    <w:rsid w:val="55FB8EDA"/>
    <w:rsid w:val="5608F6FD"/>
    <w:rsid w:val="561DBC87"/>
    <w:rsid w:val="56351576"/>
    <w:rsid w:val="564FD150"/>
    <w:rsid w:val="565B116B"/>
    <w:rsid w:val="56644B56"/>
    <w:rsid w:val="5683C0BE"/>
    <w:rsid w:val="568BAE44"/>
    <w:rsid w:val="569CE91B"/>
    <w:rsid w:val="56A35678"/>
    <w:rsid w:val="56C122EE"/>
    <w:rsid w:val="56C2F87D"/>
    <w:rsid w:val="56D96E3F"/>
    <w:rsid w:val="56EA5109"/>
    <w:rsid w:val="56FD44B3"/>
    <w:rsid w:val="57170F20"/>
    <w:rsid w:val="571EC9E5"/>
    <w:rsid w:val="57238F32"/>
    <w:rsid w:val="5727FCF4"/>
    <w:rsid w:val="572D4225"/>
    <w:rsid w:val="57380AF6"/>
    <w:rsid w:val="57401985"/>
    <w:rsid w:val="5747AAB1"/>
    <w:rsid w:val="575C7426"/>
    <w:rsid w:val="576E5787"/>
    <w:rsid w:val="5798916B"/>
    <w:rsid w:val="5799EE97"/>
    <w:rsid w:val="57C5AEA1"/>
    <w:rsid w:val="57DA77F1"/>
    <w:rsid w:val="57DEDC6A"/>
    <w:rsid w:val="57E1A447"/>
    <w:rsid w:val="57E66E1D"/>
    <w:rsid w:val="57EA30E2"/>
    <w:rsid w:val="57F225AA"/>
    <w:rsid w:val="57FEDE26"/>
    <w:rsid w:val="580E1A2B"/>
    <w:rsid w:val="581C67A6"/>
    <w:rsid w:val="581FDC76"/>
    <w:rsid w:val="583786C5"/>
    <w:rsid w:val="5842E34E"/>
    <w:rsid w:val="58442552"/>
    <w:rsid w:val="5845C242"/>
    <w:rsid w:val="58469637"/>
    <w:rsid w:val="586A06C7"/>
    <w:rsid w:val="5875A347"/>
    <w:rsid w:val="587DA319"/>
    <w:rsid w:val="58844E68"/>
    <w:rsid w:val="588A33A1"/>
    <w:rsid w:val="588C091D"/>
    <w:rsid w:val="588D5991"/>
    <w:rsid w:val="588D71DA"/>
    <w:rsid w:val="58A04AC9"/>
    <w:rsid w:val="58B1840E"/>
    <w:rsid w:val="58DA650A"/>
    <w:rsid w:val="58DECE8D"/>
    <w:rsid w:val="58E67617"/>
    <w:rsid w:val="58EFE8EA"/>
    <w:rsid w:val="58F2C830"/>
    <w:rsid w:val="58F5E4AA"/>
    <w:rsid w:val="590E6FD5"/>
    <w:rsid w:val="59107F82"/>
    <w:rsid w:val="591D1A5F"/>
    <w:rsid w:val="59258741"/>
    <w:rsid w:val="592A4D43"/>
    <w:rsid w:val="592D4EA9"/>
    <w:rsid w:val="592D9E0D"/>
    <w:rsid w:val="59338736"/>
    <w:rsid w:val="59376F8F"/>
    <w:rsid w:val="5956E440"/>
    <w:rsid w:val="595C2098"/>
    <w:rsid w:val="596A733F"/>
    <w:rsid w:val="5986F853"/>
    <w:rsid w:val="598EE614"/>
    <w:rsid w:val="598F3FCC"/>
    <w:rsid w:val="59983B5E"/>
    <w:rsid w:val="5998CDF0"/>
    <w:rsid w:val="59AF9E65"/>
    <w:rsid w:val="59B651AB"/>
    <w:rsid w:val="59BB6180"/>
    <w:rsid w:val="59C0A505"/>
    <w:rsid w:val="59C8BE13"/>
    <w:rsid w:val="59CD8EF6"/>
    <w:rsid w:val="59D6B5AD"/>
    <w:rsid w:val="59DC9E58"/>
    <w:rsid w:val="5A003217"/>
    <w:rsid w:val="5A21F1CB"/>
    <w:rsid w:val="5A250CE5"/>
    <w:rsid w:val="5A346089"/>
    <w:rsid w:val="5A42FD73"/>
    <w:rsid w:val="5A56A688"/>
    <w:rsid w:val="5A67ABBC"/>
    <w:rsid w:val="5A88BA7D"/>
    <w:rsid w:val="5A96714F"/>
    <w:rsid w:val="5A9FE97A"/>
    <w:rsid w:val="5AA96096"/>
    <w:rsid w:val="5AB711F9"/>
    <w:rsid w:val="5AC4520D"/>
    <w:rsid w:val="5AC4E68B"/>
    <w:rsid w:val="5ACF8074"/>
    <w:rsid w:val="5AD18F59"/>
    <w:rsid w:val="5AD9693F"/>
    <w:rsid w:val="5AE53C0A"/>
    <w:rsid w:val="5AE9CE3F"/>
    <w:rsid w:val="5AF3F639"/>
    <w:rsid w:val="5AF5DC96"/>
    <w:rsid w:val="5AF6531E"/>
    <w:rsid w:val="5AF6C04D"/>
    <w:rsid w:val="5B043296"/>
    <w:rsid w:val="5B194509"/>
    <w:rsid w:val="5B195A9E"/>
    <w:rsid w:val="5B1E2B2C"/>
    <w:rsid w:val="5B26A699"/>
    <w:rsid w:val="5B338B16"/>
    <w:rsid w:val="5B4418CF"/>
    <w:rsid w:val="5B66BFD1"/>
    <w:rsid w:val="5B6D1A57"/>
    <w:rsid w:val="5B7C4A78"/>
    <w:rsid w:val="5B7E36F9"/>
    <w:rsid w:val="5B9671EC"/>
    <w:rsid w:val="5B99DF59"/>
    <w:rsid w:val="5BA34833"/>
    <w:rsid w:val="5BA8AC06"/>
    <w:rsid w:val="5BA9E7BD"/>
    <w:rsid w:val="5BAB60FB"/>
    <w:rsid w:val="5BB808A4"/>
    <w:rsid w:val="5BBC3C8A"/>
    <w:rsid w:val="5BBD91E8"/>
    <w:rsid w:val="5BE8D762"/>
    <w:rsid w:val="5BEFEDFE"/>
    <w:rsid w:val="5BFA6463"/>
    <w:rsid w:val="5BFC577F"/>
    <w:rsid w:val="5BFC9567"/>
    <w:rsid w:val="5C0E11F6"/>
    <w:rsid w:val="5C144BFF"/>
    <w:rsid w:val="5C17611F"/>
    <w:rsid w:val="5C3C339E"/>
    <w:rsid w:val="5C59B447"/>
    <w:rsid w:val="5C5AF91C"/>
    <w:rsid w:val="5C5BAA3E"/>
    <w:rsid w:val="5C6CB33F"/>
    <w:rsid w:val="5C8E4528"/>
    <w:rsid w:val="5C93F3BA"/>
    <w:rsid w:val="5C9582FD"/>
    <w:rsid w:val="5C96EE67"/>
    <w:rsid w:val="5CB660A4"/>
    <w:rsid w:val="5CC41EBA"/>
    <w:rsid w:val="5CC45192"/>
    <w:rsid w:val="5CC4FA2F"/>
    <w:rsid w:val="5CECB6F6"/>
    <w:rsid w:val="5CEF72E3"/>
    <w:rsid w:val="5CF1970E"/>
    <w:rsid w:val="5CFCD94E"/>
    <w:rsid w:val="5CFE5674"/>
    <w:rsid w:val="5D3ED868"/>
    <w:rsid w:val="5D3FA978"/>
    <w:rsid w:val="5D511779"/>
    <w:rsid w:val="5D584BB0"/>
    <w:rsid w:val="5D79F322"/>
    <w:rsid w:val="5D91D497"/>
    <w:rsid w:val="5D954F80"/>
    <w:rsid w:val="5D97A81A"/>
    <w:rsid w:val="5D9F7215"/>
    <w:rsid w:val="5DA592BB"/>
    <w:rsid w:val="5DA9E257"/>
    <w:rsid w:val="5DC1DED2"/>
    <w:rsid w:val="5DC42C79"/>
    <w:rsid w:val="5DC4F3C4"/>
    <w:rsid w:val="5DC8B53C"/>
    <w:rsid w:val="5DCA024E"/>
    <w:rsid w:val="5DCA1C82"/>
    <w:rsid w:val="5DE8CFAB"/>
    <w:rsid w:val="5E068D1A"/>
    <w:rsid w:val="5E06E5BF"/>
    <w:rsid w:val="5E1DC2D6"/>
    <w:rsid w:val="5E3F7C9F"/>
    <w:rsid w:val="5E4DA6B7"/>
    <w:rsid w:val="5E60CA90"/>
    <w:rsid w:val="5E6B696B"/>
    <w:rsid w:val="5E6F79B5"/>
    <w:rsid w:val="5E717AFB"/>
    <w:rsid w:val="5E87B405"/>
    <w:rsid w:val="5E891EBC"/>
    <w:rsid w:val="5E8B7E1E"/>
    <w:rsid w:val="5E8EE335"/>
    <w:rsid w:val="5E90FC4C"/>
    <w:rsid w:val="5EA4B941"/>
    <w:rsid w:val="5EBFC2E8"/>
    <w:rsid w:val="5ECCD38A"/>
    <w:rsid w:val="5ECEA4FA"/>
    <w:rsid w:val="5ED52B53"/>
    <w:rsid w:val="5EE38C51"/>
    <w:rsid w:val="5EE6EE8C"/>
    <w:rsid w:val="5F152DA9"/>
    <w:rsid w:val="5F2B3CEF"/>
    <w:rsid w:val="5F3C1769"/>
    <w:rsid w:val="5F45B2B8"/>
    <w:rsid w:val="5F4A21C9"/>
    <w:rsid w:val="5F4EBA07"/>
    <w:rsid w:val="5F51BB06"/>
    <w:rsid w:val="5F575422"/>
    <w:rsid w:val="5F5DA798"/>
    <w:rsid w:val="5F62E914"/>
    <w:rsid w:val="5F6C9D51"/>
    <w:rsid w:val="5F6FBA43"/>
    <w:rsid w:val="5F78182A"/>
    <w:rsid w:val="5F8491F2"/>
    <w:rsid w:val="5F8938FF"/>
    <w:rsid w:val="5F8C1163"/>
    <w:rsid w:val="5F976319"/>
    <w:rsid w:val="5F9C52CA"/>
    <w:rsid w:val="5FAD12F9"/>
    <w:rsid w:val="5FAF0DD8"/>
    <w:rsid w:val="5FB1E68A"/>
    <w:rsid w:val="5FB54460"/>
    <w:rsid w:val="5FB99337"/>
    <w:rsid w:val="5FCAE684"/>
    <w:rsid w:val="5FD12546"/>
    <w:rsid w:val="5FD9B4C3"/>
    <w:rsid w:val="5FE309CD"/>
    <w:rsid w:val="5FE75B33"/>
    <w:rsid w:val="5FFE328C"/>
    <w:rsid w:val="5FFEC300"/>
    <w:rsid w:val="60082D56"/>
    <w:rsid w:val="600D55AE"/>
    <w:rsid w:val="6014A28A"/>
    <w:rsid w:val="601A63F2"/>
    <w:rsid w:val="6027ECD6"/>
    <w:rsid w:val="6030A7C1"/>
    <w:rsid w:val="6030D47A"/>
    <w:rsid w:val="6035D33E"/>
    <w:rsid w:val="60480B3B"/>
    <w:rsid w:val="60652457"/>
    <w:rsid w:val="606C54CF"/>
    <w:rsid w:val="60B08E6D"/>
    <w:rsid w:val="60B6BBF1"/>
    <w:rsid w:val="60C52592"/>
    <w:rsid w:val="60C88739"/>
    <w:rsid w:val="60EA4F57"/>
    <w:rsid w:val="60FE0788"/>
    <w:rsid w:val="610F03E7"/>
    <w:rsid w:val="610FA4C1"/>
    <w:rsid w:val="6132D872"/>
    <w:rsid w:val="613EBD25"/>
    <w:rsid w:val="61407F67"/>
    <w:rsid w:val="6140B5DE"/>
    <w:rsid w:val="61435316"/>
    <w:rsid w:val="61556398"/>
    <w:rsid w:val="61595E65"/>
    <w:rsid w:val="61646B3D"/>
    <w:rsid w:val="6166D47E"/>
    <w:rsid w:val="618070FE"/>
    <w:rsid w:val="618649E5"/>
    <w:rsid w:val="618DC95D"/>
    <w:rsid w:val="619A217A"/>
    <w:rsid w:val="61A79721"/>
    <w:rsid w:val="61BFA33C"/>
    <w:rsid w:val="61C0F6E3"/>
    <w:rsid w:val="61C4FED2"/>
    <w:rsid w:val="61C56CAE"/>
    <w:rsid w:val="61D321B1"/>
    <w:rsid w:val="61ED99F2"/>
    <w:rsid w:val="61F57E5A"/>
    <w:rsid w:val="62101A82"/>
    <w:rsid w:val="62107E21"/>
    <w:rsid w:val="6224FFD8"/>
    <w:rsid w:val="6226443A"/>
    <w:rsid w:val="622D2449"/>
    <w:rsid w:val="62421032"/>
    <w:rsid w:val="6243C098"/>
    <w:rsid w:val="6249887B"/>
    <w:rsid w:val="62689A2E"/>
    <w:rsid w:val="626C6E1D"/>
    <w:rsid w:val="626CD822"/>
    <w:rsid w:val="626F590A"/>
    <w:rsid w:val="6275A825"/>
    <w:rsid w:val="628424FB"/>
    <w:rsid w:val="6288A8C0"/>
    <w:rsid w:val="629C9313"/>
    <w:rsid w:val="62A8FB81"/>
    <w:rsid w:val="62B5E751"/>
    <w:rsid w:val="62BA0B27"/>
    <w:rsid w:val="62BE11CE"/>
    <w:rsid w:val="62C312FA"/>
    <w:rsid w:val="62C3DEB3"/>
    <w:rsid w:val="62DFD58F"/>
    <w:rsid w:val="62E10349"/>
    <w:rsid w:val="62E7A913"/>
    <w:rsid w:val="62EDABD6"/>
    <w:rsid w:val="62FA2F7D"/>
    <w:rsid w:val="630501F6"/>
    <w:rsid w:val="630D8358"/>
    <w:rsid w:val="6314C50D"/>
    <w:rsid w:val="6329A601"/>
    <w:rsid w:val="63427A02"/>
    <w:rsid w:val="634814B2"/>
    <w:rsid w:val="6348789A"/>
    <w:rsid w:val="63538290"/>
    <w:rsid w:val="6368A0D9"/>
    <w:rsid w:val="636C5786"/>
    <w:rsid w:val="637C9EDA"/>
    <w:rsid w:val="6395AACE"/>
    <w:rsid w:val="63ABD5DC"/>
    <w:rsid w:val="63B3D95B"/>
    <w:rsid w:val="63BAED9B"/>
    <w:rsid w:val="63C490B1"/>
    <w:rsid w:val="63C57FD8"/>
    <w:rsid w:val="63D2612B"/>
    <w:rsid w:val="63DA3FB7"/>
    <w:rsid w:val="63E89F38"/>
    <w:rsid w:val="63EB5DE8"/>
    <w:rsid w:val="640304A9"/>
    <w:rsid w:val="6407A74C"/>
    <w:rsid w:val="640B08AD"/>
    <w:rsid w:val="64151E94"/>
    <w:rsid w:val="6429AB17"/>
    <w:rsid w:val="64312B19"/>
    <w:rsid w:val="64371A7F"/>
    <w:rsid w:val="64593D24"/>
    <w:rsid w:val="6460F65B"/>
    <w:rsid w:val="6466832C"/>
    <w:rsid w:val="64747173"/>
    <w:rsid w:val="6479ED62"/>
    <w:rsid w:val="647AEBA7"/>
    <w:rsid w:val="647BA5F0"/>
    <w:rsid w:val="647EAFDE"/>
    <w:rsid w:val="64895659"/>
    <w:rsid w:val="648D045A"/>
    <w:rsid w:val="648FD87D"/>
    <w:rsid w:val="6493EF69"/>
    <w:rsid w:val="64978D94"/>
    <w:rsid w:val="64D09733"/>
    <w:rsid w:val="64D65E12"/>
    <w:rsid w:val="64F902F7"/>
    <w:rsid w:val="650533D7"/>
    <w:rsid w:val="650827E7"/>
    <w:rsid w:val="651D33F5"/>
    <w:rsid w:val="65215044"/>
    <w:rsid w:val="653D2901"/>
    <w:rsid w:val="653EBD95"/>
    <w:rsid w:val="65478888"/>
    <w:rsid w:val="654DA0D8"/>
    <w:rsid w:val="655A41AE"/>
    <w:rsid w:val="65846F99"/>
    <w:rsid w:val="658792F0"/>
    <w:rsid w:val="65A23EB7"/>
    <w:rsid w:val="65ABEBAC"/>
    <w:rsid w:val="65C18D2E"/>
    <w:rsid w:val="65C877A5"/>
    <w:rsid w:val="65D1CDBA"/>
    <w:rsid w:val="65D5C200"/>
    <w:rsid w:val="65D5DA2D"/>
    <w:rsid w:val="65F66617"/>
    <w:rsid w:val="66116CD4"/>
    <w:rsid w:val="663BFFAD"/>
    <w:rsid w:val="66423C57"/>
    <w:rsid w:val="6648CE36"/>
    <w:rsid w:val="664DB2CD"/>
    <w:rsid w:val="664F8DBB"/>
    <w:rsid w:val="665E3F43"/>
    <w:rsid w:val="666813F0"/>
    <w:rsid w:val="6669CF06"/>
    <w:rsid w:val="6677E413"/>
    <w:rsid w:val="667FB574"/>
    <w:rsid w:val="6682AE36"/>
    <w:rsid w:val="66878490"/>
    <w:rsid w:val="668E9C52"/>
    <w:rsid w:val="6693FDE3"/>
    <w:rsid w:val="66986FF5"/>
    <w:rsid w:val="66B3C01E"/>
    <w:rsid w:val="66C0F55D"/>
    <w:rsid w:val="66C65232"/>
    <w:rsid w:val="66D4121A"/>
    <w:rsid w:val="66DAAEB6"/>
    <w:rsid w:val="66DC5DF9"/>
    <w:rsid w:val="66E3A0BD"/>
    <w:rsid w:val="66FCBC38"/>
    <w:rsid w:val="67020540"/>
    <w:rsid w:val="672E0D37"/>
    <w:rsid w:val="672FDD89"/>
    <w:rsid w:val="673F480E"/>
    <w:rsid w:val="6741E883"/>
    <w:rsid w:val="674C17A3"/>
    <w:rsid w:val="674FF026"/>
    <w:rsid w:val="67588C95"/>
    <w:rsid w:val="675E2CA3"/>
    <w:rsid w:val="6771AA8E"/>
    <w:rsid w:val="67754CB0"/>
    <w:rsid w:val="67778CFC"/>
    <w:rsid w:val="677EE645"/>
    <w:rsid w:val="678E3B08"/>
    <w:rsid w:val="67AE165C"/>
    <w:rsid w:val="67AFEEB6"/>
    <w:rsid w:val="67B4A1F8"/>
    <w:rsid w:val="67B9BB16"/>
    <w:rsid w:val="67BBD18C"/>
    <w:rsid w:val="67D054F3"/>
    <w:rsid w:val="67EC5380"/>
    <w:rsid w:val="67EE4CDF"/>
    <w:rsid w:val="67F9FF8E"/>
    <w:rsid w:val="67FBC7CD"/>
    <w:rsid w:val="67FE29B4"/>
    <w:rsid w:val="68055ED2"/>
    <w:rsid w:val="680CF988"/>
    <w:rsid w:val="6816D8A5"/>
    <w:rsid w:val="681BB075"/>
    <w:rsid w:val="682C2B7B"/>
    <w:rsid w:val="6845D50C"/>
    <w:rsid w:val="684C4D60"/>
    <w:rsid w:val="684C60FE"/>
    <w:rsid w:val="687F711E"/>
    <w:rsid w:val="68880DD7"/>
    <w:rsid w:val="6891BC80"/>
    <w:rsid w:val="68929E3D"/>
    <w:rsid w:val="68A407E0"/>
    <w:rsid w:val="68A5D24E"/>
    <w:rsid w:val="68B0B098"/>
    <w:rsid w:val="68CF955E"/>
    <w:rsid w:val="68CF9ACA"/>
    <w:rsid w:val="68D8DD5C"/>
    <w:rsid w:val="68DB186F"/>
    <w:rsid w:val="68E6F20E"/>
    <w:rsid w:val="690651BA"/>
    <w:rsid w:val="6908CA04"/>
    <w:rsid w:val="690ED8A4"/>
    <w:rsid w:val="691EFA70"/>
    <w:rsid w:val="692EBB61"/>
    <w:rsid w:val="693D4707"/>
    <w:rsid w:val="69432D43"/>
    <w:rsid w:val="694CAA0E"/>
    <w:rsid w:val="69552145"/>
    <w:rsid w:val="695676ED"/>
    <w:rsid w:val="695E7A6F"/>
    <w:rsid w:val="697C7AB9"/>
    <w:rsid w:val="6998F974"/>
    <w:rsid w:val="69AFA4B3"/>
    <w:rsid w:val="69B211A1"/>
    <w:rsid w:val="69B50EE9"/>
    <w:rsid w:val="69B5AE62"/>
    <w:rsid w:val="69C63D14"/>
    <w:rsid w:val="69C8FDCC"/>
    <w:rsid w:val="69CC81BE"/>
    <w:rsid w:val="69CCE7B1"/>
    <w:rsid w:val="69D11C86"/>
    <w:rsid w:val="69DD3F35"/>
    <w:rsid w:val="69E8FF6B"/>
    <w:rsid w:val="69F3A889"/>
    <w:rsid w:val="69F588F0"/>
    <w:rsid w:val="6A1CC324"/>
    <w:rsid w:val="6A23DE38"/>
    <w:rsid w:val="6A23FBEC"/>
    <w:rsid w:val="6A27D87B"/>
    <w:rsid w:val="6A45BC84"/>
    <w:rsid w:val="6A45C629"/>
    <w:rsid w:val="6A49D97B"/>
    <w:rsid w:val="6A50B3E0"/>
    <w:rsid w:val="6A5C94C6"/>
    <w:rsid w:val="6A62795E"/>
    <w:rsid w:val="6A6B6B2B"/>
    <w:rsid w:val="6A92E70C"/>
    <w:rsid w:val="6AA7A4F8"/>
    <w:rsid w:val="6AB1C3EF"/>
    <w:rsid w:val="6AB68707"/>
    <w:rsid w:val="6AD6DA09"/>
    <w:rsid w:val="6AEB5FEB"/>
    <w:rsid w:val="6AF6B134"/>
    <w:rsid w:val="6B1B018C"/>
    <w:rsid w:val="6B204BB9"/>
    <w:rsid w:val="6B2E23F0"/>
    <w:rsid w:val="6B3EE5F1"/>
    <w:rsid w:val="6B3FB037"/>
    <w:rsid w:val="6B568096"/>
    <w:rsid w:val="6B579FEC"/>
    <w:rsid w:val="6B6681FB"/>
    <w:rsid w:val="6B755024"/>
    <w:rsid w:val="6B7C8DD6"/>
    <w:rsid w:val="6B7DD93F"/>
    <w:rsid w:val="6B8EF353"/>
    <w:rsid w:val="6BA2DF8B"/>
    <w:rsid w:val="6BB0D169"/>
    <w:rsid w:val="6BB4C000"/>
    <w:rsid w:val="6BBA2CCE"/>
    <w:rsid w:val="6BCFB514"/>
    <w:rsid w:val="6BD76531"/>
    <w:rsid w:val="6BDE6035"/>
    <w:rsid w:val="6C0179B7"/>
    <w:rsid w:val="6C073B8C"/>
    <w:rsid w:val="6C1DDDA9"/>
    <w:rsid w:val="6C1E409A"/>
    <w:rsid w:val="6C629BD3"/>
    <w:rsid w:val="6C844AD0"/>
    <w:rsid w:val="6C989316"/>
    <w:rsid w:val="6C9BA539"/>
    <w:rsid w:val="6CA1B7D2"/>
    <w:rsid w:val="6CA27EF6"/>
    <w:rsid w:val="6CA9698C"/>
    <w:rsid w:val="6CB0218B"/>
    <w:rsid w:val="6CB292C3"/>
    <w:rsid w:val="6CBB44F2"/>
    <w:rsid w:val="6CC137D5"/>
    <w:rsid w:val="6CCBDE63"/>
    <w:rsid w:val="6CD16C26"/>
    <w:rsid w:val="6CD7B02D"/>
    <w:rsid w:val="6CDEA6AC"/>
    <w:rsid w:val="6CED07EC"/>
    <w:rsid w:val="6CED4FC7"/>
    <w:rsid w:val="6CEDED70"/>
    <w:rsid w:val="6CF1BAA4"/>
    <w:rsid w:val="6CF855E4"/>
    <w:rsid w:val="6CFA65B8"/>
    <w:rsid w:val="6CFB1637"/>
    <w:rsid w:val="6D033F67"/>
    <w:rsid w:val="6D063A0A"/>
    <w:rsid w:val="6D124A49"/>
    <w:rsid w:val="6D347D22"/>
    <w:rsid w:val="6D628DB7"/>
    <w:rsid w:val="6D6A99AE"/>
    <w:rsid w:val="6D6FD6DC"/>
    <w:rsid w:val="6D7BEC66"/>
    <w:rsid w:val="6D859789"/>
    <w:rsid w:val="6D87A0DD"/>
    <w:rsid w:val="6D889E4E"/>
    <w:rsid w:val="6D89DB80"/>
    <w:rsid w:val="6DA44672"/>
    <w:rsid w:val="6DA7F187"/>
    <w:rsid w:val="6DB7B5CC"/>
    <w:rsid w:val="6DBDE577"/>
    <w:rsid w:val="6DC02BC7"/>
    <w:rsid w:val="6DC49246"/>
    <w:rsid w:val="6DEE1670"/>
    <w:rsid w:val="6DEE9E67"/>
    <w:rsid w:val="6DF6CB13"/>
    <w:rsid w:val="6E06AE2A"/>
    <w:rsid w:val="6E110AA0"/>
    <w:rsid w:val="6E1ABE43"/>
    <w:rsid w:val="6E1F8414"/>
    <w:rsid w:val="6E253DF4"/>
    <w:rsid w:val="6E2AEE33"/>
    <w:rsid w:val="6E3AE514"/>
    <w:rsid w:val="6E430847"/>
    <w:rsid w:val="6E4A50ED"/>
    <w:rsid w:val="6E518F13"/>
    <w:rsid w:val="6E7114D8"/>
    <w:rsid w:val="6E7532E3"/>
    <w:rsid w:val="6E800A72"/>
    <w:rsid w:val="6E8EE9F0"/>
    <w:rsid w:val="6E9C8356"/>
    <w:rsid w:val="6E9CE7A3"/>
    <w:rsid w:val="6EB72526"/>
    <w:rsid w:val="6ECC2795"/>
    <w:rsid w:val="6ECC447E"/>
    <w:rsid w:val="6ED8BA25"/>
    <w:rsid w:val="6EEF03F5"/>
    <w:rsid w:val="6EF00691"/>
    <w:rsid w:val="6EF1CD90"/>
    <w:rsid w:val="6EF5FE59"/>
    <w:rsid w:val="6EF7B6B9"/>
    <w:rsid w:val="6EF87A4B"/>
    <w:rsid w:val="6F0BBC94"/>
    <w:rsid w:val="6F0DBAB6"/>
    <w:rsid w:val="6F15A324"/>
    <w:rsid w:val="6F1A9EEC"/>
    <w:rsid w:val="6F235ABC"/>
    <w:rsid w:val="6F32F1D9"/>
    <w:rsid w:val="6F5EC124"/>
    <w:rsid w:val="6F81EB09"/>
    <w:rsid w:val="6FAAF056"/>
    <w:rsid w:val="6FC0D0EC"/>
    <w:rsid w:val="6FCB00C4"/>
    <w:rsid w:val="6FDC9019"/>
    <w:rsid w:val="6FE5A06B"/>
    <w:rsid w:val="6FF06B63"/>
    <w:rsid w:val="6FFD7DD1"/>
    <w:rsid w:val="70023FCC"/>
    <w:rsid w:val="7004C743"/>
    <w:rsid w:val="70100A4C"/>
    <w:rsid w:val="7024EAD3"/>
    <w:rsid w:val="70303362"/>
    <w:rsid w:val="7031E5FD"/>
    <w:rsid w:val="7032F2A3"/>
    <w:rsid w:val="70350C29"/>
    <w:rsid w:val="703DF95F"/>
    <w:rsid w:val="703E1CE6"/>
    <w:rsid w:val="70443309"/>
    <w:rsid w:val="7045FE26"/>
    <w:rsid w:val="70558C14"/>
    <w:rsid w:val="706492C0"/>
    <w:rsid w:val="7067F7F6"/>
    <w:rsid w:val="706A13B1"/>
    <w:rsid w:val="709D46F0"/>
    <w:rsid w:val="709ED8C8"/>
    <w:rsid w:val="70A46850"/>
    <w:rsid w:val="70AF449F"/>
    <w:rsid w:val="70BD384B"/>
    <w:rsid w:val="70EFBB0B"/>
    <w:rsid w:val="70F7F8CC"/>
    <w:rsid w:val="7104E54F"/>
    <w:rsid w:val="71097ED9"/>
    <w:rsid w:val="7119A9CA"/>
    <w:rsid w:val="711DC54C"/>
    <w:rsid w:val="711E97CF"/>
    <w:rsid w:val="711FE7DD"/>
    <w:rsid w:val="712195E1"/>
    <w:rsid w:val="71376A3A"/>
    <w:rsid w:val="713C56AE"/>
    <w:rsid w:val="714B1A3F"/>
    <w:rsid w:val="715123A8"/>
    <w:rsid w:val="7159805B"/>
    <w:rsid w:val="715AA16F"/>
    <w:rsid w:val="71602E1D"/>
    <w:rsid w:val="71642DEA"/>
    <w:rsid w:val="71736BCA"/>
    <w:rsid w:val="717F1FED"/>
    <w:rsid w:val="7181F1AF"/>
    <w:rsid w:val="718BE39D"/>
    <w:rsid w:val="719C3398"/>
    <w:rsid w:val="71A2FBB8"/>
    <w:rsid w:val="71A36B29"/>
    <w:rsid w:val="71C2681B"/>
    <w:rsid w:val="71C40B9C"/>
    <w:rsid w:val="71C7375F"/>
    <w:rsid w:val="71EA6BAD"/>
    <w:rsid w:val="71EB695E"/>
    <w:rsid w:val="71ED55B8"/>
    <w:rsid w:val="71EEC5E8"/>
    <w:rsid w:val="71F15C75"/>
    <w:rsid w:val="71FFDA90"/>
    <w:rsid w:val="7202DEB6"/>
    <w:rsid w:val="720A6D3C"/>
    <w:rsid w:val="720FD5E7"/>
    <w:rsid w:val="7240A867"/>
    <w:rsid w:val="7244B321"/>
    <w:rsid w:val="724B1500"/>
    <w:rsid w:val="7257E781"/>
    <w:rsid w:val="725FAED0"/>
    <w:rsid w:val="726D8321"/>
    <w:rsid w:val="72767D10"/>
    <w:rsid w:val="727944ED"/>
    <w:rsid w:val="727E0EC3"/>
    <w:rsid w:val="728268EA"/>
    <w:rsid w:val="729BE6F4"/>
    <w:rsid w:val="72A66DB9"/>
    <w:rsid w:val="72B14B20"/>
    <w:rsid w:val="72B3810D"/>
    <w:rsid w:val="72B39E5E"/>
    <w:rsid w:val="72B830B3"/>
    <w:rsid w:val="72BAA463"/>
    <w:rsid w:val="72C57FDF"/>
    <w:rsid w:val="72C6EC38"/>
    <w:rsid w:val="72D8549B"/>
    <w:rsid w:val="72E45501"/>
    <w:rsid w:val="72E4E4E6"/>
    <w:rsid w:val="72E54A4F"/>
    <w:rsid w:val="72EA35B8"/>
    <w:rsid w:val="72F38C54"/>
    <w:rsid w:val="72FB1E4C"/>
    <w:rsid w:val="73071CCF"/>
    <w:rsid w:val="730F8899"/>
    <w:rsid w:val="731A5932"/>
    <w:rsid w:val="73297564"/>
    <w:rsid w:val="732D222E"/>
    <w:rsid w:val="732E09B7"/>
    <w:rsid w:val="733588B3"/>
    <w:rsid w:val="733A7440"/>
    <w:rsid w:val="73417F93"/>
    <w:rsid w:val="7354E97D"/>
    <w:rsid w:val="73599308"/>
    <w:rsid w:val="7360A14A"/>
    <w:rsid w:val="737193E0"/>
    <w:rsid w:val="7372C905"/>
    <w:rsid w:val="738A68D6"/>
    <w:rsid w:val="738B4CEF"/>
    <w:rsid w:val="73979093"/>
    <w:rsid w:val="73A6E832"/>
    <w:rsid w:val="73AB65B8"/>
    <w:rsid w:val="73BF1008"/>
    <w:rsid w:val="73C3028E"/>
    <w:rsid w:val="73C73A2E"/>
    <w:rsid w:val="73F3633F"/>
    <w:rsid w:val="73F445CA"/>
    <w:rsid w:val="73F97EFC"/>
    <w:rsid w:val="73FAAF1E"/>
    <w:rsid w:val="741BBB0F"/>
    <w:rsid w:val="741E394B"/>
    <w:rsid w:val="74229E18"/>
    <w:rsid w:val="743CF784"/>
    <w:rsid w:val="74563E89"/>
    <w:rsid w:val="745AEFAC"/>
    <w:rsid w:val="74635465"/>
    <w:rsid w:val="74665E99"/>
    <w:rsid w:val="746A3DA3"/>
    <w:rsid w:val="74B3506E"/>
    <w:rsid w:val="74C13F91"/>
    <w:rsid w:val="74C797BA"/>
    <w:rsid w:val="74E08FEA"/>
    <w:rsid w:val="74E1C5F3"/>
    <w:rsid w:val="74E54446"/>
    <w:rsid w:val="74EC8307"/>
    <w:rsid w:val="74F1242E"/>
    <w:rsid w:val="74FD4933"/>
    <w:rsid w:val="75030BB8"/>
    <w:rsid w:val="75055720"/>
    <w:rsid w:val="75180720"/>
    <w:rsid w:val="751C2577"/>
    <w:rsid w:val="752666AA"/>
    <w:rsid w:val="75286DD1"/>
    <w:rsid w:val="752EC647"/>
    <w:rsid w:val="753C2476"/>
    <w:rsid w:val="753D4317"/>
    <w:rsid w:val="754776A9"/>
    <w:rsid w:val="754C945F"/>
    <w:rsid w:val="754EB29F"/>
    <w:rsid w:val="75637151"/>
    <w:rsid w:val="756995D1"/>
    <w:rsid w:val="75816EE5"/>
    <w:rsid w:val="758F009F"/>
    <w:rsid w:val="75947ABC"/>
    <w:rsid w:val="759CECCA"/>
    <w:rsid w:val="75C8E0CF"/>
    <w:rsid w:val="75CF5D1F"/>
    <w:rsid w:val="75D41B45"/>
    <w:rsid w:val="75D6AA6B"/>
    <w:rsid w:val="75DCE606"/>
    <w:rsid w:val="75F0FC30"/>
    <w:rsid w:val="75F570F6"/>
    <w:rsid w:val="75FA9B83"/>
    <w:rsid w:val="76056AFE"/>
    <w:rsid w:val="760E0E35"/>
    <w:rsid w:val="7611706E"/>
    <w:rsid w:val="761FB6E8"/>
    <w:rsid w:val="762A8124"/>
    <w:rsid w:val="763F8C93"/>
    <w:rsid w:val="7643F88F"/>
    <w:rsid w:val="764F0B43"/>
    <w:rsid w:val="76692B1A"/>
    <w:rsid w:val="7671146A"/>
    <w:rsid w:val="76715069"/>
    <w:rsid w:val="76805813"/>
    <w:rsid w:val="768558B7"/>
    <w:rsid w:val="76885368"/>
    <w:rsid w:val="768BFA21"/>
    <w:rsid w:val="768CD2F8"/>
    <w:rsid w:val="76930A60"/>
    <w:rsid w:val="76936AE7"/>
    <w:rsid w:val="769BA28D"/>
    <w:rsid w:val="76A8F848"/>
    <w:rsid w:val="76B49DE7"/>
    <w:rsid w:val="76B53FAA"/>
    <w:rsid w:val="76B5C290"/>
    <w:rsid w:val="76C20998"/>
    <w:rsid w:val="76EAA64B"/>
    <w:rsid w:val="770CEFD9"/>
    <w:rsid w:val="77133204"/>
    <w:rsid w:val="771FE45E"/>
    <w:rsid w:val="7724A4B9"/>
    <w:rsid w:val="7727A5BB"/>
    <w:rsid w:val="772AF1E5"/>
    <w:rsid w:val="7730DDD9"/>
    <w:rsid w:val="775175BE"/>
    <w:rsid w:val="775374D0"/>
    <w:rsid w:val="7773D491"/>
    <w:rsid w:val="77785C80"/>
    <w:rsid w:val="7786F230"/>
    <w:rsid w:val="778DD953"/>
    <w:rsid w:val="7791C3CB"/>
    <w:rsid w:val="779341FE"/>
    <w:rsid w:val="7795DC05"/>
    <w:rsid w:val="779D34B8"/>
    <w:rsid w:val="77A13B5F"/>
    <w:rsid w:val="77A7377C"/>
    <w:rsid w:val="77C86D27"/>
    <w:rsid w:val="77C871E3"/>
    <w:rsid w:val="77E8B81F"/>
    <w:rsid w:val="780AF91D"/>
    <w:rsid w:val="78124378"/>
    <w:rsid w:val="781616C2"/>
    <w:rsid w:val="78161DC3"/>
    <w:rsid w:val="781B1C31"/>
    <w:rsid w:val="782423C9"/>
    <w:rsid w:val="782F0242"/>
    <w:rsid w:val="7834126D"/>
    <w:rsid w:val="783D36B1"/>
    <w:rsid w:val="78506487"/>
    <w:rsid w:val="78637915"/>
    <w:rsid w:val="7867791F"/>
    <w:rsid w:val="786A8B05"/>
    <w:rsid w:val="78746FA0"/>
    <w:rsid w:val="78786720"/>
    <w:rsid w:val="788570A2"/>
    <w:rsid w:val="789B1213"/>
    <w:rsid w:val="78AA0D85"/>
    <w:rsid w:val="78BABACC"/>
    <w:rsid w:val="78BE5F00"/>
    <w:rsid w:val="78C65E69"/>
    <w:rsid w:val="78C6D462"/>
    <w:rsid w:val="78C7FFE8"/>
    <w:rsid w:val="7924FEB6"/>
    <w:rsid w:val="7939FFD6"/>
    <w:rsid w:val="79460903"/>
    <w:rsid w:val="7949AF66"/>
    <w:rsid w:val="7954702A"/>
    <w:rsid w:val="795C4633"/>
    <w:rsid w:val="797EC609"/>
    <w:rsid w:val="79A0689A"/>
    <w:rsid w:val="79A65773"/>
    <w:rsid w:val="79BF9FE6"/>
    <w:rsid w:val="79CCF979"/>
    <w:rsid w:val="79CD64FA"/>
    <w:rsid w:val="79CFE2CE"/>
    <w:rsid w:val="79DC4964"/>
    <w:rsid w:val="79E1C26F"/>
    <w:rsid w:val="79E5BA4E"/>
    <w:rsid w:val="79E6C85C"/>
    <w:rsid w:val="79EDA9BA"/>
    <w:rsid w:val="79EE2207"/>
    <w:rsid w:val="7A0BB229"/>
    <w:rsid w:val="7A13D2DA"/>
    <w:rsid w:val="7A221B99"/>
    <w:rsid w:val="7A2525DE"/>
    <w:rsid w:val="7A372576"/>
    <w:rsid w:val="7A6051AD"/>
    <w:rsid w:val="7A68612C"/>
    <w:rsid w:val="7A688FB1"/>
    <w:rsid w:val="7A6E7713"/>
    <w:rsid w:val="7A8AB875"/>
    <w:rsid w:val="7A996046"/>
    <w:rsid w:val="7A9C91C8"/>
    <w:rsid w:val="7AAC8DEB"/>
    <w:rsid w:val="7AAFBA18"/>
    <w:rsid w:val="7AB8A93D"/>
    <w:rsid w:val="7ACA3130"/>
    <w:rsid w:val="7ACD683F"/>
    <w:rsid w:val="7ACD97DC"/>
    <w:rsid w:val="7AD74764"/>
    <w:rsid w:val="7ADBDD07"/>
    <w:rsid w:val="7ADC645F"/>
    <w:rsid w:val="7AF57546"/>
    <w:rsid w:val="7AFF6046"/>
    <w:rsid w:val="7B14BA18"/>
    <w:rsid w:val="7B1E6133"/>
    <w:rsid w:val="7B3C38FB"/>
    <w:rsid w:val="7B4CFD75"/>
    <w:rsid w:val="7B5495ED"/>
    <w:rsid w:val="7B5E5609"/>
    <w:rsid w:val="7B65C517"/>
    <w:rsid w:val="7B665BAC"/>
    <w:rsid w:val="7B755CE6"/>
    <w:rsid w:val="7B7ADEE2"/>
    <w:rsid w:val="7B85BCB1"/>
    <w:rsid w:val="7B861A02"/>
    <w:rsid w:val="7B8E7A92"/>
    <w:rsid w:val="7B90989F"/>
    <w:rsid w:val="7BB48579"/>
    <w:rsid w:val="7BC06DC4"/>
    <w:rsid w:val="7BD2F5D7"/>
    <w:rsid w:val="7BDFAD2D"/>
    <w:rsid w:val="7C270E86"/>
    <w:rsid w:val="7C49F46E"/>
    <w:rsid w:val="7C52CBD5"/>
    <w:rsid w:val="7C54D8F2"/>
    <w:rsid w:val="7C59025A"/>
    <w:rsid w:val="7C603DB4"/>
    <w:rsid w:val="7C950AAB"/>
    <w:rsid w:val="7C95B84E"/>
    <w:rsid w:val="7C9C1928"/>
    <w:rsid w:val="7CA5246A"/>
    <w:rsid w:val="7CA98D73"/>
    <w:rsid w:val="7CC0A1A2"/>
    <w:rsid w:val="7CD54E62"/>
    <w:rsid w:val="7CD86249"/>
    <w:rsid w:val="7CE03619"/>
    <w:rsid w:val="7CF23817"/>
    <w:rsid w:val="7D0F5130"/>
    <w:rsid w:val="7D18CE28"/>
    <w:rsid w:val="7D274104"/>
    <w:rsid w:val="7D2F9477"/>
    <w:rsid w:val="7D341D99"/>
    <w:rsid w:val="7D4889AD"/>
    <w:rsid w:val="7D711AA0"/>
    <w:rsid w:val="7D790896"/>
    <w:rsid w:val="7D7BFC10"/>
    <w:rsid w:val="7D807B4A"/>
    <w:rsid w:val="7D87EE95"/>
    <w:rsid w:val="7DA0D510"/>
    <w:rsid w:val="7DA8F62B"/>
    <w:rsid w:val="7DAC65B3"/>
    <w:rsid w:val="7DB5F935"/>
    <w:rsid w:val="7DB63DC9"/>
    <w:rsid w:val="7DB7A4B6"/>
    <w:rsid w:val="7DC3A82B"/>
    <w:rsid w:val="7DD9DF9F"/>
    <w:rsid w:val="7DDB0828"/>
    <w:rsid w:val="7DF14F3C"/>
    <w:rsid w:val="7DF26FE2"/>
    <w:rsid w:val="7DFD570A"/>
    <w:rsid w:val="7E01D1F2"/>
    <w:rsid w:val="7E30DB0C"/>
    <w:rsid w:val="7E43DB29"/>
    <w:rsid w:val="7E473E4D"/>
    <w:rsid w:val="7E4A9E78"/>
    <w:rsid w:val="7E51ACC1"/>
    <w:rsid w:val="7E6038CA"/>
    <w:rsid w:val="7E6308B9"/>
    <w:rsid w:val="7E74F768"/>
    <w:rsid w:val="7E8043BD"/>
    <w:rsid w:val="7E87A82B"/>
    <w:rsid w:val="7E9CB91E"/>
    <w:rsid w:val="7EA0EB23"/>
    <w:rsid w:val="7EA353F1"/>
    <w:rsid w:val="7EA8C248"/>
    <w:rsid w:val="7EBB8B37"/>
    <w:rsid w:val="7ECB0236"/>
    <w:rsid w:val="7ECD1B7D"/>
    <w:rsid w:val="7ED11905"/>
    <w:rsid w:val="7ED2EE68"/>
    <w:rsid w:val="7EDA2311"/>
    <w:rsid w:val="7EF3DE14"/>
    <w:rsid w:val="7EF9FD3B"/>
    <w:rsid w:val="7F04634E"/>
    <w:rsid w:val="7F1303AD"/>
    <w:rsid w:val="7F16B667"/>
    <w:rsid w:val="7F28494B"/>
    <w:rsid w:val="7F285FDA"/>
    <w:rsid w:val="7F2BA301"/>
    <w:rsid w:val="7F5F2220"/>
    <w:rsid w:val="7F798408"/>
    <w:rsid w:val="7F8575BB"/>
    <w:rsid w:val="7F8C2B5F"/>
    <w:rsid w:val="7F95F896"/>
    <w:rsid w:val="7F9DA253"/>
    <w:rsid w:val="7FAC4D44"/>
    <w:rsid w:val="7FADA793"/>
    <w:rsid w:val="7FAF4E2A"/>
    <w:rsid w:val="7FB12363"/>
    <w:rsid w:val="7FB5D682"/>
    <w:rsid w:val="7FB920C7"/>
    <w:rsid w:val="7FCCDD1C"/>
    <w:rsid w:val="7FCDE80B"/>
    <w:rsid w:val="7FE66ED9"/>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F512A4"/>
  <w15:chartTrackingRefBased/>
  <w15:docId w15:val="{E2F456A4-B5D0-488B-9470-8F9003A46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AF9"/>
  </w:style>
  <w:style w:type="paragraph" w:styleId="Ttulo1">
    <w:name w:val="heading 1"/>
    <w:basedOn w:val="Normal"/>
    <w:next w:val="Normal"/>
    <w:link w:val="Ttulo1Carter"/>
    <w:uiPriority w:val="9"/>
    <w:qFormat/>
    <w:rsid w:val="00DC70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9B5A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476476"/>
    <w:pPr>
      <w:keepNext/>
      <w:keepLines/>
      <w:spacing w:before="40"/>
      <w:outlineLvl w:val="2"/>
    </w:pPr>
    <w:rPr>
      <w:rFonts w:asciiTheme="majorHAnsi" w:eastAsiaTheme="majorEastAsia" w:hAnsiTheme="majorHAnsi" w:cstheme="majorBidi"/>
      <w:color w:val="1F3763"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DC70F4"/>
    <w:pPr>
      <w:spacing w:before="100" w:beforeAutospacing="1" w:after="100" w:afterAutospacing="1"/>
    </w:pPr>
    <w:rPr>
      <w:rFonts w:ascii="Times New Roman" w:eastAsia="Times New Roman" w:hAnsi="Times New Roman" w:cs="Times New Roman"/>
      <w:lang w:eastAsia="pt-PT"/>
    </w:rPr>
  </w:style>
  <w:style w:type="character" w:customStyle="1" w:styleId="eop">
    <w:name w:val="eop"/>
    <w:basedOn w:val="Tipodeletrapredefinidodopargrafo"/>
    <w:rsid w:val="00DC70F4"/>
  </w:style>
  <w:style w:type="character" w:customStyle="1" w:styleId="normaltextrun">
    <w:name w:val="normaltextrun"/>
    <w:basedOn w:val="Tipodeletrapredefinidodopargrafo"/>
    <w:rsid w:val="00DC70F4"/>
  </w:style>
  <w:style w:type="character" w:customStyle="1" w:styleId="Ttulo1Carter">
    <w:name w:val="Título 1 Caráter"/>
    <w:basedOn w:val="Tipodeletrapredefinidodopargrafo"/>
    <w:link w:val="Ttulo1"/>
    <w:uiPriority w:val="9"/>
    <w:rsid w:val="00DC70F4"/>
    <w:rPr>
      <w:rFonts w:asciiTheme="majorHAnsi" w:eastAsiaTheme="majorEastAsia" w:hAnsiTheme="majorHAnsi" w:cstheme="majorBidi"/>
      <w:color w:val="2F5496" w:themeColor="accent1" w:themeShade="BF"/>
      <w:sz w:val="32"/>
      <w:szCs w:val="32"/>
    </w:rPr>
  </w:style>
  <w:style w:type="paragraph" w:styleId="Cabealhodondice">
    <w:name w:val="TOC Heading"/>
    <w:basedOn w:val="Normal"/>
    <w:next w:val="Normal"/>
    <w:uiPriority w:val="39"/>
    <w:unhideWhenUsed/>
    <w:qFormat/>
    <w:rsid w:val="00DC70F4"/>
    <w:pPr>
      <w:keepNext/>
      <w:keepLines/>
      <w:spacing w:before="480" w:line="276" w:lineRule="auto"/>
    </w:pPr>
    <w:rPr>
      <w:rFonts w:asciiTheme="majorHAnsi" w:eastAsiaTheme="majorEastAsia" w:hAnsiTheme="majorHAnsi" w:cstheme="majorBidi"/>
      <w:b/>
      <w:bCs/>
      <w:color w:val="2F5496" w:themeColor="accent1" w:themeShade="BF"/>
      <w:sz w:val="28"/>
      <w:szCs w:val="28"/>
      <w:lang w:eastAsia="pt-PT"/>
    </w:rPr>
  </w:style>
  <w:style w:type="paragraph" w:styleId="ndice1">
    <w:name w:val="toc 1"/>
    <w:basedOn w:val="Normal"/>
    <w:next w:val="Normal"/>
    <w:autoRedefine/>
    <w:uiPriority w:val="39"/>
    <w:unhideWhenUsed/>
    <w:rsid w:val="00DC70F4"/>
    <w:pPr>
      <w:spacing w:before="120" w:after="120"/>
    </w:pPr>
    <w:rPr>
      <w:rFonts w:cstheme="minorHAnsi"/>
      <w:b/>
      <w:bCs/>
      <w:caps/>
      <w:sz w:val="20"/>
      <w:szCs w:val="20"/>
    </w:rPr>
  </w:style>
  <w:style w:type="paragraph" w:styleId="ndice2">
    <w:name w:val="toc 2"/>
    <w:basedOn w:val="Normal"/>
    <w:next w:val="Normal"/>
    <w:autoRedefine/>
    <w:uiPriority w:val="39"/>
    <w:unhideWhenUsed/>
    <w:rsid w:val="00DC70F4"/>
    <w:pPr>
      <w:ind w:left="240"/>
    </w:pPr>
    <w:rPr>
      <w:rFonts w:cstheme="minorHAnsi"/>
      <w:smallCaps/>
      <w:sz w:val="20"/>
      <w:szCs w:val="20"/>
    </w:rPr>
  </w:style>
  <w:style w:type="paragraph" w:styleId="ndice3">
    <w:name w:val="toc 3"/>
    <w:basedOn w:val="Normal"/>
    <w:next w:val="Normal"/>
    <w:autoRedefine/>
    <w:uiPriority w:val="39"/>
    <w:unhideWhenUsed/>
    <w:rsid w:val="00DC70F4"/>
    <w:pPr>
      <w:ind w:left="480"/>
    </w:pPr>
    <w:rPr>
      <w:rFonts w:cstheme="minorHAnsi"/>
      <w:i/>
      <w:iCs/>
      <w:sz w:val="20"/>
      <w:szCs w:val="20"/>
    </w:rPr>
  </w:style>
  <w:style w:type="paragraph" w:styleId="ndice4">
    <w:name w:val="toc 4"/>
    <w:basedOn w:val="Normal"/>
    <w:next w:val="Normal"/>
    <w:autoRedefine/>
    <w:uiPriority w:val="39"/>
    <w:semiHidden/>
    <w:unhideWhenUsed/>
    <w:rsid w:val="00DC70F4"/>
    <w:pPr>
      <w:ind w:left="720"/>
    </w:pPr>
    <w:rPr>
      <w:rFonts w:cstheme="minorHAnsi"/>
      <w:sz w:val="18"/>
      <w:szCs w:val="18"/>
    </w:rPr>
  </w:style>
  <w:style w:type="paragraph" w:styleId="ndice5">
    <w:name w:val="toc 5"/>
    <w:basedOn w:val="Normal"/>
    <w:next w:val="Normal"/>
    <w:autoRedefine/>
    <w:uiPriority w:val="39"/>
    <w:semiHidden/>
    <w:unhideWhenUsed/>
    <w:rsid w:val="00DC70F4"/>
    <w:pPr>
      <w:ind w:left="960"/>
    </w:pPr>
    <w:rPr>
      <w:rFonts w:cstheme="minorHAnsi"/>
      <w:sz w:val="18"/>
      <w:szCs w:val="18"/>
    </w:rPr>
  </w:style>
  <w:style w:type="paragraph" w:styleId="ndice6">
    <w:name w:val="toc 6"/>
    <w:basedOn w:val="Normal"/>
    <w:next w:val="Normal"/>
    <w:autoRedefine/>
    <w:uiPriority w:val="39"/>
    <w:semiHidden/>
    <w:unhideWhenUsed/>
    <w:rsid w:val="00DC70F4"/>
    <w:pPr>
      <w:ind w:left="1200"/>
    </w:pPr>
    <w:rPr>
      <w:rFonts w:cstheme="minorHAnsi"/>
      <w:sz w:val="18"/>
      <w:szCs w:val="18"/>
    </w:rPr>
  </w:style>
  <w:style w:type="paragraph" w:styleId="ndice7">
    <w:name w:val="toc 7"/>
    <w:basedOn w:val="Normal"/>
    <w:next w:val="Normal"/>
    <w:autoRedefine/>
    <w:uiPriority w:val="39"/>
    <w:semiHidden/>
    <w:unhideWhenUsed/>
    <w:rsid w:val="00DC70F4"/>
    <w:pPr>
      <w:ind w:left="1440"/>
    </w:pPr>
    <w:rPr>
      <w:rFonts w:cstheme="minorHAnsi"/>
      <w:sz w:val="18"/>
      <w:szCs w:val="18"/>
    </w:rPr>
  </w:style>
  <w:style w:type="paragraph" w:styleId="ndice8">
    <w:name w:val="toc 8"/>
    <w:basedOn w:val="Normal"/>
    <w:next w:val="Normal"/>
    <w:autoRedefine/>
    <w:uiPriority w:val="39"/>
    <w:semiHidden/>
    <w:unhideWhenUsed/>
    <w:rsid w:val="00DC70F4"/>
    <w:pPr>
      <w:ind w:left="1680"/>
    </w:pPr>
    <w:rPr>
      <w:rFonts w:cstheme="minorHAnsi"/>
      <w:sz w:val="18"/>
      <w:szCs w:val="18"/>
    </w:rPr>
  </w:style>
  <w:style w:type="paragraph" w:styleId="ndice9">
    <w:name w:val="toc 9"/>
    <w:basedOn w:val="Normal"/>
    <w:next w:val="Normal"/>
    <w:autoRedefine/>
    <w:uiPriority w:val="39"/>
    <w:semiHidden/>
    <w:unhideWhenUsed/>
    <w:rsid w:val="00DC70F4"/>
    <w:pPr>
      <w:ind w:left="1920"/>
    </w:pPr>
    <w:rPr>
      <w:rFonts w:cstheme="minorHAnsi"/>
      <w:sz w:val="18"/>
      <w:szCs w:val="18"/>
    </w:rPr>
  </w:style>
  <w:style w:type="character" w:styleId="Hiperligao">
    <w:name w:val="Hyperlink"/>
    <w:basedOn w:val="Tipodeletrapredefinidodopargrafo"/>
    <w:uiPriority w:val="99"/>
    <w:unhideWhenUsed/>
    <w:rsid w:val="00DC70F4"/>
    <w:rPr>
      <w:color w:val="0563C1" w:themeColor="hyperlink"/>
      <w:u w:val="single"/>
    </w:rPr>
  </w:style>
  <w:style w:type="paragraph" w:styleId="Cabealho">
    <w:name w:val="header"/>
    <w:basedOn w:val="Normal"/>
    <w:link w:val="CabealhoCarter"/>
    <w:uiPriority w:val="99"/>
    <w:unhideWhenUsed/>
    <w:rsid w:val="001A6B2B"/>
    <w:pPr>
      <w:tabs>
        <w:tab w:val="center" w:pos="4252"/>
        <w:tab w:val="right" w:pos="8504"/>
      </w:tabs>
    </w:pPr>
  </w:style>
  <w:style w:type="character" w:customStyle="1" w:styleId="CabealhoCarter">
    <w:name w:val="Cabeçalho Caráter"/>
    <w:basedOn w:val="Tipodeletrapredefinidodopargrafo"/>
    <w:link w:val="Cabealho"/>
    <w:uiPriority w:val="99"/>
    <w:rsid w:val="001A6B2B"/>
  </w:style>
  <w:style w:type="paragraph" w:styleId="Rodap">
    <w:name w:val="footer"/>
    <w:basedOn w:val="Normal"/>
    <w:link w:val="RodapCarter"/>
    <w:uiPriority w:val="99"/>
    <w:unhideWhenUsed/>
    <w:rsid w:val="001A6B2B"/>
    <w:pPr>
      <w:tabs>
        <w:tab w:val="center" w:pos="4252"/>
        <w:tab w:val="right" w:pos="8504"/>
      </w:tabs>
    </w:pPr>
  </w:style>
  <w:style w:type="character" w:customStyle="1" w:styleId="RodapCarter">
    <w:name w:val="Rodapé Caráter"/>
    <w:basedOn w:val="Tipodeletrapredefinidodopargrafo"/>
    <w:link w:val="Rodap"/>
    <w:uiPriority w:val="99"/>
    <w:rsid w:val="001A6B2B"/>
  </w:style>
  <w:style w:type="character" w:styleId="Nmerodepgina">
    <w:name w:val="page number"/>
    <w:basedOn w:val="Tipodeletrapredefinidodopargrafo"/>
    <w:uiPriority w:val="99"/>
    <w:semiHidden/>
    <w:unhideWhenUsed/>
    <w:rsid w:val="001A6B2B"/>
  </w:style>
  <w:style w:type="character" w:customStyle="1" w:styleId="Ttulo2Carter">
    <w:name w:val="Título 2 Caráter"/>
    <w:basedOn w:val="Tipodeletrapredefinidodopargrafo"/>
    <w:link w:val="Ttulo2"/>
    <w:uiPriority w:val="9"/>
    <w:rsid w:val="009B5AC7"/>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9B5AC7"/>
    <w:pPr>
      <w:ind w:left="720"/>
      <w:contextualSpacing/>
    </w:pPr>
  </w:style>
  <w:style w:type="character" w:customStyle="1" w:styleId="Ttulo3Carter">
    <w:name w:val="Título 3 Caráter"/>
    <w:basedOn w:val="Tipodeletrapredefinidodopargrafo"/>
    <w:link w:val="Ttulo3"/>
    <w:uiPriority w:val="9"/>
    <w:rsid w:val="00476476"/>
    <w:rPr>
      <w:rFonts w:asciiTheme="majorHAnsi" w:eastAsiaTheme="majorEastAsia" w:hAnsiTheme="majorHAnsi" w:cstheme="majorBidi"/>
      <w:color w:val="1F3763" w:themeColor="accent1" w:themeShade="7F"/>
    </w:rPr>
  </w:style>
  <w:style w:type="paragraph" w:styleId="Assinatura">
    <w:name w:val="Signature"/>
    <w:basedOn w:val="Normal"/>
    <w:link w:val="AssinaturaCarter"/>
    <w:uiPriority w:val="7"/>
    <w:unhideWhenUsed/>
    <w:qFormat/>
    <w:rsid w:val="003D65A3"/>
    <w:pPr>
      <w:spacing w:before="40" w:after="360"/>
      <w:ind w:left="720" w:right="720"/>
      <w:contextualSpacing/>
    </w:pPr>
    <w:rPr>
      <w:b/>
      <w:bCs/>
      <w:color w:val="4472C4" w:themeColor="accent1"/>
      <w:kern w:val="20"/>
      <w:szCs w:val="20"/>
      <w:lang w:eastAsia="ja-JP"/>
    </w:rPr>
  </w:style>
  <w:style w:type="character" w:customStyle="1" w:styleId="AssinaturaCarter">
    <w:name w:val="Assinatura Caráter"/>
    <w:basedOn w:val="Tipodeletrapredefinidodopargrafo"/>
    <w:link w:val="Assinatura"/>
    <w:uiPriority w:val="7"/>
    <w:rsid w:val="003D65A3"/>
    <w:rPr>
      <w:b/>
      <w:bCs/>
      <w:color w:val="4472C4" w:themeColor="accent1"/>
      <w:kern w:val="20"/>
      <w:szCs w:val="20"/>
      <w:lang w:eastAsia="ja-JP"/>
    </w:rPr>
  </w:style>
  <w:style w:type="paragraph" w:styleId="Legenda">
    <w:name w:val="caption"/>
    <w:basedOn w:val="Normal"/>
    <w:next w:val="Normal"/>
    <w:uiPriority w:val="35"/>
    <w:unhideWhenUsed/>
    <w:qFormat/>
    <w:rsid w:val="000670C8"/>
    <w:pPr>
      <w:spacing w:after="200"/>
    </w:pPr>
    <w:rPr>
      <w:i/>
      <w:iCs/>
      <w:color w:val="44546A" w:themeColor="text2"/>
      <w:sz w:val="18"/>
      <w:szCs w:val="18"/>
    </w:rPr>
  </w:style>
  <w:style w:type="paragraph" w:styleId="ndicedeilustraes">
    <w:name w:val="table of figures"/>
    <w:basedOn w:val="Normal"/>
    <w:next w:val="Normal"/>
    <w:uiPriority w:val="99"/>
    <w:unhideWhenUsed/>
    <w:rsid w:val="000670C8"/>
  </w:style>
  <w:style w:type="table" w:styleId="TabelacomGrelha">
    <w:name w:val="Table Grid"/>
    <w:basedOn w:val="Tabelanormal"/>
    <w:uiPriority w:val="39"/>
    <w:rsid w:val="00BD7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102095"/>
  </w:style>
  <w:style w:type="table" w:styleId="TabeladeGrelha4-Destaque3">
    <w:name w:val="Grid Table 4 Accent 3"/>
    <w:basedOn w:val="Tabelanormal"/>
    <w:uiPriority w:val="49"/>
    <w:rsid w:val="004D7CE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SimplesTabela1">
    <w:name w:val="Plain Table 1"/>
    <w:basedOn w:val="Tabelanormal"/>
    <w:uiPriority w:val="41"/>
    <w:rsid w:val="004D7CE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notaderodap">
    <w:name w:val="footnote reference"/>
    <w:basedOn w:val="Tipodeletrapredefinidodopargrafo"/>
    <w:uiPriority w:val="99"/>
    <w:semiHidden/>
    <w:unhideWhenUsed/>
    <w:rPr>
      <w:vertAlign w:val="superscript"/>
    </w:rPr>
  </w:style>
  <w:style w:type="paragraph" w:styleId="NormalWeb">
    <w:name w:val="Normal (Web)"/>
    <w:basedOn w:val="Normal"/>
    <w:uiPriority w:val="99"/>
    <w:semiHidden/>
    <w:unhideWhenUsed/>
    <w:rsid w:val="00105057"/>
    <w:pPr>
      <w:spacing w:before="100" w:beforeAutospacing="1" w:after="100" w:afterAutospacing="1"/>
    </w:pPr>
    <w:rPr>
      <w:rFonts w:ascii="Times New Roman" w:eastAsia="Times New Roman" w:hAnsi="Times New Roman" w:cs="Times New Roman"/>
      <w:lang w:eastAsia="pt-PT"/>
    </w:rPr>
  </w:style>
  <w:style w:type="character" w:styleId="TtulodoLivro">
    <w:name w:val="Book Title"/>
    <w:basedOn w:val="Tipodeletrapredefinidodopargrafo"/>
    <w:uiPriority w:val="33"/>
    <w:qFormat/>
    <w:rsid w:val="0098235A"/>
    <w:rPr>
      <w:b/>
      <w:bCs/>
      <w:i/>
      <w:iCs/>
      <w:spacing w:val="5"/>
    </w:rPr>
  </w:style>
  <w:style w:type="character" w:styleId="MenoNoResolvida">
    <w:name w:val="Unresolved Mention"/>
    <w:basedOn w:val="Tipodeletrapredefinidodopargrafo"/>
    <w:uiPriority w:val="99"/>
    <w:semiHidden/>
    <w:unhideWhenUsed/>
    <w:rsid w:val="008E07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87365">
      <w:bodyDiv w:val="1"/>
      <w:marLeft w:val="0"/>
      <w:marRight w:val="0"/>
      <w:marTop w:val="0"/>
      <w:marBottom w:val="0"/>
      <w:divBdr>
        <w:top w:val="none" w:sz="0" w:space="0" w:color="auto"/>
        <w:left w:val="none" w:sz="0" w:space="0" w:color="auto"/>
        <w:bottom w:val="none" w:sz="0" w:space="0" w:color="auto"/>
        <w:right w:val="none" w:sz="0" w:space="0" w:color="auto"/>
      </w:divBdr>
    </w:div>
    <w:div w:id="330259392">
      <w:bodyDiv w:val="1"/>
      <w:marLeft w:val="0"/>
      <w:marRight w:val="0"/>
      <w:marTop w:val="0"/>
      <w:marBottom w:val="0"/>
      <w:divBdr>
        <w:top w:val="none" w:sz="0" w:space="0" w:color="auto"/>
        <w:left w:val="none" w:sz="0" w:space="0" w:color="auto"/>
        <w:bottom w:val="none" w:sz="0" w:space="0" w:color="auto"/>
        <w:right w:val="none" w:sz="0" w:space="0" w:color="auto"/>
      </w:divBdr>
    </w:div>
    <w:div w:id="467935159">
      <w:bodyDiv w:val="1"/>
      <w:marLeft w:val="0"/>
      <w:marRight w:val="0"/>
      <w:marTop w:val="0"/>
      <w:marBottom w:val="0"/>
      <w:divBdr>
        <w:top w:val="none" w:sz="0" w:space="0" w:color="auto"/>
        <w:left w:val="none" w:sz="0" w:space="0" w:color="auto"/>
        <w:bottom w:val="none" w:sz="0" w:space="0" w:color="auto"/>
        <w:right w:val="none" w:sz="0" w:space="0" w:color="auto"/>
      </w:divBdr>
    </w:div>
    <w:div w:id="611320547">
      <w:bodyDiv w:val="1"/>
      <w:marLeft w:val="0"/>
      <w:marRight w:val="0"/>
      <w:marTop w:val="0"/>
      <w:marBottom w:val="0"/>
      <w:divBdr>
        <w:top w:val="none" w:sz="0" w:space="0" w:color="auto"/>
        <w:left w:val="none" w:sz="0" w:space="0" w:color="auto"/>
        <w:bottom w:val="none" w:sz="0" w:space="0" w:color="auto"/>
        <w:right w:val="none" w:sz="0" w:space="0" w:color="auto"/>
      </w:divBdr>
    </w:div>
    <w:div w:id="1040127200">
      <w:bodyDiv w:val="1"/>
      <w:marLeft w:val="0"/>
      <w:marRight w:val="0"/>
      <w:marTop w:val="0"/>
      <w:marBottom w:val="0"/>
      <w:divBdr>
        <w:top w:val="none" w:sz="0" w:space="0" w:color="auto"/>
        <w:left w:val="none" w:sz="0" w:space="0" w:color="auto"/>
        <w:bottom w:val="none" w:sz="0" w:space="0" w:color="auto"/>
        <w:right w:val="none" w:sz="0" w:space="0" w:color="auto"/>
      </w:divBdr>
    </w:div>
    <w:div w:id="1895041212">
      <w:bodyDiv w:val="1"/>
      <w:marLeft w:val="0"/>
      <w:marRight w:val="0"/>
      <w:marTop w:val="0"/>
      <w:marBottom w:val="0"/>
      <w:divBdr>
        <w:top w:val="none" w:sz="0" w:space="0" w:color="auto"/>
        <w:left w:val="none" w:sz="0" w:space="0" w:color="auto"/>
        <w:bottom w:val="none" w:sz="0" w:space="0" w:color="auto"/>
        <w:right w:val="none" w:sz="0" w:space="0" w:color="auto"/>
      </w:divBdr>
      <w:divsChild>
        <w:div w:id="302933585">
          <w:marLeft w:val="0"/>
          <w:marRight w:val="0"/>
          <w:marTop w:val="0"/>
          <w:marBottom w:val="0"/>
          <w:divBdr>
            <w:top w:val="none" w:sz="0" w:space="0" w:color="auto"/>
            <w:left w:val="none" w:sz="0" w:space="0" w:color="auto"/>
            <w:bottom w:val="none" w:sz="0" w:space="0" w:color="auto"/>
            <w:right w:val="none" w:sz="0" w:space="0" w:color="auto"/>
          </w:divBdr>
        </w:div>
        <w:div w:id="550850713">
          <w:marLeft w:val="0"/>
          <w:marRight w:val="0"/>
          <w:marTop w:val="0"/>
          <w:marBottom w:val="0"/>
          <w:divBdr>
            <w:top w:val="none" w:sz="0" w:space="0" w:color="auto"/>
            <w:left w:val="none" w:sz="0" w:space="0" w:color="auto"/>
            <w:bottom w:val="none" w:sz="0" w:space="0" w:color="auto"/>
            <w:right w:val="none" w:sz="0" w:space="0" w:color="auto"/>
          </w:divBdr>
        </w:div>
        <w:div w:id="645860801">
          <w:marLeft w:val="0"/>
          <w:marRight w:val="0"/>
          <w:marTop w:val="0"/>
          <w:marBottom w:val="0"/>
          <w:divBdr>
            <w:top w:val="none" w:sz="0" w:space="0" w:color="auto"/>
            <w:left w:val="none" w:sz="0" w:space="0" w:color="auto"/>
            <w:bottom w:val="none" w:sz="0" w:space="0" w:color="auto"/>
            <w:right w:val="none" w:sz="0" w:space="0" w:color="auto"/>
          </w:divBdr>
        </w:div>
        <w:div w:id="649478344">
          <w:marLeft w:val="0"/>
          <w:marRight w:val="0"/>
          <w:marTop w:val="0"/>
          <w:marBottom w:val="0"/>
          <w:divBdr>
            <w:top w:val="none" w:sz="0" w:space="0" w:color="auto"/>
            <w:left w:val="none" w:sz="0" w:space="0" w:color="auto"/>
            <w:bottom w:val="none" w:sz="0" w:space="0" w:color="auto"/>
            <w:right w:val="none" w:sz="0" w:space="0" w:color="auto"/>
          </w:divBdr>
        </w:div>
        <w:div w:id="726803232">
          <w:marLeft w:val="0"/>
          <w:marRight w:val="0"/>
          <w:marTop w:val="0"/>
          <w:marBottom w:val="0"/>
          <w:divBdr>
            <w:top w:val="none" w:sz="0" w:space="0" w:color="auto"/>
            <w:left w:val="none" w:sz="0" w:space="0" w:color="auto"/>
            <w:bottom w:val="none" w:sz="0" w:space="0" w:color="auto"/>
            <w:right w:val="none" w:sz="0" w:space="0" w:color="auto"/>
          </w:divBdr>
        </w:div>
        <w:div w:id="756753967">
          <w:marLeft w:val="0"/>
          <w:marRight w:val="0"/>
          <w:marTop w:val="0"/>
          <w:marBottom w:val="0"/>
          <w:divBdr>
            <w:top w:val="none" w:sz="0" w:space="0" w:color="auto"/>
            <w:left w:val="none" w:sz="0" w:space="0" w:color="auto"/>
            <w:bottom w:val="none" w:sz="0" w:space="0" w:color="auto"/>
            <w:right w:val="none" w:sz="0" w:space="0" w:color="auto"/>
          </w:divBdr>
        </w:div>
        <w:div w:id="823199463">
          <w:marLeft w:val="0"/>
          <w:marRight w:val="0"/>
          <w:marTop w:val="0"/>
          <w:marBottom w:val="0"/>
          <w:divBdr>
            <w:top w:val="none" w:sz="0" w:space="0" w:color="auto"/>
            <w:left w:val="none" w:sz="0" w:space="0" w:color="auto"/>
            <w:bottom w:val="none" w:sz="0" w:space="0" w:color="auto"/>
            <w:right w:val="none" w:sz="0" w:space="0" w:color="auto"/>
          </w:divBdr>
        </w:div>
        <w:div w:id="928588612">
          <w:marLeft w:val="0"/>
          <w:marRight w:val="0"/>
          <w:marTop w:val="0"/>
          <w:marBottom w:val="0"/>
          <w:divBdr>
            <w:top w:val="none" w:sz="0" w:space="0" w:color="auto"/>
            <w:left w:val="none" w:sz="0" w:space="0" w:color="auto"/>
            <w:bottom w:val="none" w:sz="0" w:space="0" w:color="auto"/>
            <w:right w:val="none" w:sz="0" w:space="0" w:color="auto"/>
          </w:divBdr>
        </w:div>
        <w:div w:id="1011834419">
          <w:marLeft w:val="0"/>
          <w:marRight w:val="0"/>
          <w:marTop w:val="0"/>
          <w:marBottom w:val="0"/>
          <w:divBdr>
            <w:top w:val="none" w:sz="0" w:space="0" w:color="auto"/>
            <w:left w:val="none" w:sz="0" w:space="0" w:color="auto"/>
            <w:bottom w:val="none" w:sz="0" w:space="0" w:color="auto"/>
            <w:right w:val="none" w:sz="0" w:space="0" w:color="auto"/>
          </w:divBdr>
        </w:div>
        <w:div w:id="1060247718">
          <w:marLeft w:val="0"/>
          <w:marRight w:val="0"/>
          <w:marTop w:val="0"/>
          <w:marBottom w:val="0"/>
          <w:divBdr>
            <w:top w:val="none" w:sz="0" w:space="0" w:color="auto"/>
            <w:left w:val="none" w:sz="0" w:space="0" w:color="auto"/>
            <w:bottom w:val="none" w:sz="0" w:space="0" w:color="auto"/>
            <w:right w:val="none" w:sz="0" w:space="0" w:color="auto"/>
          </w:divBdr>
        </w:div>
        <w:div w:id="1067219252">
          <w:marLeft w:val="0"/>
          <w:marRight w:val="0"/>
          <w:marTop w:val="0"/>
          <w:marBottom w:val="0"/>
          <w:divBdr>
            <w:top w:val="none" w:sz="0" w:space="0" w:color="auto"/>
            <w:left w:val="none" w:sz="0" w:space="0" w:color="auto"/>
            <w:bottom w:val="none" w:sz="0" w:space="0" w:color="auto"/>
            <w:right w:val="none" w:sz="0" w:space="0" w:color="auto"/>
          </w:divBdr>
        </w:div>
        <w:div w:id="1126967912">
          <w:marLeft w:val="0"/>
          <w:marRight w:val="0"/>
          <w:marTop w:val="0"/>
          <w:marBottom w:val="0"/>
          <w:divBdr>
            <w:top w:val="none" w:sz="0" w:space="0" w:color="auto"/>
            <w:left w:val="none" w:sz="0" w:space="0" w:color="auto"/>
            <w:bottom w:val="none" w:sz="0" w:space="0" w:color="auto"/>
            <w:right w:val="none" w:sz="0" w:space="0" w:color="auto"/>
          </w:divBdr>
        </w:div>
        <w:div w:id="1344237487">
          <w:marLeft w:val="0"/>
          <w:marRight w:val="0"/>
          <w:marTop w:val="0"/>
          <w:marBottom w:val="0"/>
          <w:divBdr>
            <w:top w:val="none" w:sz="0" w:space="0" w:color="auto"/>
            <w:left w:val="none" w:sz="0" w:space="0" w:color="auto"/>
            <w:bottom w:val="none" w:sz="0" w:space="0" w:color="auto"/>
            <w:right w:val="none" w:sz="0" w:space="0" w:color="auto"/>
          </w:divBdr>
        </w:div>
        <w:div w:id="1399862011">
          <w:marLeft w:val="0"/>
          <w:marRight w:val="0"/>
          <w:marTop w:val="0"/>
          <w:marBottom w:val="0"/>
          <w:divBdr>
            <w:top w:val="none" w:sz="0" w:space="0" w:color="auto"/>
            <w:left w:val="none" w:sz="0" w:space="0" w:color="auto"/>
            <w:bottom w:val="none" w:sz="0" w:space="0" w:color="auto"/>
            <w:right w:val="none" w:sz="0" w:space="0" w:color="auto"/>
          </w:divBdr>
        </w:div>
        <w:div w:id="1572160024">
          <w:marLeft w:val="0"/>
          <w:marRight w:val="0"/>
          <w:marTop w:val="0"/>
          <w:marBottom w:val="0"/>
          <w:divBdr>
            <w:top w:val="none" w:sz="0" w:space="0" w:color="auto"/>
            <w:left w:val="none" w:sz="0" w:space="0" w:color="auto"/>
            <w:bottom w:val="none" w:sz="0" w:space="0" w:color="auto"/>
            <w:right w:val="none" w:sz="0" w:space="0" w:color="auto"/>
          </w:divBdr>
        </w:div>
        <w:div w:id="1654990481">
          <w:marLeft w:val="0"/>
          <w:marRight w:val="0"/>
          <w:marTop w:val="0"/>
          <w:marBottom w:val="0"/>
          <w:divBdr>
            <w:top w:val="none" w:sz="0" w:space="0" w:color="auto"/>
            <w:left w:val="none" w:sz="0" w:space="0" w:color="auto"/>
            <w:bottom w:val="none" w:sz="0" w:space="0" w:color="auto"/>
            <w:right w:val="none" w:sz="0" w:space="0" w:color="auto"/>
          </w:divBdr>
        </w:div>
        <w:div w:id="1734818451">
          <w:marLeft w:val="0"/>
          <w:marRight w:val="0"/>
          <w:marTop w:val="0"/>
          <w:marBottom w:val="0"/>
          <w:divBdr>
            <w:top w:val="none" w:sz="0" w:space="0" w:color="auto"/>
            <w:left w:val="none" w:sz="0" w:space="0" w:color="auto"/>
            <w:bottom w:val="none" w:sz="0" w:space="0" w:color="auto"/>
            <w:right w:val="none" w:sz="0" w:space="0" w:color="auto"/>
          </w:divBdr>
        </w:div>
        <w:div w:id="1738623527">
          <w:marLeft w:val="0"/>
          <w:marRight w:val="0"/>
          <w:marTop w:val="0"/>
          <w:marBottom w:val="0"/>
          <w:divBdr>
            <w:top w:val="none" w:sz="0" w:space="0" w:color="auto"/>
            <w:left w:val="none" w:sz="0" w:space="0" w:color="auto"/>
            <w:bottom w:val="none" w:sz="0" w:space="0" w:color="auto"/>
            <w:right w:val="none" w:sz="0" w:space="0" w:color="auto"/>
          </w:divBdr>
        </w:div>
        <w:div w:id="1849370832">
          <w:marLeft w:val="0"/>
          <w:marRight w:val="0"/>
          <w:marTop w:val="0"/>
          <w:marBottom w:val="0"/>
          <w:divBdr>
            <w:top w:val="none" w:sz="0" w:space="0" w:color="auto"/>
            <w:left w:val="none" w:sz="0" w:space="0" w:color="auto"/>
            <w:bottom w:val="none" w:sz="0" w:space="0" w:color="auto"/>
            <w:right w:val="none" w:sz="0" w:space="0" w:color="auto"/>
          </w:divBdr>
        </w:div>
        <w:div w:id="1874803365">
          <w:marLeft w:val="0"/>
          <w:marRight w:val="0"/>
          <w:marTop w:val="0"/>
          <w:marBottom w:val="0"/>
          <w:divBdr>
            <w:top w:val="none" w:sz="0" w:space="0" w:color="auto"/>
            <w:left w:val="none" w:sz="0" w:space="0" w:color="auto"/>
            <w:bottom w:val="none" w:sz="0" w:space="0" w:color="auto"/>
            <w:right w:val="none" w:sz="0" w:space="0" w:color="auto"/>
          </w:divBdr>
        </w:div>
        <w:div w:id="1886406764">
          <w:marLeft w:val="0"/>
          <w:marRight w:val="0"/>
          <w:marTop w:val="0"/>
          <w:marBottom w:val="0"/>
          <w:divBdr>
            <w:top w:val="none" w:sz="0" w:space="0" w:color="auto"/>
            <w:left w:val="none" w:sz="0" w:space="0" w:color="auto"/>
            <w:bottom w:val="none" w:sz="0" w:space="0" w:color="auto"/>
            <w:right w:val="none" w:sz="0" w:space="0" w:color="auto"/>
          </w:divBdr>
        </w:div>
        <w:div w:id="2096902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2.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1.xml"/><Relationship Id="rId40"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microsoft.com/office/2020/10/relationships/intelligence" Target="intelligence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BFAE569A66685D4E8A68F3FE52D8AC1C" ma:contentTypeVersion="2" ma:contentTypeDescription="Criar um novo documento." ma:contentTypeScope="" ma:versionID="d4d768ea52c97cc227fbe6b92e915a2c">
  <xsd:schema xmlns:xsd="http://www.w3.org/2001/XMLSchema" xmlns:xs="http://www.w3.org/2001/XMLSchema" xmlns:p="http://schemas.microsoft.com/office/2006/metadata/properties" xmlns:ns2="e9bf0d12-c6b9-42b8-8ea9-d7d21239022b" targetNamespace="http://schemas.microsoft.com/office/2006/metadata/properties" ma:root="true" ma:fieldsID="8cca3f1ea37835ebe6cba1dc96a182d3" ns2:_="">
    <xsd:import namespace="e9bf0d12-c6b9-42b8-8ea9-d7d21239022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bf0d12-c6b9-42b8-8ea9-d7d2123902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386E6D-5BAC-44A5-BE83-67807D5C2DB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6D2332-CF3A-44C1-9775-AE3BB099D1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bf0d12-c6b9-42b8-8ea9-d7d2123902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38CF86-F7DA-0F4E-BE21-63A34E24AE54}">
  <ds:schemaRefs>
    <ds:schemaRef ds:uri="http://schemas.openxmlformats.org/officeDocument/2006/bibliography"/>
  </ds:schemaRefs>
</ds:datastoreItem>
</file>

<file path=customXml/itemProps4.xml><?xml version="1.0" encoding="utf-8"?>
<ds:datastoreItem xmlns:ds="http://schemas.openxmlformats.org/officeDocument/2006/customXml" ds:itemID="{F9FE96AD-F5E9-445A-B0CA-F049570DCC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3241</Words>
  <Characters>17502</Characters>
  <Application>Microsoft Office Word</Application>
  <DocSecurity>0</DocSecurity>
  <Lines>145</Lines>
  <Paragraphs>41</Paragraphs>
  <ScaleCrop>false</ScaleCrop>
  <Company>ESTG – P.PORTO</Company>
  <LinksUpToDate>false</LinksUpToDate>
  <CharactersWithSpaces>20702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 de Dados</dc:creator>
  <cp:keywords/>
  <dc:description/>
  <cp:lastModifiedBy>Rui Miguel Coelho Campos</cp:lastModifiedBy>
  <cp:revision>768</cp:revision>
  <cp:lastPrinted>2023-06-23T20:11:00Z</cp:lastPrinted>
  <dcterms:created xsi:type="dcterms:W3CDTF">2023-06-23T19:58:00Z</dcterms:created>
  <dcterms:modified xsi:type="dcterms:W3CDTF">2023-06-23T20:11:00Z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0x010100BFAE569A66685D4E8A68F3FE52D8AC1C</vt:lpwstr>
  </property>
  <property fmtid="{D5CDD505-2E9C-101B-9397-08002B2CF9AE}" pid="3" name="MediaServiceImageTags">
    <vt:lpwstr/>
  </property>
  <property fmtid="{D5CDD505-2E9C-101B-9397-08002B2CF9AE}" pid="4" name="GrammarlyDocumentId">
    <vt:lpwstr>f545fdbf6102fb9a21bb715ee84f2f787326c71ea93b566d7a204d16f582fcac</vt:lpwstr>
  </property>
</Properties>
</file>