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0C961" w14:textId="030E67DF" w:rsidR="008C4C43" w:rsidRDefault="008C4C43" w:rsidP="008C4C43">
      <w:pPr>
        <w:pStyle w:val="Heading1"/>
        <w:jc w:val="both"/>
        <w:rPr>
          <w:b/>
          <w:bCs/>
        </w:rPr>
      </w:pPr>
      <w:r w:rsidRPr="00B526FC">
        <w:rPr>
          <w:b/>
          <w:bCs/>
        </w:rPr>
        <w:t xml:space="preserve">Chapter </w:t>
      </w:r>
      <w:r>
        <w:rPr>
          <w:b/>
          <w:bCs/>
        </w:rPr>
        <w:t>3</w:t>
      </w:r>
      <w:r w:rsidRPr="00B526FC">
        <w:rPr>
          <w:b/>
          <w:bCs/>
        </w:rPr>
        <w:t xml:space="preserve"> – </w:t>
      </w:r>
      <w:r>
        <w:rPr>
          <w:b/>
          <w:bCs/>
        </w:rPr>
        <w:t>Custom Models</w:t>
      </w:r>
      <w:r>
        <w:rPr>
          <w:b/>
          <w:bCs/>
        </w:rPr>
        <w:t>.</w:t>
      </w:r>
    </w:p>
    <w:p w14:paraId="5AB37DB9" w14:textId="32EB0664" w:rsidR="008C4C43" w:rsidRDefault="008C4C43" w:rsidP="008C4C43"/>
    <w:p w14:paraId="35B8B8C0" w14:textId="0A9472A6" w:rsidR="002F724E" w:rsidRDefault="002F724E"/>
    <w:p w14:paraId="056AF44C" w14:textId="2AF1EC5E" w:rsidR="002F724E" w:rsidRPr="00D75A05" w:rsidRDefault="002F724E" w:rsidP="00D75A05">
      <w:pPr>
        <w:jc w:val="both"/>
        <w:rPr>
          <w:rFonts w:asciiTheme="minorHAnsi" w:hAnsiTheme="minorHAnsi" w:cstheme="minorHAnsi"/>
        </w:rPr>
      </w:pPr>
      <w:r w:rsidRPr="00D75A05">
        <w:rPr>
          <w:rFonts w:asciiTheme="minorHAnsi" w:hAnsiTheme="minorHAnsi" w:cstheme="minorHAnsi"/>
        </w:rPr>
        <w:t xml:space="preserve">The Standard Layers approach is useful for quickly setting up simple models, but parameterising models in this way is not always the best way of analysing data. For example, in the case of lipids, it is often natural and intuitive to analyse the data in terms of area per lipid rather than in terms of d, rho and roughness. Similarly, for solid state samples thinking in terms of density and composition is often more appropriate than SLD. In common with RasCAL1, you can parameterise your model in any way you like, and then rather than building the model in the input class, the model is constructed using a custom </w:t>
      </w:r>
      <w:proofErr w:type="gramStart"/>
      <w:r w:rsidR="00D75A05">
        <w:rPr>
          <w:rFonts w:asciiTheme="minorHAnsi" w:hAnsiTheme="minorHAnsi" w:cstheme="minorHAnsi"/>
        </w:rPr>
        <w:t xml:space="preserve">model </w:t>
      </w:r>
      <w:r w:rsidRPr="00D75A05">
        <w:rPr>
          <w:rFonts w:asciiTheme="minorHAnsi" w:hAnsiTheme="minorHAnsi" w:cstheme="minorHAnsi"/>
        </w:rPr>
        <w:t xml:space="preserve"> script</w:t>
      </w:r>
      <w:proofErr w:type="gramEnd"/>
      <w:r w:rsidRPr="00D75A05">
        <w:rPr>
          <w:rFonts w:asciiTheme="minorHAnsi" w:hAnsiTheme="minorHAnsi" w:cstheme="minorHAnsi"/>
        </w:rPr>
        <w:t>. This is by far the most powerful method for using RAT for data analysis, as virtually any type of model can be implemented in this way.</w:t>
      </w:r>
    </w:p>
    <w:p w14:paraId="47B17FAD" w14:textId="77777777" w:rsidR="002F724E" w:rsidRPr="00D75A05" w:rsidRDefault="002F724E">
      <w:pPr>
        <w:rPr>
          <w:rFonts w:asciiTheme="minorHAnsi" w:hAnsiTheme="minorHAnsi" w:cstheme="minorHAnsi"/>
        </w:rPr>
      </w:pPr>
    </w:p>
    <w:p w14:paraId="7C0F06E4" w14:textId="77777777" w:rsidR="002F724E" w:rsidRPr="00D75A05" w:rsidRDefault="002F724E">
      <w:pPr>
        <w:rPr>
          <w:rFonts w:asciiTheme="minorHAnsi" w:hAnsiTheme="minorHAnsi" w:cstheme="minorHAnsi"/>
        </w:rPr>
      </w:pPr>
      <w:proofErr w:type="gramStart"/>
      <w:r w:rsidRPr="00D75A05">
        <w:rPr>
          <w:rFonts w:asciiTheme="minorHAnsi" w:hAnsiTheme="minorHAnsi" w:cstheme="minorHAnsi"/>
        </w:rPr>
        <w:t>Again</w:t>
      </w:r>
      <w:proofErr w:type="gramEnd"/>
      <w:r w:rsidRPr="00D75A05">
        <w:rPr>
          <w:rFonts w:asciiTheme="minorHAnsi" w:hAnsiTheme="minorHAnsi" w:cstheme="minorHAnsi"/>
        </w:rPr>
        <w:t xml:space="preserve"> in common with RasCAl1, there are two main options for custom modelling:</w:t>
      </w:r>
    </w:p>
    <w:p w14:paraId="76112AF6" w14:textId="77777777" w:rsidR="002F724E" w:rsidRPr="00D75A05" w:rsidRDefault="002F724E">
      <w:pPr>
        <w:rPr>
          <w:rFonts w:asciiTheme="minorHAnsi" w:hAnsiTheme="minorHAnsi" w:cstheme="minorHAnsi"/>
        </w:rPr>
      </w:pPr>
    </w:p>
    <w:p w14:paraId="1B1977E9" w14:textId="2DA1CED5" w:rsidR="002F724E" w:rsidRPr="00D75A05" w:rsidRDefault="002F724E" w:rsidP="004F5D00">
      <w:pPr>
        <w:pStyle w:val="ListParagraph"/>
        <w:numPr>
          <w:ilvl w:val="0"/>
          <w:numId w:val="2"/>
        </w:numPr>
        <w:rPr>
          <w:rFonts w:cstheme="minorHAnsi"/>
        </w:rPr>
      </w:pPr>
      <w:r w:rsidRPr="00D75A05">
        <w:rPr>
          <w:rFonts w:cstheme="minorHAnsi"/>
          <w:i/>
          <w:iCs/>
        </w:rPr>
        <w:t>Custom Layers</w:t>
      </w:r>
      <w:r w:rsidR="00D75A05">
        <w:rPr>
          <w:rFonts w:cstheme="minorHAnsi"/>
        </w:rPr>
        <w:t xml:space="preserve"> </w:t>
      </w:r>
      <w:proofErr w:type="gramStart"/>
      <w:r w:rsidR="00D75A05">
        <w:rPr>
          <w:rFonts w:cstheme="minorHAnsi"/>
        </w:rPr>
        <w:t xml:space="preserve">- </w:t>
      </w:r>
      <w:r w:rsidRPr="00D75A05">
        <w:rPr>
          <w:rFonts w:cstheme="minorHAnsi"/>
        </w:rPr>
        <w:t xml:space="preserve"> In</w:t>
      </w:r>
      <w:proofErr w:type="gramEnd"/>
      <w:r w:rsidRPr="00D75A05">
        <w:rPr>
          <w:rFonts w:cstheme="minorHAnsi"/>
        </w:rPr>
        <w:t xml:space="preserve"> this method, the parameters are grouped into layers within the script, with the output then defining layers as [d rho r] triplets.</w:t>
      </w:r>
    </w:p>
    <w:p w14:paraId="64129587" w14:textId="37FF4E76" w:rsidR="002F724E" w:rsidRPr="00D75A05" w:rsidRDefault="002F724E" w:rsidP="002F724E">
      <w:pPr>
        <w:rPr>
          <w:rFonts w:asciiTheme="minorHAnsi" w:hAnsiTheme="minorHAnsi" w:cstheme="minorHAnsi"/>
        </w:rPr>
      </w:pPr>
    </w:p>
    <w:p w14:paraId="5871C65A" w14:textId="6519F9A4" w:rsidR="002F724E" w:rsidRPr="00D75A05" w:rsidRDefault="002F724E" w:rsidP="004F5D00">
      <w:pPr>
        <w:pStyle w:val="ListParagraph"/>
        <w:numPr>
          <w:ilvl w:val="0"/>
          <w:numId w:val="2"/>
        </w:numPr>
        <w:rPr>
          <w:rFonts w:cstheme="minorHAnsi"/>
        </w:rPr>
      </w:pPr>
      <w:r w:rsidRPr="00D75A05">
        <w:rPr>
          <w:rFonts w:cstheme="minorHAnsi"/>
          <w:i/>
          <w:iCs/>
        </w:rPr>
        <w:t>Custom XY Profile</w:t>
      </w:r>
      <w:r w:rsidRPr="00D75A05">
        <w:rPr>
          <w:rFonts w:cstheme="minorHAnsi"/>
        </w:rPr>
        <w:t xml:space="preserve"> – In this method the input parameters are used to create an z (in Angstroms) versus SLD curve, from which the reflectivity is calculated. </w:t>
      </w:r>
    </w:p>
    <w:p w14:paraId="2FC398A9" w14:textId="77777777" w:rsidR="004F5D00" w:rsidRDefault="004F5D00" w:rsidP="002F724E">
      <w:pPr>
        <w:rPr>
          <w:b/>
          <w:bCs/>
          <w:i/>
          <w:iCs/>
        </w:rPr>
      </w:pPr>
    </w:p>
    <w:p w14:paraId="68D5CDC7" w14:textId="5C8247D5" w:rsidR="002F724E" w:rsidRPr="00D75A05" w:rsidRDefault="002F724E" w:rsidP="002F724E">
      <w:pPr>
        <w:rPr>
          <w:rFonts w:asciiTheme="minorHAnsi" w:hAnsiTheme="minorHAnsi" w:cstheme="minorHAnsi"/>
          <w:b/>
          <w:bCs/>
          <w:i/>
          <w:iCs/>
        </w:rPr>
      </w:pPr>
      <w:r w:rsidRPr="00D75A05">
        <w:rPr>
          <w:rFonts w:asciiTheme="minorHAnsi" w:hAnsiTheme="minorHAnsi" w:cstheme="minorHAnsi"/>
          <w:b/>
          <w:bCs/>
          <w:i/>
          <w:iCs/>
        </w:rPr>
        <w:t xml:space="preserve">1. Custom Layers Models – DSPC </w:t>
      </w:r>
      <w:r w:rsidR="00AD3A2D" w:rsidRPr="00D75A05">
        <w:rPr>
          <w:rFonts w:asciiTheme="minorHAnsi" w:hAnsiTheme="minorHAnsi" w:cstheme="minorHAnsi"/>
          <w:b/>
          <w:bCs/>
          <w:i/>
          <w:iCs/>
        </w:rPr>
        <w:t>bilayer</w:t>
      </w:r>
      <w:r w:rsidRPr="00D75A05">
        <w:rPr>
          <w:rFonts w:asciiTheme="minorHAnsi" w:hAnsiTheme="minorHAnsi" w:cstheme="minorHAnsi"/>
          <w:b/>
          <w:bCs/>
          <w:i/>
          <w:iCs/>
        </w:rPr>
        <w:t xml:space="preserve"> example.</w:t>
      </w:r>
    </w:p>
    <w:p w14:paraId="099ACACD" w14:textId="763B4FC9" w:rsidR="003E7E91" w:rsidRPr="00D75A05" w:rsidRDefault="004F5D00" w:rsidP="00D75A05">
      <w:pPr>
        <w:jc w:val="both"/>
        <w:rPr>
          <w:rFonts w:asciiTheme="minorHAnsi" w:eastAsiaTheme="minorHAnsi" w:hAnsiTheme="minorHAnsi" w:cstheme="minorHAnsi"/>
        </w:rPr>
      </w:pPr>
      <w:r w:rsidRPr="00D75A05">
        <w:rPr>
          <w:rFonts w:asciiTheme="minorHAnsi" w:hAnsiTheme="minorHAnsi" w:cstheme="minorHAnsi"/>
        </w:rPr>
        <w:t>In biophysical studies, one of the most common parameters of interest is the area occupied per lipid, be it in a bilayer or a monolayer. Often for lipids, the volume occupied per component is known, which leads to a simple way of calculating the thickness of the head and tail groups</w:t>
      </w:r>
      <w:r w:rsidR="003E7E91" w:rsidRPr="00D75A05">
        <w:rPr>
          <w:rFonts w:asciiTheme="minorHAnsi" w:hAnsiTheme="minorHAnsi" w:cstheme="minorHAnsi"/>
        </w:rPr>
        <w:t>. Let the volume of the heads and tails be VH and VT respectively</w:t>
      </w:r>
      <w:r w:rsidR="007074EF" w:rsidRPr="00D75A05">
        <w:rPr>
          <w:rFonts w:asciiTheme="minorHAnsi" w:hAnsiTheme="minorHAnsi" w:cstheme="minorHAnsi"/>
        </w:rPr>
        <w:t xml:space="preserve">. </w:t>
      </w:r>
      <w:r w:rsidR="003E7E91" w:rsidRPr="00D75A05">
        <w:rPr>
          <w:rFonts w:asciiTheme="minorHAnsi" w:hAnsiTheme="minorHAnsi" w:cstheme="minorHAnsi"/>
        </w:rPr>
        <w:t>Then, for a given Area per</w:t>
      </w:r>
      <w:r w:rsidR="003E7E91">
        <w:t xml:space="preserve"> </w:t>
      </w:r>
      <w:r w:rsidR="003E7E91" w:rsidRPr="00D75A05">
        <w:rPr>
          <w:rFonts w:asciiTheme="minorHAnsi" w:hAnsiTheme="minorHAnsi" w:cstheme="minorHAnsi"/>
        </w:rPr>
        <w:t>Lipid, the thickness’ of the two layers will be given by</w:t>
      </w:r>
      <w:r w:rsidR="007074EF" w:rsidRPr="00D75A05">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Head</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Head</m:t>
                </m:r>
              </m:sub>
            </m:sSub>
          </m:num>
          <m:den>
            <m:r>
              <w:rPr>
                <w:rFonts w:ascii="Cambria Math" w:hAnsi="Cambria Math" w:cstheme="minorHAnsi"/>
              </w:rPr>
              <m:t>APM</m:t>
            </m:r>
          </m:den>
        </m:f>
      </m:oMath>
      <w:proofErr w:type="gramStart"/>
      <w:r w:rsidR="003E7E91" w:rsidRPr="00D75A05">
        <w:rPr>
          <w:rFonts w:asciiTheme="minorHAnsi" w:eastAsiaTheme="minorEastAsia" w:hAnsiTheme="minorHAnsi" w:cstheme="minorHAnsi"/>
        </w:rPr>
        <w:tab/>
        <w:t xml:space="preserve">  for</w:t>
      </w:r>
      <w:proofErr w:type="gramEnd"/>
      <w:r w:rsidR="003E7E91" w:rsidRPr="00D75A05">
        <w:rPr>
          <w:rFonts w:asciiTheme="minorHAnsi" w:eastAsiaTheme="minorEastAsia" w:hAnsiTheme="minorHAnsi" w:cstheme="minorHAnsi"/>
        </w:rPr>
        <w:t xml:space="preserve"> the headgroup thickness, and </w:t>
      </w:r>
      <m:oMath>
        <m:sSub>
          <m:sSubPr>
            <m:ctrlPr>
              <w:rPr>
                <w:rFonts w:ascii="Cambria Math" w:eastAsiaTheme="minorHAnsi" w:hAnsi="Cambria Math" w:cstheme="minorHAnsi"/>
                <w:i/>
                <w:lang w:eastAsia="en-US"/>
              </w:rPr>
            </m:ctrlPr>
          </m:sSubPr>
          <m:e>
            <m:r>
              <w:rPr>
                <w:rFonts w:ascii="Cambria Math" w:hAnsi="Cambria Math" w:cstheme="minorHAnsi"/>
              </w:rPr>
              <m:t>D</m:t>
            </m:r>
          </m:e>
          <m:sub>
            <m:r>
              <w:rPr>
                <w:rFonts w:ascii="Cambria Math" w:hAnsi="Cambria Math" w:cstheme="minorHAnsi"/>
              </w:rPr>
              <m:t>Tail</m:t>
            </m:r>
          </m:sub>
        </m:sSub>
        <m:r>
          <w:rPr>
            <w:rFonts w:ascii="Cambria Math" w:hAnsi="Cambria Math" w:cstheme="minorHAnsi"/>
          </w:rPr>
          <m:t>=</m:t>
        </m:r>
        <m:f>
          <m:fPr>
            <m:ctrlPr>
              <w:rPr>
                <w:rFonts w:ascii="Cambria Math" w:eastAsiaTheme="minorHAnsi" w:hAnsi="Cambria Math" w:cstheme="minorHAnsi"/>
                <w:i/>
                <w:lang w:eastAsia="en-US"/>
              </w:rPr>
            </m:ctrlPr>
          </m:fPr>
          <m:num>
            <m:sSub>
              <m:sSubPr>
                <m:ctrlPr>
                  <w:rPr>
                    <w:rFonts w:ascii="Cambria Math" w:eastAsiaTheme="minorHAnsi" w:hAnsi="Cambria Math" w:cstheme="minorHAnsi"/>
                    <w:i/>
                    <w:lang w:eastAsia="en-US"/>
                  </w:rPr>
                </m:ctrlPr>
              </m:sSubPr>
              <m:e>
                <m:r>
                  <w:rPr>
                    <w:rFonts w:ascii="Cambria Math" w:hAnsi="Cambria Math" w:cstheme="minorHAnsi"/>
                  </w:rPr>
                  <m:t>V</m:t>
                </m:r>
              </m:e>
              <m:sub>
                <m:r>
                  <w:rPr>
                    <w:rFonts w:ascii="Cambria Math" w:hAnsi="Cambria Math" w:cstheme="minorHAnsi"/>
                  </w:rPr>
                  <m:t>Tail</m:t>
                </m:r>
              </m:sub>
            </m:sSub>
          </m:num>
          <m:den>
            <m:r>
              <w:rPr>
                <w:rFonts w:ascii="Cambria Math" w:hAnsi="Cambria Math" w:cstheme="minorHAnsi"/>
              </w:rPr>
              <m:t>APM</m:t>
            </m:r>
          </m:den>
        </m:f>
      </m:oMath>
      <w:r w:rsidR="003E7E91" w:rsidRPr="00D75A05">
        <w:rPr>
          <w:rFonts w:asciiTheme="minorHAnsi" w:eastAsiaTheme="minorEastAsia" w:hAnsiTheme="minorHAnsi" w:cstheme="minorHAnsi"/>
        </w:rPr>
        <w:t xml:space="preserve"> for the tail layers. </w:t>
      </w:r>
    </w:p>
    <w:p w14:paraId="74278D93" w14:textId="77777777" w:rsidR="003E7E91" w:rsidRPr="00D75A05" w:rsidRDefault="003E7E91" w:rsidP="002F724E">
      <w:pPr>
        <w:rPr>
          <w:rFonts w:asciiTheme="minorHAnsi" w:eastAsiaTheme="minorEastAsia" w:hAnsiTheme="minorHAnsi" w:cstheme="minorHAnsi"/>
        </w:rPr>
      </w:pPr>
    </w:p>
    <w:p w14:paraId="54A33EB1" w14:textId="196FD3C3" w:rsidR="003E7E91" w:rsidRPr="00D75A05" w:rsidRDefault="003E7E91" w:rsidP="00D75A05">
      <w:pPr>
        <w:jc w:val="both"/>
        <w:rPr>
          <w:rFonts w:asciiTheme="minorHAnsi" w:eastAsiaTheme="minorEastAsia" w:hAnsiTheme="minorHAnsi" w:cstheme="minorHAnsi"/>
        </w:rPr>
      </w:pPr>
      <w:r w:rsidRPr="00D75A05">
        <w:rPr>
          <w:rFonts w:asciiTheme="minorHAnsi" w:eastAsiaTheme="minorEastAsia" w:hAnsiTheme="minorHAnsi" w:cstheme="minorHAnsi"/>
        </w:rPr>
        <w:t>In terms of the SLD’s</w:t>
      </w:r>
      <w:r w:rsidR="007074EF" w:rsidRPr="00D75A05">
        <w:rPr>
          <w:rFonts w:asciiTheme="minorHAnsi" w:eastAsiaTheme="minorEastAsia" w:hAnsiTheme="minorHAnsi" w:cstheme="minorHAnsi"/>
        </w:rPr>
        <w:t xml:space="preserve">, because the volume and composition of each layers are known, then for each, the SLD can be calculated as  </w:t>
      </w:r>
      <m:oMath>
        <m:r>
          <w:rPr>
            <w:rFonts w:ascii="Cambria Math" w:eastAsiaTheme="minorEastAsia" w:hAnsi="Cambria Math" w:cstheme="minorHAnsi"/>
          </w:rPr>
          <m:t>ρ=</m:t>
        </m:r>
        <m:f>
          <m:fPr>
            <m:ctrlPr>
              <w:rPr>
                <w:rFonts w:ascii="Cambria Math" w:eastAsiaTheme="minorEastAsia" w:hAnsi="Cambria Math" w:cstheme="minorHAnsi"/>
                <w:i/>
                <w:lang w:eastAsia="en-US"/>
              </w:rPr>
            </m:ctrlPr>
          </m:fPr>
          <m:num>
            <m:nary>
              <m:naryPr>
                <m:chr m:val="∑"/>
                <m:limLoc m:val="undOvr"/>
                <m:supHide m:val="1"/>
                <m:ctrlPr>
                  <w:rPr>
                    <w:rFonts w:ascii="Cambria Math" w:eastAsiaTheme="minorEastAsia" w:hAnsi="Cambria Math" w:cstheme="minorHAnsi"/>
                    <w:i/>
                    <w:lang w:eastAsia="en-US"/>
                  </w:rPr>
                </m:ctrlPr>
              </m:naryPr>
              <m:sub>
                <m:r>
                  <w:rPr>
                    <w:rFonts w:ascii="Cambria Math" w:eastAsiaTheme="minorEastAsia" w:hAnsi="Cambria Math" w:cstheme="minorHAnsi"/>
                  </w:rPr>
                  <m:t>i</m:t>
                </m:r>
              </m:sub>
              <m:sup/>
              <m:e>
                <m:sSub>
                  <m:sSubPr>
                    <m:ctrlPr>
                      <w:rPr>
                        <w:rFonts w:ascii="Cambria Math" w:eastAsiaTheme="minorEastAsia" w:hAnsi="Cambria Math" w:cstheme="minorHAnsi"/>
                        <w:i/>
                        <w:lang w:eastAsia="en-US"/>
                      </w:rPr>
                    </m:ctrlPr>
                  </m:sSubPr>
                  <m:e>
                    <m:r>
                      <w:rPr>
                        <w:rFonts w:ascii="Cambria Math" w:eastAsiaTheme="minorEastAsia" w:hAnsi="Cambria Math" w:cstheme="minorHAnsi"/>
                      </w:rPr>
                      <m:t>n</m:t>
                    </m:r>
                  </m:e>
                  <m:sub>
                    <m:r>
                      <w:rPr>
                        <w:rFonts w:ascii="Cambria Math" w:eastAsiaTheme="minorEastAsia" w:hAnsi="Cambria Math" w:cstheme="minorHAnsi"/>
                      </w:rPr>
                      <m:t>i</m:t>
                    </m:r>
                  </m:sub>
                </m:sSub>
                <m:sSub>
                  <m:sSubPr>
                    <m:ctrlPr>
                      <w:rPr>
                        <w:rFonts w:ascii="Cambria Math" w:eastAsiaTheme="minorEastAsia" w:hAnsi="Cambria Math" w:cstheme="minorHAnsi"/>
                        <w:i/>
                        <w:lang w:eastAsia="en-US"/>
                      </w:rPr>
                    </m:ctrlPr>
                  </m:sSubPr>
                  <m:e>
                    <m:r>
                      <w:rPr>
                        <w:rFonts w:ascii="Cambria Math" w:eastAsiaTheme="minorEastAsia" w:hAnsi="Cambria Math" w:cstheme="minorHAnsi"/>
                      </w:rPr>
                      <m:t>b</m:t>
                    </m:r>
                  </m:e>
                  <m:sub>
                    <m:r>
                      <w:rPr>
                        <w:rFonts w:ascii="Cambria Math" w:eastAsiaTheme="minorEastAsia" w:hAnsi="Cambria Math" w:cstheme="minorHAnsi"/>
                      </w:rPr>
                      <m:t>i</m:t>
                    </m:r>
                  </m:sub>
                </m:sSub>
              </m:e>
            </m:nary>
          </m:num>
          <m:den>
            <m:r>
              <w:rPr>
                <w:rFonts w:ascii="Cambria Math" w:eastAsiaTheme="minorEastAsia" w:hAnsi="Cambria Math" w:cstheme="minorHAnsi"/>
              </w:rPr>
              <m:t>V</m:t>
            </m:r>
          </m:den>
        </m:f>
      </m:oMath>
      <w:r w:rsidR="007074EF" w:rsidRPr="00D75A05">
        <w:rPr>
          <w:rFonts w:asciiTheme="minorHAnsi" w:eastAsiaTheme="minorEastAsia" w:hAnsiTheme="minorHAnsi" w:cstheme="minorHAnsi"/>
        </w:rPr>
        <w:t xml:space="preserve"> in the usual way. Using literature values for the volumes therefore, </w:t>
      </w:r>
      <w:r w:rsidR="00AD3A2D" w:rsidRPr="00D75A05">
        <w:rPr>
          <w:rFonts w:asciiTheme="minorHAnsi" w:eastAsiaTheme="minorEastAsia" w:hAnsiTheme="minorHAnsi" w:cstheme="minorHAnsi"/>
        </w:rPr>
        <w:t>rather than parameterising a lipid in terms of thickness, roughness, SLD and coverage of the lipid layers (</w:t>
      </w:r>
      <w:proofErr w:type="gramStart"/>
      <w:r w:rsidR="00AD3A2D" w:rsidRPr="00D75A05">
        <w:rPr>
          <w:rFonts w:asciiTheme="minorHAnsi" w:eastAsiaTheme="minorEastAsia" w:hAnsiTheme="minorHAnsi" w:cstheme="minorHAnsi"/>
        </w:rPr>
        <w:t>i.e.</w:t>
      </w:r>
      <w:proofErr w:type="gramEnd"/>
      <w:r w:rsidR="00AD3A2D" w:rsidRPr="00D75A05">
        <w:rPr>
          <w:rFonts w:asciiTheme="minorHAnsi" w:eastAsiaTheme="minorEastAsia" w:hAnsiTheme="minorHAnsi" w:cstheme="minorHAnsi"/>
        </w:rPr>
        <w:t xml:space="preserve"> head and tail) separately, we can just use a single APM parameter for the whole lipid. In terms of the calculation, we still specify d, rho, rough and coverage on a per layer basis for RAT, but </w:t>
      </w:r>
      <w:r w:rsidR="00D75A05">
        <w:rPr>
          <w:rFonts w:asciiTheme="minorHAnsi" w:eastAsiaTheme="minorEastAsia" w:hAnsiTheme="minorHAnsi" w:cstheme="minorHAnsi"/>
        </w:rPr>
        <w:t>w</w:t>
      </w:r>
      <w:r w:rsidR="00AD3A2D" w:rsidRPr="00D75A05">
        <w:rPr>
          <w:rFonts w:asciiTheme="minorHAnsi" w:eastAsiaTheme="minorEastAsia" w:hAnsiTheme="minorHAnsi" w:cstheme="minorHAnsi"/>
        </w:rPr>
        <w:t xml:space="preserve">e calculate these in a script for the bilayer from the APM and known composition and volume. This not only gives us the ability to fit our data using more realistic biophysical parameters (in our case APM), but also reduces the number of parameters (dimensions) of our model </w:t>
      </w:r>
    </w:p>
    <w:p w14:paraId="4339BB2A" w14:textId="18CE08B6" w:rsidR="007074EF" w:rsidRPr="00D75A05" w:rsidRDefault="007074EF" w:rsidP="002F724E">
      <w:pPr>
        <w:rPr>
          <w:rFonts w:asciiTheme="minorHAnsi" w:eastAsiaTheme="minorEastAsia" w:hAnsiTheme="minorHAnsi" w:cstheme="minorHAnsi"/>
        </w:rPr>
      </w:pPr>
    </w:p>
    <w:p w14:paraId="30855BB4" w14:textId="77777777" w:rsidR="00AD3A2D" w:rsidRPr="00D75A05" w:rsidRDefault="00AD3A2D" w:rsidP="00D75A05">
      <w:pPr>
        <w:jc w:val="both"/>
        <w:rPr>
          <w:rFonts w:asciiTheme="minorHAnsi" w:eastAsiaTheme="minorEastAsia" w:hAnsiTheme="minorHAnsi" w:cstheme="minorHAnsi"/>
        </w:rPr>
      </w:pPr>
      <w:r w:rsidRPr="00D75A05">
        <w:rPr>
          <w:rFonts w:asciiTheme="minorHAnsi" w:eastAsiaTheme="minorEastAsia" w:hAnsiTheme="minorHAnsi" w:cstheme="minorHAnsi"/>
        </w:rPr>
        <w:t>The figure shows the system we are measuring. We have a single, hydrogenated DSPC bilayer supported on a silicon surface. The silicon is, as always, coated with an oxide layer. The bilayer may or may not be complete (</w:t>
      </w:r>
      <w:proofErr w:type="gramStart"/>
      <w:r w:rsidRPr="00D75A05">
        <w:rPr>
          <w:rFonts w:asciiTheme="minorHAnsi" w:eastAsiaTheme="minorEastAsia" w:hAnsiTheme="minorHAnsi" w:cstheme="minorHAnsi"/>
        </w:rPr>
        <w:t>i.e.</w:t>
      </w:r>
      <w:proofErr w:type="gramEnd"/>
      <w:r w:rsidRPr="00D75A05">
        <w:rPr>
          <w:rFonts w:asciiTheme="minorHAnsi" w:eastAsiaTheme="minorEastAsia" w:hAnsiTheme="minorHAnsi" w:cstheme="minorHAnsi"/>
        </w:rPr>
        <w:t xml:space="preserve"> partially hydrated) so we will need hydration parameters, and there is the possibility of a thin water layer between the bilayer and the substrate. We also need some roughness parameters, both for the substrate and the bilayer itself. We will build a custom model for this and use it to analyse the bilayer data at three contrasts.</w:t>
      </w:r>
    </w:p>
    <w:p w14:paraId="4F929358" w14:textId="56ED07A4" w:rsidR="00AD3A2D" w:rsidRDefault="00AD3A2D" w:rsidP="002F724E">
      <w:pPr>
        <w:rPr>
          <w:rFonts w:eastAsiaTheme="minorEastAsia"/>
        </w:rPr>
      </w:pPr>
      <w:r>
        <w:rPr>
          <w:rFonts w:eastAsiaTheme="minorEastAsia"/>
          <w:noProof/>
        </w:rPr>
        <w:lastRenderedPageBreak/>
        <mc:AlternateContent>
          <mc:Choice Requires="wps">
            <w:drawing>
              <wp:anchor distT="0" distB="0" distL="114300" distR="114300" simplePos="0" relativeHeight="251659264" behindDoc="0" locked="0" layoutInCell="1" allowOverlap="1" wp14:anchorId="5E4B0933" wp14:editId="68ADB457">
                <wp:simplePos x="0" y="0"/>
                <wp:positionH relativeFrom="column">
                  <wp:posOffset>216000</wp:posOffset>
                </wp:positionH>
                <wp:positionV relativeFrom="paragraph">
                  <wp:posOffset>141380</wp:posOffset>
                </wp:positionV>
                <wp:extent cx="4968000" cy="1627200"/>
                <wp:effectExtent l="0" t="0" r="10795" b="11430"/>
                <wp:wrapNone/>
                <wp:docPr id="1" name="Rectangle 1"/>
                <wp:cNvGraphicFramePr/>
                <a:graphic xmlns:a="http://schemas.openxmlformats.org/drawingml/2006/main">
                  <a:graphicData uri="http://schemas.microsoft.com/office/word/2010/wordprocessingShape">
                    <wps:wsp>
                      <wps:cNvSpPr/>
                      <wps:spPr>
                        <a:xfrm>
                          <a:off x="0" y="0"/>
                          <a:ext cx="4968000" cy="162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7B954" w14:textId="5DBFB268" w:rsidR="00AD3A2D" w:rsidRDefault="00AD3A2D" w:rsidP="00AD3A2D">
                            <w:pPr>
                              <w:jc w:val="center"/>
                            </w:pPr>
                            <w:r>
                              <w:t>Bilayer on Silicon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B0933" id="Rectangle 1" o:spid="_x0000_s1026" style="position:absolute;margin-left:17pt;margin-top:11.15pt;width:391.2pt;height:1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" fillcolor="#4472c4 [3204]" strokecolor="#1f3763 [1604]" strokeweight="1pt">
                <v:textbox>
                  <w:txbxContent>
                    <w:p w14:paraId="4597B954" w14:textId="5DBFB268" w:rsidR="00AD3A2D" w:rsidRDefault="00AD3A2D" w:rsidP="00AD3A2D">
                      <w:pPr>
                        <w:jc w:val="center"/>
                      </w:pPr>
                      <w:r>
                        <w:t>Bilayer on Silicon Diagram</w:t>
                      </w:r>
                    </w:p>
                  </w:txbxContent>
                </v:textbox>
              </v:rect>
            </w:pict>
          </mc:Fallback>
        </mc:AlternateContent>
      </w:r>
    </w:p>
    <w:p w14:paraId="2EE6E31F" w14:textId="77777777" w:rsidR="00AD3A2D" w:rsidRDefault="00AD3A2D" w:rsidP="002F724E">
      <w:pPr>
        <w:rPr>
          <w:rFonts w:eastAsiaTheme="minorEastAsia"/>
        </w:rPr>
      </w:pPr>
    </w:p>
    <w:p w14:paraId="2E6A3D86" w14:textId="77777777" w:rsidR="00AD3A2D" w:rsidRDefault="00AD3A2D" w:rsidP="002F724E">
      <w:pPr>
        <w:rPr>
          <w:rFonts w:eastAsiaTheme="minorEastAsia"/>
        </w:rPr>
      </w:pPr>
    </w:p>
    <w:p w14:paraId="3CB2FCEE" w14:textId="77777777" w:rsidR="00AD3A2D" w:rsidRDefault="00AD3A2D" w:rsidP="002F724E">
      <w:pPr>
        <w:rPr>
          <w:rFonts w:eastAsiaTheme="minorEastAsia"/>
        </w:rPr>
      </w:pPr>
    </w:p>
    <w:p w14:paraId="7D96E627" w14:textId="77777777" w:rsidR="00AD3A2D" w:rsidRDefault="00AD3A2D" w:rsidP="002F724E">
      <w:pPr>
        <w:rPr>
          <w:rFonts w:eastAsiaTheme="minorEastAsia"/>
        </w:rPr>
      </w:pPr>
    </w:p>
    <w:p w14:paraId="5A5A7B89" w14:textId="77777777" w:rsidR="00AD3A2D" w:rsidRDefault="00AD3A2D" w:rsidP="002F724E">
      <w:pPr>
        <w:rPr>
          <w:rFonts w:eastAsiaTheme="minorEastAsia"/>
        </w:rPr>
      </w:pPr>
    </w:p>
    <w:p w14:paraId="701C0478" w14:textId="77777777" w:rsidR="00AD3A2D" w:rsidRDefault="00AD3A2D" w:rsidP="002F724E">
      <w:pPr>
        <w:rPr>
          <w:rFonts w:eastAsiaTheme="minorEastAsia"/>
        </w:rPr>
      </w:pPr>
    </w:p>
    <w:p w14:paraId="3AE1CD7D" w14:textId="77777777" w:rsidR="00AD3A2D" w:rsidRDefault="00AD3A2D" w:rsidP="002F724E">
      <w:pPr>
        <w:rPr>
          <w:rFonts w:eastAsiaTheme="minorEastAsia"/>
        </w:rPr>
      </w:pPr>
    </w:p>
    <w:p w14:paraId="050924B0" w14:textId="77777777" w:rsidR="00AD3A2D" w:rsidRDefault="00AD3A2D" w:rsidP="002F724E">
      <w:pPr>
        <w:rPr>
          <w:rFonts w:eastAsiaTheme="minorEastAsia"/>
        </w:rPr>
      </w:pPr>
    </w:p>
    <w:p w14:paraId="52C79EEC" w14:textId="0394F860" w:rsidR="00AD3A2D" w:rsidRDefault="00AD3A2D" w:rsidP="002F724E">
      <w:pPr>
        <w:rPr>
          <w:rFonts w:eastAsiaTheme="minorEastAsia"/>
        </w:rPr>
      </w:pPr>
      <w:r>
        <w:rPr>
          <w:rFonts w:eastAsiaTheme="minorEastAsia"/>
        </w:rPr>
        <w:t xml:space="preserve"> </w:t>
      </w:r>
    </w:p>
    <w:p w14:paraId="1C73A796" w14:textId="1BF0E901" w:rsidR="00AD3A2D" w:rsidRDefault="00AD3A2D" w:rsidP="002F724E">
      <w:pPr>
        <w:rPr>
          <w:rFonts w:eastAsiaTheme="minorEastAsia"/>
        </w:rPr>
      </w:pPr>
    </w:p>
    <w:p w14:paraId="04279818" w14:textId="755AB36A"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Looking at our system, we can see that we are going to need 8 parameters in total:</w:t>
      </w:r>
    </w:p>
    <w:p w14:paraId="34DF50E0" w14:textId="762E633C" w:rsidR="00AD3A2D" w:rsidRDefault="00AD3A2D" w:rsidP="002F724E">
      <w:pPr>
        <w:rPr>
          <w:rFonts w:eastAsiaTheme="minorEastAsia"/>
        </w:rPr>
      </w:pPr>
    </w:p>
    <w:p w14:paraId="6CA1E809" w14:textId="1A4F8933" w:rsidR="00AD3A2D" w:rsidRDefault="00AD3A2D" w:rsidP="002F724E">
      <w:pPr>
        <w:rPr>
          <w:rFonts w:eastAsiaTheme="minorEastAsia"/>
        </w:rPr>
      </w:pPr>
    </w:p>
    <w:tbl>
      <w:tblPr>
        <w:tblStyle w:val="TableGrid"/>
        <w:tblW w:w="0" w:type="auto"/>
        <w:tblLook w:val="04A0" w:firstRow="1" w:lastRow="0" w:firstColumn="1" w:lastColumn="0" w:noHBand="0" w:noVBand="1"/>
      </w:tblPr>
      <w:tblGrid>
        <w:gridCol w:w="4505"/>
        <w:gridCol w:w="4505"/>
      </w:tblGrid>
      <w:tr w:rsidR="00AD3A2D" w14:paraId="4964CE54" w14:textId="77777777" w:rsidTr="00AD3A2D">
        <w:tc>
          <w:tcPr>
            <w:tcW w:w="4505" w:type="dxa"/>
          </w:tcPr>
          <w:p w14:paraId="08B04DE0" w14:textId="4578E8FA"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Substrate Roughness</w:t>
            </w:r>
          </w:p>
        </w:tc>
        <w:tc>
          <w:tcPr>
            <w:tcW w:w="4505" w:type="dxa"/>
          </w:tcPr>
          <w:p w14:paraId="6EA84B7C" w14:textId="5FEE09E4"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This roughness is used for the silicon and oxide layer</w:t>
            </w:r>
          </w:p>
        </w:tc>
      </w:tr>
      <w:tr w:rsidR="00AD3A2D" w14:paraId="772AA0D4" w14:textId="77777777" w:rsidTr="00AD3A2D">
        <w:tc>
          <w:tcPr>
            <w:tcW w:w="4505" w:type="dxa"/>
          </w:tcPr>
          <w:p w14:paraId="3B4C5724" w14:textId="58EC69C1"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Oxide Thickness</w:t>
            </w:r>
          </w:p>
        </w:tc>
        <w:tc>
          <w:tcPr>
            <w:tcW w:w="4505" w:type="dxa"/>
          </w:tcPr>
          <w:p w14:paraId="7AB7C5C2" w14:textId="5B64A3E2"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Thickness of the oxide layer</w:t>
            </w:r>
          </w:p>
        </w:tc>
      </w:tr>
      <w:tr w:rsidR="00AD3A2D" w14:paraId="7B41C00D" w14:textId="77777777" w:rsidTr="00AD3A2D">
        <w:tc>
          <w:tcPr>
            <w:tcW w:w="4505" w:type="dxa"/>
          </w:tcPr>
          <w:p w14:paraId="3968E0DF" w14:textId="31335D20"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Oxide hydration</w:t>
            </w:r>
          </w:p>
        </w:tc>
        <w:tc>
          <w:tcPr>
            <w:tcW w:w="4505" w:type="dxa"/>
          </w:tcPr>
          <w:p w14:paraId="0787AE98" w14:textId="2EE2A3FF"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Required to deal with incomplete coverage of the oxide, which is common</w:t>
            </w:r>
          </w:p>
        </w:tc>
      </w:tr>
      <w:tr w:rsidR="00AD3A2D" w14:paraId="2F55D884" w14:textId="77777777" w:rsidTr="00AD3A2D">
        <w:tc>
          <w:tcPr>
            <w:tcW w:w="4505" w:type="dxa"/>
          </w:tcPr>
          <w:p w14:paraId="2471B3D3" w14:textId="2F2BDE06"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Lipid APM</w:t>
            </w:r>
          </w:p>
        </w:tc>
        <w:tc>
          <w:tcPr>
            <w:tcW w:w="4505" w:type="dxa"/>
          </w:tcPr>
          <w:p w14:paraId="390C7E4B" w14:textId="741AB04D"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Area per molecule of the DSPC bilayer, which is the same for both heads and tails.</w:t>
            </w:r>
          </w:p>
        </w:tc>
      </w:tr>
      <w:tr w:rsidR="00AD3A2D" w14:paraId="4F86A0A9" w14:textId="77777777" w:rsidTr="00AD3A2D">
        <w:tc>
          <w:tcPr>
            <w:tcW w:w="4505" w:type="dxa"/>
          </w:tcPr>
          <w:p w14:paraId="0B600E8E" w14:textId="1083325C"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Head Hydration</w:t>
            </w:r>
          </w:p>
        </w:tc>
        <w:tc>
          <w:tcPr>
            <w:tcW w:w="4505" w:type="dxa"/>
          </w:tcPr>
          <w:p w14:paraId="7F1B25D0" w14:textId="2051CD1F"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The hydration level of the bilayer headgroups</w:t>
            </w:r>
          </w:p>
        </w:tc>
      </w:tr>
      <w:tr w:rsidR="00AD3A2D" w14:paraId="0D9A2004" w14:textId="77777777" w:rsidTr="00AD3A2D">
        <w:tc>
          <w:tcPr>
            <w:tcW w:w="4505" w:type="dxa"/>
          </w:tcPr>
          <w:p w14:paraId="7ACE5639" w14:textId="3132E17C"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Bilayer Hydration</w:t>
            </w:r>
          </w:p>
        </w:tc>
        <w:tc>
          <w:tcPr>
            <w:tcW w:w="4505" w:type="dxa"/>
          </w:tcPr>
          <w:p w14:paraId="58CEB8F3" w14:textId="3B0A1D4E"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Overall coverage parameter for the DSPC bilayer</w:t>
            </w:r>
          </w:p>
        </w:tc>
      </w:tr>
      <w:tr w:rsidR="00AD3A2D" w14:paraId="406182CE" w14:textId="77777777" w:rsidTr="00AD3A2D">
        <w:tc>
          <w:tcPr>
            <w:tcW w:w="4505" w:type="dxa"/>
          </w:tcPr>
          <w:p w14:paraId="6CCAF5D8" w14:textId="4397C9C0"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Bilayer roughness</w:t>
            </w:r>
          </w:p>
        </w:tc>
        <w:tc>
          <w:tcPr>
            <w:tcW w:w="4505" w:type="dxa"/>
          </w:tcPr>
          <w:p w14:paraId="414648BE" w14:textId="7F389334"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Roughness parameter for the bilayer, which we assume is the same for heads and tails.</w:t>
            </w:r>
          </w:p>
        </w:tc>
      </w:tr>
      <w:tr w:rsidR="00AD3A2D" w14:paraId="3DD17F7C" w14:textId="77777777" w:rsidTr="00AD3A2D">
        <w:tc>
          <w:tcPr>
            <w:tcW w:w="4505" w:type="dxa"/>
          </w:tcPr>
          <w:p w14:paraId="77E3F43F" w14:textId="4960D280"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Water Thickness</w:t>
            </w:r>
          </w:p>
        </w:tc>
        <w:tc>
          <w:tcPr>
            <w:tcW w:w="4505" w:type="dxa"/>
          </w:tcPr>
          <w:p w14:paraId="7F1E05CD" w14:textId="6D20292A"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Thickness of a possible hydrating layer between the membrane and the oxide.</w:t>
            </w:r>
          </w:p>
        </w:tc>
      </w:tr>
    </w:tbl>
    <w:p w14:paraId="784F1A9A" w14:textId="77777777" w:rsidR="00AD3A2D" w:rsidRDefault="00AD3A2D" w:rsidP="002F724E">
      <w:pPr>
        <w:rPr>
          <w:rFonts w:eastAsiaTheme="minorEastAsia"/>
        </w:rPr>
      </w:pPr>
    </w:p>
    <w:p w14:paraId="51607545" w14:textId="2A37FCAF" w:rsidR="00AD3A2D" w:rsidRPr="00D75A05" w:rsidRDefault="00AD3A2D" w:rsidP="002F724E">
      <w:pPr>
        <w:rPr>
          <w:rFonts w:asciiTheme="minorHAnsi" w:eastAsiaTheme="minorEastAsia" w:hAnsiTheme="minorHAnsi" w:cstheme="minorHAnsi"/>
        </w:rPr>
      </w:pPr>
    </w:p>
    <w:p w14:paraId="40E59DEA" w14:textId="3EEFEFB1"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These are the parameters that we will define in the parameters block.</w:t>
      </w:r>
    </w:p>
    <w:p w14:paraId="15CB23EF" w14:textId="2D2E3801" w:rsidR="00AD3A2D" w:rsidRPr="00D75A05" w:rsidRDefault="00AD3A2D" w:rsidP="002F724E">
      <w:pPr>
        <w:rPr>
          <w:rFonts w:asciiTheme="minorHAnsi" w:eastAsiaTheme="minorEastAsia" w:hAnsiTheme="minorHAnsi" w:cstheme="minorHAnsi"/>
        </w:rPr>
      </w:pPr>
    </w:p>
    <w:p w14:paraId="61275055" w14:textId="4D776781"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 xml:space="preserve">We start in the usual way by making in instance of the </w:t>
      </w:r>
      <w:proofErr w:type="spellStart"/>
      <w:r w:rsidRPr="00D75A05">
        <w:rPr>
          <w:rFonts w:asciiTheme="minorHAnsi" w:eastAsiaTheme="minorEastAsia" w:hAnsiTheme="minorHAnsi" w:cstheme="minorHAnsi"/>
        </w:rPr>
        <w:t>projectClass</w:t>
      </w:r>
      <w:proofErr w:type="spellEnd"/>
      <w:r w:rsidRPr="00D75A05">
        <w:rPr>
          <w:rFonts w:asciiTheme="minorHAnsi" w:eastAsiaTheme="minorEastAsia" w:hAnsiTheme="minorHAnsi" w:cstheme="minorHAnsi"/>
        </w:rPr>
        <w:t xml:space="preserve">, but this time we change the project type to ‘custom layers’, </w:t>
      </w:r>
      <w:proofErr w:type="gramStart"/>
      <w:r w:rsidRPr="00D75A05">
        <w:rPr>
          <w:rFonts w:asciiTheme="minorHAnsi" w:eastAsiaTheme="minorEastAsia" w:hAnsiTheme="minorHAnsi" w:cstheme="minorHAnsi"/>
        </w:rPr>
        <w:t>and also</w:t>
      </w:r>
      <w:proofErr w:type="gramEnd"/>
      <w:r w:rsidRPr="00D75A05">
        <w:rPr>
          <w:rFonts w:asciiTheme="minorHAnsi" w:eastAsiaTheme="minorEastAsia" w:hAnsiTheme="minorHAnsi" w:cstheme="minorHAnsi"/>
        </w:rPr>
        <w:t xml:space="preserve"> change the geometry to ‘solid/liquid’:</w:t>
      </w:r>
    </w:p>
    <w:p w14:paraId="78CA94D4" w14:textId="0EBC8879" w:rsidR="00AD3A2D" w:rsidRDefault="00AD3A2D" w:rsidP="002F724E">
      <w:pPr>
        <w:rPr>
          <w:rFonts w:eastAsiaTheme="minorEastAsia"/>
        </w:rPr>
      </w:pPr>
    </w:p>
    <w:p w14:paraId="11E9F83F"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problem = </w:t>
      </w:r>
      <w:proofErr w:type="spellStart"/>
      <w:proofErr w:type="gramStart"/>
      <w:r w:rsidRPr="00AD3A2D">
        <w:rPr>
          <w:rFonts w:ascii="Menlo" w:hAnsi="Menlo" w:cs="Menlo"/>
          <w:color w:val="000000"/>
          <w:sz w:val="18"/>
          <w:szCs w:val="18"/>
        </w:rPr>
        <w:t>projectClass</w:t>
      </w:r>
      <w:proofErr w:type="spellEnd"/>
      <w:r w:rsidRPr="00AD3A2D">
        <w:rPr>
          <w:rFonts w:ascii="Menlo" w:hAnsi="Menlo" w:cs="Menlo"/>
          <w:color w:val="000000"/>
          <w:sz w:val="18"/>
          <w:szCs w:val="18"/>
        </w:rPr>
        <w:t>(</w:t>
      </w:r>
      <w:proofErr w:type="gramEnd"/>
      <w:r w:rsidRPr="00AD3A2D">
        <w:rPr>
          <w:rFonts w:ascii="Menlo" w:hAnsi="Menlo" w:cs="Menlo"/>
          <w:color w:val="AA04F9"/>
          <w:sz w:val="18"/>
          <w:szCs w:val="18"/>
        </w:rPr>
        <w:t>'</w:t>
      </w:r>
      <w:proofErr w:type="spellStart"/>
      <w:r w:rsidRPr="00AD3A2D">
        <w:rPr>
          <w:rFonts w:ascii="Menlo" w:hAnsi="Menlo" w:cs="Menlo"/>
          <w:color w:val="AA04F9"/>
          <w:sz w:val="18"/>
          <w:szCs w:val="18"/>
        </w:rPr>
        <w:t>Orso</w:t>
      </w:r>
      <w:proofErr w:type="spellEnd"/>
      <w:r w:rsidRPr="00AD3A2D">
        <w:rPr>
          <w:rFonts w:ascii="Menlo" w:hAnsi="Menlo" w:cs="Menlo"/>
          <w:color w:val="AA04F9"/>
          <w:sz w:val="18"/>
          <w:szCs w:val="18"/>
        </w:rPr>
        <w:t xml:space="preserve"> lipid example - custom layers'</w:t>
      </w:r>
      <w:r w:rsidRPr="00AD3A2D">
        <w:rPr>
          <w:rFonts w:ascii="Menlo" w:hAnsi="Menlo" w:cs="Menlo"/>
          <w:color w:val="000000"/>
          <w:sz w:val="18"/>
          <w:szCs w:val="18"/>
        </w:rPr>
        <w:t>);</w:t>
      </w:r>
    </w:p>
    <w:p w14:paraId="57E5334C"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proofErr w:type="gramStart"/>
      <w:r w:rsidRPr="00AD3A2D">
        <w:rPr>
          <w:rFonts w:ascii="Menlo" w:hAnsi="Menlo" w:cs="Menlo"/>
          <w:color w:val="000000"/>
          <w:sz w:val="18"/>
          <w:szCs w:val="18"/>
        </w:rPr>
        <w:t>problem.setModelType</w:t>
      </w:r>
      <w:proofErr w:type="spellEnd"/>
      <w:proofErr w:type="gramEnd"/>
      <w:r w:rsidRPr="00AD3A2D">
        <w:rPr>
          <w:rFonts w:ascii="Menlo" w:hAnsi="Menlo" w:cs="Menlo"/>
          <w:color w:val="000000"/>
          <w:sz w:val="18"/>
          <w:szCs w:val="18"/>
        </w:rPr>
        <w:t>(</w:t>
      </w:r>
      <w:r w:rsidRPr="00AD3A2D">
        <w:rPr>
          <w:rFonts w:ascii="Menlo" w:hAnsi="Menlo" w:cs="Menlo"/>
          <w:color w:val="AA04F9"/>
          <w:sz w:val="18"/>
          <w:szCs w:val="18"/>
        </w:rPr>
        <w:t>'custom layers'</w:t>
      </w:r>
      <w:r w:rsidRPr="00AD3A2D">
        <w:rPr>
          <w:rFonts w:ascii="Menlo" w:hAnsi="Menlo" w:cs="Menlo"/>
          <w:color w:val="000000"/>
          <w:sz w:val="18"/>
          <w:szCs w:val="18"/>
        </w:rPr>
        <w:t>);</w:t>
      </w:r>
    </w:p>
    <w:p w14:paraId="0EEDBD1C"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proofErr w:type="gramStart"/>
      <w:r w:rsidRPr="00AD3A2D">
        <w:rPr>
          <w:rFonts w:ascii="Menlo" w:hAnsi="Menlo" w:cs="Menlo"/>
          <w:color w:val="000000"/>
          <w:sz w:val="18"/>
          <w:szCs w:val="18"/>
        </w:rPr>
        <w:t>problem.setGeometry</w:t>
      </w:r>
      <w:proofErr w:type="spellEnd"/>
      <w:proofErr w:type="gramEnd"/>
      <w:r w:rsidRPr="00AD3A2D">
        <w:rPr>
          <w:rFonts w:ascii="Menlo" w:hAnsi="Menlo" w:cs="Menlo"/>
          <w:color w:val="000000"/>
          <w:sz w:val="18"/>
          <w:szCs w:val="18"/>
        </w:rPr>
        <w:t>(</w:t>
      </w:r>
      <w:r w:rsidRPr="00AD3A2D">
        <w:rPr>
          <w:rFonts w:ascii="Menlo" w:hAnsi="Menlo" w:cs="Menlo"/>
          <w:color w:val="AA04F9"/>
          <w:sz w:val="18"/>
          <w:szCs w:val="18"/>
        </w:rPr>
        <w:t>'Substrate/liquid'</w:t>
      </w:r>
      <w:r w:rsidRPr="00AD3A2D">
        <w:rPr>
          <w:rFonts w:ascii="Menlo" w:hAnsi="Menlo" w:cs="Menlo"/>
          <w:color w:val="000000"/>
          <w:sz w:val="18"/>
          <w:szCs w:val="18"/>
        </w:rPr>
        <w:t>);</w:t>
      </w:r>
    </w:p>
    <w:p w14:paraId="71CC3C62" w14:textId="517C8E1F" w:rsidR="00AD3A2D" w:rsidRDefault="00AD3A2D" w:rsidP="002F724E">
      <w:pPr>
        <w:rPr>
          <w:rFonts w:eastAsiaTheme="minorEastAsia"/>
        </w:rPr>
      </w:pPr>
    </w:p>
    <w:p w14:paraId="326528E2" w14:textId="721B9C4E" w:rsidR="00AD3A2D" w:rsidRDefault="00AD3A2D" w:rsidP="00D75A05">
      <w:pPr>
        <w:jc w:val="both"/>
        <w:rPr>
          <w:rFonts w:asciiTheme="minorHAnsi" w:eastAsiaTheme="minorEastAsia" w:hAnsiTheme="minorHAnsi" w:cstheme="minorHAnsi"/>
        </w:rPr>
      </w:pPr>
      <w:r w:rsidRPr="00D75A05">
        <w:rPr>
          <w:rFonts w:asciiTheme="minorHAnsi" w:eastAsiaTheme="minorEastAsia" w:hAnsiTheme="minorHAnsi" w:cstheme="minorHAnsi"/>
        </w:rPr>
        <w:t xml:space="preserve">If you look at the class, you will see that the ‘layers’ block is no longer visible. We aren’t going to need this for custom layers. Instead, we need a custom script, which takes our inputs and converts this </w:t>
      </w:r>
      <w:proofErr w:type="gramStart"/>
      <w:r w:rsidRPr="00D75A05">
        <w:rPr>
          <w:rFonts w:asciiTheme="minorHAnsi" w:eastAsiaTheme="minorEastAsia" w:hAnsiTheme="minorHAnsi" w:cstheme="minorHAnsi"/>
        </w:rPr>
        <w:t>in to</w:t>
      </w:r>
      <w:proofErr w:type="gramEnd"/>
      <w:r w:rsidRPr="00D75A05">
        <w:rPr>
          <w:rFonts w:asciiTheme="minorHAnsi" w:eastAsiaTheme="minorEastAsia" w:hAnsiTheme="minorHAnsi" w:cstheme="minorHAnsi"/>
        </w:rPr>
        <w:t xml:space="preserve"> a list of [d, rho, r] layers.</w:t>
      </w:r>
    </w:p>
    <w:p w14:paraId="28484C95" w14:textId="77777777" w:rsidR="00D75A05" w:rsidRPr="00D75A05" w:rsidRDefault="00D75A05" w:rsidP="00D75A05">
      <w:pPr>
        <w:jc w:val="both"/>
        <w:rPr>
          <w:rFonts w:asciiTheme="minorHAnsi" w:eastAsiaTheme="minorEastAsia" w:hAnsiTheme="minorHAnsi" w:cstheme="minorHAnsi"/>
        </w:rPr>
      </w:pPr>
    </w:p>
    <w:p w14:paraId="78735404" w14:textId="7070D392" w:rsidR="00AD3A2D" w:rsidRPr="00D75A05" w:rsidRDefault="00AD3A2D" w:rsidP="00D75A05">
      <w:pPr>
        <w:jc w:val="both"/>
        <w:rPr>
          <w:rFonts w:asciiTheme="minorHAnsi" w:eastAsiaTheme="minorEastAsia" w:hAnsiTheme="minorHAnsi" w:cstheme="minorHAnsi"/>
        </w:rPr>
      </w:pPr>
      <w:r w:rsidRPr="00D75A05">
        <w:rPr>
          <w:rFonts w:asciiTheme="minorHAnsi" w:eastAsiaTheme="minorEastAsia" w:hAnsiTheme="minorHAnsi" w:cstheme="minorHAnsi"/>
        </w:rPr>
        <w:t xml:space="preserve">First, we add out seven </w:t>
      </w:r>
      <w:r w:rsidR="00D75A05">
        <w:rPr>
          <w:rFonts w:asciiTheme="minorHAnsi" w:eastAsiaTheme="minorEastAsia" w:hAnsiTheme="minorHAnsi" w:cstheme="minorHAnsi"/>
        </w:rPr>
        <w:t>parameters</w:t>
      </w:r>
      <w:r w:rsidRPr="00D75A05">
        <w:rPr>
          <w:rFonts w:asciiTheme="minorHAnsi" w:eastAsiaTheme="minorEastAsia" w:hAnsiTheme="minorHAnsi" w:cstheme="minorHAnsi"/>
        </w:rPr>
        <w:t xml:space="preserve"> (remember that Substrate Roughness is always there as the first parameter), which we di as before using the ‘</w:t>
      </w:r>
      <w:proofErr w:type="spellStart"/>
      <w:r w:rsidRPr="00D75A05">
        <w:rPr>
          <w:rFonts w:asciiTheme="minorHAnsi" w:eastAsiaTheme="minorEastAsia" w:hAnsiTheme="minorHAnsi" w:cstheme="minorHAnsi"/>
        </w:rPr>
        <w:t>addParamGroup</w:t>
      </w:r>
      <w:proofErr w:type="spellEnd"/>
      <w:r w:rsidRPr="00D75A05">
        <w:rPr>
          <w:rFonts w:asciiTheme="minorHAnsi" w:eastAsiaTheme="minorEastAsia" w:hAnsiTheme="minorHAnsi" w:cstheme="minorHAnsi"/>
        </w:rPr>
        <w:t>’ method:</w:t>
      </w:r>
    </w:p>
    <w:p w14:paraId="57634785" w14:textId="77777777" w:rsidR="00AD3A2D" w:rsidRDefault="00AD3A2D" w:rsidP="002F724E">
      <w:pPr>
        <w:rPr>
          <w:rFonts w:eastAsiaTheme="minorEastAsia"/>
        </w:rPr>
      </w:pPr>
    </w:p>
    <w:p w14:paraId="501A9A85"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Parameters = {</w:t>
      </w:r>
    </w:p>
    <w:p w14:paraId="27A6AE05"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lastRenderedPageBreak/>
        <w:t xml:space="preserve">    </w:t>
      </w:r>
      <w:r w:rsidRPr="00AD3A2D">
        <w:rPr>
          <w:rFonts w:ascii="Menlo" w:hAnsi="Menlo" w:cs="Menlo"/>
          <w:color w:val="028009"/>
          <w:sz w:val="18"/>
          <w:szCs w:val="18"/>
        </w:rPr>
        <w:t xml:space="preserve">%       Name                min         </w:t>
      </w:r>
      <w:proofErr w:type="spellStart"/>
      <w:r w:rsidRPr="00AD3A2D">
        <w:rPr>
          <w:rFonts w:ascii="Menlo" w:hAnsi="Menlo" w:cs="Menlo"/>
          <w:color w:val="028009"/>
          <w:sz w:val="18"/>
          <w:szCs w:val="18"/>
        </w:rPr>
        <w:t>val</w:t>
      </w:r>
      <w:proofErr w:type="spellEnd"/>
      <w:r w:rsidRPr="00AD3A2D">
        <w:rPr>
          <w:rFonts w:ascii="Menlo" w:hAnsi="Menlo" w:cs="Menlo"/>
          <w:color w:val="028009"/>
          <w:sz w:val="18"/>
          <w:szCs w:val="18"/>
        </w:rPr>
        <w:t xml:space="preserve">         max     fit? </w:t>
      </w:r>
    </w:p>
    <w:p w14:paraId="406EB727"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'Oxide thick</w:t>
      </w:r>
      <w:proofErr w:type="gramStart"/>
      <w:r w:rsidRPr="00AD3A2D">
        <w:rPr>
          <w:rFonts w:ascii="Menlo" w:hAnsi="Menlo" w:cs="Menlo"/>
          <w:color w:val="AA04F9"/>
          <w:sz w:val="18"/>
          <w:szCs w:val="18"/>
        </w:rPr>
        <w:t>'</w:t>
      </w:r>
      <w:r w:rsidRPr="00AD3A2D">
        <w:rPr>
          <w:rFonts w:ascii="Menlo" w:hAnsi="Menlo" w:cs="Menlo"/>
          <w:color w:val="000000"/>
          <w:sz w:val="18"/>
          <w:szCs w:val="18"/>
        </w:rPr>
        <w:t xml:space="preserve">,   </w:t>
      </w:r>
      <w:proofErr w:type="gramEnd"/>
      <w:r w:rsidRPr="00AD3A2D">
        <w:rPr>
          <w:rFonts w:ascii="Menlo" w:hAnsi="Menlo" w:cs="Menlo"/>
          <w:color w:val="000000"/>
          <w:sz w:val="18"/>
          <w:szCs w:val="18"/>
        </w:rPr>
        <w:t xml:space="preserve">      5,          20,         60,     true   };</w:t>
      </w:r>
    </w:p>
    <w:p w14:paraId="72753BFD"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'Oxide Hydration'</w:t>
      </w:r>
      <w:r w:rsidRPr="00AD3A2D">
        <w:rPr>
          <w:rFonts w:ascii="Menlo" w:hAnsi="Menlo" w:cs="Menlo"/>
          <w:color w:val="000000"/>
          <w:sz w:val="18"/>
          <w:szCs w:val="18"/>
        </w:rPr>
        <w:t xml:space="preserve">      </w:t>
      </w:r>
      <w:proofErr w:type="gramStart"/>
      <w:r w:rsidRPr="00AD3A2D">
        <w:rPr>
          <w:rFonts w:ascii="Menlo" w:hAnsi="Menlo" w:cs="Menlo"/>
          <w:color w:val="000000"/>
          <w:sz w:val="18"/>
          <w:szCs w:val="18"/>
        </w:rPr>
        <w:t xml:space="preserve">0,   </w:t>
      </w:r>
      <w:proofErr w:type="gramEnd"/>
      <w:r w:rsidRPr="00AD3A2D">
        <w:rPr>
          <w:rFonts w:ascii="Menlo" w:hAnsi="Menlo" w:cs="Menlo"/>
          <w:color w:val="000000"/>
          <w:sz w:val="18"/>
          <w:szCs w:val="18"/>
        </w:rPr>
        <w:t xml:space="preserve">       0.2,        0.5,    true   };</w:t>
      </w:r>
    </w:p>
    <w:p w14:paraId="168B5D89"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'Lipid APM'</w:t>
      </w:r>
      <w:r w:rsidRPr="00AD3A2D">
        <w:rPr>
          <w:rFonts w:ascii="Menlo" w:hAnsi="Menlo" w:cs="Menlo"/>
          <w:color w:val="000000"/>
          <w:sz w:val="18"/>
          <w:szCs w:val="18"/>
        </w:rPr>
        <w:t xml:space="preserve">            45          55          65      true </w:t>
      </w:r>
      <w:proofErr w:type="gramStart"/>
      <w:r w:rsidRPr="00AD3A2D">
        <w:rPr>
          <w:rFonts w:ascii="Menlo" w:hAnsi="Menlo" w:cs="Menlo"/>
          <w:color w:val="000000"/>
          <w:sz w:val="18"/>
          <w:szCs w:val="18"/>
        </w:rPr>
        <w:t xml:space="preserve">  }</w:t>
      </w:r>
      <w:proofErr w:type="gramEnd"/>
      <w:r w:rsidRPr="00AD3A2D">
        <w:rPr>
          <w:rFonts w:ascii="Menlo" w:hAnsi="Menlo" w:cs="Menlo"/>
          <w:color w:val="000000"/>
          <w:sz w:val="18"/>
          <w:szCs w:val="18"/>
        </w:rPr>
        <w:t>;</w:t>
      </w:r>
    </w:p>
    <w:p w14:paraId="7B9017B9"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'Head Hydration'</w:t>
      </w:r>
      <w:r w:rsidRPr="00AD3A2D">
        <w:rPr>
          <w:rFonts w:ascii="Menlo" w:hAnsi="Menlo" w:cs="Menlo"/>
          <w:color w:val="000000"/>
          <w:sz w:val="18"/>
          <w:szCs w:val="18"/>
        </w:rPr>
        <w:t xml:space="preserve">       0           0.2         0.5     true </w:t>
      </w:r>
      <w:proofErr w:type="gramStart"/>
      <w:r w:rsidRPr="00AD3A2D">
        <w:rPr>
          <w:rFonts w:ascii="Menlo" w:hAnsi="Menlo" w:cs="Menlo"/>
          <w:color w:val="000000"/>
          <w:sz w:val="18"/>
          <w:szCs w:val="18"/>
        </w:rPr>
        <w:t xml:space="preserve">  }</w:t>
      </w:r>
      <w:proofErr w:type="gramEnd"/>
      <w:r w:rsidRPr="00AD3A2D">
        <w:rPr>
          <w:rFonts w:ascii="Menlo" w:hAnsi="Menlo" w:cs="Menlo"/>
          <w:color w:val="000000"/>
          <w:sz w:val="18"/>
          <w:szCs w:val="18"/>
        </w:rPr>
        <w:t>;</w:t>
      </w:r>
    </w:p>
    <w:p w14:paraId="61EB14EF"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'Bilayer Hydration'</w:t>
      </w:r>
      <w:r w:rsidRPr="00AD3A2D">
        <w:rPr>
          <w:rFonts w:ascii="Menlo" w:hAnsi="Menlo" w:cs="Menlo"/>
          <w:color w:val="000000"/>
          <w:sz w:val="18"/>
          <w:szCs w:val="18"/>
        </w:rPr>
        <w:t xml:space="preserve">    0           0.1         0.2     true </w:t>
      </w:r>
      <w:proofErr w:type="gramStart"/>
      <w:r w:rsidRPr="00AD3A2D">
        <w:rPr>
          <w:rFonts w:ascii="Menlo" w:hAnsi="Menlo" w:cs="Menlo"/>
          <w:color w:val="000000"/>
          <w:sz w:val="18"/>
          <w:szCs w:val="18"/>
        </w:rPr>
        <w:t xml:space="preserve">  }</w:t>
      </w:r>
      <w:proofErr w:type="gramEnd"/>
      <w:r w:rsidRPr="00AD3A2D">
        <w:rPr>
          <w:rFonts w:ascii="Menlo" w:hAnsi="Menlo" w:cs="Menlo"/>
          <w:color w:val="000000"/>
          <w:sz w:val="18"/>
          <w:szCs w:val="18"/>
        </w:rPr>
        <w:t>;</w:t>
      </w:r>
    </w:p>
    <w:p w14:paraId="128EF110"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'Bilayer Roughness'</w:t>
      </w:r>
      <w:r w:rsidRPr="00AD3A2D">
        <w:rPr>
          <w:rFonts w:ascii="Menlo" w:hAnsi="Menlo" w:cs="Menlo"/>
          <w:color w:val="000000"/>
          <w:sz w:val="18"/>
          <w:szCs w:val="18"/>
        </w:rPr>
        <w:t xml:space="preserve">    2           4           8       true </w:t>
      </w:r>
      <w:proofErr w:type="gramStart"/>
      <w:r w:rsidRPr="00AD3A2D">
        <w:rPr>
          <w:rFonts w:ascii="Menlo" w:hAnsi="Menlo" w:cs="Menlo"/>
          <w:color w:val="000000"/>
          <w:sz w:val="18"/>
          <w:szCs w:val="18"/>
        </w:rPr>
        <w:t xml:space="preserve">  }</w:t>
      </w:r>
      <w:proofErr w:type="gramEnd"/>
      <w:r w:rsidRPr="00AD3A2D">
        <w:rPr>
          <w:rFonts w:ascii="Menlo" w:hAnsi="Menlo" w:cs="Menlo"/>
          <w:color w:val="000000"/>
          <w:sz w:val="18"/>
          <w:szCs w:val="18"/>
        </w:rPr>
        <w:t>;</w:t>
      </w:r>
    </w:p>
    <w:p w14:paraId="10C2BD4B"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r w:rsidRPr="00AD3A2D">
        <w:rPr>
          <w:rFonts w:ascii="Menlo" w:hAnsi="Menlo" w:cs="Menlo"/>
          <w:color w:val="AA04F9"/>
          <w:sz w:val="18"/>
          <w:szCs w:val="18"/>
        </w:rPr>
        <w:t>'Water Thickness'</w:t>
      </w:r>
      <w:r w:rsidRPr="00AD3A2D">
        <w:rPr>
          <w:rFonts w:ascii="Menlo" w:hAnsi="Menlo" w:cs="Menlo"/>
          <w:color w:val="000000"/>
          <w:sz w:val="18"/>
          <w:szCs w:val="18"/>
        </w:rPr>
        <w:t xml:space="preserve">      0           2           10      true </w:t>
      </w:r>
      <w:proofErr w:type="gramStart"/>
      <w:r w:rsidRPr="00AD3A2D">
        <w:rPr>
          <w:rFonts w:ascii="Menlo" w:hAnsi="Menlo" w:cs="Menlo"/>
          <w:color w:val="000000"/>
          <w:sz w:val="18"/>
          <w:szCs w:val="18"/>
        </w:rPr>
        <w:t xml:space="preserve">  }</w:t>
      </w:r>
      <w:proofErr w:type="gramEnd"/>
      <w:r w:rsidRPr="00AD3A2D">
        <w:rPr>
          <w:rFonts w:ascii="Menlo" w:hAnsi="Menlo" w:cs="Menlo"/>
          <w:color w:val="000000"/>
          <w:sz w:val="18"/>
          <w:szCs w:val="18"/>
        </w:rPr>
        <w:t>;</w:t>
      </w:r>
    </w:p>
    <w:p w14:paraId="19E4AEDB"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p>
    <w:p w14:paraId="7514BB68"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p>
    <w:p w14:paraId="3766794C"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00000"/>
          <w:sz w:val="18"/>
          <w:szCs w:val="18"/>
        </w:rPr>
        <w:t xml:space="preserve"> </w:t>
      </w:r>
      <w:proofErr w:type="spellStart"/>
      <w:proofErr w:type="gramStart"/>
      <w:r w:rsidRPr="00AD3A2D">
        <w:rPr>
          <w:rFonts w:ascii="Menlo" w:hAnsi="Menlo" w:cs="Menlo"/>
          <w:color w:val="000000"/>
          <w:sz w:val="18"/>
          <w:szCs w:val="18"/>
        </w:rPr>
        <w:t>problem.addParamGroup</w:t>
      </w:r>
      <w:proofErr w:type="spellEnd"/>
      <w:proofErr w:type="gramEnd"/>
      <w:r w:rsidRPr="00AD3A2D">
        <w:rPr>
          <w:rFonts w:ascii="Menlo" w:hAnsi="Menlo" w:cs="Menlo"/>
          <w:color w:val="000000"/>
          <w:sz w:val="18"/>
          <w:szCs w:val="18"/>
        </w:rPr>
        <w:t>(Parameters);</w:t>
      </w:r>
    </w:p>
    <w:p w14:paraId="67E4BEC5" w14:textId="77777777" w:rsidR="00AD3A2D" w:rsidRDefault="00AD3A2D" w:rsidP="002F724E">
      <w:pPr>
        <w:rPr>
          <w:rFonts w:eastAsiaTheme="minorEastAsia"/>
        </w:rPr>
      </w:pPr>
    </w:p>
    <w:p w14:paraId="10BCA052" w14:textId="77777777" w:rsidR="00AD3A2D" w:rsidRPr="00D75A05" w:rsidRDefault="00AD3A2D" w:rsidP="002F724E">
      <w:pPr>
        <w:rPr>
          <w:rFonts w:asciiTheme="minorHAnsi" w:eastAsiaTheme="minorEastAsia" w:hAnsiTheme="minorHAnsi" w:cstheme="minorHAnsi"/>
        </w:rPr>
      </w:pPr>
    </w:p>
    <w:p w14:paraId="016310DD" w14:textId="14163070" w:rsidR="00AD3A2D" w:rsidRPr="00D75A05" w:rsidRDefault="00AD3A2D" w:rsidP="002F724E">
      <w:pPr>
        <w:rPr>
          <w:rFonts w:asciiTheme="minorHAnsi" w:eastAsiaTheme="minorEastAsia" w:hAnsiTheme="minorHAnsi" w:cstheme="minorHAnsi"/>
        </w:rPr>
      </w:pPr>
      <w:r w:rsidRPr="00D75A05">
        <w:rPr>
          <w:rFonts w:asciiTheme="minorHAnsi" w:eastAsiaTheme="minorEastAsia" w:hAnsiTheme="minorHAnsi" w:cstheme="minorHAnsi"/>
        </w:rPr>
        <w:t>The custom file that we are going to use is called ‘</w:t>
      </w:r>
      <w:proofErr w:type="spellStart"/>
      <w:r w:rsidRPr="00D75A05">
        <w:rPr>
          <w:rFonts w:asciiTheme="minorHAnsi" w:eastAsiaTheme="minorEastAsia" w:hAnsiTheme="minorHAnsi" w:cstheme="minorHAnsi"/>
        </w:rPr>
        <w:t>customBilayer.m</w:t>
      </w:r>
      <w:proofErr w:type="spellEnd"/>
      <w:r w:rsidRPr="00D75A05">
        <w:rPr>
          <w:rFonts w:asciiTheme="minorHAnsi" w:eastAsiaTheme="minorEastAsia" w:hAnsiTheme="minorHAnsi" w:cstheme="minorHAnsi"/>
        </w:rPr>
        <w:t xml:space="preserve">’. This is a </w:t>
      </w:r>
      <w:proofErr w:type="spellStart"/>
      <w:r w:rsidRPr="00D75A05">
        <w:rPr>
          <w:rFonts w:asciiTheme="minorHAnsi" w:eastAsiaTheme="minorEastAsia" w:hAnsiTheme="minorHAnsi" w:cstheme="minorHAnsi"/>
        </w:rPr>
        <w:t>Matlab</w:t>
      </w:r>
      <w:proofErr w:type="spellEnd"/>
      <w:r w:rsidRPr="00D75A05">
        <w:rPr>
          <w:rFonts w:asciiTheme="minorHAnsi" w:eastAsiaTheme="minorEastAsia" w:hAnsiTheme="minorHAnsi" w:cstheme="minorHAnsi"/>
        </w:rPr>
        <w:t xml:space="preserve"> (or Octave – both are identical) function, which takes our input parameters and translates them into a list of layers. To add the file, we use the ‘</w:t>
      </w:r>
      <w:proofErr w:type="spellStart"/>
      <w:r w:rsidRPr="00D75A05">
        <w:rPr>
          <w:rFonts w:asciiTheme="minorHAnsi" w:eastAsiaTheme="minorEastAsia" w:hAnsiTheme="minorHAnsi" w:cstheme="minorHAnsi"/>
        </w:rPr>
        <w:t>addCustomFile</w:t>
      </w:r>
      <w:proofErr w:type="spellEnd"/>
      <w:r w:rsidRPr="00D75A05">
        <w:rPr>
          <w:rFonts w:asciiTheme="minorHAnsi" w:eastAsiaTheme="minorEastAsia" w:hAnsiTheme="minorHAnsi" w:cstheme="minorHAnsi"/>
        </w:rPr>
        <w:t>’ method:</w:t>
      </w:r>
    </w:p>
    <w:p w14:paraId="324CE1D3" w14:textId="4A802AC7" w:rsidR="00AD3A2D" w:rsidRDefault="00AD3A2D" w:rsidP="002F724E">
      <w:pPr>
        <w:rPr>
          <w:rFonts w:eastAsiaTheme="minorEastAsia"/>
        </w:rPr>
      </w:pPr>
    </w:p>
    <w:p w14:paraId="30B1C4ED" w14:textId="77777777" w:rsidR="00AD3A2D" w:rsidRPr="00AD3A2D" w:rsidRDefault="00AD3A2D" w:rsidP="00AD3A2D">
      <w:pPr>
        <w:shd w:val="clear" w:color="auto" w:fill="F7F7F7"/>
        <w:spacing w:line="259" w:lineRule="atLeast"/>
        <w:rPr>
          <w:rFonts w:ascii="Menlo" w:hAnsi="Menlo" w:cs="Menlo"/>
          <w:color w:val="000000"/>
          <w:sz w:val="18"/>
          <w:szCs w:val="18"/>
        </w:rPr>
      </w:pPr>
      <w:r w:rsidRPr="00AD3A2D">
        <w:rPr>
          <w:rFonts w:ascii="Menlo" w:hAnsi="Menlo" w:cs="Menlo"/>
          <w:color w:val="028009"/>
          <w:sz w:val="18"/>
          <w:szCs w:val="18"/>
        </w:rPr>
        <w:t>%                          name         filename        language    path</w:t>
      </w:r>
    </w:p>
    <w:p w14:paraId="2EDC948F"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proofErr w:type="gramStart"/>
      <w:r w:rsidRPr="00AD3A2D">
        <w:rPr>
          <w:rFonts w:ascii="Menlo" w:hAnsi="Menlo" w:cs="Menlo"/>
          <w:color w:val="000000"/>
          <w:sz w:val="18"/>
          <w:szCs w:val="18"/>
        </w:rPr>
        <w:t>problem.addCustomFile</w:t>
      </w:r>
      <w:proofErr w:type="spellEnd"/>
      <w:proofErr w:type="gramEnd"/>
      <w:r w:rsidRPr="00AD3A2D">
        <w:rPr>
          <w:rFonts w:ascii="Menlo" w:hAnsi="Menlo" w:cs="Menlo"/>
          <w:color w:val="000000"/>
          <w:sz w:val="18"/>
          <w:szCs w:val="18"/>
        </w:rPr>
        <w:t>({</w:t>
      </w:r>
      <w:r w:rsidRPr="00AD3A2D">
        <w:rPr>
          <w:rFonts w:ascii="Menlo" w:hAnsi="Menlo" w:cs="Menlo"/>
          <w:color w:val="AA04F9"/>
          <w:sz w:val="18"/>
          <w:szCs w:val="18"/>
        </w:rPr>
        <w:t>'DSPC Model'</w:t>
      </w:r>
      <w:r w:rsidRPr="00AD3A2D">
        <w:rPr>
          <w:rFonts w:ascii="Menlo" w:hAnsi="Menlo" w:cs="Menlo"/>
          <w:color w:val="000000"/>
          <w:sz w:val="18"/>
          <w:szCs w:val="18"/>
        </w:rPr>
        <w:t xml:space="preserve">, </w:t>
      </w:r>
      <w:r w:rsidRPr="00AD3A2D">
        <w:rPr>
          <w:rFonts w:ascii="Menlo" w:hAnsi="Menlo" w:cs="Menlo"/>
          <w:color w:val="AA04F9"/>
          <w:sz w:val="18"/>
          <w:szCs w:val="18"/>
        </w:rPr>
        <w:t>'</w:t>
      </w:r>
      <w:proofErr w:type="spellStart"/>
      <w:r w:rsidRPr="00AD3A2D">
        <w:rPr>
          <w:rFonts w:ascii="Menlo" w:hAnsi="Menlo" w:cs="Menlo"/>
          <w:color w:val="AA04F9"/>
          <w:sz w:val="18"/>
          <w:szCs w:val="18"/>
        </w:rPr>
        <w:t>customBilayer.m</w:t>
      </w:r>
      <w:proofErr w:type="spellEnd"/>
      <w:r w:rsidRPr="00AD3A2D">
        <w:rPr>
          <w:rFonts w:ascii="Menlo" w:hAnsi="Menlo" w:cs="Menlo"/>
          <w:color w:val="AA04F9"/>
          <w:sz w:val="18"/>
          <w:szCs w:val="18"/>
        </w:rPr>
        <w:t xml:space="preserve">' </w:t>
      </w:r>
      <w:r w:rsidRPr="00AD3A2D">
        <w:rPr>
          <w:rFonts w:ascii="Menlo" w:hAnsi="Menlo" w:cs="Menlo"/>
          <w:color w:val="000000"/>
          <w:sz w:val="18"/>
          <w:szCs w:val="18"/>
        </w:rPr>
        <w:t>,</w:t>
      </w:r>
      <w:r w:rsidRPr="00AD3A2D">
        <w:rPr>
          <w:rFonts w:ascii="Menlo" w:hAnsi="Menlo" w:cs="Menlo"/>
          <w:color w:val="AA04F9"/>
          <w:sz w:val="18"/>
          <w:szCs w:val="18"/>
        </w:rPr>
        <w:t>'</w:t>
      </w:r>
      <w:proofErr w:type="spellStart"/>
      <w:r w:rsidRPr="00AD3A2D">
        <w:rPr>
          <w:rFonts w:ascii="Menlo" w:hAnsi="Menlo" w:cs="Menlo"/>
          <w:color w:val="AA04F9"/>
          <w:sz w:val="18"/>
          <w:szCs w:val="18"/>
        </w:rPr>
        <w:t>matlab</w:t>
      </w:r>
      <w:proofErr w:type="spellEnd"/>
      <w:r w:rsidRPr="00AD3A2D">
        <w:rPr>
          <w:rFonts w:ascii="Menlo" w:hAnsi="Menlo" w:cs="Menlo"/>
          <w:color w:val="AA04F9"/>
          <w:sz w:val="18"/>
          <w:szCs w:val="18"/>
        </w:rPr>
        <w:t>'</w:t>
      </w:r>
      <w:r w:rsidRPr="00AD3A2D">
        <w:rPr>
          <w:rFonts w:ascii="Menlo" w:hAnsi="Menlo" w:cs="Menlo"/>
          <w:color w:val="000000"/>
          <w:sz w:val="18"/>
          <w:szCs w:val="18"/>
        </w:rPr>
        <w:t xml:space="preserve">,  </w:t>
      </w:r>
      <w:r w:rsidRPr="00AD3A2D">
        <w:rPr>
          <w:rFonts w:ascii="Menlo" w:hAnsi="Menlo" w:cs="Menlo"/>
          <w:color w:val="AA04F9"/>
          <w:sz w:val="18"/>
          <w:szCs w:val="18"/>
        </w:rPr>
        <w:t>'</w:t>
      </w:r>
      <w:proofErr w:type="spellStart"/>
      <w:r w:rsidRPr="00AD3A2D">
        <w:rPr>
          <w:rFonts w:ascii="Menlo" w:hAnsi="Menlo" w:cs="Menlo"/>
          <w:color w:val="AA04F9"/>
          <w:sz w:val="18"/>
          <w:szCs w:val="18"/>
        </w:rPr>
        <w:t>pwd</w:t>
      </w:r>
      <w:proofErr w:type="spellEnd"/>
      <w:r w:rsidRPr="00AD3A2D">
        <w:rPr>
          <w:rFonts w:ascii="Menlo" w:hAnsi="Menlo" w:cs="Menlo"/>
          <w:color w:val="AA04F9"/>
          <w:sz w:val="18"/>
          <w:szCs w:val="18"/>
        </w:rPr>
        <w:t>'</w:t>
      </w:r>
      <w:r w:rsidRPr="00AD3A2D">
        <w:rPr>
          <w:rFonts w:ascii="Menlo" w:hAnsi="Menlo" w:cs="Menlo"/>
          <w:color w:val="000000"/>
          <w:sz w:val="18"/>
          <w:szCs w:val="18"/>
        </w:rPr>
        <w:t>});</w:t>
      </w:r>
    </w:p>
    <w:p w14:paraId="31F5E6F1" w14:textId="5F3C1155" w:rsidR="00AD3A2D" w:rsidRDefault="00AD3A2D" w:rsidP="002F724E">
      <w:pPr>
        <w:rPr>
          <w:rFonts w:eastAsiaTheme="minorEastAsia"/>
        </w:rPr>
      </w:pPr>
    </w:p>
    <w:p w14:paraId="3F1C758D" w14:textId="51C4ADA9" w:rsidR="00AD3A2D" w:rsidRDefault="00AD3A2D" w:rsidP="002F724E">
      <w:pPr>
        <w:rPr>
          <w:rFonts w:eastAsiaTheme="minorEastAsia"/>
        </w:rPr>
      </w:pPr>
      <w:r>
        <w:rPr>
          <w:rFonts w:eastAsiaTheme="minorEastAsia"/>
        </w:rPr>
        <w:t xml:space="preserve">The custom files are in </w:t>
      </w:r>
      <w:proofErr w:type="gramStart"/>
      <w:r>
        <w:rPr>
          <w:rFonts w:eastAsiaTheme="minorEastAsia"/>
        </w:rPr>
        <w:t>exactly the same</w:t>
      </w:r>
      <w:proofErr w:type="gramEnd"/>
      <w:r>
        <w:rPr>
          <w:rFonts w:eastAsiaTheme="minorEastAsia"/>
        </w:rPr>
        <w:t xml:space="preserve"> format at those in RasCAL1, so there are always four inputs: </w:t>
      </w:r>
    </w:p>
    <w:p w14:paraId="78447F5B" w14:textId="76D6BB18" w:rsidR="00AD3A2D" w:rsidRDefault="00AD3A2D" w:rsidP="002F724E">
      <w:pPr>
        <w:rPr>
          <w:rFonts w:eastAsiaTheme="minorEastAsia"/>
        </w:rPr>
      </w:pPr>
    </w:p>
    <w:p w14:paraId="6979964C" w14:textId="77777777" w:rsidR="00AD3A2D" w:rsidRPr="00AD3A2D" w:rsidRDefault="00AD3A2D" w:rsidP="00AD3A2D">
      <w:pPr>
        <w:pStyle w:val="ListParagraph"/>
        <w:numPr>
          <w:ilvl w:val="0"/>
          <w:numId w:val="3"/>
        </w:numPr>
        <w:rPr>
          <w:rFonts w:eastAsiaTheme="minorEastAsia"/>
        </w:rPr>
      </w:pPr>
      <w:r w:rsidRPr="00AD3A2D">
        <w:rPr>
          <w:rFonts w:eastAsiaTheme="minorEastAsia"/>
          <w:i/>
          <w:iCs/>
        </w:rPr>
        <w:t>Name</w:t>
      </w:r>
      <w:r w:rsidRPr="00AD3A2D">
        <w:rPr>
          <w:rFonts w:eastAsiaTheme="minorEastAsia"/>
        </w:rPr>
        <w:t xml:space="preserve"> – This is any name we choose for this custom file. This is the name we use later to add this to the contrasts.</w:t>
      </w:r>
    </w:p>
    <w:p w14:paraId="0E8A4A46" w14:textId="77777777" w:rsidR="00AD3A2D" w:rsidRDefault="00AD3A2D" w:rsidP="002F724E">
      <w:pPr>
        <w:rPr>
          <w:rFonts w:eastAsiaTheme="minorEastAsia"/>
        </w:rPr>
      </w:pPr>
    </w:p>
    <w:p w14:paraId="13ACD226" w14:textId="77777777" w:rsidR="00AD3A2D" w:rsidRPr="00AD3A2D" w:rsidRDefault="00AD3A2D" w:rsidP="00AD3A2D">
      <w:pPr>
        <w:pStyle w:val="ListParagraph"/>
        <w:numPr>
          <w:ilvl w:val="0"/>
          <w:numId w:val="3"/>
        </w:numPr>
        <w:rPr>
          <w:rFonts w:eastAsiaTheme="minorEastAsia"/>
        </w:rPr>
      </w:pPr>
      <w:r w:rsidRPr="00AD3A2D">
        <w:rPr>
          <w:rFonts w:eastAsiaTheme="minorEastAsia"/>
          <w:i/>
          <w:iCs/>
        </w:rPr>
        <w:t>Filename</w:t>
      </w:r>
      <w:r w:rsidRPr="00AD3A2D">
        <w:rPr>
          <w:rFonts w:eastAsiaTheme="minorEastAsia"/>
        </w:rPr>
        <w:t xml:space="preserve"> – This is the actual filename of the custom file, including its file extension (</w:t>
      </w:r>
      <w:proofErr w:type="spellStart"/>
      <w:r w:rsidRPr="00AD3A2D">
        <w:rPr>
          <w:rFonts w:eastAsiaTheme="minorEastAsia"/>
        </w:rPr>
        <w:t>matlab</w:t>
      </w:r>
      <w:proofErr w:type="spellEnd"/>
      <w:r w:rsidRPr="00AD3A2D">
        <w:rPr>
          <w:rFonts w:eastAsiaTheme="minorEastAsia"/>
        </w:rPr>
        <w:t xml:space="preserve"> and octave are both ‘.m’)</w:t>
      </w:r>
    </w:p>
    <w:p w14:paraId="6384EE91" w14:textId="77777777" w:rsidR="00AD3A2D" w:rsidRDefault="00AD3A2D" w:rsidP="002F724E">
      <w:pPr>
        <w:rPr>
          <w:rFonts w:eastAsiaTheme="minorEastAsia"/>
        </w:rPr>
      </w:pPr>
    </w:p>
    <w:p w14:paraId="69C3E632" w14:textId="23ABA54B" w:rsidR="00AD3A2D" w:rsidRPr="00AD3A2D" w:rsidRDefault="00AD3A2D" w:rsidP="00AD3A2D">
      <w:pPr>
        <w:pStyle w:val="ListParagraph"/>
        <w:numPr>
          <w:ilvl w:val="0"/>
          <w:numId w:val="3"/>
        </w:numPr>
        <w:rPr>
          <w:rFonts w:eastAsiaTheme="minorEastAsia"/>
        </w:rPr>
      </w:pPr>
      <w:r w:rsidRPr="00AD3A2D">
        <w:rPr>
          <w:rFonts w:eastAsiaTheme="minorEastAsia"/>
          <w:i/>
          <w:iCs/>
        </w:rPr>
        <w:t>Language</w:t>
      </w:r>
      <w:r w:rsidRPr="00AD3A2D">
        <w:rPr>
          <w:rFonts w:eastAsiaTheme="minorEastAsia"/>
        </w:rPr>
        <w:t xml:space="preserve"> – The language which we are going to use to process the file. We are choosing </w:t>
      </w:r>
      <w:proofErr w:type="spellStart"/>
      <w:r w:rsidRPr="00AD3A2D">
        <w:rPr>
          <w:rFonts w:eastAsiaTheme="minorEastAsia"/>
        </w:rPr>
        <w:t>Matlab</w:t>
      </w:r>
      <w:proofErr w:type="spellEnd"/>
      <w:r w:rsidRPr="00AD3A2D">
        <w:rPr>
          <w:rFonts w:eastAsiaTheme="minorEastAsia"/>
        </w:rPr>
        <w:t xml:space="preserve">, which means that the native </w:t>
      </w:r>
      <w:proofErr w:type="spellStart"/>
      <w:r w:rsidRPr="00AD3A2D">
        <w:rPr>
          <w:rFonts w:eastAsiaTheme="minorEastAsia"/>
        </w:rPr>
        <w:t>Matlab</w:t>
      </w:r>
      <w:proofErr w:type="spellEnd"/>
      <w:r w:rsidRPr="00AD3A2D">
        <w:rPr>
          <w:rFonts w:eastAsiaTheme="minorEastAsia"/>
        </w:rPr>
        <w:t xml:space="preserve"> interpreter (</w:t>
      </w:r>
      <w:proofErr w:type="gramStart"/>
      <w:r w:rsidRPr="00AD3A2D">
        <w:rPr>
          <w:rFonts w:eastAsiaTheme="minorEastAsia"/>
        </w:rPr>
        <w:t>i.e.</w:t>
      </w:r>
      <w:proofErr w:type="gramEnd"/>
      <w:r w:rsidRPr="00AD3A2D">
        <w:rPr>
          <w:rFonts w:eastAsiaTheme="minorEastAsia"/>
        </w:rPr>
        <w:t xml:space="preserve"> the one we are using to call the project in this example) will be used to process the script. There is further discussion on the languages available and their merits in chapter 6.</w:t>
      </w:r>
    </w:p>
    <w:p w14:paraId="0AF0E1F3" w14:textId="5618E77D" w:rsidR="00AD3A2D" w:rsidRDefault="00AD3A2D" w:rsidP="002F724E">
      <w:pPr>
        <w:rPr>
          <w:rFonts w:eastAsiaTheme="minorEastAsia"/>
        </w:rPr>
      </w:pPr>
    </w:p>
    <w:p w14:paraId="147599CD" w14:textId="32104B73" w:rsidR="00AD3A2D" w:rsidRPr="00AD3A2D" w:rsidRDefault="00AD3A2D" w:rsidP="00AD3A2D">
      <w:pPr>
        <w:pStyle w:val="ListParagraph"/>
        <w:numPr>
          <w:ilvl w:val="0"/>
          <w:numId w:val="3"/>
        </w:numPr>
        <w:rPr>
          <w:rFonts w:eastAsiaTheme="minorEastAsia"/>
        </w:rPr>
      </w:pPr>
      <w:r w:rsidRPr="00AD3A2D">
        <w:rPr>
          <w:rFonts w:eastAsiaTheme="minorEastAsia"/>
          <w:i/>
          <w:iCs/>
        </w:rPr>
        <w:t>Path</w:t>
      </w:r>
      <w:r w:rsidRPr="00AD3A2D">
        <w:rPr>
          <w:rFonts w:eastAsiaTheme="minorEastAsia"/>
        </w:rPr>
        <w:t xml:space="preserve"> – The path to our custom file. In this case it’s in the same directory as the model script (</w:t>
      </w:r>
      <w:proofErr w:type="spellStart"/>
      <w:r w:rsidRPr="00AD3A2D">
        <w:rPr>
          <w:rFonts w:eastAsiaTheme="minorEastAsia"/>
        </w:rPr>
        <w:t>pwd</w:t>
      </w:r>
      <w:proofErr w:type="spellEnd"/>
      <w:r w:rsidRPr="00AD3A2D">
        <w:rPr>
          <w:rFonts w:eastAsiaTheme="minorEastAsia"/>
        </w:rPr>
        <w:t>).</w:t>
      </w:r>
    </w:p>
    <w:p w14:paraId="362B5178" w14:textId="36E14881" w:rsidR="00AD3A2D" w:rsidRDefault="00AD3A2D" w:rsidP="002F724E">
      <w:pPr>
        <w:rPr>
          <w:rFonts w:eastAsiaTheme="minorEastAsia"/>
        </w:rPr>
      </w:pPr>
    </w:p>
    <w:p w14:paraId="7BA74384" w14:textId="5AD62A2B" w:rsidR="00AD3A2D" w:rsidRDefault="00AD3A2D" w:rsidP="002F724E">
      <w:pPr>
        <w:rPr>
          <w:rFonts w:eastAsiaTheme="minorEastAsia"/>
        </w:rPr>
      </w:pPr>
    </w:p>
    <w:p w14:paraId="651CA057" w14:textId="2DE1C0C5" w:rsidR="00AD3A2D" w:rsidRPr="00822BCF" w:rsidRDefault="00AD3A2D" w:rsidP="002F724E">
      <w:pPr>
        <w:rPr>
          <w:rFonts w:asciiTheme="minorHAnsi" w:eastAsiaTheme="minorEastAsia" w:hAnsiTheme="minorHAnsi" w:cstheme="minorHAnsi"/>
        </w:rPr>
      </w:pPr>
      <w:r w:rsidRPr="00822BCF">
        <w:rPr>
          <w:rFonts w:asciiTheme="minorHAnsi" w:eastAsiaTheme="minorEastAsia" w:hAnsiTheme="minorHAnsi" w:cstheme="minorHAnsi"/>
        </w:rPr>
        <w:t xml:space="preserve">At this point it’s useful to look at </w:t>
      </w:r>
      <w:proofErr w:type="spellStart"/>
      <w:r w:rsidRPr="00822BCF">
        <w:rPr>
          <w:rFonts w:asciiTheme="minorHAnsi" w:eastAsiaTheme="minorEastAsia" w:hAnsiTheme="minorHAnsi" w:cstheme="minorHAnsi"/>
        </w:rPr>
        <w:t>customBilayer.m</w:t>
      </w:r>
      <w:proofErr w:type="spellEnd"/>
      <w:r w:rsidRPr="00822BCF">
        <w:rPr>
          <w:rFonts w:asciiTheme="minorHAnsi" w:eastAsiaTheme="minorEastAsia" w:hAnsiTheme="minorHAnsi" w:cstheme="minorHAnsi"/>
        </w:rPr>
        <w:t xml:space="preserve"> and then go through </w:t>
      </w:r>
      <w:proofErr w:type="gramStart"/>
      <w:r w:rsidRPr="00822BCF">
        <w:rPr>
          <w:rFonts w:asciiTheme="minorHAnsi" w:eastAsiaTheme="minorEastAsia" w:hAnsiTheme="minorHAnsi" w:cstheme="minorHAnsi"/>
        </w:rPr>
        <w:t>it</w:t>
      </w:r>
      <w:proofErr w:type="gramEnd"/>
      <w:r w:rsidRPr="00822BCF">
        <w:rPr>
          <w:rFonts w:asciiTheme="minorHAnsi" w:eastAsiaTheme="minorEastAsia" w:hAnsiTheme="minorHAnsi" w:cstheme="minorHAnsi"/>
        </w:rPr>
        <w:t xml:space="preserve"> section by section:</w:t>
      </w:r>
    </w:p>
    <w:p w14:paraId="47B0C30B" w14:textId="77777777" w:rsidR="00AD3A2D" w:rsidRDefault="00AD3A2D" w:rsidP="002F724E">
      <w:pPr>
        <w:rPr>
          <w:rFonts w:eastAsiaTheme="minorEastAsia"/>
        </w:rPr>
      </w:pPr>
    </w:p>
    <w:p w14:paraId="101BEFDB"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E00FF"/>
          <w:sz w:val="16"/>
          <w:szCs w:val="16"/>
        </w:rPr>
        <w:t xml:space="preserve">function </w:t>
      </w:r>
      <w:r w:rsidRPr="00AD3A2D">
        <w:rPr>
          <w:rFonts w:ascii="Menlo" w:hAnsi="Menlo" w:cs="Menlo"/>
          <w:color w:val="000000"/>
          <w:sz w:val="16"/>
          <w:szCs w:val="16"/>
        </w:rPr>
        <w:t>[</w:t>
      </w:r>
      <w:proofErr w:type="spellStart"/>
      <w:proofErr w:type="gramStart"/>
      <w:r w:rsidRPr="00AD3A2D">
        <w:rPr>
          <w:rFonts w:ascii="Menlo" w:hAnsi="Menlo" w:cs="Menlo"/>
          <w:color w:val="000000"/>
          <w:sz w:val="16"/>
          <w:szCs w:val="16"/>
        </w:rPr>
        <w:t>output,sub</w:t>
      </w:r>
      <w:proofErr w:type="gramEnd"/>
      <w:r w:rsidRPr="00AD3A2D">
        <w:rPr>
          <w:rFonts w:ascii="Menlo" w:hAnsi="Menlo" w:cs="Menlo"/>
          <w:color w:val="000000"/>
          <w:sz w:val="16"/>
          <w:szCs w:val="16"/>
        </w:rPr>
        <w:t>_rough</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customBilayer</w:t>
      </w:r>
      <w:proofErr w:type="spellEnd"/>
      <w:r w:rsidRPr="00AD3A2D">
        <w:rPr>
          <w:rFonts w:ascii="Menlo" w:hAnsi="Menlo" w:cs="Menlo"/>
          <w:color w:val="000000"/>
          <w:sz w:val="16"/>
          <w:szCs w:val="16"/>
        </w:rPr>
        <w:t>(</w:t>
      </w:r>
      <w:proofErr w:type="spellStart"/>
      <w:r w:rsidRPr="00AD3A2D">
        <w:rPr>
          <w:rFonts w:ascii="Menlo" w:hAnsi="Menlo" w:cs="Menlo"/>
          <w:color w:val="000000"/>
          <w:sz w:val="16"/>
          <w:szCs w:val="16"/>
        </w:rPr>
        <w:t>params,bulk_in,bulk_out,contrast</w:t>
      </w:r>
      <w:proofErr w:type="spellEnd"/>
      <w:r w:rsidRPr="00AD3A2D">
        <w:rPr>
          <w:rFonts w:ascii="Menlo" w:hAnsi="Menlo" w:cs="Menlo"/>
          <w:color w:val="000000"/>
          <w:sz w:val="16"/>
          <w:szCs w:val="16"/>
        </w:rPr>
        <w:t>)</w:t>
      </w:r>
    </w:p>
    <w:p w14:paraId="1ACD67C6"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w:t>
      </w:r>
      <w:proofErr w:type="gramStart"/>
      <w:r w:rsidRPr="00AD3A2D">
        <w:rPr>
          <w:rFonts w:ascii="Menlo" w:hAnsi="Menlo" w:cs="Menlo"/>
          <w:color w:val="028009"/>
          <w:sz w:val="16"/>
          <w:szCs w:val="16"/>
        </w:rPr>
        <w:t>CUSTOMBILAYER  RASCAL</w:t>
      </w:r>
      <w:proofErr w:type="gramEnd"/>
      <w:r w:rsidRPr="00AD3A2D">
        <w:rPr>
          <w:rFonts w:ascii="Menlo" w:hAnsi="Menlo" w:cs="Menlo"/>
          <w:color w:val="028009"/>
          <w:sz w:val="16"/>
          <w:szCs w:val="16"/>
        </w:rPr>
        <w:t xml:space="preserve"> Custom Layer Model File.</w:t>
      </w:r>
    </w:p>
    <w:p w14:paraId="5512C7C8"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w:t>
      </w:r>
    </w:p>
    <w:p w14:paraId="4C872DFB"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w:t>
      </w:r>
    </w:p>
    <w:p w14:paraId="78FBC65B"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This file accepts 3 vectors containing the values for</w:t>
      </w:r>
    </w:p>
    <w:p w14:paraId="6DF57888"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Params, bulk in and bulk out</w:t>
      </w:r>
    </w:p>
    <w:p w14:paraId="7D1DF3C3"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The final parameter is an index of the contrast being calculated</w:t>
      </w:r>
    </w:p>
    <w:p w14:paraId="011D7183"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The m-file should output a matrix of layer values, in the </w:t>
      </w:r>
      <w:proofErr w:type="gramStart"/>
      <w:r w:rsidRPr="00AD3A2D">
        <w:rPr>
          <w:rFonts w:ascii="Menlo" w:hAnsi="Menlo" w:cs="Menlo"/>
          <w:color w:val="028009"/>
          <w:sz w:val="16"/>
          <w:szCs w:val="16"/>
        </w:rPr>
        <w:t>form..</w:t>
      </w:r>
      <w:proofErr w:type="gramEnd"/>
    </w:p>
    <w:p w14:paraId="619850D5"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Output = [thick 1, SLD 1, Rough 1, Percent Hydration 1, Hydrate how 1</w:t>
      </w:r>
    </w:p>
    <w:p w14:paraId="2B61D598"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t>
      </w:r>
    </w:p>
    <w:p w14:paraId="634C01D5"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thick n, SLD n, Rough n, Percent Hydration n, Hydration how n]</w:t>
      </w:r>
    </w:p>
    <w:p w14:paraId="75EF2B82"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lastRenderedPageBreak/>
        <w:t>% The "hydrate how" parameter decides if the layer is hydrated with</w:t>
      </w:r>
    </w:p>
    <w:p w14:paraId="7364FFFA"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Bulk out or Bulk in phases. Set to 1 for Bulk out, zero for Bulk in.</w:t>
      </w:r>
    </w:p>
    <w:p w14:paraId="04BD0D70"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Alternatively, leave out hydration and just </w:t>
      </w:r>
      <w:proofErr w:type="gramStart"/>
      <w:r w:rsidRPr="00AD3A2D">
        <w:rPr>
          <w:rFonts w:ascii="Menlo" w:hAnsi="Menlo" w:cs="Menlo"/>
          <w:color w:val="028009"/>
          <w:sz w:val="16"/>
          <w:szCs w:val="16"/>
        </w:rPr>
        <w:t>return..</w:t>
      </w:r>
      <w:proofErr w:type="gramEnd"/>
    </w:p>
    <w:p w14:paraId="63B93FA7"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Output = [thick 1, SLD 1, Rough 1,</w:t>
      </w:r>
    </w:p>
    <w:p w14:paraId="54CBCBD3"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t>
      </w:r>
    </w:p>
    <w:p w14:paraId="2957358C"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thick n, SLD n, Rough n</w:t>
      </w:r>
      <w:proofErr w:type="gramStart"/>
      <w:r w:rsidRPr="00AD3A2D">
        <w:rPr>
          <w:rFonts w:ascii="Menlo" w:hAnsi="Menlo" w:cs="Menlo"/>
          <w:color w:val="028009"/>
          <w:sz w:val="16"/>
          <w:szCs w:val="16"/>
        </w:rPr>
        <w:t>] }</w:t>
      </w:r>
      <w:proofErr w:type="gramEnd"/>
      <w:r w:rsidRPr="00AD3A2D">
        <w:rPr>
          <w:rFonts w:ascii="Menlo" w:hAnsi="Menlo" w:cs="Menlo"/>
          <w:color w:val="028009"/>
          <w:sz w:val="16"/>
          <w:szCs w:val="16"/>
        </w:rPr>
        <w:t>;</w:t>
      </w:r>
    </w:p>
    <w:p w14:paraId="11ADF1D0"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The second output parameter should be the substrate roughness</w:t>
      </w:r>
    </w:p>
    <w:p w14:paraId="592263A5" w14:textId="77777777" w:rsidR="00AD3A2D" w:rsidRPr="00AD3A2D" w:rsidRDefault="00AD3A2D" w:rsidP="00AD3A2D">
      <w:pPr>
        <w:shd w:val="clear" w:color="auto" w:fill="F7F7F7"/>
        <w:spacing w:after="240" w:line="259" w:lineRule="atLeast"/>
        <w:rPr>
          <w:rFonts w:ascii="Menlo" w:hAnsi="Menlo" w:cs="Menlo"/>
          <w:color w:val="000000"/>
          <w:sz w:val="16"/>
          <w:szCs w:val="16"/>
        </w:rPr>
      </w:pPr>
    </w:p>
    <w:p w14:paraId="17559BCB"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sub_rough</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1);</w:t>
      </w:r>
    </w:p>
    <w:p w14:paraId="4A466EF9"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oxide_thick</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2);</w:t>
      </w:r>
    </w:p>
    <w:p w14:paraId="0B1C1117"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oxide_hydration</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3);</w:t>
      </w:r>
    </w:p>
    <w:p w14:paraId="4EC84F89"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lipidAPM</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4);</w:t>
      </w:r>
    </w:p>
    <w:p w14:paraId="75A00CBD"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headHydration</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5);</w:t>
      </w:r>
    </w:p>
    <w:p w14:paraId="1815A3ED"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bilayerHydration</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6);</w:t>
      </w:r>
    </w:p>
    <w:p w14:paraId="113E78EB"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bilayerRough</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7);</w:t>
      </w:r>
    </w:p>
    <w:p w14:paraId="24B17D3B"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waterThick</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params(</w:t>
      </w:r>
      <w:proofErr w:type="gramEnd"/>
      <w:r w:rsidRPr="00AD3A2D">
        <w:rPr>
          <w:rFonts w:ascii="Menlo" w:hAnsi="Menlo" w:cs="Menlo"/>
          <w:color w:val="000000"/>
          <w:sz w:val="16"/>
          <w:szCs w:val="16"/>
        </w:rPr>
        <w:t>8);</w:t>
      </w:r>
    </w:p>
    <w:p w14:paraId="6A3CCBB1" w14:textId="77777777" w:rsidR="007B73E8" w:rsidRDefault="007B73E8" w:rsidP="00AD3A2D">
      <w:pPr>
        <w:shd w:val="clear" w:color="auto" w:fill="F7F7F7"/>
        <w:spacing w:line="259" w:lineRule="atLeast"/>
        <w:rPr>
          <w:rFonts w:ascii="Menlo" w:hAnsi="Menlo" w:cs="Menlo"/>
          <w:color w:val="000000"/>
          <w:sz w:val="16"/>
          <w:szCs w:val="16"/>
        </w:rPr>
      </w:pPr>
    </w:p>
    <w:p w14:paraId="41147874" w14:textId="0B5C2D26"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We have a constant SLD for the </w:t>
      </w:r>
      <w:r>
        <w:rPr>
          <w:rFonts w:ascii="Menlo" w:hAnsi="Menlo" w:cs="Menlo"/>
          <w:color w:val="028009"/>
          <w:sz w:val="16"/>
          <w:szCs w:val="16"/>
        </w:rPr>
        <w:t>oxide</w:t>
      </w:r>
    </w:p>
    <w:p w14:paraId="495DD2A1"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oxide_SLD</w:t>
      </w:r>
      <w:proofErr w:type="spellEnd"/>
      <w:r w:rsidRPr="00AD3A2D">
        <w:rPr>
          <w:rFonts w:ascii="Menlo" w:hAnsi="Menlo" w:cs="Menlo"/>
          <w:color w:val="000000"/>
          <w:sz w:val="16"/>
          <w:szCs w:val="16"/>
        </w:rPr>
        <w:t xml:space="preserve"> = 3.41e-</w:t>
      </w:r>
      <w:proofErr w:type="gramStart"/>
      <w:r w:rsidRPr="00AD3A2D">
        <w:rPr>
          <w:rFonts w:ascii="Menlo" w:hAnsi="Menlo" w:cs="Menlo"/>
          <w:color w:val="000000"/>
          <w:sz w:val="16"/>
          <w:szCs w:val="16"/>
        </w:rPr>
        <w:t>6;</w:t>
      </w:r>
      <w:proofErr w:type="gramEnd"/>
    </w:p>
    <w:p w14:paraId="07921C81" w14:textId="77777777" w:rsidR="007B73E8" w:rsidRDefault="007B73E8" w:rsidP="00AD3A2D">
      <w:pPr>
        <w:shd w:val="clear" w:color="auto" w:fill="F7F7F7"/>
        <w:spacing w:line="259" w:lineRule="atLeast"/>
        <w:rPr>
          <w:rFonts w:ascii="Menlo" w:hAnsi="Menlo" w:cs="Menlo"/>
          <w:color w:val="000000"/>
          <w:sz w:val="16"/>
          <w:szCs w:val="16"/>
        </w:rPr>
      </w:pPr>
    </w:p>
    <w:p w14:paraId="0451D9EC" w14:textId="10BEECE1"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Now make the lipid </w:t>
      </w:r>
      <w:proofErr w:type="gramStart"/>
      <w:r w:rsidRPr="00AD3A2D">
        <w:rPr>
          <w:rFonts w:ascii="Menlo" w:hAnsi="Menlo" w:cs="Menlo"/>
          <w:color w:val="028009"/>
          <w:sz w:val="16"/>
          <w:szCs w:val="16"/>
        </w:rPr>
        <w:t>layers..</w:t>
      </w:r>
      <w:proofErr w:type="gramEnd"/>
    </w:p>
    <w:p w14:paraId="5321D3DA"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Use known lipid volume and compositions</w:t>
      </w:r>
    </w:p>
    <w:p w14:paraId="694ED40F" w14:textId="5F2F2E70" w:rsidR="00AD3A2D" w:rsidRDefault="00AD3A2D" w:rsidP="007B73E8">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to make the layers</w:t>
      </w:r>
      <w:r w:rsidR="007B73E8">
        <w:rPr>
          <w:rFonts w:ascii="Menlo" w:hAnsi="Menlo" w:cs="Menlo"/>
          <w:color w:val="000000"/>
          <w:sz w:val="16"/>
          <w:szCs w:val="16"/>
        </w:rPr>
        <w:t>.</w:t>
      </w:r>
    </w:p>
    <w:p w14:paraId="30156B43" w14:textId="77777777" w:rsidR="007B73E8" w:rsidRPr="00AD3A2D" w:rsidRDefault="007B73E8" w:rsidP="007B73E8">
      <w:pPr>
        <w:shd w:val="clear" w:color="auto" w:fill="F7F7F7"/>
        <w:spacing w:line="259" w:lineRule="atLeast"/>
        <w:rPr>
          <w:rFonts w:ascii="Menlo" w:hAnsi="Menlo" w:cs="Menlo"/>
          <w:color w:val="000000"/>
          <w:sz w:val="16"/>
          <w:szCs w:val="16"/>
        </w:rPr>
      </w:pPr>
    </w:p>
    <w:p w14:paraId="102A28FB"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define all the neutron b's.</w:t>
      </w:r>
    </w:p>
    <w:p w14:paraId="3C72DD61"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xml:space="preserve"> = 0.6646e-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%Carbon</w:t>
      </w:r>
    </w:p>
    <w:p w14:paraId="1DA3B4EC"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bo</w:t>
      </w:r>
      <w:proofErr w:type="spellEnd"/>
      <w:r w:rsidRPr="00AD3A2D">
        <w:rPr>
          <w:rFonts w:ascii="Menlo" w:hAnsi="Menlo" w:cs="Menlo"/>
          <w:color w:val="000000"/>
          <w:sz w:val="16"/>
          <w:szCs w:val="16"/>
        </w:rPr>
        <w:t xml:space="preserve"> = 0.5843e-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%Oxygen</w:t>
      </w:r>
    </w:p>
    <w:p w14:paraId="2C607DAE"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bh</w:t>
      </w:r>
      <w:proofErr w:type="spellEnd"/>
      <w:r w:rsidRPr="00AD3A2D">
        <w:rPr>
          <w:rFonts w:ascii="Menlo" w:hAnsi="Menlo" w:cs="Menlo"/>
          <w:color w:val="000000"/>
          <w:sz w:val="16"/>
          <w:szCs w:val="16"/>
        </w:rPr>
        <w:t xml:space="preserve"> = -0.3739e-4;</w:t>
      </w:r>
      <w:r w:rsidRPr="00AD3A2D">
        <w:rPr>
          <w:rFonts w:ascii="Menlo" w:hAnsi="Menlo" w:cs="Menlo"/>
          <w:color w:val="000000"/>
          <w:sz w:val="16"/>
          <w:szCs w:val="16"/>
        </w:rPr>
        <w:tab/>
      </w:r>
      <w:r w:rsidRPr="00AD3A2D">
        <w:rPr>
          <w:rFonts w:ascii="Menlo" w:hAnsi="Menlo" w:cs="Menlo"/>
          <w:color w:val="028009"/>
          <w:sz w:val="16"/>
          <w:szCs w:val="16"/>
        </w:rPr>
        <w:t>%Hydrogen</w:t>
      </w:r>
    </w:p>
    <w:p w14:paraId="0CC23BAE"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bp = 0.513e-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%Phosphorus</w:t>
      </w:r>
    </w:p>
    <w:p w14:paraId="12782FEC"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bn = 0.936e-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%Nitrogen</w:t>
      </w:r>
    </w:p>
    <w:p w14:paraId="27D31C92"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bd = 0.6671e-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%Deuterium</w:t>
      </w:r>
    </w:p>
    <w:p w14:paraId="5831FCDF" w14:textId="77777777" w:rsidR="007B73E8" w:rsidRDefault="007B73E8" w:rsidP="00AD3A2D">
      <w:pPr>
        <w:shd w:val="clear" w:color="auto" w:fill="F7F7F7"/>
        <w:spacing w:line="259" w:lineRule="atLeast"/>
        <w:rPr>
          <w:rFonts w:ascii="Menlo" w:hAnsi="Menlo" w:cs="Menlo"/>
          <w:color w:val="000000"/>
          <w:sz w:val="16"/>
          <w:szCs w:val="16"/>
        </w:rPr>
      </w:pPr>
    </w:p>
    <w:p w14:paraId="1E93A86D" w14:textId="4DF2018A"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Now make the lipid </w:t>
      </w:r>
      <w:proofErr w:type="gramStart"/>
      <w:r w:rsidRPr="00AD3A2D">
        <w:rPr>
          <w:rFonts w:ascii="Menlo" w:hAnsi="Menlo" w:cs="Menlo"/>
          <w:color w:val="028009"/>
          <w:sz w:val="16"/>
          <w:szCs w:val="16"/>
        </w:rPr>
        <w:t>groups..</w:t>
      </w:r>
      <w:proofErr w:type="gramEnd"/>
    </w:p>
    <w:p w14:paraId="21B12BFA"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COO = (4*</w:t>
      </w:r>
      <w:proofErr w:type="spellStart"/>
      <w:r w:rsidRPr="00AD3A2D">
        <w:rPr>
          <w:rFonts w:ascii="Menlo" w:hAnsi="Menlo" w:cs="Menlo"/>
          <w:color w:val="000000"/>
          <w:sz w:val="16"/>
          <w:szCs w:val="16"/>
        </w:rPr>
        <w:t>bo</w:t>
      </w:r>
      <w:proofErr w:type="spellEnd"/>
      <w:r w:rsidRPr="00AD3A2D">
        <w:rPr>
          <w:rFonts w:ascii="Menlo" w:hAnsi="Menlo" w:cs="Menlo"/>
          <w:color w:val="000000"/>
          <w:sz w:val="16"/>
          <w:szCs w:val="16"/>
        </w:rPr>
        <w:t>) + (2*</w:t>
      </w:r>
      <w:proofErr w:type="spellStart"/>
      <w:r w:rsidRPr="00AD3A2D">
        <w:rPr>
          <w:rFonts w:ascii="Menlo" w:hAnsi="Menlo" w:cs="Menlo"/>
          <w:color w:val="000000"/>
          <w:sz w:val="16"/>
          <w:szCs w:val="16"/>
        </w:rPr>
        <w:t>bc</w:t>
      </w:r>
      <w:proofErr w:type="spellEnd"/>
      <w:proofErr w:type="gramStart"/>
      <w:r w:rsidRPr="00AD3A2D">
        <w:rPr>
          <w:rFonts w:ascii="Menlo" w:hAnsi="Menlo" w:cs="Menlo"/>
          <w:color w:val="000000"/>
          <w:sz w:val="16"/>
          <w:szCs w:val="16"/>
        </w:rPr>
        <w:t>);</w:t>
      </w:r>
      <w:proofErr w:type="gramEnd"/>
    </w:p>
    <w:p w14:paraId="24F0C926"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GLYC = (3*</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(5*</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p>
    <w:p w14:paraId="44617A8A"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CH3 = (2*</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(6*</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r w:rsidRPr="00AD3A2D">
        <w:rPr>
          <w:rFonts w:ascii="Menlo" w:hAnsi="Menlo" w:cs="Menlo"/>
          <w:color w:val="000000"/>
          <w:sz w:val="16"/>
          <w:szCs w:val="16"/>
        </w:rPr>
        <w:t xml:space="preserve">             </w:t>
      </w:r>
    </w:p>
    <w:p w14:paraId="6AA6E1C3"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PO4 = (1*bp) + (4*</w:t>
      </w:r>
      <w:proofErr w:type="spellStart"/>
      <w:r w:rsidRPr="00AD3A2D">
        <w:rPr>
          <w:rFonts w:ascii="Menlo" w:hAnsi="Menlo" w:cs="Menlo"/>
          <w:color w:val="000000"/>
          <w:sz w:val="16"/>
          <w:szCs w:val="16"/>
        </w:rPr>
        <w:t>bo</w:t>
      </w:r>
      <w:proofErr w:type="spellEnd"/>
      <w:proofErr w:type="gramStart"/>
      <w:r w:rsidRPr="00AD3A2D">
        <w:rPr>
          <w:rFonts w:ascii="Menlo" w:hAnsi="Menlo" w:cs="Menlo"/>
          <w:color w:val="000000"/>
          <w:sz w:val="16"/>
          <w:szCs w:val="16"/>
        </w:rPr>
        <w:t>);</w:t>
      </w:r>
      <w:proofErr w:type="gramEnd"/>
    </w:p>
    <w:p w14:paraId="1F2FE9AE"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CH2 = (1*</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(2*</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p>
    <w:p w14:paraId="0C248B03"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CHOL = (5*</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(12*</w:t>
      </w:r>
      <w:proofErr w:type="spellStart"/>
      <w:r w:rsidRPr="00AD3A2D">
        <w:rPr>
          <w:rFonts w:ascii="Menlo" w:hAnsi="Menlo" w:cs="Menlo"/>
          <w:color w:val="000000"/>
          <w:sz w:val="16"/>
          <w:szCs w:val="16"/>
        </w:rPr>
        <w:t>bh</w:t>
      </w:r>
      <w:proofErr w:type="spellEnd"/>
      <w:r w:rsidRPr="00AD3A2D">
        <w:rPr>
          <w:rFonts w:ascii="Menlo" w:hAnsi="Menlo" w:cs="Menlo"/>
          <w:color w:val="000000"/>
          <w:sz w:val="16"/>
          <w:szCs w:val="16"/>
        </w:rPr>
        <w:t>) + (1*bn</w:t>
      </w:r>
      <w:proofErr w:type="gramStart"/>
      <w:r w:rsidRPr="00AD3A2D">
        <w:rPr>
          <w:rFonts w:ascii="Menlo" w:hAnsi="Menlo" w:cs="Menlo"/>
          <w:color w:val="000000"/>
          <w:sz w:val="16"/>
          <w:szCs w:val="16"/>
        </w:rPr>
        <w:t>);</w:t>
      </w:r>
      <w:proofErr w:type="gramEnd"/>
    </w:p>
    <w:p w14:paraId="3BF55606" w14:textId="77777777" w:rsidR="007B73E8" w:rsidRDefault="007B73E8" w:rsidP="00AD3A2D">
      <w:pPr>
        <w:shd w:val="clear" w:color="auto" w:fill="F7F7F7"/>
        <w:spacing w:line="259" w:lineRule="atLeast"/>
        <w:rPr>
          <w:rFonts w:ascii="Menlo" w:hAnsi="Menlo" w:cs="Menlo"/>
          <w:color w:val="000000"/>
          <w:sz w:val="16"/>
          <w:szCs w:val="16"/>
        </w:rPr>
      </w:pPr>
    </w:p>
    <w:p w14:paraId="1936F05C" w14:textId="01913D9D"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Group these into heads and tails:</w:t>
      </w:r>
    </w:p>
    <w:p w14:paraId="6BAFCADE"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 xml:space="preserve">Head = CHOL + PO4 + GLYC + </w:t>
      </w:r>
      <w:proofErr w:type="gramStart"/>
      <w:r w:rsidRPr="00AD3A2D">
        <w:rPr>
          <w:rFonts w:ascii="Menlo" w:hAnsi="Menlo" w:cs="Menlo"/>
          <w:color w:val="000000"/>
          <w:sz w:val="16"/>
          <w:szCs w:val="16"/>
        </w:rPr>
        <w:t>COO;</w:t>
      </w:r>
      <w:proofErr w:type="gramEnd"/>
    </w:p>
    <w:p w14:paraId="5206917F"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Tails = (34*CH2) + (2*CH3</w:t>
      </w:r>
      <w:proofErr w:type="gramStart"/>
      <w:r w:rsidRPr="00AD3A2D">
        <w:rPr>
          <w:rFonts w:ascii="Menlo" w:hAnsi="Menlo" w:cs="Menlo"/>
          <w:color w:val="000000"/>
          <w:sz w:val="16"/>
          <w:szCs w:val="16"/>
        </w:rPr>
        <w:t>);</w:t>
      </w:r>
      <w:proofErr w:type="gramEnd"/>
    </w:p>
    <w:p w14:paraId="12F525D6" w14:textId="77777777" w:rsidR="007B73E8" w:rsidRDefault="007B73E8" w:rsidP="00AD3A2D">
      <w:pPr>
        <w:shd w:val="clear" w:color="auto" w:fill="F7F7F7"/>
        <w:spacing w:line="259" w:lineRule="atLeast"/>
        <w:rPr>
          <w:rFonts w:ascii="Menlo" w:hAnsi="Menlo" w:cs="Menlo"/>
          <w:color w:val="000000"/>
          <w:sz w:val="16"/>
          <w:szCs w:val="16"/>
        </w:rPr>
      </w:pPr>
    </w:p>
    <w:p w14:paraId="20845CF1" w14:textId="395F2AAE"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We need volumes for each.</w:t>
      </w:r>
    </w:p>
    <w:p w14:paraId="10EE57DB"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Use literature values:</w:t>
      </w:r>
    </w:p>
    <w:p w14:paraId="22AD18EB"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vHead</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319;</w:t>
      </w:r>
      <w:proofErr w:type="gramEnd"/>
    </w:p>
    <w:p w14:paraId="65A1B73A"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vTail</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782;</w:t>
      </w:r>
      <w:proofErr w:type="gramEnd"/>
    </w:p>
    <w:p w14:paraId="3557BA42" w14:textId="77777777" w:rsidR="007B73E8" w:rsidRDefault="007B73E8" w:rsidP="00AD3A2D">
      <w:pPr>
        <w:shd w:val="clear" w:color="auto" w:fill="F7F7F7"/>
        <w:spacing w:line="259" w:lineRule="atLeast"/>
        <w:rPr>
          <w:rFonts w:ascii="Menlo" w:hAnsi="Menlo" w:cs="Menlo"/>
          <w:color w:val="000000"/>
          <w:sz w:val="16"/>
          <w:szCs w:val="16"/>
        </w:rPr>
      </w:pPr>
    </w:p>
    <w:p w14:paraId="5EAF2083" w14:textId="42E70FD8"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we use the volumes to calculate the SLD's</w:t>
      </w:r>
    </w:p>
    <w:p w14:paraId="7F7F28FD"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SLDhead</w:t>
      </w:r>
      <w:proofErr w:type="spellEnd"/>
      <w:r w:rsidRPr="00AD3A2D">
        <w:rPr>
          <w:rFonts w:ascii="Menlo" w:hAnsi="Menlo" w:cs="Menlo"/>
          <w:color w:val="000000"/>
          <w:sz w:val="16"/>
          <w:szCs w:val="16"/>
        </w:rPr>
        <w:t xml:space="preserve"> = Head / </w:t>
      </w:r>
      <w:proofErr w:type="spellStart"/>
      <w:proofErr w:type="gramStart"/>
      <w:r w:rsidRPr="00AD3A2D">
        <w:rPr>
          <w:rFonts w:ascii="Menlo" w:hAnsi="Menlo" w:cs="Menlo"/>
          <w:color w:val="000000"/>
          <w:sz w:val="16"/>
          <w:szCs w:val="16"/>
        </w:rPr>
        <w:t>vHead</w:t>
      </w:r>
      <w:proofErr w:type="spellEnd"/>
      <w:r w:rsidRPr="00AD3A2D">
        <w:rPr>
          <w:rFonts w:ascii="Menlo" w:hAnsi="Menlo" w:cs="Menlo"/>
          <w:color w:val="000000"/>
          <w:sz w:val="16"/>
          <w:szCs w:val="16"/>
        </w:rPr>
        <w:t>;</w:t>
      </w:r>
      <w:proofErr w:type="gramEnd"/>
    </w:p>
    <w:p w14:paraId="4C546539"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SLDtail</w:t>
      </w:r>
      <w:proofErr w:type="spellEnd"/>
      <w:r w:rsidRPr="00AD3A2D">
        <w:rPr>
          <w:rFonts w:ascii="Menlo" w:hAnsi="Menlo" w:cs="Menlo"/>
          <w:color w:val="000000"/>
          <w:sz w:val="16"/>
          <w:szCs w:val="16"/>
        </w:rPr>
        <w:t xml:space="preserve"> = Tails / </w:t>
      </w:r>
      <w:proofErr w:type="spellStart"/>
      <w:proofErr w:type="gramStart"/>
      <w:r w:rsidRPr="00AD3A2D">
        <w:rPr>
          <w:rFonts w:ascii="Menlo" w:hAnsi="Menlo" w:cs="Menlo"/>
          <w:color w:val="000000"/>
          <w:sz w:val="16"/>
          <w:szCs w:val="16"/>
        </w:rPr>
        <w:t>vTail</w:t>
      </w:r>
      <w:proofErr w:type="spellEnd"/>
      <w:r w:rsidRPr="00AD3A2D">
        <w:rPr>
          <w:rFonts w:ascii="Menlo" w:hAnsi="Menlo" w:cs="Menlo"/>
          <w:color w:val="000000"/>
          <w:sz w:val="16"/>
          <w:szCs w:val="16"/>
        </w:rPr>
        <w:t>;</w:t>
      </w:r>
      <w:proofErr w:type="gramEnd"/>
    </w:p>
    <w:p w14:paraId="2E6063F2" w14:textId="77777777" w:rsidR="007B73E8" w:rsidRDefault="007B73E8" w:rsidP="00AD3A2D">
      <w:pPr>
        <w:shd w:val="clear" w:color="auto" w:fill="F7F7F7"/>
        <w:spacing w:line="259" w:lineRule="atLeast"/>
        <w:rPr>
          <w:rFonts w:ascii="Menlo" w:hAnsi="Menlo" w:cs="Menlo"/>
          <w:color w:val="000000"/>
          <w:sz w:val="16"/>
          <w:szCs w:val="16"/>
        </w:rPr>
      </w:pPr>
    </w:p>
    <w:p w14:paraId="39B84952" w14:textId="23E1F428"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We calculate the layer thickness' from</w:t>
      </w:r>
    </w:p>
    <w:p w14:paraId="6DE1A52E"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the volumes and the APM...</w:t>
      </w:r>
    </w:p>
    <w:p w14:paraId="048AC01D"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headThick</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vHead</w:t>
      </w:r>
      <w:proofErr w:type="spellEnd"/>
      <w:r w:rsidRPr="00AD3A2D">
        <w:rPr>
          <w:rFonts w:ascii="Menlo" w:hAnsi="Menlo" w:cs="Menlo"/>
          <w:color w:val="000000"/>
          <w:sz w:val="16"/>
          <w:szCs w:val="16"/>
        </w:rPr>
        <w:t xml:space="preserve"> / </w:t>
      </w:r>
      <w:proofErr w:type="spellStart"/>
      <w:proofErr w:type="gramStart"/>
      <w:r w:rsidRPr="00AD3A2D">
        <w:rPr>
          <w:rFonts w:ascii="Menlo" w:hAnsi="Menlo" w:cs="Menlo"/>
          <w:color w:val="000000"/>
          <w:sz w:val="16"/>
          <w:szCs w:val="16"/>
        </w:rPr>
        <w:t>lipidAPM</w:t>
      </w:r>
      <w:proofErr w:type="spellEnd"/>
      <w:r w:rsidRPr="00AD3A2D">
        <w:rPr>
          <w:rFonts w:ascii="Menlo" w:hAnsi="Menlo" w:cs="Menlo"/>
          <w:color w:val="000000"/>
          <w:sz w:val="16"/>
          <w:szCs w:val="16"/>
        </w:rPr>
        <w:t>;</w:t>
      </w:r>
      <w:proofErr w:type="gramEnd"/>
    </w:p>
    <w:p w14:paraId="59F8C950"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tailThick</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vTail</w:t>
      </w:r>
      <w:proofErr w:type="spellEnd"/>
      <w:r w:rsidRPr="00AD3A2D">
        <w:rPr>
          <w:rFonts w:ascii="Menlo" w:hAnsi="Menlo" w:cs="Menlo"/>
          <w:color w:val="000000"/>
          <w:sz w:val="16"/>
          <w:szCs w:val="16"/>
        </w:rPr>
        <w:t xml:space="preserve"> / </w:t>
      </w:r>
      <w:proofErr w:type="spellStart"/>
      <w:proofErr w:type="gramStart"/>
      <w:r w:rsidRPr="00AD3A2D">
        <w:rPr>
          <w:rFonts w:ascii="Menlo" w:hAnsi="Menlo" w:cs="Menlo"/>
          <w:color w:val="000000"/>
          <w:sz w:val="16"/>
          <w:szCs w:val="16"/>
        </w:rPr>
        <w:t>lipidAPM</w:t>
      </w:r>
      <w:proofErr w:type="spellEnd"/>
      <w:r w:rsidRPr="00AD3A2D">
        <w:rPr>
          <w:rFonts w:ascii="Menlo" w:hAnsi="Menlo" w:cs="Menlo"/>
          <w:color w:val="000000"/>
          <w:sz w:val="16"/>
          <w:szCs w:val="16"/>
        </w:rPr>
        <w:t>;</w:t>
      </w:r>
      <w:proofErr w:type="gramEnd"/>
    </w:p>
    <w:p w14:paraId="014DE1F4" w14:textId="77777777" w:rsidR="007B73E8" w:rsidRDefault="007B73E8" w:rsidP="00AD3A2D">
      <w:pPr>
        <w:shd w:val="clear" w:color="auto" w:fill="F7F7F7"/>
        <w:spacing w:line="259" w:lineRule="atLeast"/>
        <w:rPr>
          <w:rFonts w:ascii="Menlo" w:hAnsi="Menlo" w:cs="Menlo"/>
          <w:color w:val="000000"/>
          <w:sz w:val="16"/>
          <w:szCs w:val="16"/>
        </w:rPr>
      </w:pPr>
    </w:p>
    <w:p w14:paraId="6C210E2A" w14:textId="6A5CB30D"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Manually deal with hydration for layers in</w:t>
      </w:r>
    </w:p>
    <w:p w14:paraId="4B29485C"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this example.</w:t>
      </w:r>
    </w:p>
    <w:p w14:paraId="09C9C8DE"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oxSLD</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oxide_hydration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 ((1 - </w:t>
      </w:r>
      <w:proofErr w:type="spellStart"/>
      <w:r w:rsidRPr="00AD3A2D">
        <w:rPr>
          <w:rFonts w:ascii="Menlo" w:hAnsi="Menlo" w:cs="Menlo"/>
          <w:color w:val="000000"/>
          <w:sz w:val="16"/>
          <w:szCs w:val="16"/>
        </w:rPr>
        <w:t>oxide_hydration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oxide_SLD</w:t>
      </w:r>
      <w:proofErr w:type="spellEnd"/>
      <w:proofErr w:type="gramStart"/>
      <w:r w:rsidRPr="00AD3A2D">
        <w:rPr>
          <w:rFonts w:ascii="Menlo" w:hAnsi="Menlo" w:cs="Menlo"/>
          <w:color w:val="000000"/>
          <w:sz w:val="16"/>
          <w:szCs w:val="16"/>
        </w:rPr>
        <w:t>);</w:t>
      </w:r>
      <w:proofErr w:type="gramEnd"/>
    </w:p>
    <w:p w14:paraId="1D2B9F27"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headSLD</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headHydration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 ((1 - </w:t>
      </w:r>
      <w:proofErr w:type="spellStart"/>
      <w:r w:rsidRPr="00AD3A2D">
        <w:rPr>
          <w:rFonts w:ascii="Menlo" w:hAnsi="Menlo" w:cs="Menlo"/>
          <w:color w:val="000000"/>
          <w:sz w:val="16"/>
          <w:szCs w:val="16"/>
        </w:rPr>
        <w:t>headHydration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SLDhead</w:t>
      </w:r>
      <w:proofErr w:type="spellEnd"/>
      <w:proofErr w:type="gramStart"/>
      <w:r w:rsidRPr="00AD3A2D">
        <w:rPr>
          <w:rFonts w:ascii="Menlo" w:hAnsi="Menlo" w:cs="Menlo"/>
          <w:color w:val="000000"/>
          <w:sz w:val="16"/>
          <w:szCs w:val="16"/>
        </w:rPr>
        <w:t>);</w:t>
      </w:r>
      <w:proofErr w:type="gramEnd"/>
    </w:p>
    <w:p w14:paraId="2D855EFB" w14:textId="77777777" w:rsidR="00AD3A2D" w:rsidRPr="00AD3A2D" w:rsidRDefault="00AD3A2D" w:rsidP="00AD3A2D">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tailSLD</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bilayerHydration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 ((1 - </w:t>
      </w:r>
      <w:proofErr w:type="spellStart"/>
      <w:r w:rsidRPr="00AD3A2D">
        <w:rPr>
          <w:rFonts w:ascii="Menlo" w:hAnsi="Menlo" w:cs="Menlo"/>
          <w:color w:val="000000"/>
          <w:sz w:val="16"/>
          <w:szCs w:val="16"/>
        </w:rPr>
        <w:t>bilayerHydration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SLDtail</w:t>
      </w:r>
      <w:proofErr w:type="spellEnd"/>
      <w:proofErr w:type="gramStart"/>
      <w:r w:rsidRPr="00AD3A2D">
        <w:rPr>
          <w:rFonts w:ascii="Menlo" w:hAnsi="Menlo" w:cs="Menlo"/>
          <w:color w:val="000000"/>
          <w:sz w:val="16"/>
          <w:szCs w:val="16"/>
        </w:rPr>
        <w:t>);</w:t>
      </w:r>
      <w:proofErr w:type="gramEnd"/>
    </w:p>
    <w:p w14:paraId="18B4C7AB" w14:textId="77777777" w:rsidR="007B73E8" w:rsidRDefault="007B73E8" w:rsidP="00AD3A2D">
      <w:pPr>
        <w:shd w:val="clear" w:color="auto" w:fill="F7F7F7"/>
        <w:spacing w:line="259" w:lineRule="atLeast"/>
        <w:rPr>
          <w:rFonts w:ascii="Menlo" w:hAnsi="Menlo" w:cs="Menlo"/>
          <w:color w:val="000000"/>
          <w:sz w:val="16"/>
          <w:szCs w:val="16"/>
        </w:rPr>
      </w:pPr>
    </w:p>
    <w:p w14:paraId="4CA04997" w14:textId="220E4689"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Make the layers</w:t>
      </w:r>
    </w:p>
    <w:p w14:paraId="3C33F91A"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oxide = [</w:t>
      </w:r>
      <w:proofErr w:type="spellStart"/>
      <w:r w:rsidRPr="00AD3A2D">
        <w:rPr>
          <w:rFonts w:ascii="Menlo" w:hAnsi="Menlo" w:cs="Menlo"/>
          <w:color w:val="000000"/>
          <w:sz w:val="16"/>
          <w:szCs w:val="16"/>
        </w:rPr>
        <w:t>oxide_thick</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oxSLD</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sub_rough</w:t>
      </w:r>
      <w:proofErr w:type="spellEnd"/>
      <w:proofErr w:type="gramStart"/>
      <w:r w:rsidRPr="00AD3A2D">
        <w:rPr>
          <w:rFonts w:ascii="Menlo" w:hAnsi="Menlo" w:cs="Menlo"/>
          <w:color w:val="000000"/>
          <w:sz w:val="16"/>
          <w:szCs w:val="16"/>
        </w:rPr>
        <w:t>];</w:t>
      </w:r>
      <w:proofErr w:type="gramEnd"/>
    </w:p>
    <w:p w14:paraId="30E82CB8"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water = [</w:t>
      </w:r>
      <w:proofErr w:type="spellStart"/>
      <w:r w:rsidRPr="00AD3A2D">
        <w:rPr>
          <w:rFonts w:ascii="Menlo" w:hAnsi="Menlo" w:cs="Menlo"/>
          <w:color w:val="000000"/>
          <w:sz w:val="16"/>
          <w:szCs w:val="16"/>
        </w:rPr>
        <w:t>waterThick</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w:t>
      </w:r>
      <w:proofErr w:type="spellStart"/>
      <w:r w:rsidRPr="00AD3A2D">
        <w:rPr>
          <w:rFonts w:ascii="Menlo" w:hAnsi="Menlo" w:cs="Menlo"/>
          <w:color w:val="000000"/>
          <w:sz w:val="16"/>
          <w:szCs w:val="16"/>
        </w:rPr>
        <w:t>bilayerRough</w:t>
      </w:r>
      <w:proofErr w:type="spellEnd"/>
      <w:proofErr w:type="gramStart"/>
      <w:r w:rsidRPr="00AD3A2D">
        <w:rPr>
          <w:rFonts w:ascii="Menlo" w:hAnsi="Menlo" w:cs="Menlo"/>
          <w:color w:val="000000"/>
          <w:sz w:val="16"/>
          <w:szCs w:val="16"/>
        </w:rPr>
        <w:t>];</w:t>
      </w:r>
      <w:proofErr w:type="gramEnd"/>
    </w:p>
    <w:p w14:paraId="56085341"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head = [</w:t>
      </w:r>
      <w:proofErr w:type="spellStart"/>
      <w:r w:rsidRPr="00AD3A2D">
        <w:rPr>
          <w:rFonts w:ascii="Menlo" w:hAnsi="Menlo" w:cs="Menlo"/>
          <w:color w:val="000000"/>
          <w:sz w:val="16"/>
          <w:szCs w:val="16"/>
        </w:rPr>
        <w:t>headThick</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headSLD</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bilayerRough</w:t>
      </w:r>
      <w:proofErr w:type="spellEnd"/>
      <w:proofErr w:type="gramStart"/>
      <w:r w:rsidRPr="00AD3A2D">
        <w:rPr>
          <w:rFonts w:ascii="Menlo" w:hAnsi="Menlo" w:cs="Menlo"/>
          <w:color w:val="000000"/>
          <w:sz w:val="16"/>
          <w:szCs w:val="16"/>
        </w:rPr>
        <w:t>];</w:t>
      </w:r>
      <w:proofErr w:type="gramEnd"/>
    </w:p>
    <w:p w14:paraId="778CC0ED" w14:textId="34C164AC" w:rsidR="007B73E8" w:rsidRDefault="00AD3A2D" w:rsidP="007B73E8">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tail = [</w:t>
      </w:r>
      <w:proofErr w:type="spellStart"/>
      <w:r w:rsidRPr="00AD3A2D">
        <w:rPr>
          <w:rFonts w:ascii="Menlo" w:hAnsi="Menlo" w:cs="Menlo"/>
          <w:color w:val="000000"/>
          <w:sz w:val="16"/>
          <w:szCs w:val="16"/>
        </w:rPr>
        <w:t>tailThick</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tailSLD</w:t>
      </w:r>
      <w:proofErr w:type="spellEnd"/>
      <w:r w:rsidRPr="00AD3A2D">
        <w:rPr>
          <w:rFonts w:ascii="Menlo" w:hAnsi="Menlo" w:cs="Menlo"/>
          <w:color w:val="000000"/>
          <w:sz w:val="16"/>
          <w:szCs w:val="16"/>
        </w:rPr>
        <w:t xml:space="preserve"> </w:t>
      </w:r>
      <w:proofErr w:type="spellStart"/>
      <w:r w:rsidRPr="00AD3A2D">
        <w:rPr>
          <w:rFonts w:ascii="Menlo" w:hAnsi="Menlo" w:cs="Menlo"/>
          <w:color w:val="000000"/>
          <w:sz w:val="16"/>
          <w:szCs w:val="16"/>
        </w:rPr>
        <w:t>bilayerRough</w:t>
      </w:r>
      <w:proofErr w:type="spellEnd"/>
      <w:proofErr w:type="gramStart"/>
      <w:r w:rsidRPr="00AD3A2D">
        <w:rPr>
          <w:rFonts w:ascii="Menlo" w:hAnsi="Menlo" w:cs="Menlo"/>
          <w:color w:val="000000"/>
          <w:sz w:val="16"/>
          <w:szCs w:val="16"/>
        </w:rPr>
        <w:t>];</w:t>
      </w:r>
      <w:proofErr w:type="gramEnd"/>
    </w:p>
    <w:p w14:paraId="7A3FE3FC" w14:textId="001A4205" w:rsidR="007B73E8" w:rsidRDefault="007B73E8" w:rsidP="007B73E8">
      <w:pPr>
        <w:shd w:val="clear" w:color="auto" w:fill="F7F7F7"/>
        <w:spacing w:line="259" w:lineRule="atLeast"/>
        <w:rPr>
          <w:rFonts w:ascii="Menlo" w:hAnsi="Menlo" w:cs="Menlo"/>
          <w:color w:val="000000"/>
          <w:sz w:val="16"/>
          <w:szCs w:val="16"/>
        </w:rPr>
      </w:pPr>
    </w:p>
    <w:p w14:paraId="0A637CE1" w14:textId="73F89237" w:rsidR="007B73E8" w:rsidRPr="00AD3A2D" w:rsidRDefault="007B73E8" w:rsidP="007B73E8">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w:t>
      </w:r>
      <w:r>
        <w:rPr>
          <w:rFonts w:ascii="Menlo" w:hAnsi="Menlo" w:cs="Menlo"/>
          <w:color w:val="028009"/>
          <w:sz w:val="16"/>
          <w:szCs w:val="16"/>
        </w:rPr>
        <w:t>Group the layers to make the output</w:t>
      </w:r>
    </w:p>
    <w:p w14:paraId="631B6506" w14:textId="77777777"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output = [</w:t>
      </w:r>
      <w:proofErr w:type="gramStart"/>
      <w:r w:rsidRPr="00AD3A2D">
        <w:rPr>
          <w:rFonts w:ascii="Menlo" w:hAnsi="Menlo" w:cs="Menlo"/>
          <w:color w:val="000000"/>
          <w:sz w:val="16"/>
          <w:szCs w:val="16"/>
        </w:rPr>
        <w:t>oxide ;</w:t>
      </w:r>
      <w:proofErr w:type="gramEnd"/>
      <w:r w:rsidRPr="00AD3A2D">
        <w:rPr>
          <w:rFonts w:ascii="Menlo" w:hAnsi="Menlo" w:cs="Menlo"/>
          <w:color w:val="000000"/>
          <w:sz w:val="16"/>
          <w:szCs w:val="16"/>
        </w:rPr>
        <w:t xml:space="preserve"> water ; head ; tail ; tail ; head];</w:t>
      </w:r>
    </w:p>
    <w:p w14:paraId="1BF13688" w14:textId="77777777" w:rsidR="007B73E8" w:rsidRDefault="007B73E8" w:rsidP="00AD3A2D">
      <w:pPr>
        <w:shd w:val="clear" w:color="auto" w:fill="F7F7F7"/>
        <w:spacing w:line="259" w:lineRule="atLeast"/>
        <w:rPr>
          <w:rFonts w:ascii="Menlo" w:hAnsi="Menlo" w:cs="Menlo"/>
          <w:color w:val="000000"/>
          <w:sz w:val="16"/>
          <w:szCs w:val="16"/>
        </w:rPr>
      </w:pPr>
    </w:p>
    <w:p w14:paraId="63B8A3C6" w14:textId="61B9474D" w:rsidR="00AD3A2D" w:rsidRPr="00AD3A2D" w:rsidRDefault="00AD3A2D" w:rsidP="00AD3A2D">
      <w:pPr>
        <w:shd w:val="clear" w:color="auto" w:fill="F7F7F7"/>
        <w:spacing w:line="259" w:lineRule="atLeast"/>
        <w:rPr>
          <w:rFonts w:ascii="Menlo" w:hAnsi="Menlo" w:cs="Menlo"/>
          <w:color w:val="000000"/>
          <w:sz w:val="16"/>
          <w:szCs w:val="16"/>
        </w:rPr>
      </w:pPr>
      <w:r w:rsidRPr="00AD3A2D">
        <w:rPr>
          <w:rFonts w:ascii="Menlo" w:hAnsi="Menlo" w:cs="Menlo"/>
          <w:color w:val="0E00FF"/>
          <w:sz w:val="16"/>
          <w:szCs w:val="16"/>
        </w:rPr>
        <w:t>end</w:t>
      </w:r>
    </w:p>
    <w:p w14:paraId="23078936" w14:textId="7327B421" w:rsidR="00AD3A2D" w:rsidRDefault="00AD3A2D" w:rsidP="002F724E">
      <w:pPr>
        <w:rPr>
          <w:rFonts w:eastAsiaTheme="minorEastAsia"/>
        </w:rPr>
      </w:pPr>
    </w:p>
    <w:p w14:paraId="55365C2F" w14:textId="77777777" w:rsidR="00AD3A2D" w:rsidRDefault="00AD3A2D" w:rsidP="002F724E">
      <w:pPr>
        <w:rPr>
          <w:rFonts w:eastAsiaTheme="minorEastAsia"/>
        </w:rPr>
      </w:pPr>
    </w:p>
    <w:p w14:paraId="26D47D6F" w14:textId="4562A408" w:rsidR="00AD3A2D" w:rsidRPr="00822BCF" w:rsidRDefault="00AD3A2D" w:rsidP="002F724E">
      <w:pPr>
        <w:rPr>
          <w:rFonts w:asciiTheme="minorHAnsi" w:eastAsiaTheme="minorEastAsia" w:hAnsiTheme="minorHAnsi" w:cstheme="minorHAnsi"/>
        </w:rPr>
      </w:pPr>
      <w:r w:rsidRPr="00822BCF">
        <w:rPr>
          <w:rFonts w:asciiTheme="minorHAnsi" w:eastAsiaTheme="minorEastAsia" w:hAnsiTheme="minorHAnsi" w:cstheme="minorHAnsi"/>
        </w:rPr>
        <w:t xml:space="preserve">The standard format </w:t>
      </w:r>
      <w:proofErr w:type="gramStart"/>
      <w:r w:rsidRPr="00822BCF">
        <w:rPr>
          <w:rFonts w:asciiTheme="minorHAnsi" w:eastAsiaTheme="minorEastAsia" w:hAnsiTheme="minorHAnsi" w:cstheme="minorHAnsi"/>
        </w:rPr>
        <w:t>for  a</w:t>
      </w:r>
      <w:proofErr w:type="gramEnd"/>
      <w:r w:rsidRPr="00822BCF">
        <w:rPr>
          <w:rFonts w:asciiTheme="minorHAnsi" w:eastAsiaTheme="minorEastAsia" w:hAnsiTheme="minorHAnsi" w:cstheme="minorHAnsi"/>
        </w:rPr>
        <w:t xml:space="preserve"> custom layers file always has 4 inputs:</w:t>
      </w:r>
    </w:p>
    <w:p w14:paraId="596D8557" w14:textId="77777777" w:rsidR="00AD3A2D" w:rsidRDefault="00AD3A2D" w:rsidP="00AD3A2D">
      <w:pPr>
        <w:shd w:val="clear" w:color="auto" w:fill="F7F7F7"/>
        <w:autoSpaceDE w:val="0"/>
        <w:autoSpaceDN w:val="0"/>
        <w:adjustRightInd w:val="0"/>
        <w:rPr>
          <w:rFonts w:ascii="Consolas" w:hAnsi="Consolas" w:cs="Consolas"/>
          <w:color w:val="000000"/>
          <w:sz w:val="21"/>
          <w:szCs w:val="21"/>
        </w:rPr>
      </w:pPr>
    </w:p>
    <w:p w14:paraId="6D7F06A8" w14:textId="3D2F44C1" w:rsidR="00AD3A2D" w:rsidRPr="00AD3A2D" w:rsidRDefault="00AD3A2D" w:rsidP="00AD3A2D">
      <w:pPr>
        <w:shd w:val="clear" w:color="auto" w:fill="F7F7F7"/>
        <w:autoSpaceDE w:val="0"/>
        <w:autoSpaceDN w:val="0"/>
        <w:adjustRightInd w:val="0"/>
        <w:rPr>
          <w:rFonts w:ascii="Consolas" w:hAnsi="Consolas" w:cs="Consolas"/>
          <w:color w:val="000000"/>
          <w:sz w:val="18"/>
          <w:szCs w:val="18"/>
        </w:rPr>
      </w:pPr>
      <w:r w:rsidRPr="00AD3A2D">
        <w:rPr>
          <w:rFonts w:ascii="Consolas" w:hAnsi="Consolas" w:cs="Consolas"/>
          <w:color w:val="000000"/>
          <w:sz w:val="18"/>
          <w:szCs w:val="18"/>
        </w:rPr>
        <w:t>(</w:t>
      </w:r>
      <w:proofErr w:type="spellStart"/>
      <w:proofErr w:type="gramStart"/>
      <w:r w:rsidRPr="00AD3A2D">
        <w:rPr>
          <w:rFonts w:ascii="Consolas" w:hAnsi="Consolas" w:cs="Consolas"/>
          <w:color w:val="000000"/>
          <w:sz w:val="18"/>
          <w:szCs w:val="18"/>
        </w:rPr>
        <w:t>params,bulk</w:t>
      </w:r>
      <w:proofErr w:type="gramEnd"/>
      <w:r w:rsidRPr="00AD3A2D">
        <w:rPr>
          <w:rFonts w:ascii="Consolas" w:hAnsi="Consolas" w:cs="Consolas"/>
          <w:color w:val="000000"/>
          <w:sz w:val="18"/>
          <w:szCs w:val="18"/>
        </w:rPr>
        <w:t>_in,bulk_out,contrast</w:t>
      </w:r>
      <w:proofErr w:type="spellEnd"/>
      <w:r w:rsidRPr="00AD3A2D">
        <w:rPr>
          <w:rFonts w:ascii="Consolas" w:hAnsi="Consolas" w:cs="Consolas"/>
          <w:color w:val="000000"/>
          <w:sz w:val="18"/>
          <w:szCs w:val="18"/>
        </w:rPr>
        <w:t>)</w:t>
      </w:r>
    </w:p>
    <w:p w14:paraId="24DFBC09" w14:textId="77777777" w:rsidR="00AD3A2D" w:rsidRPr="00822BCF" w:rsidRDefault="00AD3A2D" w:rsidP="002F724E">
      <w:pPr>
        <w:rPr>
          <w:rFonts w:asciiTheme="minorHAnsi" w:eastAsiaTheme="minorEastAsia" w:hAnsiTheme="minorHAnsi" w:cstheme="minorHAnsi"/>
        </w:rPr>
      </w:pPr>
    </w:p>
    <w:p w14:paraId="23A9A0D0" w14:textId="77777777" w:rsidR="00AD3A2D" w:rsidRPr="00822BCF" w:rsidRDefault="00AD3A2D" w:rsidP="00D75A05">
      <w:pPr>
        <w:jc w:val="both"/>
        <w:rPr>
          <w:rFonts w:asciiTheme="minorHAnsi" w:eastAsiaTheme="minorEastAsia" w:hAnsiTheme="minorHAnsi" w:cstheme="minorHAnsi"/>
        </w:rPr>
      </w:pPr>
      <w:r w:rsidRPr="00822BCF">
        <w:rPr>
          <w:rFonts w:asciiTheme="minorHAnsi" w:eastAsiaTheme="minorEastAsia" w:hAnsiTheme="minorHAnsi" w:cstheme="minorHAnsi"/>
        </w:rPr>
        <w:t xml:space="preserve">Params is a list of parameter values for the layers, which appear in the same order that we defined them in our parameters block, so is always a [1 x </w:t>
      </w:r>
      <w:proofErr w:type="spellStart"/>
      <w:r w:rsidRPr="00822BCF">
        <w:rPr>
          <w:rFonts w:asciiTheme="minorHAnsi" w:eastAsiaTheme="minorEastAsia" w:hAnsiTheme="minorHAnsi" w:cstheme="minorHAnsi"/>
        </w:rPr>
        <w:t>nParams</w:t>
      </w:r>
      <w:proofErr w:type="spellEnd"/>
      <w:r w:rsidRPr="00822BCF">
        <w:rPr>
          <w:rFonts w:asciiTheme="minorHAnsi" w:eastAsiaTheme="minorEastAsia" w:hAnsiTheme="minorHAnsi" w:cstheme="minorHAnsi"/>
        </w:rPr>
        <w:t>] array of doubles. It’s useful to split this array into its individual parameters at the start of the custom file, although you don’t have to do this:</w:t>
      </w:r>
    </w:p>
    <w:p w14:paraId="71BA2405" w14:textId="3D8B13DE" w:rsidR="00AD3A2D" w:rsidRDefault="00AD3A2D" w:rsidP="002F724E">
      <w:pPr>
        <w:rPr>
          <w:rFonts w:eastAsiaTheme="minorEastAsia"/>
        </w:rPr>
      </w:pPr>
      <w:r>
        <w:rPr>
          <w:rFonts w:eastAsiaTheme="minorEastAsia"/>
        </w:rPr>
        <w:t xml:space="preserve">  </w:t>
      </w:r>
    </w:p>
    <w:p w14:paraId="72FFDE5A"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sub_rough</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1);</w:t>
      </w:r>
    </w:p>
    <w:p w14:paraId="5D020FCA"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oxide_thick</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2);</w:t>
      </w:r>
    </w:p>
    <w:p w14:paraId="3324A435"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oxide_hydration</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3);</w:t>
      </w:r>
    </w:p>
    <w:p w14:paraId="1FBC4758"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lipidAPM</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4);</w:t>
      </w:r>
    </w:p>
    <w:p w14:paraId="1509B664"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headHydration</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5);</w:t>
      </w:r>
    </w:p>
    <w:p w14:paraId="30A6CF61"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bilayerHydration</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6);</w:t>
      </w:r>
    </w:p>
    <w:p w14:paraId="0A6E86CC"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bilayerRough</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7);</w:t>
      </w:r>
    </w:p>
    <w:p w14:paraId="4D35E952" w14:textId="77777777" w:rsidR="00AD3A2D" w:rsidRPr="00AD3A2D" w:rsidRDefault="00AD3A2D" w:rsidP="00AD3A2D">
      <w:pPr>
        <w:shd w:val="clear" w:color="auto" w:fill="F7F7F7"/>
        <w:spacing w:line="259" w:lineRule="atLeast"/>
        <w:rPr>
          <w:rFonts w:ascii="Menlo" w:hAnsi="Menlo" w:cs="Menlo"/>
          <w:color w:val="000000"/>
          <w:sz w:val="18"/>
          <w:szCs w:val="18"/>
        </w:rPr>
      </w:pPr>
      <w:proofErr w:type="spellStart"/>
      <w:r w:rsidRPr="00AD3A2D">
        <w:rPr>
          <w:rFonts w:ascii="Menlo" w:hAnsi="Menlo" w:cs="Menlo"/>
          <w:color w:val="000000"/>
          <w:sz w:val="18"/>
          <w:szCs w:val="18"/>
        </w:rPr>
        <w:t>waterThick</w:t>
      </w:r>
      <w:proofErr w:type="spellEnd"/>
      <w:r w:rsidRPr="00AD3A2D">
        <w:rPr>
          <w:rFonts w:ascii="Menlo" w:hAnsi="Menlo" w:cs="Menlo"/>
          <w:color w:val="000000"/>
          <w:sz w:val="18"/>
          <w:szCs w:val="18"/>
        </w:rPr>
        <w:t xml:space="preserve"> = </w:t>
      </w:r>
      <w:proofErr w:type="gramStart"/>
      <w:r w:rsidRPr="00AD3A2D">
        <w:rPr>
          <w:rFonts w:ascii="Menlo" w:hAnsi="Menlo" w:cs="Menlo"/>
          <w:color w:val="000000"/>
          <w:sz w:val="18"/>
          <w:szCs w:val="18"/>
        </w:rPr>
        <w:t>params(</w:t>
      </w:r>
      <w:proofErr w:type="gramEnd"/>
      <w:r w:rsidRPr="00AD3A2D">
        <w:rPr>
          <w:rFonts w:ascii="Menlo" w:hAnsi="Menlo" w:cs="Menlo"/>
          <w:color w:val="000000"/>
          <w:sz w:val="18"/>
          <w:szCs w:val="18"/>
        </w:rPr>
        <w:t>8);</w:t>
      </w:r>
    </w:p>
    <w:p w14:paraId="1B86105B" w14:textId="77777777" w:rsidR="00AD3A2D" w:rsidRDefault="00AD3A2D" w:rsidP="002F724E">
      <w:pPr>
        <w:rPr>
          <w:rFonts w:eastAsiaTheme="minorEastAsia"/>
        </w:rPr>
      </w:pPr>
    </w:p>
    <w:p w14:paraId="09BFFE2D" w14:textId="6E52B7DA" w:rsidR="00AD3A2D" w:rsidRPr="00822BCF" w:rsidRDefault="00AD3A2D" w:rsidP="00D75A05">
      <w:pPr>
        <w:jc w:val="both"/>
        <w:rPr>
          <w:rFonts w:asciiTheme="minorHAnsi" w:eastAsiaTheme="minorEastAsia" w:hAnsiTheme="minorHAnsi" w:cstheme="minorHAnsi"/>
        </w:rPr>
      </w:pPr>
      <w:r w:rsidRPr="00822BCF">
        <w:rPr>
          <w:rFonts w:asciiTheme="minorHAnsi" w:eastAsiaTheme="minorEastAsia" w:hAnsiTheme="minorHAnsi" w:cstheme="minorHAnsi"/>
        </w:rPr>
        <w:t>The next two inputs are arrays of all the bulk in and bulk out values for all the contrasts, and ‘contrast’ is an integer telling the script which contrast it should calculate. The reason for passing the values of the bulk phases is that these are needed to calculate the SLD’s of the layers if they are hydrated.</w:t>
      </w:r>
      <w:r w:rsidR="00D75A05">
        <w:rPr>
          <w:rFonts w:asciiTheme="minorHAnsi" w:eastAsiaTheme="minorEastAsia" w:hAnsiTheme="minorHAnsi" w:cstheme="minorHAnsi"/>
        </w:rPr>
        <w:t xml:space="preserve"> So,</w:t>
      </w:r>
      <w:r w:rsidRPr="00822BCF">
        <w:rPr>
          <w:rFonts w:asciiTheme="minorHAnsi" w:eastAsiaTheme="minorEastAsia" w:hAnsiTheme="minorHAnsi" w:cstheme="minorHAnsi"/>
        </w:rPr>
        <w:t xml:space="preserve"> </w:t>
      </w:r>
      <w:r w:rsidR="00D75A05">
        <w:rPr>
          <w:rFonts w:asciiTheme="minorHAnsi" w:eastAsiaTheme="minorEastAsia" w:hAnsiTheme="minorHAnsi" w:cstheme="minorHAnsi"/>
        </w:rPr>
        <w:t>t</w:t>
      </w:r>
      <w:r w:rsidRPr="00822BCF">
        <w:rPr>
          <w:rFonts w:asciiTheme="minorHAnsi" w:eastAsiaTheme="minorEastAsia" w:hAnsiTheme="minorHAnsi" w:cstheme="minorHAnsi"/>
        </w:rPr>
        <w:t>o calculate the SLD of the Oxide layer, we take the known SLD for Silicon dioxide, and then use the oxide coverage parameter to calculate the effective SLD of the oxide. Because we define our coverage as a parameter between 0 and 1, where 1 is full coverage and 0 is fully hydrated, we can work out this SLD as a simple ratio between oxide SLD and water SLD</w:t>
      </w:r>
    </w:p>
    <w:p w14:paraId="3DE8AD11" w14:textId="22443D38" w:rsidR="00AD3A2D" w:rsidRDefault="00AD3A2D" w:rsidP="002F724E">
      <w:pPr>
        <w:rPr>
          <w:rFonts w:eastAsiaTheme="minorEastAsia"/>
        </w:rPr>
      </w:pPr>
    </w:p>
    <w:p w14:paraId="2EED513B" w14:textId="2753C326" w:rsidR="00AD3A2D" w:rsidRPr="00822BCF" w:rsidRDefault="00822BCF" w:rsidP="002F724E">
      <w:pPr>
        <w:rPr>
          <w:rFonts w:eastAsiaTheme="minorEastAsia"/>
        </w:rPr>
      </w:pPr>
      <m:oMathPara>
        <m:oMath>
          <m:sSub>
            <m:sSubPr>
              <m:ctrlPr>
                <w:rPr>
                  <w:rFonts w:ascii="Cambria Math" w:eastAsiaTheme="minorEastAsia" w:hAnsi="Cambria Math" w:cstheme="minorBidi"/>
                  <w:i/>
                  <w:lang w:eastAsia="en-US"/>
                </w:rPr>
              </m:ctrlPr>
            </m:sSubPr>
            <m:e>
              <m:r>
                <w:rPr>
                  <w:rFonts w:ascii="Cambria Math" w:eastAsiaTheme="minorEastAsia" w:hAnsi="Cambria Math"/>
                </w:rPr>
                <m:t>SLD</m:t>
              </m:r>
            </m:e>
            <m:sub>
              <m:r>
                <w:rPr>
                  <w:rFonts w:ascii="Cambria Math" w:eastAsiaTheme="minorEastAsia" w:hAnsi="Cambria Math"/>
                </w:rPr>
                <m:t>Hydrated layer</m:t>
              </m:r>
            </m:sub>
          </m:sSub>
          <m:r>
            <w:rPr>
              <w:rFonts w:ascii="Cambria Math" w:eastAsiaTheme="minorEastAsia" w:hAnsi="Cambria Math"/>
            </w:rPr>
            <m:t>=</m:t>
          </m:r>
          <m:d>
            <m:dPr>
              <m:ctrlPr>
                <w:rPr>
                  <w:rFonts w:ascii="Cambria Math" w:eastAsiaTheme="minorEastAsia" w:hAnsi="Cambria Math" w:cstheme="minorBidi"/>
                  <w:i/>
                  <w:lang w:eastAsia="en-US"/>
                </w:rPr>
              </m:ctrlPr>
            </m:dPr>
            <m:e>
              <m:r>
                <w:rPr>
                  <w:rFonts w:ascii="Cambria Math" w:eastAsiaTheme="minorEastAsia" w:hAnsi="Cambria Math"/>
                </w:rPr>
                <m:t xml:space="preserve">Hydration* </m:t>
              </m:r>
              <m:sSub>
                <m:sSubPr>
                  <m:ctrlPr>
                    <w:rPr>
                      <w:rFonts w:ascii="Cambria Math" w:eastAsiaTheme="minorEastAsia" w:hAnsi="Cambria Math" w:cstheme="minorBidi"/>
                      <w:i/>
                      <w:lang w:eastAsia="en-US"/>
                    </w:rPr>
                  </m:ctrlPr>
                </m:sSubPr>
                <m:e>
                  <m:r>
                    <w:rPr>
                      <w:rFonts w:ascii="Cambria Math" w:eastAsiaTheme="minorEastAsia" w:hAnsi="Cambria Math"/>
                    </w:rPr>
                    <m:t>SLD</m:t>
                  </m:r>
                </m:e>
                <m:sub>
                  <m:r>
                    <w:rPr>
                      <w:rFonts w:ascii="Cambria Math" w:eastAsiaTheme="minorEastAsia" w:hAnsi="Cambria Math"/>
                    </w:rPr>
                    <m:t>water</m:t>
                  </m:r>
                </m:sub>
              </m:sSub>
            </m:e>
          </m:d>
          <m:r>
            <w:rPr>
              <w:rFonts w:ascii="Cambria Math" w:eastAsiaTheme="minorEastAsia" w:hAnsi="Cambria Math"/>
            </w:rPr>
            <m:t>+</m:t>
          </m:r>
          <m:d>
            <m:dPr>
              <m:ctrlPr>
                <w:rPr>
                  <w:rFonts w:ascii="Cambria Math" w:eastAsiaTheme="minorEastAsia" w:hAnsi="Cambria Math" w:cstheme="minorBidi"/>
                  <w:i/>
                  <w:lang w:eastAsia="en-US"/>
                </w:rPr>
              </m:ctrlPr>
            </m:dPr>
            <m:e>
              <m:d>
                <m:dPr>
                  <m:ctrlPr>
                    <w:rPr>
                      <w:rFonts w:ascii="Cambria Math" w:eastAsiaTheme="minorEastAsia" w:hAnsi="Cambria Math" w:cstheme="minorBidi"/>
                      <w:i/>
                      <w:lang w:eastAsia="en-US"/>
                    </w:rPr>
                  </m:ctrlPr>
                </m:dPr>
                <m:e>
                  <m:r>
                    <w:rPr>
                      <w:rFonts w:ascii="Cambria Math" w:eastAsiaTheme="minorEastAsia" w:hAnsi="Cambria Math"/>
                    </w:rPr>
                    <m:t>1-Hydration</m:t>
                  </m:r>
                </m:e>
              </m:d>
              <m:r>
                <w:rPr>
                  <w:rFonts w:ascii="Cambria Math" w:eastAsiaTheme="minorEastAsia" w:hAnsi="Cambria Math"/>
                </w:rPr>
                <m:t xml:space="preserve">* </m:t>
              </m:r>
              <m:sSub>
                <m:sSubPr>
                  <m:ctrlPr>
                    <w:rPr>
                      <w:rFonts w:ascii="Cambria Math" w:eastAsiaTheme="minorEastAsia" w:hAnsi="Cambria Math" w:cstheme="minorBidi"/>
                      <w:i/>
                      <w:lang w:eastAsia="en-US"/>
                    </w:rPr>
                  </m:ctrlPr>
                </m:sSubPr>
                <m:e>
                  <m:r>
                    <w:rPr>
                      <w:rFonts w:ascii="Cambria Math" w:eastAsiaTheme="minorEastAsia" w:hAnsi="Cambria Math"/>
                    </w:rPr>
                    <m:t>SLD</m:t>
                  </m:r>
                </m:e>
                <m:sub>
                  <m:r>
                    <w:rPr>
                      <w:rFonts w:ascii="Cambria Math" w:eastAsiaTheme="minorEastAsia" w:hAnsi="Cambria Math"/>
                    </w:rPr>
                    <m:t>layer</m:t>
                  </m:r>
                </m:sub>
              </m:sSub>
            </m:e>
          </m:d>
        </m:oMath>
      </m:oMathPara>
    </w:p>
    <w:p w14:paraId="53724366" w14:textId="61907B8A" w:rsidR="00822BCF" w:rsidRDefault="00822BCF" w:rsidP="002F724E">
      <w:pPr>
        <w:rPr>
          <w:rFonts w:eastAsiaTheme="minorEastAsia"/>
        </w:rPr>
      </w:pPr>
    </w:p>
    <w:p w14:paraId="7EE05504" w14:textId="0657711D" w:rsidR="00822BCF" w:rsidRPr="00822BCF" w:rsidRDefault="00822BCF" w:rsidP="00D75A05">
      <w:pPr>
        <w:jc w:val="both"/>
        <w:rPr>
          <w:rFonts w:asciiTheme="minorHAnsi" w:eastAsiaTheme="minorEastAsia" w:hAnsiTheme="minorHAnsi" w:cstheme="minorHAnsi"/>
        </w:rPr>
      </w:pPr>
      <w:r w:rsidRPr="00822BCF">
        <w:rPr>
          <w:rFonts w:asciiTheme="minorHAnsi" w:eastAsiaTheme="minorEastAsia" w:hAnsiTheme="minorHAnsi" w:cstheme="minorHAnsi"/>
        </w:rPr>
        <w:t xml:space="preserve">The input parameter </w:t>
      </w:r>
      <w:proofErr w:type="spellStart"/>
      <w:r w:rsidRPr="00822BCF">
        <w:rPr>
          <w:rFonts w:asciiTheme="minorHAnsi" w:eastAsiaTheme="minorEastAsia" w:hAnsiTheme="minorHAnsi" w:cstheme="minorHAnsi"/>
          <w:sz w:val="20"/>
          <w:szCs w:val="20"/>
        </w:rPr>
        <w:t>bulk_in</w:t>
      </w:r>
      <w:proofErr w:type="spellEnd"/>
      <w:r w:rsidRPr="00822BCF">
        <w:rPr>
          <w:rFonts w:asciiTheme="minorHAnsi" w:eastAsiaTheme="minorEastAsia" w:hAnsiTheme="minorHAnsi" w:cstheme="minorHAnsi"/>
        </w:rPr>
        <w:t xml:space="preserve"> is an array which is a list of the current </w:t>
      </w:r>
      <w:proofErr w:type="gramStart"/>
      <w:r w:rsidRPr="00822BCF">
        <w:rPr>
          <w:rFonts w:asciiTheme="minorHAnsi" w:eastAsiaTheme="minorEastAsia" w:hAnsiTheme="minorHAnsi" w:cstheme="minorHAnsi"/>
        </w:rPr>
        <w:t>SLD’s  for</w:t>
      </w:r>
      <w:proofErr w:type="gramEnd"/>
      <w:r w:rsidRPr="00822BCF">
        <w:rPr>
          <w:rFonts w:asciiTheme="minorHAnsi" w:eastAsiaTheme="minorEastAsia" w:hAnsiTheme="minorHAnsi" w:cstheme="minorHAnsi"/>
        </w:rPr>
        <w:t xml:space="preserve"> all the contrasts, so the current SLD of the water (which may be being fitted) is given by </w:t>
      </w:r>
      <w:proofErr w:type="spellStart"/>
      <w:r w:rsidRPr="00822BCF">
        <w:rPr>
          <w:rFonts w:ascii="Menlo" w:eastAsiaTheme="minorEastAsia" w:hAnsi="Menlo" w:cs="Menlo"/>
          <w:sz w:val="18"/>
          <w:szCs w:val="18"/>
        </w:rPr>
        <w:t>bulk_out</w:t>
      </w:r>
      <w:proofErr w:type="spellEnd"/>
      <w:r w:rsidRPr="00822BCF">
        <w:rPr>
          <w:rFonts w:ascii="Menlo" w:eastAsiaTheme="minorEastAsia" w:hAnsi="Menlo" w:cs="Menlo"/>
          <w:sz w:val="18"/>
          <w:szCs w:val="18"/>
        </w:rPr>
        <w:t>(contrast).</w:t>
      </w:r>
      <w:r w:rsidRPr="00822BCF">
        <w:rPr>
          <w:rFonts w:asciiTheme="minorHAnsi" w:eastAsiaTheme="minorEastAsia" w:hAnsiTheme="minorHAnsi" w:cstheme="minorHAnsi"/>
        </w:rPr>
        <w:t xml:space="preserve"> </w:t>
      </w:r>
      <w:r w:rsidR="00D75A05">
        <w:rPr>
          <w:rFonts w:asciiTheme="minorHAnsi" w:eastAsiaTheme="minorEastAsia" w:hAnsiTheme="minorHAnsi" w:cstheme="minorHAnsi"/>
        </w:rPr>
        <w:t>Therefore</w:t>
      </w:r>
      <w:r w:rsidRPr="00822BCF">
        <w:rPr>
          <w:rFonts w:asciiTheme="minorHAnsi" w:eastAsiaTheme="minorEastAsia" w:hAnsiTheme="minorHAnsi" w:cstheme="minorHAnsi"/>
        </w:rPr>
        <w:t>, the effective SLD of the oxide layer at a particular contrast is given by:</w:t>
      </w:r>
    </w:p>
    <w:p w14:paraId="7D7F8383" w14:textId="77777777" w:rsidR="00822BCF" w:rsidRDefault="00822BCF" w:rsidP="002F724E">
      <w:pPr>
        <w:rPr>
          <w:rFonts w:eastAsiaTheme="minorEastAsia"/>
        </w:rPr>
      </w:pPr>
    </w:p>
    <w:p w14:paraId="2322C4F6" w14:textId="1A43F41D" w:rsidR="00822BCF" w:rsidRDefault="00822BCF" w:rsidP="00822BCF">
      <w:pPr>
        <w:shd w:val="clear" w:color="auto" w:fill="F7F7F7"/>
        <w:autoSpaceDE w:val="0"/>
        <w:autoSpaceDN w:val="0"/>
        <w:adjustRightInd w:val="0"/>
        <w:rPr>
          <w:rFonts w:ascii="Consolas" w:hAnsi="Consolas" w:cs="Consolas"/>
          <w:color w:val="000000"/>
          <w:sz w:val="18"/>
          <w:szCs w:val="18"/>
        </w:rPr>
      </w:pPr>
      <w:proofErr w:type="spellStart"/>
      <w:r w:rsidRPr="00822BCF">
        <w:rPr>
          <w:rFonts w:ascii="Consolas" w:hAnsi="Consolas" w:cs="Consolas"/>
          <w:color w:val="000000"/>
          <w:sz w:val="18"/>
          <w:szCs w:val="18"/>
        </w:rPr>
        <w:t>oxide_SLD</w:t>
      </w:r>
      <w:proofErr w:type="spellEnd"/>
      <w:r w:rsidRPr="00822BCF">
        <w:rPr>
          <w:rFonts w:ascii="Consolas" w:hAnsi="Consolas" w:cs="Consolas"/>
          <w:color w:val="000000"/>
          <w:sz w:val="18"/>
          <w:szCs w:val="18"/>
        </w:rPr>
        <w:t xml:space="preserve"> = 3.41e-</w:t>
      </w:r>
      <w:proofErr w:type="gramStart"/>
      <w:r w:rsidRPr="00822BCF">
        <w:rPr>
          <w:rFonts w:ascii="Consolas" w:hAnsi="Consolas" w:cs="Consolas"/>
          <w:color w:val="000000"/>
          <w:sz w:val="18"/>
          <w:szCs w:val="18"/>
        </w:rPr>
        <w:t>6;</w:t>
      </w:r>
      <w:proofErr w:type="gramEnd"/>
    </w:p>
    <w:p w14:paraId="53F6D057" w14:textId="3EA38B46" w:rsidR="00822BCF" w:rsidRPr="00822BCF" w:rsidRDefault="00822BCF" w:rsidP="00822BCF">
      <w:pPr>
        <w:shd w:val="clear" w:color="auto" w:fill="F7F7F7"/>
        <w:autoSpaceDE w:val="0"/>
        <w:autoSpaceDN w:val="0"/>
        <w:adjustRightInd w:val="0"/>
        <w:rPr>
          <w:rFonts w:ascii="Consolas" w:hAnsi="Consolas" w:cs="Consolas"/>
          <w:color w:val="000000"/>
          <w:sz w:val="18"/>
          <w:szCs w:val="18"/>
        </w:rPr>
      </w:pPr>
      <w:proofErr w:type="spellStart"/>
      <w:r w:rsidRPr="00822BCF">
        <w:rPr>
          <w:rFonts w:ascii="Consolas" w:hAnsi="Consolas" w:cs="Consolas"/>
          <w:color w:val="000000"/>
          <w:sz w:val="18"/>
          <w:szCs w:val="18"/>
        </w:rPr>
        <w:t>oxSLD</w:t>
      </w:r>
      <w:proofErr w:type="spellEnd"/>
      <w:r w:rsidRPr="00822BCF">
        <w:rPr>
          <w:rFonts w:ascii="Consolas" w:hAnsi="Consolas" w:cs="Consolas"/>
          <w:color w:val="000000"/>
          <w:sz w:val="18"/>
          <w:szCs w:val="18"/>
        </w:rPr>
        <w:t xml:space="preserve"> = (</w:t>
      </w:r>
      <w:proofErr w:type="spellStart"/>
      <w:r w:rsidRPr="00822BCF">
        <w:rPr>
          <w:rFonts w:ascii="Consolas" w:hAnsi="Consolas" w:cs="Consolas"/>
          <w:color w:val="000000"/>
          <w:sz w:val="18"/>
          <w:szCs w:val="18"/>
        </w:rPr>
        <w:t>oxide_hydration</w:t>
      </w:r>
      <w:proofErr w:type="spellEnd"/>
      <w:r w:rsidRPr="00822BCF">
        <w:rPr>
          <w:rFonts w:ascii="Consolas" w:hAnsi="Consolas" w:cs="Consolas"/>
          <w:color w:val="000000"/>
          <w:sz w:val="18"/>
          <w:szCs w:val="18"/>
        </w:rPr>
        <w:t xml:space="preserve"> * </w:t>
      </w:r>
      <w:proofErr w:type="spellStart"/>
      <w:r w:rsidRPr="00822BCF">
        <w:rPr>
          <w:rFonts w:ascii="Consolas" w:hAnsi="Consolas" w:cs="Consolas"/>
          <w:color w:val="000000"/>
          <w:sz w:val="18"/>
          <w:szCs w:val="18"/>
        </w:rPr>
        <w:t>bulk_out</w:t>
      </w:r>
      <w:proofErr w:type="spellEnd"/>
      <w:r w:rsidRPr="00822BCF">
        <w:rPr>
          <w:rFonts w:ascii="Consolas" w:hAnsi="Consolas" w:cs="Consolas"/>
          <w:color w:val="000000"/>
          <w:sz w:val="18"/>
          <w:szCs w:val="18"/>
        </w:rPr>
        <w:t xml:space="preserve">(contrast)) + ((1 - </w:t>
      </w:r>
      <w:proofErr w:type="spellStart"/>
      <w:r w:rsidRPr="00822BCF">
        <w:rPr>
          <w:rFonts w:ascii="Consolas" w:hAnsi="Consolas" w:cs="Consolas"/>
          <w:color w:val="000000"/>
          <w:sz w:val="18"/>
          <w:szCs w:val="18"/>
        </w:rPr>
        <w:t>oxide_hydration</w:t>
      </w:r>
      <w:proofErr w:type="spellEnd"/>
      <w:r w:rsidRPr="00822BCF">
        <w:rPr>
          <w:rFonts w:ascii="Consolas" w:hAnsi="Consolas" w:cs="Consolas"/>
          <w:color w:val="000000"/>
          <w:sz w:val="18"/>
          <w:szCs w:val="18"/>
        </w:rPr>
        <w:t xml:space="preserve">) * </w:t>
      </w:r>
      <w:proofErr w:type="spellStart"/>
      <w:r w:rsidRPr="00822BCF">
        <w:rPr>
          <w:rFonts w:ascii="Consolas" w:hAnsi="Consolas" w:cs="Consolas"/>
          <w:color w:val="000000"/>
          <w:sz w:val="18"/>
          <w:szCs w:val="18"/>
        </w:rPr>
        <w:t>oxide_SLD</w:t>
      </w:r>
      <w:proofErr w:type="spellEnd"/>
      <w:proofErr w:type="gramStart"/>
      <w:r w:rsidRPr="00822BCF">
        <w:rPr>
          <w:rFonts w:ascii="Consolas" w:hAnsi="Consolas" w:cs="Consolas"/>
          <w:color w:val="000000"/>
          <w:sz w:val="18"/>
          <w:szCs w:val="18"/>
        </w:rPr>
        <w:t>);</w:t>
      </w:r>
      <w:proofErr w:type="gramEnd"/>
    </w:p>
    <w:p w14:paraId="3BB451EC" w14:textId="0FB7901F" w:rsidR="00AD3A2D" w:rsidRDefault="00AD3A2D" w:rsidP="002F724E">
      <w:pPr>
        <w:rPr>
          <w:rFonts w:eastAsiaTheme="minorEastAsia"/>
        </w:rPr>
      </w:pPr>
    </w:p>
    <w:p w14:paraId="1020B062" w14:textId="24EAB7AD" w:rsidR="00AD3A2D" w:rsidRPr="00822BCF" w:rsidRDefault="00822BCF" w:rsidP="002F724E">
      <w:pPr>
        <w:rPr>
          <w:rFonts w:asciiTheme="minorHAnsi" w:eastAsiaTheme="minorEastAsia" w:hAnsiTheme="minorHAnsi" w:cstheme="minorHAnsi"/>
        </w:rPr>
      </w:pPr>
      <w:r w:rsidRPr="00822BCF">
        <w:rPr>
          <w:rFonts w:asciiTheme="minorHAnsi" w:eastAsiaTheme="minorEastAsia" w:hAnsiTheme="minorHAnsi" w:cstheme="minorHAnsi"/>
        </w:rPr>
        <w:t xml:space="preserve">To work out the </w:t>
      </w:r>
      <w:proofErr w:type="gramStart"/>
      <w:r w:rsidRPr="00822BCF">
        <w:rPr>
          <w:rFonts w:asciiTheme="minorHAnsi" w:eastAsiaTheme="minorEastAsia" w:hAnsiTheme="minorHAnsi" w:cstheme="minorHAnsi"/>
        </w:rPr>
        <w:t>thickness’</w:t>
      </w:r>
      <w:proofErr w:type="gramEnd"/>
      <w:r w:rsidRPr="00822BCF">
        <w:rPr>
          <w:rFonts w:asciiTheme="minorHAnsi" w:eastAsiaTheme="minorEastAsia" w:hAnsiTheme="minorHAnsi" w:cstheme="minorHAnsi"/>
        </w:rPr>
        <w:t xml:space="preserve"> of the lipid layers, we use literature values for the head and tails volumes, and divide these by the APM (parameter 4 in our list):</w:t>
      </w:r>
    </w:p>
    <w:p w14:paraId="5B953A44" w14:textId="06E93B6B" w:rsidR="00822BCF" w:rsidRDefault="00822BCF" w:rsidP="002F724E">
      <w:pPr>
        <w:rPr>
          <w:rFonts w:eastAsiaTheme="minorEastAsia"/>
        </w:rPr>
      </w:pPr>
    </w:p>
    <w:p w14:paraId="6D66E153"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We need volumes for each.</w:t>
      </w:r>
    </w:p>
    <w:p w14:paraId="1EDF2005"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Use literature values:</w:t>
      </w:r>
    </w:p>
    <w:p w14:paraId="70DC24D3"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vHead</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319;</w:t>
      </w:r>
      <w:proofErr w:type="gramEnd"/>
    </w:p>
    <w:p w14:paraId="487D97A8" w14:textId="152FDC2E" w:rsidR="00822BCF"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vTail</w:t>
      </w:r>
      <w:proofErr w:type="spellEnd"/>
      <w:r w:rsidRPr="00AD3A2D">
        <w:rPr>
          <w:rFonts w:ascii="Menlo" w:hAnsi="Menlo" w:cs="Menlo"/>
          <w:color w:val="000000"/>
          <w:sz w:val="16"/>
          <w:szCs w:val="16"/>
        </w:rPr>
        <w:t xml:space="preserve"> = </w:t>
      </w:r>
      <w:proofErr w:type="gramStart"/>
      <w:r w:rsidRPr="00AD3A2D">
        <w:rPr>
          <w:rFonts w:ascii="Menlo" w:hAnsi="Menlo" w:cs="Menlo"/>
          <w:color w:val="000000"/>
          <w:sz w:val="16"/>
          <w:szCs w:val="16"/>
        </w:rPr>
        <w:t>782;</w:t>
      </w:r>
      <w:proofErr w:type="gramEnd"/>
    </w:p>
    <w:p w14:paraId="681E8383" w14:textId="75A81845" w:rsidR="00822BCF" w:rsidRDefault="00822BCF" w:rsidP="00822BCF">
      <w:pPr>
        <w:shd w:val="clear" w:color="auto" w:fill="F7F7F7"/>
        <w:spacing w:line="259" w:lineRule="atLeast"/>
        <w:rPr>
          <w:rFonts w:ascii="Menlo" w:hAnsi="Menlo" w:cs="Menlo"/>
          <w:color w:val="000000"/>
          <w:sz w:val="16"/>
          <w:szCs w:val="16"/>
        </w:rPr>
      </w:pPr>
    </w:p>
    <w:p w14:paraId="2C7B9162"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c0ebc6f641"/>
          <w:rFonts w:ascii="Menlo" w:hAnsi="Menlo" w:cs="Menlo"/>
          <w:sz w:val="18"/>
          <w:szCs w:val="18"/>
        </w:rPr>
        <w:t>% We calculate the layer thickness' from</w:t>
      </w:r>
    </w:p>
    <w:p w14:paraId="1B8529EE"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c0ebc6f641"/>
          <w:rFonts w:ascii="Menlo" w:hAnsi="Menlo" w:cs="Menlo"/>
          <w:sz w:val="18"/>
          <w:szCs w:val="18"/>
        </w:rPr>
        <w:t>% the volumes and the APM...</w:t>
      </w:r>
    </w:p>
    <w:p w14:paraId="5EA65452"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r w:rsidRPr="00822BCF">
        <w:rPr>
          <w:rStyle w:val="sc0ebc6f60"/>
          <w:rFonts w:ascii="Menlo" w:hAnsi="Menlo" w:cs="Menlo"/>
          <w:color w:val="000000"/>
          <w:sz w:val="18"/>
          <w:szCs w:val="18"/>
        </w:rPr>
        <w:t>headThick</w:t>
      </w:r>
      <w:proofErr w:type="spellEnd"/>
      <w:r w:rsidRPr="00822BCF">
        <w:rPr>
          <w:rStyle w:val="sc0ebc6f60"/>
          <w:rFonts w:ascii="Menlo" w:hAnsi="Menlo" w:cs="Menlo"/>
          <w:color w:val="000000"/>
          <w:sz w:val="18"/>
          <w:szCs w:val="18"/>
        </w:rPr>
        <w:t xml:space="preserve"> = </w:t>
      </w:r>
      <w:proofErr w:type="spellStart"/>
      <w:r w:rsidRPr="00822BCF">
        <w:rPr>
          <w:rStyle w:val="sc0ebc6f60"/>
          <w:rFonts w:ascii="Menlo" w:hAnsi="Menlo" w:cs="Menlo"/>
          <w:color w:val="000000"/>
          <w:sz w:val="18"/>
          <w:szCs w:val="18"/>
        </w:rPr>
        <w:t>vHead</w:t>
      </w:r>
      <w:proofErr w:type="spellEnd"/>
      <w:r w:rsidRPr="00822BCF">
        <w:rPr>
          <w:rStyle w:val="sc0ebc6f60"/>
          <w:rFonts w:ascii="Menlo" w:hAnsi="Menlo" w:cs="Menlo"/>
          <w:color w:val="000000"/>
          <w:sz w:val="18"/>
          <w:szCs w:val="18"/>
        </w:rPr>
        <w:t xml:space="preserve"> / </w:t>
      </w:r>
      <w:proofErr w:type="spellStart"/>
      <w:proofErr w:type="gramStart"/>
      <w:r w:rsidRPr="00822BCF">
        <w:rPr>
          <w:rStyle w:val="sc0ebc6f60"/>
          <w:rFonts w:ascii="Menlo" w:hAnsi="Menlo" w:cs="Menlo"/>
          <w:color w:val="000000"/>
          <w:sz w:val="18"/>
          <w:szCs w:val="18"/>
        </w:rPr>
        <w:t>lipidAPM</w:t>
      </w:r>
      <w:proofErr w:type="spellEnd"/>
      <w:r w:rsidRPr="00822BCF">
        <w:rPr>
          <w:rStyle w:val="sc0ebc6f60"/>
          <w:rFonts w:ascii="Menlo" w:hAnsi="Menlo" w:cs="Menlo"/>
          <w:color w:val="000000"/>
          <w:sz w:val="18"/>
          <w:szCs w:val="18"/>
        </w:rPr>
        <w:t>;</w:t>
      </w:r>
      <w:proofErr w:type="gramEnd"/>
    </w:p>
    <w:p w14:paraId="1230526F" w14:textId="76AA41F1" w:rsidR="00822BCF" w:rsidRPr="00AD3A2D" w:rsidRDefault="00822BCF" w:rsidP="00822BCF">
      <w:pPr>
        <w:shd w:val="clear" w:color="auto" w:fill="F7F7F7"/>
        <w:spacing w:line="259" w:lineRule="atLeast"/>
        <w:rPr>
          <w:rFonts w:ascii="Menlo" w:hAnsi="Menlo" w:cs="Menlo"/>
          <w:color w:val="000000"/>
          <w:sz w:val="18"/>
          <w:szCs w:val="18"/>
        </w:rPr>
      </w:pPr>
      <w:proofErr w:type="spellStart"/>
      <w:r w:rsidRPr="00822BCF">
        <w:rPr>
          <w:rStyle w:val="sc0ebc6f60"/>
          <w:rFonts w:ascii="Menlo" w:hAnsi="Menlo" w:cs="Menlo"/>
          <w:color w:val="000000"/>
          <w:sz w:val="18"/>
          <w:szCs w:val="18"/>
        </w:rPr>
        <w:t>tailThick</w:t>
      </w:r>
      <w:proofErr w:type="spellEnd"/>
      <w:r w:rsidRPr="00822BCF">
        <w:rPr>
          <w:rStyle w:val="sc0ebc6f60"/>
          <w:rFonts w:ascii="Menlo" w:hAnsi="Menlo" w:cs="Menlo"/>
          <w:color w:val="000000"/>
          <w:sz w:val="18"/>
          <w:szCs w:val="18"/>
        </w:rPr>
        <w:t xml:space="preserve"> = </w:t>
      </w:r>
      <w:proofErr w:type="spellStart"/>
      <w:r w:rsidRPr="00822BCF">
        <w:rPr>
          <w:rStyle w:val="sc0ebc6f60"/>
          <w:rFonts w:ascii="Menlo" w:hAnsi="Menlo" w:cs="Menlo"/>
          <w:color w:val="000000"/>
          <w:sz w:val="18"/>
          <w:szCs w:val="18"/>
        </w:rPr>
        <w:t>vTail</w:t>
      </w:r>
      <w:proofErr w:type="spellEnd"/>
      <w:r w:rsidRPr="00822BCF">
        <w:rPr>
          <w:rStyle w:val="sc0ebc6f60"/>
          <w:rFonts w:ascii="Menlo" w:hAnsi="Menlo" w:cs="Menlo"/>
          <w:color w:val="000000"/>
          <w:sz w:val="18"/>
          <w:szCs w:val="18"/>
        </w:rPr>
        <w:t xml:space="preserve"> / </w:t>
      </w:r>
      <w:proofErr w:type="spellStart"/>
      <w:proofErr w:type="gramStart"/>
      <w:r w:rsidRPr="00822BCF">
        <w:rPr>
          <w:rStyle w:val="sc0ebc6f60"/>
          <w:rFonts w:ascii="Menlo" w:hAnsi="Menlo" w:cs="Menlo"/>
          <w:color w:val="000000"/>
          <w:sz w:val="18"/>
          <w:szCs w:val="18"/>
        </w:rPr>
        <w:t>lipidAPM</w:t>
      </w:r>
      <w:proofErr w:type="spellEnd"/>
      <w:r w:rsidRPr="00822BCF">
        <w:rPr>
          <w:rStyle w:val="sc0ebc6f60"/>
          <w:rFonts w:ascii="Menlo" w:hAnsi="Menlo" w:cs="Menlo"/>
          <w:color w:val="000000"/>
          <w:sz w:val="18"/>
          <w:szCs w:val="18"/>
        </w:rPr>
        <w:t>;</w:t>
      </w:r>
      <w:proofErr w:type="gramEnd"/>
    </w:p>
    <w:p w14:paraId="221DC31E" w14:textId="7CB0B953" w:rsidR="00AD3A2D" w:rsidRDefault="00AD3A2D" w:rsidP="002F724E">
      <w:pPr>
        <w:rPr>
          <w:rFonts w:eastAsiaTheme="minorEastAsia"/>
        </w:rPr>
      </w:pPr>
    </w:p>
    <w:p w14:paraId="22C2B23F" w14:textId="2FAAFEC7" w:rsidR="00822BCF" w:rsidRPr="00822BCF" w:rsidRDefault="00822BCF" w:rsidP="002F724E">
      <w:pPr>
        <w:rPr>
          <w:rFonts w:asciiTheme="minorHAnsi" w:eastAsiaTheme="minorEastAsia" w:hAnsiTheme="minorHAnsi" w:cstheme="minorHAnsi"/>
        </w:rPr>
      </w:pPr>
      <w:r w:rsidRPr="00822BCF">
        <w:rPr>
          <w:rFonts w:asciiTheme="minorHAnsi" w:eastAsiaTheme="minorEastAsia" w:hAnsiTheme="minorHAnsi" w:cstheme="minorHAnsi"/>
        </w:rPr>
        <w:t>For the SLD’s</w:t>
      </w:r>
      <w:r>
        <w:rPr>
          <w:rFonts w:asciiTheme="minorHAnsi" w:eastAsiaTheme="minorEastAsia" w:hAnsiTheme="minorHAnsi" w:cstheme="minorHAnsi"/>
        </w:rPr>
        <w:t xml:space="preserve">, we again make use of these volumes, but we need to work </w:t>
      </w:r>
      <w:proofErr w:type="spellStart"/>
      <w:proofErr w:type="gramStart"/>
      <w:r>
        <w:rPr>
          <w:rFonts w:asciiTheme="minorHAnsi" w:eastAsiaTheme="minorEastAsia" w:hAnsiTheme="minorHAnsi" w:cstheme="minorHAnsi"/>
        </w:rPr>
        <w:t>our</w:t>
      </w:r>
      <w:proofErr w:type="spellEnd"/>
      <w:r>
        <w:rPr>
          <w:rFonts w:asciiTheme="minorHAnsi" w:eastAsiaTheme="minorEastAsia" w:hAnsiTheme="minorHAnsi" w:cstheme="minorHAnsi"/>
        </w:rPr>
        <w:t xml:space="preserve"> the</w:t>
      </w:r>
      <w:proofErr w:type="gramEnd"/>
      <w:r>
        <w:rPr>
          <w:rFonts w:asciiTheme="minorHAnsi" w:eastAsiaTheme="minorEastAsia" w:hAnsiTheme="minorHAnsi" w:cstheme="minorHAnsi"/>
        </w:rPr>
        <w:t xml:space="preserve"> sum of the scattering lengths from the layers compositions:</w:t>
      </w:r>
    </w:p>
    <w:p w14:paraId="18958255" w14:textId="3AB5A7F5" w:rsidR="00AD3A2D" w:rsidRDefault="00AD3A2D" w:rsidP="002F724E">
      <w:pPr>
        <w:rPr>
          <w:rFonts w:eastAsiaTheme="minorEastAsia"/>
        </w:rPr>
      </w:pPr>
    </w:p>
    <w:p w14:paraId="33A76F56"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define all the neutron b's.</w:t>
      </w:r>
    </w:p>
    <w:p w14:paraId="3967054B"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xml:space="preserve"> = 0.6646e-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%Carbon</w:t>
      </w:r>
    </w:p>
    <w:p w14:paraId="4042D9ED"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bo</w:t>
      </w:r>
      <w:proofErr w:type="spellEnd"/>
      <w:r w:rsidRPr="00AD3A2D">
        <w:rPr>
          <w:rFonts w:ascii="Menlo" w:hAnsi="Menlo" w:cs="Menlo"/>
          <w:color w:val="000000"/>
          <w:sz w:val="16"/>
          <w:szCs w:val="16"/>
        </w:rPr>
        <w:t xml:space="preserve"> = 0.5843e-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%Oxygen</w:t>
      </w:r>
    </w:p>
    <w:p w14:paraId="5FAF1E1B" w14:textId="374178FF"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bh</w:t>
      </w:r>
      <w:proofErr w:type="spellEnd"/>
      <w:r w:rsidRPr="00AD3A2D">
        <w:rPr>
          <w:rFonts w:ascii="Menlo" w:hAnsi="Menlo" w:cs="Menlo"/>
          <w:color w:val="000000"/>
          <w:sz w:val="16"/>
          <w:szCs w:val="16"/>
        </w:rPr>
        <w:t xml:space="preserve"> = -0.3739e-</w:t>
      </w:r>
      <w:proofErr w:type="gramStart"/>
      <w:r w:rsidRPr="00AD3A2D">
        <w:rPr>
          <w:rFonts w:ascii="Menlo" w:hAnsi="Menlo" w:cs="Menlo"/>
          <w:color w:val="000000"/>
          <w:sz w:val="16"/>
          <w:szCs w:val="16"/>
        </w:rPr>
        <w:t>4;</w:t>
      </w:r>
      <w:r w:rsidR="00D75A05">
        <w:rPr>
          <w:rFonts w:ascii="Menlo" w:hAnsi="Menlo" w:cs="Menlo"/>
          <w:color w:val="000000"/>
          <w:sz w:val="16"/>
          <w:szCs w:val="16"/>
        </w:rPr>
        <w:t xml:space="preserve">   </w:t>
      </w:r>
      <w:proofErr w:type="gramEnd"/>
      <w:r w:rsidR="00D75A05">
        <w:rPr>
          <w:rFonts w:ascii="Menlo" w:hAnsi="Menlo" w:cs="Menlo"/>
          <w:color w:val="000000"/>
          <w:sz w:val="16"/>
          <w:szCs w:val="16"/>
        </w:rPr>
        <w:t xml:space="preserve"> </w:t>
      </w:r>
      <w:r w:rsidRPr="00AD3A2D">
        <w:rPr>
          <w:rFonts w:ascii="Menlo" w:hAnsi="Menlo" w:cs="Menlo"/>
          <w:color w:val="028009"/>
          <w:sz w:val="16"/>
          <w:szCs w:val="16"/>
        </w:rPr>
        <w:t>%Hydrogen</w:t>
      </w:r>
    </w:p>
    <w:p w14:paraId="5C22D6CF"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bp = 0.513e-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%Phosphorus</w:t>
      </w:r>
    </w:p>
    <w:p w14:paraId="3F97BDB5"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bn = 0.936e-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%Nitrogen</w:t>
      </w:r>
    </w:p>
    <w:p w14:paraId="3B55A1EB"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bd = 0.6671e-</w:t>
      </w:r>
      <w:proofErr w:type="gramStart"/>
      <w:r w:rsidRPr="00AD3A2D">
        <w:rPr>
          <w:rFonts w:ascii="Menlo" w:hAnsi="Menlo" w:cs="Menlo"/>
          <w:color w:val="000000"/>
          <w:sz w:val="16"/>
          <w:szCs w:val="16"/>
        </w:rPr>
        <w:t xml:space="preserve">4;   </w:t>
      </w:r>
      <w:proofErr w:type="gramEnd"/>
      <w:r w:rsidRPr="00AD3A2D">
        <w:rPr>
          <w:rFonts w:ascii="Menlo" w:hAnsi="Menlo" w:cs="Menlo"/>
          <w:color w:val="000000"/>
          <w:sz w:val="16"/>
          <w:szCs w:val="16"/>
        </w:rPr>
        <w:t xml:space="preserve">  </w:t>
      </w:r>
      <w:r w:rsidRPr="00AD3A2D">
        <w:rPr>
          <w:rFonts w:ascii="Menlo" w:hAnsi="Menlo" w:cs="Menlo"/>
          <w:color w:val="028009"/>
          <w:sz w:val="16"/>
          <w:szCs w:val="16"/>
        </w:rPr>
        <w:t>%Deuterium</w:t>
      </w:r>
    </w:p>
    <w:p w14:paraId="5F31940E" w14:textId="77777777" w:rsidR="00822BCF" w:rsidRPr="00AD3A2D" w:rsidRDefault="00822BCF" w:rsidP="00822BCF">
      <w:pPr>
        <w:shd w:val="clear" w:color="auto" w:fill="F7F7F7"/>
        <w:spacing w:after="240" w:line="259" w:lineRule="atLeast"/>
        <w:rPr>
          <w:rFonts w:ascii="Menlo" w:hAnsi="Menlo" w:cs="Menlo"/>
          <w:color w:val="000000"/>
          <w:sz w:val="16"/>
          <w:szCs w:val="16"/>
        </w:rPr>
      </w:pPr>
    </w:p>
    <w:p w14:paraId="0C09B535"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xml:space="preserve">% Now make the lipid </w:t>
      </w:r>
      <w:proofErr w:type="gramStart"/>
      <w:r w:rsidRPr="00AD3A2D">
        <w:rPr>
          <w:rFonts w:ascii="Menlo" w:hAnsi="Menlo" w:cs="Menlo"/>
          <w:color w:val="028009"/>
          <w:sz w:val="16"/>
          <w:szCs w:val="16"/>
        </w:rPr>
        <w:t>groups..</w:t>
      </w:r>
      <w:proofErr w:type="gramEnd"/>
    </w:p>
    <w:p w14:paraId="6B7956BE"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COO = (4*</w:t>
      </w:r>
      <w:proofErr w:type="spellStart"/>
      <w:r w:rsidRPr="00AD3A2D">
        <w:rPr>
          <w:rFonts w:ascii="Menlo" w:hAnsi="Menlo" w:cs="Menlo"/>
          <w:color w:val="000000"/>
          <w:sz w:val="16"/>
          <w:szCs w:val="16"/>
        </w:rPr>
        <w:t>bo</w:t>
      </w:r>
      <w:proofErr w:type="spellEnd"/>
      <w:r w:rsidRPr="00AD3A2D">
        <w:rPr>
          <w:rFonts w:ascii="Menlo" w:hAnsi="Menlo" w:cs="Menlo"/>
          <w:color w:val="000000"/>
          <w:sz w:val="16"/>
          <w:szCs w:val="16"/>
        </w:rPr>
        <w:t>) + (2*</w:t>
      </w:r>
      <w:proofErr w:type="spellStart"/>
      <w:r w:rsidRPr="00AD3A2D">
        <w:rPr>
          <w:rFonts w:ascii="Menlo" w:hAnsi="Menlo" w:cs="Menlo"/>
          <w:color w:val="000000"/>
          <w:sz w:val="16"/>
          <w:szCs w:val="16"/>
        </w:rPr>
        <w:t>bc</w:t>
      </w:r>
      <w:proofErr w:type="spellEnd"/>
      <w:proofErr w:type="gramStart"/>
      <w:r w:rsidRPr="00AD3A2D">
        <w:rPr>
          <w:rFonts w:ascii="Menlo" w:hAnsi="Menlo" w:cs="Menlo"/>
          <w:color w:val="000000"/>
          <w:sz w:val="16"/>
          <w:szCs w:val="16"/>
        </w:rPr>
        <w:t>);</w:t>
      </w:r>
      <w:proofErr w:type="gramEnd"/>
    </w:p>
    <w:p w14:paraId="2901A279"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GLYC = (3*</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(5*</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p>
    <w:p w14:paraId="3EC2C1B7"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CH3 = (2*</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(6*</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r w:rsidRPr="00AD3A2D">
        <w:rPr>
          <w:rFonts w:ascii="Menlo" w:hAnsi="Menlo" w:cs="Menlo"/>
          <w:color w:val="000000"/>
          <w:sz w:val="16"/>
          <w:szCs w:val="16"/>
        </w:rPr>
        <w:t xml:space="preserve">             </w:t>
      </w:r>
    </w:p>
    <w:p w14:paraId="508E6771"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PO4 = (1*bp) + (4*</w:t>
      </w:r>
      <w:proofErr w:type="spellStart"/>
      <w:r w:rsidRPr="00AD3A2D">
        <w:rPr>
          <w:rFonts w:ascii="Menlo" w:hAnsi="Menlo" w:cs="Menlo"/>
          <w:color w:val="000000"/>
          <w:sz w:val="16"/>
          <w:szCs w:val="16"/>
        </w:rPr>
        <w:t>bo</w:t>
      </w:r>
      <w:proofErr w:type="spellEnd"/>
      <w:proofErr w:type="gramStart"/>
      <w:r w:rsidRPr="00AD3A2D">
        <w:rPr>
          <w:rFonts w:ascii="Menlo" w:hAnsi="Menlo" w:cs="Menlo"/>
          <w:color w:val="000000"/>
          <w:sz w:val="16"/>
          <w:szCs w:val="16"/>
        </w:rPr>
        <w:t>);</w:t>
      </w:r>
      <w:proofErr w:type="gramEnd"/>
    </w:p>
    <w:p w14:paraId="02232B5A"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CH2 = (1*</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(2*</w:t>
      </w:r>
      <w:proofErr w:type="spellStart"/>
      <w:r w:rsidRPr="00AD3A2D">
        <w:rPr>
          <w:rFonts w:ascii="Menlo" w:hAnsi="Menlo" w:cs="Menlo"/>
          <w:color w:val="000000"/>
          <w:sz w:val="16"/>
          <w:szCs w:val="16"/>
        </w:rPr>
        <w:t>bh</w:t>
      </w:r>
      <w:proofErr w:type="spellEnd"/>
      <w:proofErr w:type="gramStart"/>
      <w:r w:rsidRPr="00AD3A2D">
        <w:rPr>
          <w:rFonts w:ascii="Menlo" w:hAnsi="Menlo" w:cs="Menlo"/>
          <w:color w:val="000000"/>
          <w:sz w:val="16"/>
          <w:szCs w:val="16"/>
        </w:rPr>
        <w:t>);</w:t>
      </w:r>
      <w:proofErr w:type="gramEnd"/>
    </w:p>
    <w:p w14:paraId="1A42D23F"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CHOL = (5*</w:t>
      </w:r>
      <w:proofErr w:type="spellStart"/>
      <w:r w:rsidRPr="00AD3A2D">
        <w:rPr>
          <w:rFonts w:ascii="Menlo" w:hAnsi="Menlo" w:cs="Menlo"/>
          <w:color w:val="000000"/>
          <w:sz w:val="16"/>
          <w:szCs w:val="16"/>
        </w:rPr>
        <w:t>bc</w:t>
      </w:r>
      <w:proofErr w:type="spellEnd"/>
      <w:r w:rsidRPr="00AD3A2D">
        <w:rPr>
          <w:rFonts w:ascii="Menlo" w:hAnsi="Menlo" w:cs="Menlo"/>
          <w:color w:val="000000"/>
          <w:sz w:val="16"/>
          <w:szCs w:val="16"/>
        </w:rPr>
        <w:t>) + (12*</w:t>
      </w:r>
      <w:proofErr w:type="spellStart"/>
      <w:r w:rsidRPr="00AD3A2D">
        <w:rPr>
          <w:rFonts w:ascii="Menlo" w:hAnsi="Menlo" w:cs="Menlo"/>
          <w:color w:val="000000"/>
          <w:sz w:val="16"/>
          <w:szCs w:val="16"/>
        </w:rPr>
        <w:t>bh</w:t>
      </w:r>
      <w:proofErr w:type="spellEnd"/>
      <w:r w:rsidRPr="00AD3A2D">
        <w:rPr>
          <w:rFonts w:ascii="Menlo" w:hAnsi="Menlo" w:cs="Menlo"/>
          <w:color w:val="000000"/>
          <w:sz w:val="16"/>
          <w:szCs w:val="16"/>
        </w:rPr>
        <w:t>) + (1*bn</w:t>
      </w:r>
      <w:proofErr w:type="gramStart"/>
      <w:r w:rsidRPr="00AD3A2D">
        <w:rPr>
          <w:rFonts w:ascii="Menlo" w:hAnsi="Menlo" w:cs="Menlo"/>
          <w:color w:val="000000"/>
          <w:sz w:val="16"/>
          <w:szCs w:val="16"/>
        </w:rPr>
        <w:t>);</w:t>
      </w:r>
      <w:proofErr w:type="gramEnd"/>
    </w:p>
    <w:p w14:paraId="5FBE1028" w14:textId="77777777" w:rsidR="00822BCF" w:rsidRDefault="00822BCF" w:rsidP="00822BCF">
      <w:pPr>
        <w:shd w:val="clear" w:color="auto" w:fill="F7F7F7"/>
        <w:spacing w:line="259" w:lineRule="atLeast"/>
        <w:rPr>
          <w:rFonts w:ascii="Menlo" w:hAnsi="Menlo" w:cs="Menlo"/>
          <w:color w:val="000000"/>
          <w:sz w:val="16"/>
          <w:szCs w:val="16"/>
        </w:rPr>
      </w:pPr>
    </w:p>
    <w:p w14:paraId="5E57BEF0" w14:textId="4626F62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Group these into heads and tails:</w:t>
      </w:r>
    </w:p>
    <w:p w14:paraId="6744F811"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 xml:space="preserve">Head = CHOL + PO4 + GLYC + </w:t>
      </w:r>
      <w:proofErr w:type="gramStart"/>
      <w:r w:rsidRPr="00AD3A2D">
        <w:rPr>
          <w:rFonts w:ascii="Menlo" w:hAnsi="Menlo" w:cs="Menlo"/>
          <w:color w:val="000000"/>
          <w:sz w:val="16"/>
          <w:szCs w:val="16"/>
        </w:rPr>
        <w:t>COO;</w:t>
      </w:r>
      <w:proofErr w:type="gramEnd"/>
    </w:p>
    <w:p w14:paraId="5BEDA02E" w14:textId="0171DD13" w:rsidR="00822BCF"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00000"/>
          <w:sz w:val="16"/>
          <w:szCs w:val="16"/>
        </w:rPr>
        <w:t>Tails = (34*CH2) + (2*CH3</w:t>
      </w:r>
      <w:proofErr w:type="gramStart"/>
      <w:r w:rsidRPr="00AD3A2D">
        <w:rPr>
          <w:rFonts w:ascii="Menlo" w:hAnsi="Menlo" w:cs="Menlo"/>
          <w:color w:val="000000"/>
          <w:sz w:val="16"/>
          <w:szCs w:val="16"/>
        </w:rPr>
        <w:t>);</w:t>
      </w:r>
      <w:proofErr w:type="gramEnd"/>
    </w:p>
    <w:p w14:paraId="083AC4AD" w14:textId="5197C440" w:rsidR="00822BCF" w:rsidRDefault="00822BCF" w:rsidP="00822BCF">
      <w:pPr>
        <w:shd w:val="clear" w:color="auto" w:fill="F7F7F7"/>
        <w:spacing w:line="259" w:lineRule="atLeast"/>
        <w:rPr>
          <w:rFonts w:ascii="Menlo" w:hAnsi="Menlo" w:cs="Menlo"/>
          <w:color w:val="000000"/>
          <w:sz w:val="16"/>
          <w:szCs w:val="16"/>
        </w:rPr>
      </w:pPr>
    </w:p>
    <w:p w14:paraId="73E4C731" w14:textId="77777777" w:rsidR="00822BCF" w:rsidRPr="00AD3A2D" w:rsidRDefault="00822BCF" w:rsidP="00822BCF">
      <w:pPr>
        <w:shd w:val="clear" w:color="auto" w:fill="F7F7F7"/>
        <w:spacing w:line="259" w:lineRule="atLeast"/>
        <w:rPr>
          <w:rFonts w:ascii="Menlo" w:hAnsi="Menlo" w:cs="Menlo"/>
          <w:color w:val="000000"/>
          <w:sz w:val="16"/>
          <w:szCs w:val="16"/>
        </w:rPr>
      </w:pPr>
      <w:r w:rsidRPr="00AD3A2D">
        <w:rPr>
          <w:rFonts w:ascii="Menlo" w:hAnsi="Menlo" w:cs="Menlo"/>
          <w:color w:val="028009"/>
          <w:sz w:val="16"/>
          <w:szCs w:val="16"/>
        </w:rPr>
        <w:t>% we use the volumes to calculate the SLD's</w:t>
      </w:r>
    </w:p>
    <w:p w14:paraId="2ABA8868"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SLDhead</w:t>
      </w:r>
      <w:proofErr w:type="spellEnd"/>
      <w:r w:rsidRPr="00AD3A2D">
        <w:rPr>
          <w:rFonts w:ascii="Menlo" w:hAnsi="Menlo" w:cs="Menlo"/>
          <w:color w:val="000000"/>
          <w:sz w:val="16"/>
          <w:szCs w:val="16"/>
        </w:rPr>
        <w:t xml:space="preserve"> = Head / </w:t>
      </w:r>
      <w:proofErr w:type="spellStart"/>
      <w:proofErr w:type="gramStart"/>
      <w:r w:rsidRPr="00AD3A2D">
        <w:rPr>
          <w:rFonts w:ascii="Menlo" w:hAnsi="Menlo" w:cs="Menlo"/>
          <w:color w:val="000000"/>
          <w:sz w:val="16"/>
          <w:szCs w:val="16"/>
        </w:rPr>
        <w:t>vHead</w:t>
      </w:r>
      <w:proofErr w:type="spellEnd"/>
      <w:r w:rsidRPr="00AD3A2D">
        <w:rPr>
          <w:rFonts w:ascii="Menlo" w:hAnsi="Menlo" w:cs="Menlo"/>
          <w:color w:val="000000"/>
          <w:sz w:val="16"/>
          <w:szCs w:val="16"/>
        </w:rPr>
        <w:t>;</w:t>
      </w:r>
      <w:proofErr w:type="gramEnd"/>
    </w:p>
    <w:p w14:paraId="3E1BB507" w14:textId="63D06E79" w:rsidR="00822BCF"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SLDtail</w:t>
      </w:r>
      <w:proofErr w:type="spellEnd"/>
      <w:r w:rsidRPr="00AD3A2D">
        <w:rPr>
          <w:rFonts w:ascii="Menlo" w:hAnsi="Menlo" w:cs="Menlo"/>
          <w:color w:val="000000"/>
          <w:sz w:val="16"/>
          <w:szCs w:val="16"/>
        </w:rPr>
        <w:t xml:space="preserve"> = Tails / </w:t>
      </w:r>
      <w:proofErr w:type="spellStart"/>
      <w:proofErr w:type="gramStart"/>
      <w:r w:rsidRPr="00AD3A2D">
        <w:rPr>
          <w:rFonts w:ascii="Menlo" w:hAnsi="Menlo" w:cs="Menlo"/>
          <w:color w:val="000000"/>
          <w:sz w:val="16"/>
          <w:szCs w:val="16"/>
        </w:rPr>
        <w:t>vTail</w:t>
      </w:r>
      <w:proofErr w:type="spellEnd"/>
      <w:r w:rsidRPr="00AD3A2D">
        <w:rPr>
          <w:rFonts w:ascii="Menlo" w:hAnsi="Menlo" w:cs="Menlo"/>
          <w:color w:val="000000"/>
          <w:sz w:val="16"/>
          <w:szCs w:val="16"/>
        </w:rPr>
        <w:t>;</w:t>
      </w:r>
      <w:proofErr w:type="gramEnd"/>
    </w:p>
    <w:p w14:paraId="423B3172" w14:textId="77777777" w:rsidR="00822BCF" w:rsidRPr="00AD3A2D" w:rsidRDefault="00822BCF" w:rsidP="00822BCF">
      <w:pPr>
        <w:shd w:val="clear" w:color="auto" w:fill="F7F7F7"/>
        <w:spacing w:line="259" w:lineRule="atLeast"/>
        <w:rPr>
          <w:rFonts w:ascii="Menlo" w:hAnsi="Menlo" w:cs="Menlo"/>
          <w:color w:val="000000"/>
          <w:sz w:val="16"/>
          <w:szCs w:val="16"/>
        </w:rPr>
      </w:pPr>
    </w:p>
    <w:p w14:paraId="65F93ADE" w14:textId="77777777" w:rsidR="00AD3A2D" w:rsidRDefault="00AD3A2D" w:rsidP="002F724E">
      <w:pPr>
        <w:rPr>
          <w:rFonts w:eastAsiaTheme="minorEastAsia"/>
        </w:rPr>
      </w:pPr>
    </w:p>
    <w:p w14:paraId="4DB858CD" w14:textId="09147C1E" w:rsidR="00AD3A2D" w:rsidRDefault="00822BCF" w:rsidP="002F724E">
      <w:pPr>
        <w:rPr>
          <w:rFonts w:asciiTheme="minorHAnsi" w:hAnsiTheme="minorHAnsi" w:cstheme="minorHAnsi"/>
        </w:rPr>
      </w:pPr>
      <w:r>
        <w:rPr>
          <w:rFonts w:asciiTheme="minorHAnsi" w:hAnsiTheme="minorHAnsi" w:cstheme="minorHAnsi"/>
        </w:rPr>
        <w:t>We also do the coverage correction as we did for the Oxide:</w:t>
      </w:r>
    </w:p>
    <w:p w14:paraId="71EA2D96" w14:textId="3FE3D784" w:rsidR="00822BCF" w:rsidRDefault="00822BCF" w:rsidP="002F724E">
      <w:pPr>
        <w:rPr>
          <w:rFonts w:asciiTheme="minorHAnsi" w:hAnsiTheme="minorHAnsi" w:cstheme="minorHAnsi"/>
        </w:rPr>
      </w:pPr>
    </w:p>
    <w:p w14:paraId="16DB05CD"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headSLD</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headHydration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 ((1 - </w:t>
      </w:r>
      <w:proofErr w:type="spellStart"/>
      <w:r w:rsidRPr="00AD3A2D">
        <w:rPr>
          <w:rFonts w:ascii="Menlo" w:hAnsi="Menlo" w:cs="Menlo"/>
          <w:color w:val="000000"/>
          <w:sz w:val="16"/>
          <w:szCs w:val="16"/>
        </w:rPr>
        <w:t>headHydration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SLDhead</w:t>
      </w:r>
      <w:proofErr w:type="spellEnd"/>
      <w:proofErr w:type="gramStart"/>
      <w:r w:rsidRPr="00AD3A2D">
        <w:rPr>
          <w:rFonts w:ascii="Menlo" w:hAnsi="Menlo" w:cs="Menlo"/>
          <w:color w:val="000000"/>
          <w:sz w:val="16"/>
          <w:szCs w:val="16"/>
        </w:rPr>
        <w:t>);</w:t>
      </w:r>
      <w:proofErr w:type="gramEnd"/>
    </w:p>
    <w:p w14:paraId="6B7A3C32" w14:textId="77777777" w:rsidR="00822BCF" w:rsidRPr="00AD3A2D" w:rsidRDefault="00822BCF" w:rsidP="00822BCF">
      <w:pPr>
        <w:shd w:val="clear" w:color="auto" w:fill="F7F7F7"/>
        <w:spacing w:line="259" w:lineRule="atLeast"/>
        <w:rPr>
          <w:rFonts w:ascii="Menlo" w:hAnsi="Menlo" w:cs="Menlo"/>
          <w:color w:val="000000"/>
          <w:sz w:val="16"/>
          <w:szCs w:val="16"/>
        </w:rPr>
      </w:pPr>
      <w:proofErr w:type="spellStart"/>
      <w:r w:rsidRPr="00AD3A2D">
        <w:rPr>
          <w:rFonts w:ascii="Menlo" w:hAnsi="Menlo" w:cs="Menlo"/>
          <w:color w:val="000000"/>
          <w:sz w:val="16"/>
          <w:szCs w:val="16"/>
        </w:rPr>
        <w:t>tailSLD</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bilayerHydration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bulk_out</w:t>
      </w:r>
      <w:proofErr w:type="spellEnd"/>
      <w:r w:rsidRPr="00AD3A2D">
        <w:rPr>
          <w:rFonts w:ascii="Menlo" w:hAnsi="Menlo" w:cs="Menlo"/>
          <w:color w:val="000000"/>
          <w:sz w:val="16"/>
          <w:szCs w:val="16"/>
        </w:rPr>
        <w:t xml:space="preserve">(contrast)) + ((1 - </w:t>
      </w:r>
      <w:proofErr w:type="spellStart"/>
      <w:r w:rsidRPr="00AD3A2D">
        <w:rPr>
          <w:rFonts w:ascii="Menlo" w:hAnsi="Menlo" w:cs="Menlo"/>
          <w:color w:val="000000"/>
          <w:sz w:val="16"/>
          <w:szCs w:val="16"/>
        </w:rPr>
        <w:t>bilayerHydration</w:t>
      </w:r>
      <w:proofErr w:type="spellEnd"/>
      <w:r w:rsidRPr="00AD3A2D">
        <w:rPr>
          <w:rFonts w:ascii="Menlo" w:hAnsi="Menlo" w:cs="Menlo"/>
          <w:color w:val="000000"/>
          <w:sz w:val="16"/>
          <w:szCs w:val="16"/>
        </w:rPr>
        <w:t xml:space="preserve">) * </w:t>
      </w:r>
      <w:proofErr w:type="spellStart"/>
      <w:r w:rsidRPr="00AD3A2D">
        <w:rPr>
          <w:rFonts w:ascii="Menlo" w:hAnsi="Menlo" w:cs="Menlo"/>
          <w:color w:val="000000"/>
          <w:sz w:val="16"/>
          <w:szCs w:val="16"/>
        </w:rPr>
        <w:t>SLDtail</w:t>
      </w:r>
      <w:proofErr w:type="spellEnd"/>
      <w:proofErr w:type="gramStart"/>
      <w:r w:rsidRPr="00AD3A2D">
        <w:rPr>
          <w:rFonts w:ascii="Menlo" w:hAnsi="Menlo" w:cs="Menlo"/>
          <w:color w:val="000000"/>
          <w:sz w:val="16"/>
          <w:szCs w:val="16"/>
        </w:rPr>
        <w:t>);</w:t>
      </w:r>
      <w:proofErr w:type="gramEnd"/>
    </w:p>
    <w:p w14:paraId="22CFBEE4" w14:textId="4B64493E" w:rsidR="00822BCF" w:rsidRDefault="00822BCF" w:rsidP="002F724E">
      <w:pPr>
        <w:rPr>
          <w:rFonts w:asciiTheme="minorHAnsi" w:hAnsiTheme="minorHAnsi" w:cstheme="minorHAnsi"/>
        </w:rPr>
      </w:pPr>
    </w:p>
    <w:p w14:paraId="615AABC2" w14:textId="6E7C2251" w:rsidR="00822BCF" w:rsidRDefault="00822BCF" w:rsidP="002F724E">
      <w:pPr>
        <w:rPr>
          <w:rFonts w:asciiTheme="minorHAnsi" w:hAnsiTheme="minorHAnsi" w:cstheme="minorHAnsi"/>
        </w:rPr>
      </w:pPr>
    </w:p>
    <w:p w14:paraId="2B3D6C65" w14:textId="43B29D83" w:rsidR="00822BCF" w:rsidRDefault="00822BCF" w:rsidP="002F724E">
      <w:pPr>
        <w:rPr>
          <w:rFonts w:asciiTheme="minorHAnsi" w:hAnsiTheme="minorHAnsi" w:cstheme="minorHAnsi"/>
        </w:rPr>
      </w:pPr>
      <w:r>
        <w:rPr>
          <w:rFonts w:asciiTheme="minorHAnsi" w:hAnsiTheme="minorHAnsi" w:cstheme="minorHAnsi"/>
        </w:rPr>
        <w:t>This gives us all the parameters we need to define our layers. In other words, we have a thickness, SLD and roughness for each:</w:t>
      </w:r>
    </w:p>
    <w:p w14:paraId="36517033" w14:textId="6D4A248C" w:rsidR="00822BCF" w:rsidRDefault="00822BCF" w:rsidP="002F724E">
      <w:pPr>
        <w:rPr>
          <w:rFonts w:asciiTheme="minorHAnsi" w:hAnsiTheme="minorHAnsi" w:cstheme="minorHAnsi"/>
        </w:rPr>
      </w:pPr>
    </w:p>
    <w:p w14:paraId="41C598D1"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885ce63741"/>
          <w:rFonts w:ascii="Menlo" w:hAnsi="Menlo" w:cs="Menlo"/>
          <w:sz w:val="18"/>
          <w:szCs w:val="18"/>
        </w:rPr>
        <w:t>% Make the layers</w:t>
      </w:r>
    </w:p>
    <w:p w14:paraId="548462D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885ce6370"/>
          <w:rFonts w:ascii="Menlo" w:hAnsi="Menlo" w:cs="Menlo"/>
          <w:color w:val="000000"/>
          <w:sz w:val="18"/>
          <w:szCs w:val="18"/>
        </w:rPr>
        <w:t>oxide = [</w:t>
      </w:r>
      <w:proofErr w:type="spellStart"/>
      <w:r w:rsidRPr="00822BCF">
        <w:rPr>
          <w:rStyle w:val="s885ce6370"/>
          <w:rFonts w:ascii="Menlo" w:hAnsi="Menlo" w:cs="Menlo"/>
          <w:color w:val="000000"/>
          <w:sz w:val="18"/>
          <w:szCs w:val="18"/>
        </w:rPr>
        <w:t>oxide_thick</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oxSLD</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sub_rough</w:t>
      </w:r>
      <w:proofErr w:type="spellEnd"/>
      <w:proofErr w:type="gramStart"/>
      <w:r w:rsidRPr="00822BCF">
        <w:rPr>
          <w:rStyle w:val="s885ce6370"/>
          <w:rFonts w:ascii="Menlo" w:hAnsi="Menlo" w:cs="Menlo"/>
          <w:color w:val="000000"/>
          <w:sz w:val="18"/>
          <w:szCs w:val="18"/>
        </w:rPr>
        <w:t>];</w:t>
      </w:r>
      <w:proofErr w:type="gramEnd"/>
    </w:p>
    <w:p w14:paraId="75D1A96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885ce6370"/>
          <w:rFonts w:ascii="Menlo" w:hAnsi="Menlo" w:cs="Menlo"/>
          <w:color w:val="000000"/>
          <w:sz w:val="18"/>
          <w:szCs w:val="18"/>
        </w:rPr>
        <w:t>water = [</w:t>
      </w:r>
      <w:proofErr w:type="spellStart"/>
      <w:r w:rsidRPr="00822BCF">
        <w:rPr>
          <w:rStyle w:val="s885ce6370"/>
          <w:rFonts w:ascii="Menlo" w:hAnsi="Menlo" w:cs="Menlo"/>
          <w:color w:val="000000"/>
          <w:sz w:val="18"/>
          <w:szCs w:val="18"/>
        </w:rPr>
        <w:t>waterThick</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bulk_out</w:t>
      </w:r>
      <w:proofErr w:type="spellEnd"/>
      <w:r w:rsidRPr="00822BCF">
        <w:rPr>
          <w:rStyle w:val="s885ce6370"/>
          <w:rFonts w:ascii="Menlo" w:hAnsi="Menlo" w:cs="Menlo"/>
          <w:color w:val="000000"/>
          <w:sz w:val="18"/>
          <w:szCs w:val="18"/>
        </w:rPr>
        <w:t xml:space="preserve">(contrast) </w:t>
      </w:r>
      <w:proofErr w:type="spellStart"/>
      <w:r w:rsidRPr="00822BCF">
        <w:rPr>
          <w:rStyle w:val="s885ce6370"/>
          <w:rFonts w:ascii="Menlo" w:hAnsi="Menlo" w:cs="Menlo"/>
          <w:color w:val="000000"/>
          <w:sz w:val="18"/>
          <w:szCs w:val="18"/>
        </w:rPr>
        <w:t>bilayerRough</w:t>
      </w:r>
      <w:proofErr w:type="spellEnd"/>
      <w:proofErr w:type="gramStart"/>
      <w:r w:rsidRPr="00822BCF">
        <w:rPr>
          <w:rStyle w:val="s885ce6370"/>
          <w:rFonts w:ascii="Menlo" w:hAnsi="Menlo" w:cs="Menlo"/>
          <w:color w:val="000000"/>
          <w:sz w:val="18"/>
          <w:szCs w:val="18"/>
        </w:rPr>
        <w:t>];</w:t>
      </w:r>
      <w:proofErr w:type="gramEnd"/>
    </w:p>
    <w:p w14:paraId="075D9F15"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885ce6370"/>
          <w:rFonts w:ascii="Menlo" w:hAnsi="Menlo" w:cs="Menlo"/>
          <w:color w:val="000000"/>
          <w:sz w:val="18"/>
          <w:szCs w:val="18"/>
        </w:rPr>
        <w:t>head = [</w:t>
      </w:r>
      <w:proofErr w:type="spellStart"/>
      <w:r w:rsidRPr="00822BCF">
        <w:rPr>
          <w:rStyle w:val="s885ce6370"/>
          <w:rFonts w:ascii="Menlo" w:hAnsi="Menlo" w:cs="Menlo"/>
          <w:color w:val="000000"/>
          <w:sz w:val="18"/>
          <w:szCs w:val="18"/>
        </w:rPr>
        <w:t>headThick</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headSLD</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bilayerRough</w:t>
      </w:r>
      <w:proofErr w:type="spellEnd"/>
      <w:proofErr w:type="gramStart"/>
      <w:r w:rsidRPr="00822BCF">
        <w:rPr>
          <w:rStyle w:val="s885ce6370"/>
          <w:rFonts w:ascii="Menlo" w:hAnsi="Menlo" w:cs="Menlo"/>
          <w:color w:val="000000"/>
          <w:sz w:val="18"/>
          <w:szCs w:val="18"/>
        </w:rPr>
        <w:t>];</w:t>
      </w:r>
      <w:proofErr w:type="gramEnd"/>
    </w:p>
    <w:p w14:paraId="2DAC8C12"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885ce6370"/>
          <w:rFonts w:ascii="Menlo" w:hAnsi="Menlo" w:cs="Menlo"/>
          <w:color w:val="000000"/>
          <w:sz w:val="18"/>
          <w:szCs w:val="18"/>
        </w:rPr>
        <w:t>tail = [</w:t>
      </w:r>
      <w:proofErr w:type="spellStart"/>
      <w:r w:rsidRPr="00822BCF">
        <w:rPr>
          <w:rStyle w:val="s885ce6370"/>
          <w:rFonts w:ascii="Menlo" w:hAnsi="Menlo" w:cs="Menlo"/>
          <w:color w:val="000000"/>
          <w:sz w:val="18"/>
          <w:szCs w:val="18"/>
        </w:rPr>
        <w:t>tailThick</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tailSLD</w:t>
      </w:r>
      <w:proofErr w:type="spellEnd"/>
      <w:r w:rsidRPr="00822BCF">
        <w:rPr>
          <w:rStyle w:val="s885ce6370"/>
          <w:rFonts w:ascii="Menlo" w:hAnsi="Menlo" w:cs="Menlo"/>
          <w:color w:val="000000"/>
          <w:sz w:val="18"/>
          <w:szCs w:val="18"/>
        </w:rPr>
        <w:t xml:space="preserve"> </w:t>
      </w:r>
      <w:proofErr w:type="spellStart"/>
      <w:r w:rsidRPr="00822BCF">
        <w:rPr>
          <w:rStyle w:val="s885ce6370"/>
          <w:rFonts w:ascii="Menlo" w:hAnsi="Menlo" w:cs="Menlo"/>
          <w:color w:val="000000"/>
          <w:sz w:val="18"/>
          <w:szCs w:val="18"/>
        </w:rPr>
        <w:t>bilayerRough</w:t>
      </w:r>
      <w:proofErr w:type="spellEnd"/>
      <w:proofErr w:type="gramStart"/>
      <w:r w:rsidRPr="00822BCF">
        <w:rPr>
          <w:rStyle w:val="s885ce6370"/>
          <w:rFonts w:ascii="Menlo" w:hAnsi="Menlo" w:cs="Menlo"/>
          <w:color w:val="000000"/>
          <w:sz w:val="18"/>
          <w:szCs w:val="18"/>
        </w:rPr>
        <w:t>];</w:t>
      </w:r>
      <w:proofErr w:type="gramEnd"/>
    </w:p>
    <w:p w14:paraId="50690EC3" w14:textId="77777777" w:rsidR="00822BCF" w:rsidRDefault="00822BCF" w:rsidP="002F724E">
      <w:pPr>
        <w:rPr>
          <w:rFonts w:asciiTheme="minorHAnsi" w:hAnsiTheme="minorHAnsi" w:cstheme="minorHAnsi"/>
        </w:rPr>
      </w:pPr>
    </w:p>
    <w:p w14:paraId="2ECDEF9C" w14:textId="24463A8B" w:rsidR="00822BCF" w:rsidRDefault="00822BCF" w:rsidP="002F724E">
      <w:pPr>
        <w:rPr>
          <w:rFonts w:asciiTheme="minorHAnsi" w:hAnsiTheme="minorHAnsi" w:cstheme="minorHAnsi"/>
        </w:rPr>
      </w:pPr>
      <w:r>
        <w:rPr>
          <w:rFonts w:asciiTheme="minorHAnsi" w:hAnsiTheme="minorHAnsi" w:cstheme="minorHAnsi"/>
        </w:rPr>
        <w:t>We then put these together to make our stack:</w:t>
      </w:r>
    </w:p>
    <w:p w14:paraId="3540A2F7" w14:textId="0BB8A79D" w:rsidR="00822BCF" w:rsidRDefault="00822BCF" w:rsidP="002F724E">
      <w:pPr>
        <w:rPr>
          <w:rFonts w:asciiTheme="minorHAnsi" w:hAnsiTheme="minorHAnsi" w:cstheme="minorHAnsi"/>
        </w:rPr>
      </w:pPr>
    </w:p>
    <w:p w14:paraId="470A2643" w14:textId="77777777" w:rsidR="00822BCF" w:rsidRPr="00822BCF" w:rsidRDefault="00822BCF" w:rsidP="00822BCF">
      <w:pPr>
        <w:shd w:val="clear" w:color="auto" w:fill="F7F7F7"/>
        <w:autoSpaceDE w:val="0"/>
        <w:autoSpaceDN w:val="0"/>
        <w:adjustRightInd w:val="0"/>
        <w:rPr>
          <w:rFonts w:ascii="Consolas" w:eastAsiaTheme="minorHAnsi" w:hAnsi="Consolas" w:cs="Consolas"/>
          <w:color w:val="000000"/>
          <w:sz w:val="18"/>
          <w:szCs w:val="18"/>
          <w:lang w:eastAsia="en-US"/>
        </w:rPr>
      </w:pPr>
      <w:r w:rsidRPr="00822BCF">
        <w:rPr>
          <w:rFonts w:ascii="Consolas" w:eastAsiaTheme="minorHAnsi" w:hAnsi="Consolas" w:cs="Consolas"/>
          <w:color w:val="000000"/>
          <w:sz w:val="18"/>
          <w:szCs w:val="18"/>
          <w:lang w:eastAsia="en-US"/>
        </w:rPr>
        <w:t>output = [</w:t>
      </w:r>
      <w:proofErr w:type="gramStart"/>
      <w:r w:rsidRPr="00822BCF">
        <w:rPr>
          <w:rFonts w:ascii="Consolas" w:eastAsiaTheme="minorHAnsi" w:hAnsi="Consolas" w:cs="Consolas"/>
          <w:color w:val="000000"/>
          <w:sz w:val="18"/>
          <w:szCs w:val="18"/>
          <w:lang w:eastAsia="en-US"/>
        </w:rPr>
        <w:t>oxide ;</w:t>
      </w:r>
      <w:proofErr w:type="gramEnd"/>
      <w:r w:rsidRPr="00822BCF">
        <w:rPr>
          <w:rFonts w:ascii="Consolas" w:eastAsiaTheme="minorHAnsi" w:hAnsi="Consolas" w:cs="Consolas"/>
          <w:color w:val="000000"/>
          <w:sz w:val="18"/>
          <w:szCs w:val="18"/>
          <w:lang w:eastAsia="en-US"/>
        </w:rPr>
        <w:t xml:space="preserve"> water ; head ; tail ; tail ; head];</w:t>
      </w:r>
    </w:p>
    <w:p w14:paraId="4602E942" w14:textId="77777777" w:rsidR="00822BCF" w:rsidRDefault="00822BCF" w:rsidP="002F724E">
      <w:pPr>
        <w:rPr>
          <w:rFonts w:asciiTheme="minorHAnsi" w:hAnsiTheme="minorHAnsi" w:cstheme="minorHAnsi"/>
        </w:rPr>
      </w:pPr>
    </w:p>
    <w:p w14:paraId="6D2F6421" w14:textId="60D25CD7" w:rsidR="00822BCF" w:rsidRDefault="00822BCF" w:rsidP="00E0773B">
      <w:pPr>
        <w:jc w:val="both"/>
        <w:rPr>
          <w:rFonts w:asciiTheme="minorHAnsi" w:hAnsiTheme="minorHAnsi" w:cstheme="minorHAnsi"/>
        </w:rPr>
      </w:pPr>
      <w:r>
        <w:rPr>
          <w:rFonts w:asciiTheme="minorHAnsi" w:hAnsiTheme="minorHAnsi" w:cstheme="minorHAnsi"/>
        </w:rPr>
        <w:t xml:space="preserve">Note the use of semicolons. In </w:t>
      </w:r>
      <w:proofErr w:type="spellStart"/>
      <w:r>
        <w:rPr>
          <w:rFonts w:asciiTheme="minorHAnsi" w:hAnsiTheme="minorHAnsi" w:cstheme="minorHAnsi"/>
        </w:rPr>
        <w:t>Matlab</w:t>
      </w:r>
      <w:proofErr w:type="spellEnd"/>
      <w:r>
        <w:rPr>
          <w:rFonts w:asciiTheme="minorHAnsi" w:hAnsiTheme="minorHAnsi" w:cstheme="minorHAnsi"/>
        </w:rPr>
        <w:t xml:space="preserve"> / Octave syntax, this concatenates arrays </w:t>
      </w:r>
      <w:proofErr w:type="spellStart"/>
      <w:r>
        <w:rPr>
          <w:rFonts w:asciiTheme="minorHAnsi" w:hAnsiTheme="minorHAnsi" w:cstheme="minorHAnsi"/>
        </w:rPr>
        <w:t>columnwise</w:t>
      </w:r>
      <w:proofErr w:type="spellEnd"/>
      <w:r>
        <w:rPr>
          <w:rFonts w:asciiTheme="minorHAnsi" w:hAnsiTheme="minorHAnsi" w:cstheme="minorHAnsi"/>
        </w:rPr>
        <w:t>. So if you take an array a = [a1, a2, a3], and another b = [b1, b2, b3], then [</w:t>
      </w:r>
      <w:proofErr w:type="gramStart"/>
      <w:r>
        <w:rPr>
          <w:rFonts w:asciiTheme="minorHAnsi" w:hAnsiTheme="minorHAnsi" w:cstheme="minorHAnsi"/>
        </w:rPr>
        <w:t>a ;</w:t>
      </w:r>
      <w:proofErr w:type="gramEnd"/>
      <w:r>
        <w:rPr>
          <w:rFonts w:asciiTheme="minorHAnsi" w:hAnsiTheme="minorHAnsi" w:cstheme="minorHAnsi"/>
        </w:rPr>
        <w:t xml:space="preserve"> b] produces an array that looks like this:</w:t>
      </w:r>
    </w:p>
    <w:p w14:paraId="01408DD6" w14:textId="248DFA2C" w:rsidR="00822BCF" w:rsidRDefault="00822BCF" w:rsidP="00E0773B">
      <w:pPr>
        <w:jc w:val="both"/>
        <w:rPr>
          <w:rFonts w:asciiTheme="minorHAnsi" w:hAnsiTheme="minorHAnsi" w:cstheme="minorHAnsi"/>
        </w:rPr>
      </w:pPr>
    </w:p>
    <w:p w14:paraId="75C342FF" w14:textId="532F42CD" w:rsidR="00822BCF" w:rsidRDefault="00822BCF" w:rsidP="00E0773B">
      <w:pPr>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a1</m:t>
                  </m:r>
                </m:e>
                <m:e>
                  <m:r>
                    <w:rPr>
                      <w:rFonts w:ascii="Cambria Math" w:hAnsi="Cambria Math" w:cstheme="minorHAnsi"/>
                    </w:rPr>
                    <m:t>a2</m:t>
                  </m:r>
                </m:e>
                <m:e>
                  <m:r>
                    <w:rPr>
                      <w:rFonts w:ascii="Cambria Math" w:hAnsi="Cambria Math" w:cstheme="minorHAnsi"/>
                    </w:rPr>
                    <m:t>a3</m:t>
                  </m:r>
                </m:e>
              </m:mr>
              <m:mr>
                <m:e>
                  <m:r>
                    <w:rPr>
                      <w:rFonts w:ascii="Cambria Math" w:hAnsi="Cambria Math" w:cstheme="minorHAnsi"/>
                    </w:rPr>
                    <m:t>b1</m:t>
                  </m:r>
                </m:e>
                <m:e>
                  <m:r>
                    <w:rPr>
                      <w:rFonts w:ascii="Cambria Math" w:hAnsi="Cambria Math" w:cstheme="minorHAnsi"/>
                    </w:rPr>
                    <m:t>b2</m:t>
                  </m:r>
                </m:e>
                <m:e>
                  <m:r>
                    <w:rPr>
                      <w:rFonts w:ascii="Cambria Math" w:hAnsi="Cambria Math" w:cstheme="minorHAnsi"/>
                    </w:rPr>
                    <m:t>b3</m:t>
                  </m:r>
                </m:e>
              </m:mr>
            </m:m>
          </m:e>
        </m:d>
      </m:oMath>
    </w:p>
    <w:p w14:paraId="73574401" w14:textId="57228890" w:rsidR="00822BCF" w:rsidRDefault="00822BCF" w:rsidP="00E0773B">
      <w:pPr>
        <w:jc w:val="both"/>
        <w:rPr>
          <w:rFonts w:asciiTheme="minorHAnsi" w:hAnsiTheme="minorHAnsi" w:cstheme="minorHAnsi"/>
        </w:rPr>
      </w:pPr>
    </w:p>
    <w:p w14:paraId="62DDF133" w14:textId="391BA59A" w:rsidR="00822BCF" w:rsidRDefault="00822BCF" w:rsidP="00E0773B">
      <w:pPr>
        <w:jc w:val="both"/>
        <w:rPr>
          <w:rFonts w:asciiTheme="minorHAnsi" w:hAnsiTheme="minorHAnsi" w:cstheme="minorHAnsi"/>
        </w:rPr>
      </w:pPr>
      <w:r>
        <w:rPr>
          <w:rFonts w:asciiTheme="minorHAnsi" w:hAnsiTheme="minorHAnsi" w:cstheme="minorHAnsi"/>
        </w:rPr>
        <w:t xml:space="preserve">In other words, the entire purpose of our custom layer file is to take our parameters in a scientifically useful </w:t>
      </w:r>
      <w:proofErr w:type="gramStart"/>
      <w:r>
        <w:rPr>
          <w:rFonts w:asciiTheme="minorHAnsi" w:hAnsiTheme="minorHAnsi" w:cstheme="minorHAnsi"/>
        </w:rPr>
        <w:t>form  (</w:t>
      </w:r>
      <w:proofErr w:type="gramEnd"/>
      <w:r>
        <w:rPr>
          <w:rFonts w:asciiTheme="minorHAnsi" w:hAnsiTheme="minorHAnsi" w:cstheme="minorHAnsi"/>
        </w:rPr>
        <w:t xml:space="preserve">e.g. Area per Lipid in our case), and to translate these into a list of thick, SLD, rough layers for the whole interface. You have complete freedom in how you do this, which means that you can make any kind of layer model you can think of using a custom </w:t>
      </w:r>
      <w:proofErr w:type="gramStart"/>
      <w:r>
        <w:rPr>
          <w:rFonts w:asciiTheme="minorHAnsi" w:hAnsiTheme="minorHAnsi" w:cstheme="minorHAnsi"/>
        </w:rPr>
        <w:t>layers</w:t>
      </w:r>
      <w:proofErr w:type="gramEnd"/>
      <w:r>
        <w:rPr>
          <w:rFonts w:asciiTheme="minorHAnsi" w:hAnsiTheme="minorHAnsi" w:cstheme="minorHAnsi"/>
        </w:rPr>
        <w:t xml:space="preserve"> file, including layers that are mixtures of adjoining layers and so on. As long as you can describe your system as layers with an error function (i.e. </w:t>
      </w:r>
      <w:proofErr w:type="spellStart"/>
      <w:r>
        <w:rPr>
          <w:rFonts w:asciiTheme="minorHAnsi" w:hAnsiTheme="minorHAnsi" w:cstheme="minorHAnsi"/>
        </w:rPr>
        <w:t>Nevot</w:t>
      </w:r>
      <w:proofErr w:type="spellEnd"/>
      <w:r>
        <w:rPr>
          <w:rFonts w:asciiTheme="minorHAnsi" w:hAnsiTheme="minorHAnsi" w:cstheme="minorHAnsi"/>
        </w:rPr>
        <w:t xml:space="preserve"> and </w:t>
      </w:r>
      <w:proofErr w:type="gramStart"/>
      <w:r>
        <w:rPr>
          <w:rFonts w:asciiTheme="minorHAnsi" w:hAnsiTheme="minorHAnsi" w:cstheme="minorHAnsi"/>
        </w:rPr>
        <w:t>Croce)  roughness</w:t>
      </w:r>
      <w:proofErr w:type="gramEnd"/>
      <w:r>
        <w:rPr>
          <w:rFonts w:asciiTheme="minorHAnsi" w:hAnsiTheme="minorHAnsi" w:cstheme="minorHAnsi"/>
        </w:rPr>
        <w:t xml:space="preserve">, you can describe them </w:t>
      </w:r>
      <w:r w:rsidR="00E0773B">
        <w:rPr>
          <w:rFonts w:asciiTheme="minorHAnsi" w:hAnsiTheme="minorHAnsi" w:cstheme="minorHAnsi"/>
        </w:rPr>
        <w:t>using custom layer modelling</w:t>
      </w:r>
      <w:r>
        <w:rPr>
          <w:rFonts w:asciiTheme="minorHAnsi" w:hAnsiTheme="minorHAnsi" w:cstheme="minorHAnsi"/>
        </w:rPr>
        <w:t>.</w:t>
      </w:r>
    </w:p>
    <w:p w14:paraId="449BB694" w14:textId="24B81AD1" w:rsidR="00822BCF" w:rsidRDefault="00822BCF" w:rsidP="002F724E">
      <w:pPr>
        <w:rPr>
          <w:rFonts w:asciiTheme="minorHAnsi" w:hAnsiTheme="minorHAnsi" w:cstheme="minorHAnsi"/>
        </w:rPr>
      </w:pPr>
    </w:p>
    <w:p w14:paraId="45E98F9A" w14:textId="176657ED" w:rsidR="00822BCF" w:rsidRDefault="00822BCF" w:rsidP="002F724E">
      <w:pPr>
        <w:rPr>
          <w:rFonts w:asciiTheme="minorHAnsi" w:hAnsiTheme="minorHAnsi" w:cstheme="minorHAnsi"/>
        </w:rPr>
      </w:pPr>
      <w:r>
        <w:rPr>
          <w:rFonts w:asciiTheme="minorHAnsi" w:hAnsiTheme="minorHAnsi" w:cstheme="minorHAnsi"/>
        </w:rPr>
        <w:t>The rest of the custom model is defined in the same way as the standard layers model, using the same class methods as in the last chapter. So, since we want to analyse three contrasts simultaneously, we need the following:</w:t>
      </w:r>
    </w:p>
    <w:p w14:paraId="4C47E0BC" w14:textId="77777777" w:rsidR="00822BCF" w:rsidRDefault="00822BCF" w:rsidP="002F724E">
      <w:pPr>
        <w:rPr>
          <w:rFonts w:asciiTheme="minorHAnsi" w:hAnsiTheme="minorHAnsi" w:cstheme="minorHAnsi"/>
        </w:rPr>
      </w:pPr>
    </w:p>
    <w:p w14:paraId="4DD6A1B4"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4cf4150541"/>
          <w:rFonts w:ascii="Menlo" w:hAnsi="Menlo" w:cs="Menlo"/>
          <w:sz w:val="18"/>
          <w:szCs w:val="18"/>
        </w:rPr>
        <w:t>% Change bulk in from air to silicon....</w:t>
      </w:r>
    </w:p>
    <w:p w14:paraId="3E064B49" w14:textId="77777777" w:rsidR="00822BCF" w:rsidRPr="00822BCF" w:rsidRDefault="00822BCF" w:rsidP="00822BCF">
      <w:pPr>
        <w:shd w:val="clear" w:color="auto" w:fill="F7F7F7"/>
        <w:spacing w:line="259" w:lineRule="atLeast"/>
        <w:rPr>
          <w:rFonts w:ascii="Menlo" w:hAnsi="Menlo" w:cs="Menlo"/>
          <w:color w:val="000000"/>
          <w:sz w:val="18"/>
          <w:szCs w:val="18"/>
        </w:rPr>
      </w:pPr>
      <w:proofErr w:type="gramStart"/>
      <w:r w:rsidRPr="00822BCF">
        <w:rPr>
          <w:rStyle w:val="s4cf415050"/>
          <w:rFonts w:ascii="Menlo" w:hAnsi="Menlo" w:cs="Menlo"/>
          <w:color w:val="000000"/>
          <w:sz w:val="18"/>
          <w:szCs w:val="18"/>
        </w:rPr>
        <w:t>problem.setBulkIn</w:t>
      </w:r>
      <w:proofErr w:type="gramEnd"/>
      <w:r w:rsidRPr="00822BCF">
        <w:rPr>
          <w:rStyle w:val="s4cf415050"/>
          <w:rFonts w:ascii="Menlo" w:hAnsi="Menlo" w:cs="Menlo"/>
          <w:color w:val="000000"/>
          <w:sz w:val="18"/>
          <w:szCs w:val="18"/>
        </w:rPr>
        <w:t>(1,</w:t>
      </w:r>
      <w:r w:rsidRPr="00822BCF">
        <w:rPr>
          <w:rStyle w:val="s4cf4150551"/>
          <w:rFonts w:ascii="Menlo" w:hAnsi="Menlo" w:cs="Menlo"/>
          <w:sz w:val="18"/>
          <w:szCs w:val="18"/>
        </w:rPr>
        <w:t>'name'</w:t>
      </w:r>
      <w:r w:rsidRPr="00822BCF">
        <w:rPr>
          <w:rStyle w:val="s4cf415050"/>
          <w:rFonts w:ascii="Menlo" w:hAnsi="Menlo" w:cs="Menlo"/>
          <w:color w:val="000000"/>
          <w:sz w:val="18"/>
          <w:szCs w:val="18"/>
        </w:rPr>
        <w:t>,</w:t>
      </w:r>
      <w:r w:rsidRPr="00822BCF">
        <w:rPr>
          <w:rStyle w:val="s4cf4150551"/>
          <w:rFonts w:ascii="Menlo" w:hAnsi="Menlo" w:cs="Menlo"/>
          <w:sz w:val="18"/>
          <w:szCs w:val="18"/>
        </w:rPr>
        <w:t>'Silicon'</w:t>
      </w:r>
      <w:r w:rsidRPr="00822BCF">
        <w:rPr>
          <w:rStyle w:val="s4cf415050"/>
          <w:rFonts w:ascii="Menlo" w:hAnsi="Menlo" w:cs="Menlo"/>
          <w:color w:val="000000"/>
          <w:sz w:val="18"/>
          <w:szCs w:val="18"/>
        </w:rPr>
        <w:t>,</w:t>
      </w:r>
      <w:r w:rsidRPr="00822BCF">
        <w:rPr>
          <w:rStyle w:val="s4cf4150551"/>
          <w:rFonts w:ascii="Menlo" w:hAnsi="Menlo" w:cs="Menlo"/>
          <w:sz w:val="18"/>
          <w:szCs w:val="18"/>
        </w:rPr>
        <w:t>'min'</w:t>
      </w:r>
      <w:r w:rsidRPr="00822BCF">
        <w:rPr>
          <w:rStyle w:val="s4cf415050"/>
          <w:rFonts w:ascii="Menlo" w:hAnsi="Menlo" w:cs="Menlo"/>
          <w:color w:val="000000"/>
          <w:sz w:val="18"/>
          <w:szCs w:val="18"/>
        </w:rPr>
        <w:t>,2.07e-6,</w:t>
      </w:r>
      <w:r w:rsidRPr="00822BCF">
        <w:rPr>
          <w:rStyle w:val="s4cf4150551"/>
          <w:rFonts w:ascii="Menlo" w:hAnsi="Menlo" w:cs="Menlo"/>
          <w:sz w:val="18"/>
          <w:szCs w:val="18"/>
        </w:rPr>
        <w:t>'value'</w:t>
      </w:r>
      <w:r w:rsidRPr="00822BCF">
        <w:rPr>
          <w:rStyle w:val="s4cf415050"/>
          <w:rFonts w:ascii="Menlo" w:hAnsi="Menlo" w:cs="Menlo"/>
          <w:color w:val="000000"/>
          <w:sz w:val="18"/>
          <w:szCs w:val="18"/>
        </w:rPr>
        <w:t>,2.073e-6,</w:t>
      </w:r>
      <w:r w:rsidRPr="00822BCF">
        <w:rPr>
          <w:rStyle w:val="s4cf4150551"/>
          <w:rFonts w:ascii="Menlo" w:hAnsi="Menlo" w:cs="Menlo"/>
          <w:sz w:val="18"/>
          <w:szCs w:val="18"/>
        </w:rPr>
        <w:t>'max'</w:t>
      </w:r>
      <w:r w:rsidRPr="00822BCF">
        <w:rPr>
          <w:rStyle w:val="s4cf415050"/>
          <w:rFonts w:ascii="Menlo" w:hAnsi="Menlo" w:cs="Menlo"/>
          <w:color w:val="000000"/>
          <w:sz w:val="18"/>
          <w:szCs w:val="18"/>
        </w:rPr>
        <w:t>,2.08e-6,</w:t>
      </w:r>
      <w:r w:rsidRPr="00822BCF">
        <w:rPr>
          <w:rStyle w:val="s4cf4150551"/>
          <w:rFonts w:ascii="Menlo" w:hAnsi="Menlo" w:cs="Menlo"/>
          <w:sz w:val="18"/>
          <w:szCs w:val="18"/>
        </w:rPr>
        <w:t>'fit'</w:t>
      </w:r>
      <w:r w:rsidRPr="00822BCF">
        <w:rPr>
          <w:rStyle w:val="s4cf415050"/>
          <w:rFonts w:ascii="Menlo" w:hAnsi="Menlo" w:cs="Menlo"/>
          <w:color w:val="000000"/>
          <w:sz w:val="18"/>
          <w:szCs w:val="18"/>
        </w:rPr>
        <w:t>,false);</w:t>
      </w:r>
    </w:p>
    <w:p w14:paraId="128301A5"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46E2CD6A"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4cf4150541"/>
          <w:rFonts w:ascii="Menlo" w:hAnsi="Menlo" w:cs="Menlo"/>
          <w:sz w:val="18"/>
          <w:szCs w:val="18"/>
        </w:rPr>
        <w:t>% Add two more values for bulk out....</w:t>
      </w:r>
    </w:p>
    <w:p w14:paraId="05EF3760"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4cf415050"/>
          <w:rFonts w:ascii="Menlo" w:hAnsi="Menlo" w:cs="Menlo"/>
          <w:color w:val="000000"/>
          <w:sz w:val="18"/>
          <w:szCs w:val="18"/>
        </w:rPr>
        <w:t>problem.addBulkOut</w:t>
      </w:r>
      <w:proofErr w:type="spellEnd"/>
      <w:proofErr w:type="gramEnd"/>
      <w:r w:rsidRPr="00822BCF">
        <w:rPr>
          <w:rStyle w:val="s4cf415050"/>
          <w:rFonts w:ascii="Menlo" w:hAnsi="Menlo" w:cs="Menlo"/>
          <w:color w:val="000000"/>
          <w:sz w:val="18"/>
          <w:szCs w:val="18"/>
        </w:rPr>
        <w:t>({</w:t>
      </w:r>
      <w:r w:rsidRPr="00822BCF">
        <w:rPr>
          <w:rStyle w:val="s4cf4150551"/>
          <w:rFonts w:ascii="Menlo" w:hAnsi="Menlo" w:cs="Menlo"/>
          <w:sz w:val="18"/>
          <w:szCs w:val="18"/>
        </w:rPr>
        <w:t>'SLD SMW'</w:t>
      </w:r>
      <w:r w:rsidRPr="00822BCF">
        <w:rPr>
          <w:rStyle w:val="s4cf415050"/>
          <w:rFonts w:ascii="Menlo" w:hAnsi="Menlo" w:cs="Menlo"/>
          <w:color w:val="000000"/>
          <w:sz w:val="18"/>
          <w:szCs w:val="18"/>
        </w:rPr>
        <w:t>,1e-6,2.073e-6,3e-6,true});</w:t>
      </w:r>
    </w:p>
    <w:p w14:paraId="452C0583"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4cf415050"/>
          <w:rFonts w:ascii="Menlo" w:hAnsi="Menlo" w:cs="Menlo"/>
          <w:color w:val="000000"/>
          <w:sz w:val="18"/>
          <w:szCs w:val="18"/>
        </w:rPr>
        <w:t>problem.addBulkOut</w:t>
      </w:r>
      <w:proofErr w:type="spellEnd"/>
      <w:proofErr w:type="gramEnd"/>
      <w:r w:rsidRPr="00822BCF">
        <w:rPr>
          <w:rStyle w:val="s4cf415050"/>
          <w:rFonts w:ascii="Menlo" w:hAnsi="Menlo" w:cs="Menlo"/>
          <w:color w:val="000000"/>
          <w:sz w:val="18"/>
          <w:szCs w:val="18"/>
        </w:rPr>
        <w:t>({</w:t>
      </w:r>
      <w:r w:rsidRPr="00822BCF">
        <w:rPr>
          <w:rStyle w:val="s4cf4150551"/>
          <w:rFonts w:ascii="Menlo" w:hAnsi="Menlo" w:cs="Menlo"/>
          <w:sz w:val="18"/>
          <w:szCs w:val="18"/>
        </w:rPr>
        <w:t>'SLD H2O'</w:t>
      </w:r>
      <w:r w:rsidRPr="00822BCF">
        <w:rPr>
          <w:rStyle w:val="s4cf415050"/>
          <w:rFonts w:ascii="Menlo" w:hAnsi="Menlo" w:cs="Menlo"/>
          <w:color w:val="000000"/>
          <w:sz w:val="18"/>
          <w:szCs w:val="18"/>
        </w:rPr>
        <w:t>,-0.6e-6,-0.56e-6,-0.3e-6,true});</w:t>
      </w:r>
    </w:p>
    <w:p w14:paraId="44DC4FCD"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52EE43D0"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4cf415050"/>
          <w:rFonts w:ascii="Menlo" w:hAnsi="Menlo" w:cs="Menlo"/>
          <w:color w:val="000000"/>
          <w:sz w:val="18"/>
          <w:szCs w:val="18"/>
        </w:rPr>
        <w:t>problem.setBulkOut</w:t>
      </w:r>
      <w:proofErr w:type="spellEnd"/>
      <w:proofErr w:type="gramEnd"/>
      <w:r w:rsidRPr="00822BCF">
        <w:rPr>
          <w:rStyle w:val="s4cf415050"/>
          <w:rFonts w:ascii="Menlo" w:hAnsi="Menlo" w:cs="Menlo"/>
          <w:color w:val="000000"/>
          <w:sz w:val="18"/>
          <w:szCs w:val="18"/>
        </w:rPr>
        <w:t>(1,</w:t>
      </w:r>
      <w:r w:rsidRPr="00822BCF">
        <w:rPr>
          <w:rStyle w:val="s4cf4150551"/>
          <w:rFonts w:ascii="Menlo" w:hAnsi="Menlo" w:cs="Menlo"/>
          <w:sz w:val="18"/>
          <w:szCs w:val="18"/>
        </w:rPr>
        <w:t>'fit'</w:t>
      </w:r>
      <w:r w:rsidRPr="00822BCF">
        <w:rPr>
          <w:rStyle w:val="s4cf415050"/>
          <w:rFonts w:ascii="Menlo" w:hAnsi="Menlo" w:cs="Menlo"/>
          <w:color w:val="000000"/>
          <w:sz w:val="18"/>
          <w:szCs w:val="18"/>
        </w:rPr>
        <w:t>,true,</w:t>
      </w:r>
      <w:r w:rsidRPr="00822BCF">
        <w:rPr>
          <w:rStyle w:val="s4cf4150551"/>
          <w:rFonts w:ascii="Menlo" w:hAnsi="Menlo" w:cs="Menlo"/>
          <w:sz w:val="18"/>
          <w:szCs w:val="18"/>
        </w:rPr>
        <w:t>'min'</w:t>
      </w:r>
      <w:r w:rsidRPr="00822BCF">
        <w:rPr>
          <w:rStyle w:val="s4cf415050"/>
          <w:rFonts w:ascii="Menlo" w:hAnsi="Menlo" w:cs="Menlo"/>
          <w:color w:val="000000"/>
          <w:sz w:val="18"/>
          <w:szCs w:val="18"/>
        </w:rPr>
        <w:t>,5e-6);</w:t>
      </w:r>
    </w:p>
    <w:p w14:paraId="17AB0804" w14:textId="175F2EA3" w:rsidR="00822BCF" w:rsidRDefault="00822BCF" w:rsidP="002F724E">
      <w:pPr>
        <w:rPr>
          <w:rFonts w:asciiTheme="minorHAnsi" w:hAnsiTheme="minorHAnsi" w:cstheme="minorHAnsi"/>
        </w:rPr>
      </w:pPr>
    </w:p>
    <w:p w14:paraId="2177CDC9"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63964d3141"/>
          <w:rFonts w:ascii="Menlo" w:hAnsi="Menlo" w:cs="Menlo"/>
          <w:sz w:val="18"/>
          <w:szCs w:val="18"/>
        </w:rPr>
        <w:t>% Read in the datafiles</w:t>
      </w:r>
    </w:p>
    <w:p w14:paraId="0C1E61A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63964d310"/>
          <w:rFonts w:ascii="Menlo" w:hAnsi="Menlo" w:cs="Menlo"/>
          <w:color w:val="000000"/>
          <w:sz w:val="18"/>
          <w:szCs w:val="18"/>
        </w:rPr>
        <w:lastRenderedPageBreak/>
        <w:t xml:space="preserve">D2O_data = </w:t>
      </w:r>
      <w:proofErr w:type="spellStart"/>
      <w:r w:rsidRPr="00822BCF">
        <w:rPr>
          <w:rStyle w:val="s63964d310"/>
          <w:rFonts w:ascii="Menlo" w:hAnsi="Menlo" w:cs="Menlo"/>
          <w:color w:val="000000"/>
          <w:sz w:val="18"/>
          <w:szCs w:val="18"/>
        </w:rPr>
        <w:t>dlmread</w:t>
      </w:r>
      <w:proofErr w:type="spellEnd"/>
      <w:r w:rsidRPr="00822BCF">
        <w:rPr>
          <w:rStyle w:val="s63964d310"/>
          <w:rFonts w:ascii="Menlo" w:hAnsi="Menlo" w:cs="Menlo"/>
          <w:color w:val="000000"/>
          <w:sz w:val="18"/>
          <w:szCs w:val="18"/>
        </w:rPr>
        <w:t>(</w:t>
      </w:r>
      <w:r w:rsidRPr="00822BCF">
        <w:rPr>
          <w:rStyle w:val="s63964d3151"/>
          <w:rFonts w:ascii="Menlo" w:hAnsi="Menlo" w:cs="Menlo"/>
          <w:sz w:val="18"/>
          <w:szCs w:val="18"/>
        </w:rPr>
        <w:t>'c_PLP0016596.dat'</w:t>
      </w:r>
      <w:proofErr w:type="gramStart"/>
      <w:r w:rsidRPr="00822BCF">
        <w:rPr>
          <w:rStyle w:val="s63964d310"/>
          <w:rFonts w:ascii="Menlo" w:hAnsi="Menlo" w:cs="Menlo"/>
          <w:color w:val="000000"/>
          <w:sz w:val="18"/>
          <w:szCs w:val="18"/>
        </w:rPr>
        <w:t>);</w:t>
      </w:r>
      <w:proofErr w:type="gramEnd"/>
    </w:p>
    <w:p w14:paraId="0495F288"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r w:rsidRPr="00822BCF">
        <w:rPr>
          <w:rStyle w:val="s63964d310"/>
          <w:rFonts w:ascii="Menlo" w:hAnsi="Menlo" w:cs="Menlo"/>
          <w:color w:val="000000"/>
          <w:sz w:val="18"/>
          <w:szCs w:val="18"/>
        </w:rPr>
        <w:t>SMW_data</w:t>
      </w:r>
      <w:proofErr w:type="spellEnd"/>
      <w:r w:rsidRPr="00822BCF">
        <w:rPr>
          <w:rStyle w:val="s63964d310"/>
          <w:rFonts w:ascii="Menlo" w:hAnsi="Menlo" w:cs="Menlo"/>
          <w:color w:val="000000"/>
          <w:sz w:val="18"/>
          <w:szCs w:val="18"/>
        </w:rPr>
        <w:t xml:space="preserve"> = </w:t>
      </w:r>
      <w:proofErr w:type="spellStart"/>
      <w:r w:rsidRPr="00822BCF">
        <w:rPr>
          <w:rStyle w:val="s63964d310"/>
          <w:rFonts w:ascii="Menlo" w:hAnsi="Menlo" w:cs="Menlo"/>
          <w:color w:val="000000"/>
          <w:sz w:val="18"/>
          <w:szCs w:val="18"/>
        </w:rPr>
        <w:t>dlmread</w:t>
      </w:r>
      <w:proofErr w:type="spellEnd"/>
      <w:r w:rsidRPr="00822BCF">
        <w:rPr>
          <w:rStyle w:val="s63964d310"/>
          <w:rFonts w:ascii="Menlo" w:hAnsi="Menlo" w:cs="Menlo"/>
          <w:color w:val="000000"/>
          <w:sz w:val="18"/>
          <w:szCs w:val="18"/>
        </w:rPr>
        <w:t>(</w:t>
      </w:r>
      <w:r w:rsidRPr="00822BCF">
        <w:rPr>
          <w:rStyle w:val="s63964d3151"/>
          <w:rFonts w:ascii="Menlo" w:hAnsi="Menlo" w:cs="Menlo"/>
          <w:sz w:val="18"/>
          <w:szCs w:val="18"/>
        </w:rPr>
        <w:t>'c_PLP0016601.dat'</w:t>
      </w:r>
      <w:proofErr w:type="gramStart"/>
      <w:r w:rsidRPr="00822BCF">
        <w:rPr>
          <w:rStyle w:val="s63964d310"/>
          <w:rFonts w:ascii="Menlo" w:hAnsi="Menlo" w:cs="Menlo"/>
          <w:color w:val="000000"/>
          <w:sz w:val="18"/>
          <w:szCs w:val="18"/>
        </w:rPr>
        <w:t>);</w:t>
      </w:r>
      <w:proofErr w:type="gramEnd"/>
    </w:p>
    <w:p w14:paraId="0786063B"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63964d310"/>
          <w:rFonts w:ascii="Menlo" w:hAnsi="Menlo" w:cs="Menlo"/>
          <w:color w:val="000000"/>
          <w:sz w:val="18"/>
          <w:szCs w:val="18"/>
        </w:rPr>
        <w:t xml:space="preserve">H2O_data = </w:t>
      </w:r>
      <w:proofErr w:type="spellStart"/>
      <w:r w:rsidRPr="00822BCF">
        <w:rPr>
          <w:rStyle w:val="s63964d310"/>
          <w:rFonts w:ascii="Menlo" w:hAnsi="Menlo" w:cs="Menlo"/>
          <w:color w:val="000000"/>
          <w:sz w:val="18"/>
          <w:szCs w:val="18"/>
        </w:rPr>
        <w:t>dlmread</w:t>
      </w:r>
      <w:proofErr w:type="spellEnd"/>
      <w:r w:rsidRPr="00822BCF">
        <w:rPr>
          <w:rStyle w:val="s63964d310"/>
          <w:rFonts w:ascii="Menlo" w:hAnsi="Menlo" w:cs="Menlo"/>
          <w:color w:val="000000"/>
          <w:sz w:val="18"/>
          <w:szCs w:val="18"/>
        </w:rPr>
        <w:t>(</w:t>
      </w:r>
      <w:r w:rsidRPr="00822BCF">
        <w:rPr>
          <w:rStyle w:val="s63964d3151"/>
          <w:rFonts w:ascii="Menlo" w:hAnsi="Menlo" w:cs="Menlo"/>
          <w:sz w:val="18"/>
          <w:szCs w:val="18"/>
        </w:rPr>
        <w:t>'c_PLP0016607.dat'</w:t>
      </w:r>
      <w:proofErr w:type="gramStart"/>
      <w:r w:rsidRPr="00822BCF">
        <w:rPr>
          <w:rStyle w:val="s63964d310"/>
          <w:rFonts w:ascii="Menlo" w:hAnsi="Menlo" w:cs="Menlo"/>
          <w:color w:val="000000"/>
          <w:sz w:val="18"/>
          <w:szCs w:val="18"/>
        </w:rPr>
        <w:t>);</w:t>
      </w:r>
      <w:proofErr w:type="gramEnd"/>
    </w:p>
    <w:p w14:paraId="3BA9A91A"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76C90F9A"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63964d3141"/>
          <w:rFonts w:ascii="Menlo" w:hAnsi="Menlo" w:cs="Menlo"/>
          <w:sz w:val="18"/>
          <w:szCs w:val="18"/>
        </w:rPr>
        <w:t>% Add the data to the project</w:t>
      </w:r>
    </w:p>
    <w:p w14:paraId="1A6879E3"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problem.addData</w:t>
      </w:r>
      <w:proofErr w:type="spellEnd"/>
      <w:proofErr w:type="gramEnd"/>
      <w:r w:rsidRPr="00822BCF">
        <w:rPr>
          <w:rStyle w:val="s63964d310"/>
          <w:rFonts w:ascii="Menlo" w:hAnsi="Menlo" w:cs="Menlo"/>
          <w:color w:val="000000"/>
          <w:sz w:val="18"/>
          <w:szCs w:val="18"/>
        </w:rPr>
        <w:t>(</w:t>
      </w:r>
      <w:r w:rsidRPr="00822BCF">
        <w:rPr>
          <w:rStyle w:val="s63964d3151"/>
          <w:rFonts w:ascii="Menlo" w:hAnsi="Menlo" w:cs="Menlo"/>
          <w:sz w:val="18"/>
          <w:szCs w:val="18"/>
        </w:rPr>
        <w:t>'Bilayer / D2O'</w:t>
      </w:r>
      <w:r w:rsidRPr="00822BCF">
        <w:rPr>
          <w:rStyle w:val="s63964d310"/>
          <w:rFonts w:ascii="Menlo" w:hAnsi="Menlo" w:cs="Menlo"/>
          <w:color w:val="000000"/>
          <w:sz w:val="18"/>
          <w:szCs w:val="18"/>
        </w:rPr>
        <w:t>, D2O_data(:,1:3));</w:t>
      </w:r>
    </w:p>
    <w:p w14:paraId="3518C585"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problem.addData</w:t>
      </w:r>
      <w:proofErr w:type="spellEnd"/>
      <w:proofErr w:type="gramEnd"/>
      <w:r w:rsidRPr="00822BCF">
        <w:rPr>
          <w:rStyle w:val="s63964d310"/>
          <w:rFonts w:ascii="Menlo" w:hAnsi="Menlo" w:cs="Menlo"/>
          <w:color w:val="000000"/>
          <w:sz w:val="18"/>
          <w:szCs w:val="18"/>
        </w:rPr>
        <w:t>(</w:t>
      </w:r>
      <w:r w:rsidRPr="00822BCF">
        <w:rPr>
          <w:rStyle w:val="s63964d3151"/>
          <w:rFonts w:ascii="Menlo" w:hAnsi="Menlo" w:cs="Menlo"/>
          <w:sz w:val="18"/>
          <w:szCs w:val="18"/>
        </w:rPr>
        <w:t>'Bilayer / SMW'</w:t>
      </w:r>
      <w:r w:rsidRPr="00822BCF">
        <w:rPr>
          <w:rStyle w:val="s63964d310"/>
          <w:rFonts w:ascii="Menlo" w:hAnsi="Menlo" w:cs="Menlo"/>
          <w:color w:val="000000"/>
          <w:sz w:val="18"/>
          <w:szCs w:val="18"/>
        </w:rPr>
        <w:t xml:space="preserve">, </w:t>
      </w:r>
      <w:proofErr w:type="spellStart"/>
      <w:r w:rsidRPr="00822BCF">
        <w:rPr>
          <w:rStyle w:val="s63964d310"/>
          <w:rFonts w:ascii="Menlo" w:hAnsi="Menlo" w:cs="Menlo"/>
          <w:color w:val="000000"/>
          <w:sz w:val="18"/>
          <w:szCs w:val="18"/>
        </w:rPr>
        <w:t>SMW_data</w:t>
      </w:r>
      <w:proofErr w:type="spellEnd"/>
      <w:r w:rsidRPr="00822BCF">
        <w:rPr>
          <w:rStyle w:val="s63964d310"/>
          <w:rFonts w:ascii="Menlo" w:hAnsi="Menlo" w:cs="Menlo"/>
          <w:color w:val="000000"/>
          <w:sz w:val="18"/>
          <w:szCs w:val="18"/>
        </w:rPr>
        <w:t>(:,1:3));</w:t>
      </w:r>
    </w:p>
    <w:p w14:paraId="125E40CF"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problem.addData</w:t>
      </w:r>
      <w:proofErr w:type="spellEnd"/>
      <w:proofErr w:type="gramEnd"/>
      <w:r w:rsidRPr="00822BCF">
        <w:rPr>
          <w:rStyle w:val="s63964d310"/>
          <w:rFonts w:ascii="Menlo" w:hAnsi="Menlo" w:cs="Menlo"/>
          <w:color w:val="000000"/>
          <w:sz w:val="18"/>
          <w:szCs w:val="18"/>
        </w:rPr>
        <w:t>(</w:t>
      </w:r>
      <w:r w:rsidRPr="00822BCF">
        <w:rPr>
          <w:rStyle w:val="s63964d3151"/>
          <w:rFonts w:ascii="Menlo" w:hAnsi="Menlo" w:cs="Menlo"/>
          <w:sz w:val="18"/>
          <w:szCs w:val="18"/>
        </w:rPr>
        <w:t>'Bilayer / H2O'</w:t>
      </w:r>
      <w:r w:rsidRPr="00822BCF">
        <w:rPr>
          <w:rStyle w:val="s63964d310"/>
          <w:rFonts w:ascii="Menlo" w:hAnsi="Menlo" w:cs="Menlo"/>
          <w:color w:val="000000"/>
          <w:sz w:val="18"/>
          <w:szCs w:val="18"/>
        </w:rPr>
        <w:t>, H2O_data(:,1:3));</w:t>
      </w:r>
    </w:p>
    <w:p w14:paraId="44E8EF3C"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372EA6D1"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problem.setData</w:t>
      </w:r>
      <w:proofErr w:type="spellEnd"/>
      <w:proofErr w:type="gramEnd"/>
      <w:r w:rsidRPr="00822BCF">
        <w:rPr>
          <w:rStyle w:val="s63964d310"/>
          <w:rFonts w:ascii="Menlo" w:hAnsi="Menlo" w:cs="Menlo"/>
          <w:color w:val="000000"/>
          <w:sz w:val="18"/>
          <w:szCs w:val="18"/>
        </w:rPr>
        <w:t>(2,</w:t>
      </w:r>
      <w:r w:rsidRPr="00822BCF">
        <w:rPr>
          <w:rStyle w:val="s63964d3151"/>
          <w:rFonts w:ascii="Menlo" w:hAnsi="Menlo" w:cs="Menlo"/>
          <w:sz w:val="18"/>
          <w:szCs w:val="18"/>
        </w:rPr>
        <w:t>'dataRange'</w:t>
      </w:r>
      <w:r w:rsidRPr="00822BCF">
        <w:rPr>
          <w:rStyle w:val="s63964d310"/>
          <w:rFonts w:ascii="Menlo" w:hAnsi="Menlo" w:cs="Menlo"/>
          <w:color w:val="000000"/>
          <w:sz w:val="18"/>
          <w:szCs w:val="18"/>
        </w:rPr>
        <w:t>,[0.013 0.37]);</w:t>
      </w:r>
    </w:p>
    <w:p w14:paraId="13C2677C"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problem.setData</w:t>
      </w:r>
      <w:proofErr w:type="spellEnd"/>
      <w:proofErr w:type="gramEnd"/>
      <w:r w:rsidRPr="00822BCF">
        <w:rPr>
          <w:rStyle w:val="s63964d310"/>
          <w:rFonts w:ascii="Menlo" w:hAnsi="Menlo" w:cs="Menlo"/>
          <w:color w:val="000000"/>
          <w:sz w:val="18"/>
          <w:szCs w:val="18"/>
        </w:rPr>
        <w:t>(3,</w:t>
      </w:r>
      <w:r w:rsidRPr="00822BCF">
        <w:rPr>
          <w:rStyle w:val="s63964d3151"/>
          <w:rFonts w:ascii="Menlo" w:hAnsi="Menlo" w:cs="Menlo"/>
          <w:sz w:val="18"/>
          <w:szCs w:val="18"/>
        </w:rPr>
        <w:t>'dataRange'</w:t>
      </w:r>
      <w:r w:rsidRPr="00822BCF">
        <w:rPr>
          <w:rStyle w:val="s63964d310"/>
          <w:rFonts w:ascii="Menlo" w:hAnsi="Menlo" w:cs="Menlo"/>
          <w:color w:val="000000"/>
          <w:sz w:val="18"/>
          <w:szCs w:val="18"/>
        </w:rPr>
        <w:t>,[0.013 0.37]);</w:t>
      </w:r>
    </w:p>
    <w:p w14:paraId="2408C56F"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63964d310"/>
          <w:rFonts w:ascii="Menlo" w:hAnsi="Menlo" w:cs="Menlo"/>
          <w:color w:val="000000"/>
          <w:sz w:val="18"/>
          <w:szCs w:val="18"/>
        </w:rPr>
        <w:t>problem.setData</w:t>
      </w:r>
      <w:proofErr w:type="spellEnd"/>
      <w:proofErr w:type="gramEnd"/>
      <w:r w:rsidRPr="00822BCF">
        <w:rPr>
          <w:rStyle w:val="s63964d310"/>
          <w:rFonts w:ascii="Menlo" w:hAnsi="Menlo" w:cs="Menlo"/>
          <w:color w:val="000000"/>
          <w:sz w:val="18"/>
          <w:szCs w:val="18"/>
        </w:rPr>
        <w:t>(4,</w:t>
      </w:r>
      <w:r w:rsidRPr="00822BCF">
        <w:rPr>
          <w:rStyle w:val="s63964d3151"/>
          <w:rFonts w:ascii="Menlo" w:hAnsi="Menlo" w:cs="Menlo"/>
          <w:sz w:val="18"/>
          <w:szCs w:val="18"/>
        </w:rPr>
        <w:t>'dataRange'</w:t>
      </w:r>
      <w:r w:rsidRPr="00822BCF">
        <w:rPr>
          <w:rStyle w:val="s63964d310"/>
          <w:rFonts w:ascii="Menlo" w:hAnsi="Menlo" w:cs="Menlo"/>
          <w:color w:val="000000"/>
          <w:sz w:val="18"/>
          <w:szCs w:val="18"/>
        </w:rPr>
        <w:t>,[0.013 0.37]);</w:t>
      </w:r>
    </w:p>
    <w:p w14:paraId="398CEAFF" w14:textId="7F8AEE70" w:rsidR="00822BCF" w:rsidRDefault="00822BCF" w:rsidP="002F724E">
      <w:pPr>
        <w:rPr>
          <w:rFonts w:asciiTheme="minorHAnsi" w:hAnsiTheme="minorHAnsi" w:cstheme="minorHAnsi"/>
        </w:rPr>
      </w:pPr>
    </w:p>
    <w:p w14:paraId="5FB98393"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eb4fc45241"/>
          <w:rFonts w:ascii="Menlo" w:hAnsi="Menlo" w:cs="Menlo"/>
          <w:sz w:val="18"/>
          <w:szCs w:val="18"/>
        </w:rPr>
        <w:t>% Change the name of the existing parameters to refer to D2O</w:t>
      </w:r>
    </w:p>
    <w:p w14:paraId="6AF98B92"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problem.setBacksPar</w:t>
      </w:r>
      <w:proofErr w:type="spellEnd"/>
      <w:proofErr w:type="gramEnd"/>
      <w:r w:rsidRPr="00822BCF">
        <w:rPr>
          <w:rStyle w:val="seb4fc4520"/>
          <w:rFonts w:ascii="Menlo" w:hAnsi="Menlo" w:cs="Menlo"/>
          <w:color w:val="000000"/>
          <w:sz w:val="18"/>
          <w:szCs w:val="18"/>
        </w:rPr>
        <w:t>(1,</w:t>
      </w:r>
      <w:r w:rsidRPr="00822BCF">
        <w:rPr>
          <w:rStyle w:val="seb4fc45251"/>
          <w:rFonts w:ascii="Menlo" w:hAnsi="Menlo" w:cs="Menlo"/>
          <w:sz w:val="18"/>
          <w:szCs w:val="18"/>
        </w:rPr>
        <w:t>'name'</w:t>
      </w:r>
      <w:r w:rsidRPr="00822BCF">
        <w:rPr>
          <w:rStyle w:val="seb4fc4520"/>
          <w:rFonts w:ascii="Menlo" w:hAnsi="Menlo" w:cs="Menlo"/>
          <w:color w:val="000000"/>
          <w:sz w:val="18"/>
          <w:szCs w:val="18"/>
        </w:rPr>
        <w:t>,</w:t>
      </w:r>
      <w:r w:rsidRPr="00822BCF">
        <w:rPr>
          <w:rStyle w:val="seb4fc45251"/>
          <w:rFonts w:ascii="Menlo" w:hAnsi="Menlo" w:cs="Menlo"/>
          <w:sz w:val="18"/>
          <w:szCs w:val="18"/>
        </w:rPr>
        <w:t>'Backs par D2O'</w:t>
      </w:r>
      <w:r w:rsidRPr="00822BCF">
        <w:rPr>
          <w:rStyle w:val="seb4fc4520"/>
          <w:rFonts w:ascii="Menlo" w:hAnsi="Menlo" w:cs="Menlo"/>
          <w:color w:val="000000"/>
          <w:sz w:val="18"/>
          <w:szCs w:val="18"/>
        </w:rPr>
        <w:t>,</w:t>
      </w:r>
      <w:r w:rsidRPr="00822BCF">
        <w:rPr>
          <w:rStyle w:val="seb4fc45251"/>
          <w:rFonts w:ascii="Menlo" w:hAnsi="Menlo" w:cs="Menlo"/>
          <w:sz w:val="18"/>
          <w:szCs w:val="18"/>
        </w:rPr>
        <w:t>'fit'</w:t>
      </w:r>
      <w:r w:rsidRPr="00822BCF">
        <w:rPr>
          <w:rStyle w:val="seb4fc4520"/>
          <w:rFonts w:ascii="Menlo" w:hAnsi="Menlo" w:cs="Menlo"/>
          <w:color w:val="000000"/>
          <w:sz w:val="18"/>
          <w:szCs w:val="18"/>
        </w:rPr>
        <w:t>,true,</w:t>
      </w:r>
      <w:r w:rsidRPr="00822BCF">
        <w:rPr>
          <w:rStyle w:val="seb4fc45251"/>
          <w:rFonts w:ascii="Menlo" w:hAnsi="Menlo" w:cs="Menlo"/>
          <w:sz w:val="18"/>
          <w:szCs w:val="18"/>
        </w:rPr>
        <w:t>'min'</w:t>
      </w:r>
      <w:r w:rsidRPr="00822BCF">
        <w:rPr>
          <w:rStyle w:val="seb4fc4520"/>
          <w:rFonts w:ascii="Menlo" w:hAnsi="Menlo" w:cs="Menlo"/>
          <w:color w:val="000000"/>
          <w:sz w:val="18"/>
          <w:szCs w:val="18"/>
        </w:rPr>
        <w:t>,1e-10,</w:t>
      </w:r>
      <w:r w:rsidRPr="00822BCF">
        <w:rPr>
          <w:rStyle w:val="seb4fc45251"/>
          <w:rFonts w:ascii="Menlo" w:hAnsi="Menlo" w:cs="Menlo"/>
          <w:sz w:val="18"/>
          <w:szCs w:val="18"/>
        </w:rPr>
        <w:t>'max'</w:t>
      </w:r>
      <w:r w:rsidRPr="00822BCF">
        <w:rPr>
          <w:rStyle w:val="seb4fc4520"/>
          <w:rFonts w:ascii="Menlo" w:hAnsi="Menlo" w:cs="Menlo"/>
          <w:color w:val="000000"/>
          <w:sz w:val="18"/>
          <w:szCs w:val="18"/>
        </w:rPr>
        <w:t>,1e-5,</w:t>
      </w:r>
      <w:r w:rsidRPr="00822BCF">
        <w:rPr>
          <w:rStyle w:val="seb4fc45251"/>
          <w:rFonts w:ascii="Menlo" w:hAnsi="Menlo" w:cs="Menlo"/>
          <w:sz w:val="18"/>
          <w:szCs w:val="18"/>
        </w:rPr>
        <w:t>'val'</w:t>
      </w:r>
      <w:r w:rsidRPr="00822BCF">
        <w:rPr>
          <w:rStyle w:val="seb4fc4520"/>
          <w:rFonts w:ascii="Menlo" w:hAnsi="Menlo" w:cs="Menlo"/>
          <w:color w:val="000000"/>
          <w:sz w:val="18"/>
          <w:szCs w:val="18"/>
        </w:rPr>
        <w:t>,1e-6);</w:t>
      </w:r>
    </w:p>
    <w:p w14:paraId="026C52D5"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10B27359"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eb4fc45241"/>
          <w:rFonts w:ascii="Menlo" w:hAnsi="Menlo" w:cs="Menlo"/>
          <w:sz w:val="18"/>
          <w:szCs w:val="18"/>
        </w:rPr>
        <w:t xml:space="preserve">% Add two new backs parameters for the other </w:t>
      </w:r>
      <w:proofErr w:type="gramStart"/>
      <w:r w:rsidRPr="00822BCF">
        <w:rPr>
          <w:rStyle w:val="seb4fc45241"/>
          <w:rFonts w:ascii="Menlo" w:hAnsi="Menlo" w:cs="Menlo"/>
          <w:sz w:val="18"/>
          <w:szCs w:val="18"/>
        </w:rPr>
        <w:t>two..</w:t>
      </w:r>
      <w:proofErr w:type="gramEnd"/>
    </w:p>
    <w:p w14:paraId="28FFD921"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problem.addBacksPar</w:t>
      </w:r>
      <w:proofErr w:type="spellEnd"/>
      <w:proofErr w:type="gramEnd"/>
      <w:r w:rsidRPr="00822BCF">
        <w:rPr>
          <w:rStyle w:val="seb4fc4520"/>
          <w:rFonts w:ascii="Menlo" w:hAnsi="Menlo" w:cs="Menlo"/>
          <w:color w:val="000000"/>
          <w:sz w:val="18"/>
          <w:szCs w:val="18"/>
        </w:rPr>
        <w:t>(</w:t>
      </w:r>
      <w:r w:rsidRPr="00822BCF">
        <w:rPr>
          <w:rStyle w:val="seb4fc45251"/>
          <w:rFonts w:ascii="Menlo" w:hAnsi="Menlo" w:cs="Menlo"/>
          <w:sz w:val="18"/>
          <w:szCs w:val="18"/>
        </w:rPr>
        <w:t>'Backs par SMW'</w:t>
      </w:r>
      <w:r w:rsidRPr="00822BCF">
        <w:rPr>
          <w:rStyle w:val="seb4fc4520"/>
          <w:rFonts w:ascii="Menlo" w:hAnsi="Menlo" w:cs="Menlo"/>
          <w:color w:val="000000"/>
          <w:sz w:val="18"/>
          <w:szCs w:val="18"/>
        </w:rPr>
        <w:t>,1e-10,1e-6,1e-5,true);</w:t>
      </w:r>
    </w:p>
    <w:p w14:paraId="7A398F84"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problem.addBacksPar</w:t>
      </w:r>
      <w:proofErr w:type="spellEnd"/>
      <w:proofErr w:type="gramEnd"/>
      <w:r w:rsidRPr="00822BCF">
        <w:rPr>
          <w:rStyle w:val="seb4fc4520"/>
          <w:rFonts w:ascii="Menlo" w:hAnsi="Menlo" w:cs="Menlo"/>
          <w:color w:val="000000"/>
          <w:sz w:val="18"/>
          <w:szCs w:val="18"/>
        </w:rPr>
        <w:t>(</w:t>
      </w:r>
      <w:r w:rsidRPr="00822BCF">
        <w:rPr>
          <w:rStyle w:val="seb4fc45251"/>
          <w:rFonts w:ascii="Menlo" w:hAnsi="Menlo" w:cs="Menlo"/>
          <w:sz w:val="18"/>
          <w:szCs w:val="18"/>
        </w:rPr>
        <w:t>'Backs par H2O'</w:t>
      </w:r>
      <w:r w:rsidRPr="00822BCF">
        <w:rPr>
          <w:rStyle w:val="seb4fc4520"/>
          <w:rFonts w:ascii="Menlo" w:hAnsi="Menlo" w:cs="Menlo"/>
          <w:color w:val="000000"/>
          <w:sz w:val="18"/>
          <w:szCs w:val="18"/>
        </w:rPr>
        <w:t>,1e-10,1e-6,1e-5,true);</w:t>
      </w:r>
    </w:p>
    <w:p w14:paraId="0D43B491"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7972CAA8"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eb4fc45241"/>
          <w:rFonts w:ascii="Menlo" w:hAnsi="Menlo" w:cs="Menlo"/>
          <w:sz w:val="18"/>
          <w:szCs w:val="18"/>
        </w:rPr>
        <w:t xml:space="preserve">% And add the two new constant </w:t>
      </w:r>
      <w:proofErr w:type="gramStart"/>
      <w:r w:rsidRPr="00822BCF">
        <w:rPr>
          <w:rStyle w:val="seb4fc45241"/>
          <w:rFonts w:ascii="Menlo" w:hAnsi="Menlo" w:cs="Menlo"/>
          <w:sz w:val="18"/>
          <w:szCs w:val="18"/>
        </w:rPr>
        <w:t>backgrounds..</w:t>
      </w:r>
      <w:proofErr w:type="gramEnd"/>
    </w:p>
    <w:p w14:paraId="43D580C6"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problem.addBackground</w:t>
      </w:r>
      <w:proofErr w:type="spellEnd"/>
      <w:proofErr w:type="gramEnd"/>
      <w:r w:rsidRPr="00822BCF">
        <w:rPr>
          <w:rStyle w:val="seb4fc4520"/>
          <w:rFonts w:ascii="Menlo" w:hAnsi="Menlo" w:cs="Menlo"/>
          <w:color w:val="000000"/>
          <w:sz w:val="18"/>
          <w:szCs w:val="18"/>
        </w:rPr>
        <w:t>(</w:t>
      </w:r>
      <w:r w:rsidRPr="00822BCF">
        <w:rPr>
          <w:rStyle w:val="seb4fc45251"/>
          <w:rFonts w:ascii="Menlo" w:hAnsi="Menlo" w:cs="Menlo"/>
          <w:sz w:val="18"/>
          <w:szCs w:val="18"/>
        </w:rPr>
        <w:t xml:space="preserve">'Background </w:t>
      </w:r>
      <w:proofErr w:type="spellStart"/>
      <w:r w:rsidRPr="00822BCF">
        <w:rPr>
          <w:rStyle w:val="seb4fc45251"/>
          <w:rFonts w:ascii="Menlo" w:hAnsi="Menlo" w:cs="Menlo"/>
          <w:sz w:val="18"/>
          <w:szCs w:val="18"/>
        </w:rPr>
        <w:t>SMW'</w:t>
      </w:r>
      <w:r w:rsidRPr="00822BCF">
        <w:rPr>
          <w:rStyle w:val="seb4fc4520"/>
          <w:rFonts w:ascii="Menlo" w:hAnsi="Menlo" w:cs="Menlo"/>
          <w:color w:val="000000"/>
          <w:sz w:val="18"/>
          <w:szCs w:val="18"/>
        </w:rPr>
        <w:t>,</w:t>
      </w:r>
      <w:r w:rsidRPr="00822BCF">
        <w:rPr>
          <w:rStyle w:val="seb4fc45251"/>
          <w:rFonts w:ascii="Menlo" w:hAnsi="Menlo" w:cs="Menlo"/>
          <w:sz w:val="18"/>
          <w:szCs w:val="18"/>
        </w:rPr>
        <w:t>'constant'</w:t>
      </w:r>
      <w:r w:rsidRPr="00822BCF">
        <w:rPr>
          <w:rStyle w:val="seb4fc4520"/>
          <w:rFonts w:ascii="Menlo" w:hAnsi="Menlo" w:cs="Menlo"/>
          <w:color w:val="000000"/>
          <w:sz w:val="18"/>
          <w:szCs w:val="18"/>
        </w:rPr>
        <w:t>,</w:t>
      </w:r>
      <w:r w:rsidRPr="00822BCF">
        <w:rPr>
          <w:rStyle w:val="seb4fc45251"/>
          <w:rFonts w:ascii="Menlo" w:hAnsi="Menlo" w:cs="Menlo"/>
          <w:sz w:val="18"/>
          <w:szCs w:val="18"/>
        </w:rPr>
        <w:t>'Backs</w:t>
      </w:r>
      <w:proofErr w:type="spellEnd"/>
      <w:r w:rsidRPr="00822BCF">
        <w:rPr>
          <w:rStyle w:val="seb4fc45251"/>
          <w:rFonts w:ascii="Menlo" w:hAnsi="Menlo" w:cs="Menlo"/>
          <w:sz w:val="18"/>
          <w:szCs w:val="18"/>
        </w:rPr>
        <w:t xml:space="preserve"> par SMW'</w:t>
      </w:r>
      <w:r w:rsidRPr="00822BCF">
        <w:rPr>
          <w:rStyle w:val="seb4fc4520"/>
          <w:rFonts w:ascii="Menlo" w:hAnsi="Menlo" w:cs="Menlo"/>
          <w:color w:val="000000"/>
          <w:sz w:val="18"/>
          <w:szCs w:val="18"/>
        </w:rPr>
        <w:t>);</w:t>
      </w:r>
    </w:p>
    <w:p w14:paraId="70B9FB93"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problem.addBackground</w:t>
      </w:r>
      <w:proofErr w:type="spellEnd"/>
      <w:proofErr w:type="gramEnd"/>
      <w:r w:rsidRPr="00822BCF">
        <w:rPr>
          <w:rStyle w:val="seb4fc4520"/>
          <w:rFonts w:ascii="Menlo" w:hAnsi="Menlo" w:cs="Menlo"/>
          <w:color w:val="000000"/>
          <w:sz w:val="18"/>
          <w:szCs w:val="18"/>
        </w:rPr>
        <w:t>(</w:t>
      </w:r>
      <w:r w:rsidRPr="00822BCF">
        <w:rPr>
          <w:rStyle w:val="seb4fc45251"/>
          <w:rFonts w:ascii="Menlo" w:hAnsi="Menlo" w:cs="Menlo"/>
          <w:sz w:val="18"/>
          <w:szCs w:val="18"/>
        </w:rPr>
        <w:t>'Background H2O'</w:t>
      </w:r>
      <w:r w:rsidRPr="00822BCF">
        <w:rPr>
          <w:rStyle w:val="seb4fc4520"/>
          <w:rFonts w:ascii="Menlo" w:hAnsi="Menlo" w:cs="Menlo"/>
          <w:color w:val="000000"/>
          <w:sz w:val="18"/>
          <w:szCs w:val="18"/>
        </w:rPr>
        <w:t>,</w:t>
      </w:r>
      <w:r w:rsidRPr="00822BCF">
        <w:rPr>
          <w:rStyle w:val="seb4fc45251"/>
          <w:rFonts w:ascii="Menlo" w:hAnsi="Menlo" w:cs="Menlo"/>
          <w:sz w:val="18"/>
          <w:szCs w:val="18"/>
        </w:rPr>
        <w:t>'constant'</w:t>
      </w:r>
      <w:r w:rsidRPr="00822BCF">
        <w:rPr>
          <w:rStyle w:val="seb4fc4520"/>
          <w:rFonts w:ascii="Menlo" w:hAnsi="Menlo" w:cs="Menlo"/>
          <w:color w:val="000000"/>
          <w:sz w:val="18"/>
          <w:szCs w:val="18"/>
        </w:rPr>
        <w:t>,</w:t>
      </w:r>
      <w:r w:rsidRPr="00822BCF">
        <w:rPr>
          <w:rStyle w:val="seb4fc45251"/>
          <w:rFonts w:ascii="Menlo" w:hAnsi="Menlo" w:cs="Menlo"/>
          <w:sz w:val="18"/>
          <w:szCs w:val="18"/>
        </w:rPr>
        <w:t>'Backs par H2O'</w:t>
      </w:r>
      <w:r w:rsidRPr="00822BCF">
        <w:rPr>
          <w:rStyle w:val="seb4fc4520"/>
          <w:rFonts w:ascii="Menlo" w:hAnsi="Menlo" w:cs="Menlo"/>
          <w:color w:val="000000"/>
          <w:sz w:val="18"/>
          <w:szCs w:val="18"/>
        </w:rPr>
        <w:t>);</w:t>
      </w:r>
    </w:p>
    <w:p w14:paraId="29F539D4"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3FB84492"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eb4fc45241"/>
          <w:rFonts w:ascii="Menlo" w:hAnsi="Menlo" w:cs="Menlo"/>
          <w:sz w:val="18"/>
          <w:szCs w:val="18"/>
        </w:rPr>
        <w:t>% And edit the other one....</w:t>
      </w:r>
    </w:p>
    <w:p w14:paraId="1B2B649E"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problem.setBackgroundValue</w:t>
      </w:r>
      <w:proofErr w:type="spellEnd"/>
      <w:proofErr w:type="gramEnd"/>
      <w:r w:rsidRPr="00822BCF">
        <w:rPr>
          <w:rStyle w:val="seb4fc4520"/>
          <w:rFonts w:ascii="Menlo" w:hAnsi="Menlo" w:cs="Menlo"/>
          <w:color w:val="000000"/>
          <w:sz w:val="18"/>
          <w:szCs w:val="18"/>
        </w:rPr>
        <w:t>(1,</w:t>
      </w:r>
      <w:r w:rsidRPr="00822BCF">
        <w:rPr>
          <w:rStyle w:val="seb4fc45251"/>
          <w:rFonts w:ascii="Menlo" w:hAnsi="Menlo" w:cs="Menlo"/>
          <w:sz w:val="18"/>
          <w:szCs w:val="18"/>
        </w:rPr>
        <w:t>'name'</w:t>
      </w:r>
      <w:r w:rsidRPr="00822BCF">
        <w:rPr>
          <w:rStyle w:val="seb4fc4520"/>
          <w:rFonts w:ascii="Menlo" w:hAnsi="Menlo" w:cs="Menlo"/>
          <w:color w:val="000000"/>
          <w:sz w:val="18"/>
          <w:szCs w:val="18"/>
        </w:rPr>
        <w:t>,</w:t>
      </w:r>
      <w:r w:rsidRPr="00822BCF">
        <w:rPr>
          <w:rStyle w:val="seb4fc45251"/>
          <w:rFonts w:ascii="Menlo" w:hAnsi="Menlo" w:cs="Menlo"/>
          <w:sz w:val="18"/>
          <w:szCs w:val="18"/>
        </w:rPr>
        <w:t>'Background D2O'</w:t>
      </w:r>
      <w:r w:rsidRPr="00822BCF">
        <w:rPr>
          <w:rStyle w:val="seb4fc4520"/>
          <w:rFonts w:ascii="Menlo" w:hAnsi="Menlo" w:cs="Menlo"/>
          <w:color w:val="000000"/>
          <w:sz w:val="18"/>
          <w:szCs w:val="18"/>
        </w:rPr>
        <w:t>);</w:t>
      </w:r>
    </w:p>
    <w:p w14:paraId="29330946" w14:textId="1E355226" w:rsidR="00822BCF" w:rsidRDefault="00822BCF" w:rsidP="00822BCF">
      <w:pPr>
        <w:shd w:val="clear" w:color="auto" w:fill="F7F7F7"/>
        <w:spacing w:line="259" w:lineRule="atLeast"/>
        <w:rPr>
          <w:rStyle w:val="seb4fc4520"/>
          <w:rFonts w:ascii="Menlo" w:hAnsi="Menlo" w:cs="Menlo"/>
          <w:color w:val="000000"/>
          <w:sz w:val="18"/>
          <w:szCs w:val="18"/>
        </w:rPr>
      </w:pPr>
      <w:proofErr w:type="spellStart"/>
      <w:proofErr w:type="gramStart"/>
      <w:r w:rsidRPr="00822BCF">
        <w:rPr>
          <w:rStyle w:val="seb4fc4520"/>
          <w:rFonts w:ascii="Menlo" w:hAnsi="Menlo" w:cs="Menlo"/>
          <w:color w:val="000000"/>
          <w:sz w:val="18"/>
          <w:szCs w:val="18"/>
        </w:rPr>
        <w:t>problem.setBackgroundValue</w:t>
      </w:r>
      <w:proofErr w:type="spellEnd"/>
      <w:proofErr w:type="gramEnd"/>
      <w:r w:rsidRPr="00822BCF">
        <w:rPr>
          <w:rStyle w:val="seb4fc4520"/>
          <w:rFonts w:ascii="Menlo" w:hAnsi="Menlo" w:cs="Menlo"/>
          <w:color w:val="000000"/>
          <w:sz w:val="18"/>
          <w:szCs w:val="18"/>
        </w:rPr>
        <w:t>(1,</w:t>
      </w:r>
      <w:r w:rsidRPr="00822BCF">
        <w:rPr>
          <w:rStyle w:val="seb4fc45251"/>
          <w:rFonts w:ascii="Menlo" w:hAnsi="Menlo" w:cs="Menlo"/>
          <w:sz w:val="18"/>
          <w:szCs w:val="18"/>
        </w:rPr>
        <w:t>'value'</w:t>
      </w:r>
      <w:r w:rsidRPr="00822BCF">
        <w:rPr>
          <w:rStyle w:val="seb4fc4520"/>
          <w:rFonts w:ascii="Menlo" w:hAnsi="Menlo" w:cs="Menlo"/>
          <w:color w:val="000000"/>
          <w:sz w:val="18"/>
          <w:szCs w:val="18"/>
        </w:rPr>
        <w:t>,</w:t>
      </w:r>
      <w:r w:rsidRPr="00822BCF">
        <w:rPr>
          <w:rStyle w:val="seb4fc45251"/>
          <w:rFonts w:ascii="Menlo" w:hAnsi="Menlo" w:cs="Menlo"/>
          <w:sz w:val="18"/>
          <w:szCs w:val="18"/>
        </w:rPr>
        <w:t>'Backs par D2O'</w:t>
      </w:r>
      <w:r w:rsidRPr="00822BCF">
        <w:rPr>
          <w:rStyle w:val="seb4fc4520"/>
          <w:rFonts w:ascii="Menlo" w:hAnsi="Menlo" w:cs="Menlo"/>
          <w:color w:val="000000"/>
          <w:sz w:val="18"/>
          <w:szCs w:val="18"/>
        </w:rPr>
        <w:t>);</w:t>
      </w:r>
    </w:p>
    <w:p w14:paraId="7E9D3C2A" w14:textId="77777777" w:rsidR="00822BCF" w:rsidRPr="00822BCF" w:rsidRDefault="00822BCF" w:rsidP="00822BCF">
      <w:pPr>
        <w:shd w:val="clear" w:color="auto" w:fill="F7F7F7"/>
        <w:spacing w:line="259" w:lineRule="atLeast"/>
        <w:rPr>
          <w:rFonts w:ascii="Menlo" w:hAnsi="Menlo" w:cs="Menlo"/>
          <w:color w:val="000000"/>
          <w:sz w:val="18"/>
          <w:szCs w:val="18"/>
        </w:rPr>
      </w:pPr>
    </w:p>
    <w:p w14:paraId="25F796C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eb4fc45241"/>
          <w:rFonts w:ascii="Menlo" w:hAnsi="Menlo" w:cs="Menlo"/>
          <w:sz w:val="18"/>
          <w:szCs w:val="18"/>
        </w:rPr>
        <w:t xml:space="preserve">% Set the </w:t>
      </w:r>
      <w:proofErr w:type="spellStart"/>
      <w:r w:rsidRPr="00822BCF">
        <w:rPr>
          <w:rStyle w:val="seb4fc45241"/>
          <w:rFonts w:ascii="Menlo" w:hAnsi="Menlo" w:cs="Menlo"/>
          <w:sz w:val="18"/>
          <w:szCs w:val="18"/>
        </w:rPr>
        <w:t>scalefactor</w:t>
      </w:r>
      <w:proofErr w:type="spellEnd"/>
      <w:r w:rsidRPr="00822BCF">
        <w:rPr>
          <w:rStyle w:val="seb4fc45241"/>
          <w:rFonts w:ascii="Menlo" w:hAnsi="Menlo" w:cs="Menlo"/>
          <w:sz w:val="18"/>
          <w:szCs w:val="18"/>
        </w:rPr>
        <w:t>...</w:t>
      </w:r>
    </w:p>
    <w:p w14:paraId="2660FE2E" w14:textId="711A1895" w:rsidR="00822BCF" w:rsidRDefault="00822BCF" w:rsidP="00822BCF">
      <w:pPr>
        <w:shd w:val="clear" w:color="auto" w:fill="F7F7F7"/>
        <w:spacing w:line="259" w:lineRule="atLeast"/>
        <w:rPr>
          <w:rStyle w:val="seb4fc4520"/>
          <w:rFonts w:ascii="Menlo" w:hAnsi="Menlo" w:cs="Menlo"/>
          <w:color w:val="000000"/>
          <w:sz w:val="18"/>
          <w:szCs w:val="18"/>
        </w:rPr>
      </w:pPr>
      <w:proofErr w:type="gramStart"/>
      <w:r w:rsidRPr="00822BCF">
        <w:rPr>
          <w:rStyle w:val="seb4fc4520"/>
          <w:rFonts w:ascii="Menlo" w:hAnsi="Menlo" w:cs="Menlo"/>
          <w:color w:val="000000"/>
          <w:sz w:val="18"/>
          <w:szCs w:val="18"/>
        </w:rPr>
        <w:t>problem.setScalefactor</w:t>
      </w:r>
      <w:proofErr w:type="gramEnd"/>
      <w:r w:rsidRPr="00822BCF">
        <w:rPr>
          <w:rStyle w:val="seb4fc4520"/>
          <w:rFonts w:ascii="Menlo" w:hAnsi="Menlo" w:cs="Menlo"/>
          <w:color w:val="000000"/>
          <w:sz w:val="18"/>
          <w:szCs w:val="18"/>
        </w:rPr>
        <w:t>(1,</w:t>
      </w:r>
      <w:r w:rsidRPr="00822BCF">
        <w:rPr>
          <w:rStyle w:val="seb4fc45251"/>
          <w:rFonts w:ascii="Menlo" w:hAnsi="Menlo" w:cs="Menlo"/>
          <w:sz w:val="18"/>
          <w:szCs w:val="18"/>
        </w:rPr>
        <w:t>'Value'</w:t>
      </w:r>
      <w:r w:rsidRPr="00822BCF">
        <w:rPr>
          <w:rStyle w:val="seb4fc4520"/>
          <w:rFonts w:ascii="Menlo" w:hAnsi="Menlo" w:cs="Menlo"/>
          <w:color w:val="000000"/>
          <w:sz w:val="18"/>
          <w:szCs w:val="18"/>
        </w:rPr>
        <w:t>,1,</w:t>
      </w:r>
      <w:r w:rsidRPr="00822BCF">
        <w:rPr>
          <w:rStyle w:val="seb4fc45251"/>
          <w:rFonts w:ascii="Menlo" w:hAnsi="Menlo" w:cs="Menlo"/>
          <w:sz w:val="18"/>
          <w:szCs w:val="18"/>
        </w:rPr>
        <w:t>'min'</w:t>
      </w:r>
      <w:r w:rsidRPr="00822BCF">
        <w:rPr>
          <w:rStyle w:val="seb4fc4520"/>
          <w:rFonts w:ascii="Menlo" w:hAnsi="Menlo" w:cs="Menlo"/>
          <w:color w:val="000000"/>
          <w:sz w:val="18"/>
          <w:szCs w:val="18"/>
        </w:rPr>
        <w:t>,0.5,</w:t>
      </w:r>
      <w:r w:rsidRPr="00822BCF">
        <w:rPr>
          <w:rStyle w:val="seb4fc45251"/>
          <w:rFonts w:ascii="Menlo" w:hAnsi="Menlo" w:cs="Menlo"/>
          <w:sz w:val="18"/>
          <w:szCs w:val="18"/>
        </w:rPr>
        <w:t>'max'</w:t>
      </w:r>
      <w:r w:rsidRPr="00822BCF">
        <w:rPr>
          <w:rStyle w:val="seb4fc4520"/>
          <w:rFonts w:ascii="Menlo" w:hAnsi="Menlo" w:cs="Menlo"/>
          <w:color w:val="000000"/>
          <w:sz w:val="18"/>
          <w:szCs w:val="18"/>
        </w:rPr>
        <w:t>,2,</w:t>
      </w:r>
      <w:r w:rsidRPr="00822BCF">
        <w:rPr>
          <w:rStyle w:val="seb4fc45251"/>
          <w:rFonts w:ascii="Menlo" w:hAnsi="Menlo" w:cs="Menlo"/>
          <w:sz w:val="18"/>
          <w:szCs w:val="18"/>
        </w:rPr>
        <w:t>'fit'</w:t>
      </w:r>
      <w:r w:rsidRPr="00822BCF">
        <w:rPr>
          <w:rStyle w:val="seb4fc4520"/>
          <w:rFonts w:ascii="Menlo" w:hAnsi="Menlo" w:cs="Menlo"/>
          <w:color w:val="000000"/>
          <w:sz w:val="18"/>
          <w:szCs w:val="18"/>
        </w:rPr>
        <w:t>,true);</w:t>
      </w:r>
    </w:p>
    <w:p w14:paraId="3C2F60C2"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bb1a0a620"/>
          <w:rFonts w:ascii="Menlo" w:hAnsi="Menlo" w:cs="Menlo"/>
          <w:color w:val="000000"/>
          <w:sz w:val="18"/>
          <w:szCs w:val="18"/>
        </w:rPr>
        <w:t>problem.addContrast</w:t>
      </w:r>
      <w:proofErr w:type="spellEnd"/>
      <w:proofErr w:type="gramEnd"/>
      <w:r w:rsidRPr="00822BCF">
        <w:rPr>
          <w:rStyle w:val="sbb1a0a620"/>
          <w:rFonts w:ascii="Menlo" w:hAnsi="Menlo" w:cs="Menlo"/>
          <w:color w:val="000000"/>
          <w:sz w:val="18"/>
          <w:szCs w:val="18"/>
        </w:rPr>
        <w:t>(</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name'</w:t>
      </w:r>
      <w:r w:rsidRPr="00822BCF">
        <w:rPr>
          <w:rStyle w:val="sbb1a0a620"/>
          <w:rFonts w:ascii="Menlo" w:hAnsi="Menlo" w:cs="Menlo"/>
          <w:color w:val="000000"/>
          <w:sz w:val="18"/>
          <w:szCs w:val="18"/>
        </w:rPr>
        <w:t>,</w:t>
      </w:r>
      <w:r w:rsidRPr="00822BCF">
        <w:rPr>
          <w:rStyle w:val="sbb1a0a6241"/>
          <w:rFonts w:ascii="Menlo" w:hAnsi="Menlo" w:cs="Menlo"/>
          <w:sz w:val="18"/>
          <w:szCs w:val="18"/>
        </w:rPr>
        <w:t>'Bilayer</w:t>
      </w:r>
      <w:proofErr w:type="spellEnd"/>
      <w:r w:rsidRPr="00822BCF">
        <w:rPr>
          <w:rStyle w:val="sbb1a0a6241"/>
          <w:rFonts w:ascii="Menlo" w:hAnsi="Menlo" w:cs="Menlo"/>
          <w:sz w:val="18"/>
          <w:szCs w:val="18"/>
        </w:rPr>
        <w:t xml:space="preserve"> / D2O'</w:t>
      </w:r>
      <w:r w:rsidRPr="00822BCF">
        <w:rPr>
          <w:rStyle w:val="sbb1a0a620"/>
          <w:rFonts w:ascii="Menlo" w:hAnsi="Menlo" w:cs="Menlo"/>
          <w:color w:val="000000"/>
          <w:sz w:val="18"/>
          <w:szCs w:val="18"/>
        </w:rPr>
        <w:t>,</w:t>
      </w:r>
      <w:r w:rsidRPr="00822BCF">
        <w:rPr>
          <w:rStyle w:val="sbb1a0a6251"/>
          <w:rFonts w:ascii="Menlo" w:hAnsi="Menlo" w:cs="Menlo"/>
          <w:sz w:val="18"/>
          <w:szCs w:val="18"/>
        </w:rPr>
        <w:t>...</w:t>
      </w:r>
    </w:p>
    <w:p w14:paraId="009FD084"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background'</w:t>
      </w:r>
      <w:r w:rsidRPr="00822BCF">
        <w:rPr>
          <w:rStyle w:val="sbb1a0a620"/>
          <w:rFonts w:ascii="Menlo" w:hAnsi="Menlo" w:cs="Menlo"/>
          <w:color w:val="000000"/>
          <w:sz w:val="18"/>
          <w:szCs w:val="18"/>
        </w:rPr>
        <w:t>,</w:t>
      </w:r>
      <w:r w:rsidRPr="00822BCF">
        <w:rPr>
          <w:rStyle w:val="sbb1a0a6241"/>
          <w:rFonts w:ascii="Menlo" w:hAnsi="Menlo" w:cs="Menlo"/>
          <w:sz w:val="18"/>
          <w:szCs w:val="18"/>
        </w:rPr>
        <w:t>'Background</w:t>
      </w:r>
      <w:proofErr w:type="spellEnd"/>
      <w:r w:rsidRPr="00822BCF">
        <w:rPr>
          <w:rStyle w:val="sbb1a0a6241"/>
          <w:rFonts w:ascii="Menlo" w:hAnsi="Menlo" w:cs="Menlo"/>
          <w:sz w:val="18"/>
          <w:szCs w:val="18"/>
        </w:rPr>
        <w:t xml:space="preserve"> D2O</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0E0F09DC"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resolution'</w:t>
      </w:r>
      <w:r w:rsidRPr="00822BCF">
        <w:rPr>
          <w:rStyle w:val="sbb1a0a620"/>
          <w:rFonts w:ascii="Menlo" w:hAnsi="Menlo" w:cs="Menlo"/>
          <w:color w:val="000000"/>
          <w:sz w:val="18"/>
          <w:szCs w:val="18"/>
        </w:rPr>
        <w:t>,</w:t>
      </w:r>
      <w:r w:rsidRPr="00822BCF">
        <w:rPr>
          <w:rStyle w:val="sbb1a0a6241"/>
          <w:rFonts w:ascii="Menlo" w:hAnsi="Menlo" w:cs="Menlo"/>
          <w:sz w:val="18"/>
          <w:szCs w:val="18"/>
        </w:rPr>
        <w:t>'Resolution</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71F9EF59"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1C60180B"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nbs</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'SLD D2O</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out ('Nb Subs')</w:t>
      </w:r>
    </w:p>
    <w:p w14:paraId="2D870CAE"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nba</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'Silicon</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in ('Nb Air')</w:t>
      </w:r>
    </w:p>
    <w:p w14:paraId="30FE28E8"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'data'</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'Bilayer / D2O'</w:t>
      </w:r>
      <w:proofErr w:type="gramStart"/>
      <w:r w:rsidRPr="00822BCF">
        <w:rPr>
          <w:rStyle w:val="sbb1a0a620"/>
          <w:rFonts w:ascii="Menlo" w:hAnsi="Menlo" w:cs="Menlo"/>
          <w:color w:val="000000"/>
          <w:sz w:val="18"/>
          <w:szCs w:val="18"/>
        </w:rPr>
        <w:t>);</w:t>
      </w:r>
      <w:proofErr w:type="gramEnd"/>
    </w:p>
    <w:p w14:paraId="217420E1"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7F1E0DFC"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61"/>
          <w:rFonts w:ascii="Menlo" w:hAnsi="Menlo" w:cs="Menlo"/>
          <w:sz w:val="18"/>
          <w:szCs w:val="18"/>
        </w:rPr>
        <w:t xml:space="preserve">% SMW </w:t>
      </w:r>
      <w:proofErr w:type="gramStart"/>
      <w:r w:rsidRPr="00822BCF">
        <w:rPr>
          <w:rStyle w:val="sbb1a0a6261"/>
          <w:rFonts w:ascii="Menlo" w:hAnsi="Menlo" w:cs="Menlo"/>
          <w:sz w:val="18"/>
          <w:szCs w:val="18"/>
        </w:rPr>
        <w:t>contrast..</w:t>
      </w:r>
      <w:proofErr w:type="gramEnd"/>
    </w:p>
    <w:p w14:paraId="3F0B69DE"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bb1a0a620"/>
          <w:rFonts w:ascii="Menlo" w:hAnsi="Menlo" w:cs="Menlo"/>
          <w:color w:val="000000"/>
          <w:sz w:val="18"/>
          <w:szCs w:val="18"/>
        </w:rPr>
        <w:t>problem.addContrast</w:t>
      </w:r>
      <w:proofErr w:type="spellEnd"/>
      <w:proofErr w:type="gramEnd"/>
      <w:r w:rsidRPr="00822BCF">
        <w:rPr>
          <w:rStyle w:val="sbb1a0a620"/>
          <w:rFonts w:ascii="Menlo" w:hAnsi="Menlo" w:cs="Menlo"/>
          <w:color w:val="000000"/>
          <w:sz w:val="18"/>
          <w:szCs w:val="18"/>
        </w:rPr>
        <w:t>(</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name'</w:t>
      </w:r>
      <w:r w:rsidRPr="00822BCF">
        <w:rPr>
          <w:rStyle w:val="sbb1a0a620"/>
          <w:rFonts w:ascii="Menlo" w:hAnsi="Menlo" w:cs="Menlo"/>
          <w:color w:val="000000"/>
          <w:sz w:val="18"/>
          <w:szCs w:val="18"/>
        </w:rPr>
        <w:t>,</w:t>
      </w:r>
      <w:r w:rsidRPr="00822BCF">
        <w:rPr>
          <w:rStyle w:val="sbb1a0a6241"/>
          <w:rFonts w:ascii="Menlo" w:hAnsi="Menlo" w:cs="Menlo"/>
          <w:sz w:val="18"/>
          <w:szCs w:val="18"/>
        </w:rPr>
        <w:t>'Bilayer</w:t>
      </w:r>
      <w:proofErr w:type="spellEnd"/>
      <w:r w:rsidRPr="00822BCF">
        <w:rPr>
          <w:rStyle w:val="sbb1a0a6241"/>
          <w:rFonts w:ascii="Menlo" w:hAnsi="Menlo" w:cs="Menlo"/>
          <w:sz w:val="18"/>
          <w:szCs w:val="18"/>
        </w:rPr>
        <w:t xml:space="preserve"> / SMW'</w:t>
      </w:r>
      <w:r w:rsidRPr="00822BCF">
        <w:rPr>
          <w:rStyle w:val="sbb1a0a620"/>
          <w:rFonts w:ascii="Menlo" w:hAnsi="Menlo" w:cs="Menlo"/>
          <w:color w:val="000000"/>
          <w:sz w:val="18"/>
          <w:szCs w:val="18"/>
        </w:rPr>
        <w:t>,</w:t>
      </w:r>
      <w:r w:rsidRPr="00822BCF">
        <w:rPr>
          <w:rStyle w:val="sbb1a0a6251"/>
          <w:rFonts w:ascii="Menlo" w:hAnsi="Menlo" w:cs="Menlo"/>
          <w:sz w:val="18"/>
          <w:szCs w:val="18"/>
        </w:rPr>
        <w:t>...</w:t>
      </w:r>
    </w:p>
    <w:p w14:paraId="33E94417"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background'</w:t>
      </w:r>
      <w:r w:rsidRPr="00822BCF">
        <w:rPr>
          <w:rStyle w:val="sbb1a0a620"/>
          <w:rFonts w:ascii="Menlo" w:hAnsi="Menlo" w:cs="Menlo"/>
          <w:color w:val="000000"/>
          <w:sz w:val="18"/>
          <w:szCs w:val="18"/>
        </w:rPr>
        <w:t>,</w:t>
      </w:r>
      <w:r w:rsidRPr="00822BCF">
        <w:rPr>
          <w:rStyle w:val="sbb1a0a6241"/>
          <w:rFonts w:ascii="Menlo" w:hAnsi="Menlo" w:cs="Menlo"/>
          <w:sz w:val="18"/>
          <w:szCs w:val="18"/>
        </w:rPr>
        <w:t>'Background</w:t>
      </w:r>
      <w:proofErr w:type="spellEnd"/>
      <w:r w:rsidRPr="00822BCF">
        <w:rPr>
          <w:rStyle w:val="sbb1a0a6241"/>
          <w:rFonts w:ascii="Menlo" w:hAnsi="Menlo" w:cs="Menlo"/>
          <w:sz w:val="18"/>
          <w:szCs w:val="18"/>
        </w:rPr>
        <w:t xml:space="preserve"> SMW</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16E5E30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resolution'</w:t>
      </w:r>
      <w:r w:rsidRPr="00822BCF">
        <w:rPr>
          <w:rStyle w:val="sbb1a0a620"/>
          <w:rFonts w:ascii="Menlo" w:hAnsi="Menlo" w:cs="Menlo"/>
          <w:color w:val="000000"/>
          <w:sz w:val="18"/>
          <w:szCs w:val="18"/>
        </w:rPr>
        <w:t>,</w:t>
      </w:r>
      <w:r w:rsidRPr="00822BCF">
        <w:rPr>
          <w:rStyle w:val="sbb1a0a6241"/>
          <w:rFonts w:ascii="Menlo" w:hAnsi="Menlo" w:cs="Menlo"/>
          <w:sz w:val="18"/>
          <w:szCs w:val="18"/>
        </w:rPr>
        <w:t>'Resolution</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0C442226"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2CDEB6AA"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nbs</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'SLD SMW</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out</w:t>
      </w:r>
    </w:p>
    <w:p w14:paraId="77126DB3"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nba</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'Silicon</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in</w:t>
      </w:r>
    </w:p>
    <w:p w14:paraId="190752FB"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'data'</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'Bilayer / SMW'</w:t>
      </w:r>
      <w:proofErr w:type="gramStart"/>
      <w:r w:rsidRPr="00822BCF">
        <w:rPr>
          <w:rStyle w:val="sbb1a0a620"/>
          <w:rFonts w:ascii="Menlo" w:hAnsi="Menlo" w:cs="Menlo"/>
          <w:color w:val="000000"/>
          <w:sz w:val="18"/>
          <w:szCs w:val="18"/>
        </w:rPr>
        <w:t>);</w:t>
      </w:r>
      <w:proofErr w:type="gramEnd"/>
    </w:p>
    <w:p w14:paraId="490730D6" w14:textId="77777777" w:rsidR="00822BCF" w:rsidRPr="00822BCF" w:rsidRDefault="00822BCF" w:rsidP="00822BCF">
      <w:pPr>
        <w:shd w:val="clear" w:color="auto" w:fill="F7F7F7"/>
        <w:spacing w:after="240" w:line="259" w:lineRule="atLeast"/>
        <w:rPr>
          <w:rFonts w:ascii="Menlo" w:hAnsi="Menlo" w:cs="Menlo"/>
          <w:color w:val="000000"/>
          <w:sz w:val="18"/>
          <w:szCs w:val="18"/>
        </w:rPr>
      </w:pPr>
    </w:p>
    <w:p w14:paraId="33E970C9"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61"/>
          <w:rFonts w:ascii="Menlo" w:hAnsi="Menlo" w:cs="Menlo"/>
          <w:sz w:val="18"/>
          <w:szCs w:val="18"/>
        </w:rPr>
        <w:lastRenderedPageBreak/>
        <w:t xml:space="preserve">% SMW </w:t>
      </w:r>
      <w:proofErr w:type="gramStart"/>
      <w:r w:rsidRPr="00822BCF">
        <w:rPr>
          <w:rStyle w:val="sbb1a0a6261"/>
          <w:rFonts w:ascii="Menlo" w:hAnsi="Menlo" w:cs="Menlo"/>
          <w:sz w:val="18"/>
          <w:szCs w:val="18"/>
        </w:rPr>
        <w:t>contrast..</w:t>
      </w:r>
      <w:proofErr w:type="gramEnd"/>
    </w:p>
    <w:p w14:paraId="1D98B034"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bb1a0a620"/>
          <w:rFonts w:ascii="Menlo" w:hAnsi="Menlo" w:cs="Menlo"/>
          <w:color w:val="000000"/>
          <w:sz w:val="18"/>
          <w:szCs w:val="18"/>
        </w:rPr>
        <w:t>problem.addContrast</w:t>
      </w:r>
      <w:proofErr w:type="spellEnd"/>
      <w:proofErr w:type="gramEnd"/>
      <w:r w:rsidRPr="00822BCF">
        <w:rPr>
          <w:rStyle w:val="sbb1a0a620"/>
          <w:rFonts w:ascii="Menlo" w:hAnsi="Menlo" w:cs="Menlo"/>
          <w:color w:val="000000"/>
          <w:sz w:val="18"/>
          <w:szCs w:val="18"/>
        </w:rPr>
        <w:t>(</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name'</w:t>
      </w:r>
      <w:r w:rsidRPr="00822BCF">
        <w:rPr>
          <w:rStyle w:val="sbb1a0a620"/>
          <w:rFonts w:ascii="Menlo" w:hAnsi="Menlo" w:cs="Menlo"/>
          <w:color w:val="000000"/>
          <w:sz w:val="18"/>
          <w:szCs w:val="18"/>
        </w:rPr>
        <w:t>,</w:t>
      </w:r>
      <w:r w:rsidRPr="00822BCF">
        <w:rPr>
          <w:rStyle w:val="sbb1a0a6241"/>
          <w:rFonts w:ascii="Menlo" w:hAnsi="Menlo" w:cs="Menlo"/>
          <w:sz w:val="18"/>
          <w:szCs w:val="18"/>
        </w:rPr>
        <w:t>'Bilayer</w:t>
      </w:r>
      <w:proofErr w:type="spellEnd"/>
      <w:r w:rsidRPr="00822BCF">
        <w:rPr>
          <w:rStyle w:val="sbb1a0a6241"/>
          <w:rFonts w:ascii="Menlo" w:hAnsi="Menlo" w:cs="Menlo"/>
          <w:sz w:val="18"/>
          <w:szCs w:val="18"/>
        </w:rPr>
        <w:t xml:space="preserve"> / H2O'</w:t>
      </w:r>
      <w:r w:rsidRPr="00822BCF">
        <w:rPr>
          <w:rStyle w:val="sbb1a0a620"/>
          <w:rFonts w:ascii="Menlo" w:hAnsi="Menlo" w:cs="Menlo"/>
          <w:color w:val="000000"/>
          <w:sz w:val="18"/>
          <w:szCs w:val="18"/>
        </w:rPr>
        <w:t>,</w:t>
      </w:r>
      <w:r w:rsidRPr="00822BCF">
        <w:rPr>
          <w:rStyle w:val="sbb1a0a6251"/>
          <w:rFonts w:ascii="Menlo" w:hAnsi="Menlo" w:cs="Menlo"/>
          <w:sz w:val="18"/>
          <w:szCs w:val="18"/>
        </w:rPr>
        <w:t>...</w:t>
      </w:r>
    </w:p>
    <w:p w14:paraId="05AC84EC"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background'</w:t>
      </w:r>
      <w:r w:rsidRPr="00822BCF">
        <w:rPr>
          <w:rStyle w:val="sbb1a0a620"/>
          <w:rFonts w:ascii="Menlo" w:hAnsi="Menlo" w:cs="Menlo"/>
          <w:color w:val="000000"/>
          <w:sz w:val="18"/>
          <w:szCs w:val="18"/>
        </w:rPr>
        <w:t>,</w:t>
      </w:r>
      <w:r w:rsidRPr="00822BCF">
        <w:rPr>
          <w:rStyle w:val="sbb1a0a6241"/>
          <w:rFonts w:ascii="Menlo" w:hAnsi="Menlo" w:cs="Menlo"/>
          <w:sz w:val="18"/>
          <w:szCs w:val="18"/>
        </w:rPr>
        <w:t>'Background</w:t>
      </w:r>
      <w:proofErr w:type="spellEnd"/>
      <w:r w:rsidRPr="00822BCF">
        <w:rPr>
          <w:rStyle w:val="sbb1a0a6241"/>
          <w:rFonts w:ascii="Menlo" w:hAnsi="Menlo" w:cs="Menlo"/>
          <w:sz w:val="18"/>
          <w:szCs w:val="18"/>
        </w:rPr>
        <w:t xml:space="preserve"> H2O</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467416E5"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resolution'</w:t>
      </w:r>
      <w:r w:rsidRPr="00822BCF">
        <w:rPr>
          <w:rStyle w:val="sbb1a0a620"/>
          <w:rFonts w:ascii="Menlo" w:hAnsi="Menlo" w:cs="Menlo"/>
          <w:color w:val="000000"/>
          <w:sz w:val="18"/>
          <w:szCs w:val="18"/>
        </w:rPr>
        <w:t>,</w:t>
      </w:r>
      <w:r w:rsidRPr="00822BCF">
        <w:rPr>
          <w:rStyle w:val="sbb1a0a6241"/>
          <w:rFonts w:ascii="Menlo" w:hAnsi="Menlo" w:cs="Menlo"/>
          <w:sz w:val="18"/>
          <w:szCs w:val="18"/>
        </w:rPr>
        <w:t>'Resolution</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6E9F1BC4"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Scalefactor</w:t>
      </w:r>
      <w:proofErr w:type="spellEnd"/>
      <w:r w:rsidRPr="00822BCF">
        <w:rPr>
          <w:rStyle w:val="sbb1a0a6241"/>
          <w:rFonts w:ascii="Menlo" w:hAnsi="Menlo" w:cs="Menlo"/>
          <w:sz w:val="18"/>
          <w:szCs w:val="18"/>
        </w:rPr>
        <w:t xml:space="preserve"> 1</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p>
    <w:p w14:paraId="68F92077"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nbs</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'SLD H2O</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out</w:t>
      </w:r>
    </w:p>
    <w:p w14:paraId="385F7595"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w:t>
      </w:r>
      <w:proofErr w:type="spellStart"/>
      <w:r w:rsidRPr="00822BCF">
        <w:rPr>
          <w:rStyle w:val="sbb1a0a6241"/>
          <w:rFonts w:ascii="Menlo" w:hAnsi="Menlo" w:cs="Menlo"/>
          <w:sz w:val="18"/>
          <w:szCs w:val="18"/>
        </w:rPr>
        <w:t>nba</w:t>
      </w:r>
      <w:proofErr w:type="spellEnd"/>
      <w:r w:rsidRPr="00822BCF">
        <w:rPr>
          <w:rStyle w:val="sbb1a0a6241"/>
          <w:rFonts w:ascii="Menlo" w:hAnsi="Menlo" w:cs="Menlo"/>
          <w:sz w:val="18"/>
          <w:szCs w:val="18"/>
        </w:rPr>
        <w:t>'</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'Silicon</w:t>
      </w:r>
      <w:proofErr w:type="gramStart"/>
      <w:r w:rsidRPr="00822BCF">
        <w:rPr>
          <w:rStyle w:val="sbb1a0a6241"/>
          <w:rFonts w:ascii="Menlo" w:hAnsi="Menlo" w:cs="Menlo"/>
          <w:sz w:val="18"/>
          <w:szCs w:val="18"/>
        </w:rPr>
        <w:t>'</w:t>
      </w:r>
      <w:r w:rsidRPr="00822BCF">
        <w:rPr>
          <w:rStyle w:val="sbb1a0a620"/>
          <w:rFonts w:ascii="Menlo" w:hAnsi="Menlo" w:cs="Menlo"/>
          <w:color w:val="000000"/>
          <w:sz w:val="18"/>
          <w:szCs w:val="18"/>
        </w:rPr>
        <w:t>,</w:t>
      </w:r>
      <w:r w:rsidRPr="00822BCF">
        <w:rPr>
          <w:rStyle w:val="sbb1a0a6251"/>
          <w:rFonts w:ascii="Menlo" w:hAnsi="Menlo" w:cs="Menlo"/>
          <w:sz w:val="18"/>
          <w:szCs w:val="18"/>
        </w:rPr>
        <w:t>...</w:t>
      </w:r>
      <w:proofErr w:type="gramEnd"/>
      <w:r w:rsidRPr="00822BCF">
        <w:rPr>
          <w:rStyle w:val="sbb1a0a6261"/>
          <w:rFonts w:ascii="Menlo" w:hAnsi="Menlo" w:cs="Menlo"/>
          <w:sz w:val="18"/>
          <w:szCs w:val="18"/>
        </w:rPr>
        <w:t xml:space="preserve">        % This is bulk in</w:t>
      </w:r>
    </w:p>
    <w:p w14:paraId="412EB4BD" w14:textId="77777777" w:rsidR="00822BCF" w:rsidRPr="00822BCF" w:rsidRDefault="00822BCF" w:rsidP="00822BCF">
      <w:pPr>
        <w:shd w:val="clear" w:color="auto" w:fill="F7F7F7"/>
        <w:spacing w:line="259" w:lineRule="atLeast"/>
        <w:rPr>
          <w:rFonts w:ascii="Menlo" w:hAnsi="Menlo" w:cs="Menlo"/>
          <w:color w:val="000000"/>
          <w:sz w:val="18"/>
          <w:szCs w:val="18"/>
        </w:rPr>
      </w:pP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'data'</w:t>
      </w:r>
      <w:r w:rsidRPr="00822BCF">
        <w:rPr>
          <w:rStyle w:val="sbb1a0a620"/>
          <w:rFonts w:ascii="Menlo" w:hAnsi="Menlo" w:cs="Menlo"/>
          <w:color w:val="000000"/>
          <w:sz w:val="18"/>
          <w:szCs w:val="18"/>
        </w:rPr>
        <w:t xml:space="preserve">, </w:t>
      </w:r>
      <w:r w:rsidRPr="00822BCF">
        <w:rPr>
          <w:rStyle w:val="sbb1a0a6241"/>
          <w:rFonts w:ascii="Menlo" w:hAnsi="Menlo" w:cs="Menlo"/>
          <w:sz w:val="18"/>
          <w:szCs w:val="18"/>
        </w:rPr>
        <w:t>'Bilayer / H2O'</w:t>
      </w:r>
      <w:proofErr w:type="gramStart"/>
      <w:r w:rsidRPr="00822BCF">
        <w:rPr>
          <w:rStyle w:val="sbb1a0a620"/>
          <w:rFonts w:ascii="Menlo" w:hAnsi="Menlo" w:cs="Menlo"/>
          <w:color w:val="000000"/>
          <w:sz w:val="18"/>
          <w:szCs w:val="18"/>
        </w:rPr>
        <w:t>);</w:t>
      </w:r>
      <w:proofErr w:type="gramEnd"/>
    </w:p>
    <w:p w14:paraId="112DF9C1" w14:textId="77777777" w:rsidR="00822BCF" w:rsidRPr="00822BCF" w:rsidRDefault="00822BCF" w:rsidP="00822BCF">
      <w:pPr>
        <w:shd w:val="clear" w:color="auto" w:fill="F7F7F7"/>
        <w:spacing w:line="259" w:lineRule="atLeast"/>
        <w:rPr>
          <w:rFonts w:ascii="Menlo" w:hAnsi="Menlo" w:cs="Menlo"/>
          <w:color w:val="000000"/>
          <w:sz w:val="18"/>
          <w:szCs w:val="18"/>
        </w:rPr>
      </w:pPr>
    </w:p>
    <w:p w14:paraId="0FEA4AF5" w14:textId="37D887CF" w:rsidR="00822BCF" w:rsidRDefault="00822BCF" w:rsidP="002F724E">
      <w:pPr>
        <w:rPr>
          <w:rFonts w:asciiTheme="minorHAnsi" w:hAnsiTheme="minorHAnsi" w:cstheme="minorHAnsi"/>
        </w:rPr>
      </w:pPr>
    </w:p>
    <w:p w14:paraId="08DEDF2D" w14:textId="49241FDF" w:rsidR="00822BCF" w:rsidRDefault="00822BCF" w:rsidP="002F724E">
      <w:pPr>
        <w:rPr>
          <w:rFonts w:asciiTheme="minorHAnsi" w:hAnsiTheme="minorHAnsi" w:cstheme="minorHAnsi"/>
        </w:rPr>
      </w:pPr>
      <w:r>
        <w:rPr>
          <w:rFonts w:asciiTheme="minorHAnsi" w:hAnsiTheme="minorHAnsi" w:cstheme="minorHAnsi"/>
        </w:rPr>
        <w:t>Finally, we add the model, again using the ‘</w:t>
      </w:r>
      <w:proofErr w:type="spellStart"/>
      <w:r>
        <w:rPr>
          <w:rFonts w:asciiTheme="minorHAnsi" w:hAnsiTheme="minorHAnsi" w:cstheme="minorHAnsi"/>
        </w:rPr>
        <w:t>setContrastModel</w:t>
      </w:r>
      <w:proofErr w:type="spellEnd"/>
      <w:r>
        <w:rPr>
          <w:rFonts w:asciiTheme="minorHAnsi" w:hAnsiTheme="minorHAnsi" w:cstheme="minorHAnsi"/>
        </w:rPr>
        <w:t xml:space="preserve">’ method, but in this </w:t>
      </w:r>
      <w:proofErr w:type="gramStart"/>
      <w:r>
        <w:rPr>
          <w:rFonts w:asciiTheme="minorHAnsi" w:hAnsiTheme="minorHAnsi" w:cstheme="minorHAnsi"/>
        </w:rPr>
        <w:t>case</w:t>
      </w:r>
      <w:proofErr w:type="gramEnd"/>
      <w:r>
        <w:rPr>
          <w:rFonts w:asciiTheme="minorHAnsi" w:hAnsiTheme="minorHAnsi" w:cstheme="minorHAnsi"/>
        </w:rPr>
        <w:t xml:space="preserve"> we give the name of our custom model from the custom files block (rather than a list of layers):</w:t>
      </w:r>
    </w:p>
    <w:p w14:paraId="09E79125" w14:textId="13B7F7D5" w:rsidR="00822BCF" w:rsidRDefault="00822BCF" w:rsidP="002F724E">
      <w:pPr>
        <w:rPr>
          <w:rFonts w:asciiTheme="minorHAnsi" w:hAnsiTheme="minorHAnsi" w:cstheme="minorHAnsi"/>
        </w:rPr>
      </w:pPr>
    </w:p>
    <w:p w14:paraId="1D103066"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a123f9db0"/>
          <w:rFonts w:ascii="Menlo" w:hAnsi="Menlo" w:cs="Menlo"/>
          <w:color w:val="000000"/>
          <w:sz w:val="18"/>
          <w:szCs w:val="18"/>
        </w:rPr>
        <w:t>problem.setContrastModel</w:t>
      </w:r>
      <w:proofErr w:type="spellEnd"/>
      <w:proofErr w:type="gramEnd"/>
      <w:r w:rsidRPr="00822BCF">
        <w:rPr>
          <w:rStyle w:val="sa123f9db0"/>
          <w:rFonts w:ascii="Menlo" w:hAnsi="Menlo" w:cs="Menlo"/>
          <w:color w:val="000000"/>
          <w:sz w:val="18"/>
          <w:szCs w:val="18"/>
        </w:rPr>
        <w:t>(1,</w:t>
      </w:r>
      <w:r w:rsidRPr="00822BCF">
        <w:rPr>
          <w:rStyle w:val="sa123f9db41"/>
          <w:rFonts w:ascii="Menlo" w:hAnsi="Menlo" w:cs="Menlo"/>
          <w:sz w:val="18"/>
          <w:szCs w:val="18"/>
        </w:rPr>
        <w:t>'DSPC Model'</w:t>
      </w:r>
      <w:r w:rsidRPr="00822BCF">
        <w:rPr>
          <w:rStyle w:val="sa123f9db0"/>
          <w:rFonts w:ascii="Menlo" w:hAnsi="Menlo" w:cs="Menlo"/>
          <w:color w:val="000000"/>
          <w:sz w:val="18"/>
          <w:szCs w:val="18"/>
        </w:rPr>
        <w:t>);</w:t>
      </w:r>
    </w:p>
    <w:p w14:paraId="111D71A1"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a123f9db0"/>
          <w:rFonts w:ascii="Menlo" w:hAnsi="Menlo" w:cs="Menlo"/>
          <w:color w:val="000000"/>
          <w:sz w:val="18"/>
          <w:szCs w:val="18"/>
        </w:rPr>
        <w:t>problem.setContrastModel</w:t>
      </w:r>
      <w:proofErr w:type="spellEnd"/>
      <w:proofErr w:type="gramEnd"/>
      <w:r w:rsidRPr="00822BCF">
        <w:rPr>
          <w:rStyle w:val="sa123f9db0"/>
          <w:rFonts w:ascii="Menlo" w:hAnsi="Menlo" w:cs="Menlo"/>
          <w:color w:val="000000"/>
          <w:sz w:val="18"/>
          <w:szCs w:val="18"/>
        </w:rPr>
        <w:t>(2,</w:t>
      </w:r>
      <w:r w:rsidRPr="00822BCF">
        <w:rPr>
          <w:rStyle w:val="sa123f9db41"/>
          <w:rFonts w:ascii="Menlo" w:hAnsi="Menlo" w:cs="Menlo"/>
          <w:sz w:val="18"/>
          <w:szCs w:val="18"/>
        </w:rPr>
        <w:t>'DSPC Model'</w:t>
      </w:r>
      <w:r w:rsidRPr="00822BCF">
        <w:rPr>
          <w:rStyle w:val="sa123f9db0"/>
          <w:rFonts w:ascii="Menlo" w:hAnsi="Menlo" w:cs="Menlo"/>
          <w:color w:val="000000"/>
          <w:sz w:val="18"/>
          <w:szCs w:val="18"/>
        </w:rPr>
        <w:t>);</w:t>
      </w:r>
    </w:p>
    <w:p w14:paraId="319CE649" w14:textId="77777777" w:rsidR="00822BCF" w:rsidRPr="00822BCF" w:rsidRDefault="00822BCF" w:rsidP="00822BCF">
      <w:pPr>
        <w:shd w:val="clear" w:color="auto" w:fill="F7F7F7"/>
        <w:spacing w:line="259" w:lineRule="atLeast"/>
        <w:rPr>
          <w:rFonts w:ascii="Menlo" w:hAnsi="Menlo" w:cs="Menlo"/>
          <w:color w:val="000000"/>
          <w:sz w:val="18"/>
          <w:szCs w:val="18"/>
        </w:rPr>
      </w:pPr>
      <w:proofErr w:type="spellStart"/>
      <w:proofErr w:type="gramStart"/>
      <w:r w:rsidRPr="00822BCF">
        <w:rPr>
          <w:rStyle w:val="sa123f9db0"/>
          <w:rFonts w:ascii="Menlo" w:hAnsi="Menlo" w:cs="Menlo"/>
          <w:color w:val="000000"/>
          <w:sz w:val="18"/>
          <w:szCs w:val="18"/>
        </w:rPr>
        <w:t>problem.setContrastModel</w:t>
      </w:r>
      <w:proofErr w:type="spellEnd"/>
      <w:proofErr w:type="gramEnd"/>
      <w:r w:rsidRPr="00822BCF">
        <w:rPr>
          <w:rStyle w:val="sa123f9db0"/>
          <w:rFonts w:ascii="Menlo" w:hAnsi="Menlo" w:cs="Menlo"/>
          <w:color w:val="000000"/>
          <w:sz w:val="18"/>
          <w:szCs w:val="18"/>
        </w:rPr>
        <w:t>(3,</w:t>
      </w:r>
      <w:r w:rsidRPr="00822BCF">
        <w:rPr>
          <w:rStyle w:val="sa123f9db41"/>
          <w:rFonts w:ascii="Menlo" w:hAnsi="Menlo" w:cs="Menlo"/>
          <w:sz w:val="18"/>
          <w:szCs w:val="18"/>
        </w:rPr>
        <w:t>'DSPC Model'</w:t>
      </w:r>
      <w:r w:rsidRPr="00822BCF">
        <w:rPr>
          <w:rStyle w:val="sa123f9db0"/>
          <w:rFonts w:ascii="Menlo" w:hAnsi="Menlo" w:cs="Menlo"/>
          <w:color w:val="000000"/>
          <w:sz w:val="18"/>
          <w:szCs w:val="18"/>
        </w:rPr>
        <w:t>);</w:t>
      </w:r>
    </w:p>
    <w:p w14:paraId="13AB737C" w14:textId="6B3B4C38" w:rsidR="00822BCF" w:rsidRDefault="00822BCF" w:rsidP="002F724E">
      <w:pPr>
        <w:rPr>
          <w:rFonts w:asciiTheme="minorHAnsi" w:hAnsiTheme="minorHAnsi" w:cstheme="minorHAnsi"/>
        </w:rPr>
      </w:pPr>
    </w:p>
    <w:p w14:paraId="2CAA3BAB" w14:textId="1BA86CA0" w:rsidR="0026621C" w:rsidRDefault="0026621C" w:rsidP="002F724E">
      <w:pPr>
        <w:rPr>
          <w:rFonts w:asciiTheme="minorHAnsi" w:hAnsiTheme="minorHAnsi" w:cstheme="minorHAnsi"/>
        </w:rPr>
      </w:pPr>
      <w:r>
        <w:rPr>
          <w:rFonts w:asciiTheme="minorHAnsi" w:hAnsiTheme="minorHAnsi" w:cstheme="minorHAnsi"/>
        </w:rPr>
        <w:t xml:space="preserve">Our final </w:t>
      </w:r>
      <w:proofErr w:type="spellStart"/>
      <w:r>
        <w:rPr>
          <w:rFonts w:asciiTheme="minorHAnsi" w:hAnsiTheme="minorHAnsi" w:cstheme="minorHAnsi"/>
        </w:rPr>
        <w:t>projectClass</w:t>
      </w:r>
      <w:proofErr w:type="spellEnd"/>
      <w:r>
        <w:rPr>
          <w:rFonts w:asciiTheme="minorHAnsi" w:hAnsiTheme="minorHAnsi" w:cstheme="minorHAnsi"/>
        </w:rPr>
        <w:t xml:space="preserve"> looks like this:</w:t>
      </w:r>
    </w:p>
    <w:p w14:paraId="30C31E82" w14:textId="77777777" w:rsidR="0026621C" w:rsidRDefault="0026621C" w:rsidP="0026621C">
      <w:pPr>
        <w:pStyle w:val="Code"/>
      </w:pPr>
      <w:r>
        <w:rPr>
          <w:noProof/>
        </w:rPr>
        <w:t>disp(problem)</w:t>
      </w:r>
    </w:p>
    <w:p w14:paraId="48762017" w14:textId="77777777" w:rsidR="0026621C" w:rsidRPr="0026621C" w:rsidRDefault="0026621C" w:rsidP="0026621C">
      <w:pPr>
        <w:rPr>
          <w:rFonts w:ascii="Menlo" w:hAnsi="Menlo" w:cs="Menlo"/>
          <w:color w:val="404040"/>
          <w:sz w:val="13"/>
          <w:szCs w:val="13"/>
        </w:rPr>
      </w:pPr>
      <w:r w:rsidRPr="0026621C">
        <w:rPr>
          <w:rStyle w:val="variablenameelement"/>
          <w:rFonts w:ascii="Menlo" w:hAnsi="Menlo" w:cs="Menlo"/>
          <w:color w:val="404040"/>
          <w:sz w:val="13"/>
          <w:szCs w:val="13"/>
        </w:rPr>
        <w:t xml:space="preserve">problem = </w:t>
      </w:r>
    </w:p>
    <w:p w14:paraId="76B9FB67"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proofErr w:type="spellStart"/>
      <w:r w:rsidRPr="0026621C">
        <w:rPr>
          <w:rFonts w:ascii="Menlo" w:hAnsi="Menlo" w:cs="Menlo"/>
          <w:color w:val="404040"/>
          <w:sz w:val="13"/>
          <w:szCs w:val="13"/>
        </w:rPr>
        <w:t>ModelType</w:t>
      </w:r>
      <w:proofErr w:type="spellEnd"/>
      <w:r w:rsidRPr="0026621C">
        <w:rPr>
          <w:rFonts w:ascii="Menlo" w:hAnsi="Menlo" w:cs="Menlo"/>
          <w:color w:val="404040"/>
          <w:sz w:val="13"/>
          <w:szCs w:val="13"/>
        </w:rPr>
        <w:t>: 'custom layers'</w:t>
      </w:r>
    </w:p>
    <w:p w14:paraId="57EE9195"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proofErr w:type="spellStart"/>
      <w:r w:rsidRPr="0026621C">
        <w:rPr>
          <w:rFonts w:ascii="Menlo" w:hAnsi="Menlo" w:cs="Menlo"/>
          <w:color w:val="404040"/>
          <w:sz w:val="13"/>
          <w:szCs w:val="13"/>
        </w:rPr>
        <w:t>experimentName</w:t>
      </w:r>
      <w:proofErr w:type="spellEnd"/>
      <w:r w:rsidRPr="0026621C">
        <w:rPr>
          <w:rFonts w:ascii="Menlo" w:hAnsi="Menlo" w:cs="Menlo"/>
          <w:color w:val="404040"/>
          <w:sz w:val="13"/>
          <w:szCs w:val="13"/>
        </w:rPr>
        <w:t>: '</w:t>
      </w:r>
      <w:proofErr w:type="spellStart"/>
      <w:r w:rsidRPr="0026621C">
        <w:rPr>
          <w:rFonts w:ascii="Menlo" w:hAnsi="Menlo" w:cs="Menlo"/>
          <w:color w:val="404040"/>
          <w:sz w:val="13"/>
          <w:szCs w:val="13"/>
        </w:rPr>
        <w:t>Orso</w:t>
      </w:r>
      <w:proofErr w:type="spellEnd"/>
      <w:r w:rsidRPr="0026621C">
        <w:rPr>
          <w:rFonts w:ascii="Menlo" w:hAnsi="Menlo" w:cs="Menlo"/>
          <w:color w:val="404040"/>
          <w:sz w:val="13"/>
          <w:szCs w:val="13"/>
        </w:rPr>
        <w:t xml:space="preserve"> lipid example - custom layers'</w:t>
      </w:r>
    </w:p>
    <w:p w14:paraId="7653E20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Geometry: 'substrate/liquid'</w:t>
      </w:r>
    </w:p>
    <w:p w14:paraId="0B12619D" w14:textId="77777777" w:rsidR="0026621C" w:rsidRPr="0026621C" w:rsidRDefault="0026621C" w:rsidP="0026621C">
      <w:pPr>
        <w:rPr>
          <w:rFonts w:ascii="Menlo" w:hAnsi="Menlo" w:cs="Menlo"/>
          <w:color w:val="404040"/>
          <w:sz w:val="13"/>
          <w:szCs w:val="13"/>
        </w:rPr>
      </w:pPr>
    </w:p>
    <w:p w14:paraId="5B377350"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Parameters: ---------------------------------------------------------------------------------------------- </w:t>
      </w:r>
    </w:p>
    <w:p w14:paraId="794FB580" w14:textId="77777777" w:rsidR="0026621C" w:rsidRPr="0026621C" w:rsidRDefault="0026621C" w:rsidP="0026621C">
      <w:pPr>
        <w:rPr>
          <w:rFonts w:ascii="Menlo" w:hAnsi="Menlo" w:cs="Menlo"/>
          <w:color w:val="404040"/>
          <w:sz w:val="13"/>
          <w:szCs w:val="13"/>
        </w:rPr>
      </w:pPr>
    </w:p>
    <w:p w14:paraId="01F2EFD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5FE85DE1"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706658DB" w14:textId="77777777" w:rsidR="0026621C" w:rsidRPr="0026621C" w:rsidRDefault="0026621C" w:rsidP="0026621C">
      <w:pPr>
        <w:rPr>
          <w:rFonts w:ascii="Menlo" w:hAnsi="Menlo" w:cs="Menlo"/>
          <w:color w:val="404040"/>
          <w:sz w:val="13"/>
          <w:szCs w:val="13"/>
        </w:rPr>
      </w:pPr>
    </w:p>
    <w:p w14:paraId="216BAB6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"Substrate Roughness"    1.0000e+00    3.0000e+00    1.0000e+01    true </w:t>
      </w:r>
    </w:p>
    <w:p w14:paraId="3A9BE40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2.0000e+00    "Oxide thick"            5.0000e+00    2.0000e+01    6.0000e+01    true </w:t>
      </w:r>
    </w:p>
    <w:p w14:paraId="09882801"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3.0000e+00    "Oxide Hydration"        0.0000e+00    2.0000e-01    5.0000e-01    true </w:t>
      </w:r>
    </w:p>
    <w:p w14:paraId="4773761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4.0000e+00    "Lipid APM"              4.5000e+01    5.5000e+01    6.5000e+01    true </w:t>
      </w:r>
    </w:p>
    <w:p w14:paraId="338563DC"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5.0000e+00    "Head Hydration"         0.0000e+00    2.0000e-01    5.0000e-01    true </w:t>
      </w:r>
    </w:p>
    <w:p w14:paraId="1F54C82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6.0000e+00    "Bilayer Hydration"      0.0000e+00    1.0000e-01    2.0000e-01    true </w:t>
      </w:r>
    </w:p>
    <w:p w14:paraId="128FB38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7.0000e+00    "Bilayer Roughness"      2.0000e+00    4.0000e+00    8.0000e+00    true </w:t>
      </w:r>
    </w:p>
    <w:p w14:paraId="2DE7D5D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8.0000e+00    "Water Thickness"        0.0000e+00    2.0000e+00    1.0000e+01    true </w:t>
      </w:r>
    </w:p>
    <w:p w14:paraId="3203FDCA" w14:textId="77777777" w:rsidR="0026621C" w:rsidRPr="0026621C" w:rsidRDefault="0026621C" w:rsidP="0026621C">
      <w:pPr>
        <w:rPr>
          <w:rFonts w:ascii="Menlo" w:hAnsi="Menlo" w:cs="Menlo"/>
          <w:color w:val="404040"/>
          <w:sz w:val="13"/>
          <w:szCs w:val="13"/>
        </w:rPr>
      </w:pPr>
    </w:p>
    <w:p w14:paraId="5E2BEFF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Bulk In: -------------------------------------------------------------------------------------------------- </w:t>
      </w:r>
    </w:p>
    <w:p w14:paraId="56A0EE48" w14:textId="77777777" w:rsidR="0026621C" w:rsidRPr="0026621C" w:rsidRDefault="0026621C" w:rsidP="0026621C">
      <w:pPr>
        <w:rPr>
          <w:rFonts w:ascii="Menlo" w:hAnsi="Menlo" w:cs="Menlo"/>
          <w:color w:val="404040"/>
          <w:sz w:val="13"/>
          <w:szCs w:val="13"/>
        </w:rPr>
      </w:pPr>
    </w:p>
    <w:p w14:paraId="76E2120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59DB6B04"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51A560AD" w14:textId="77777777" w:rsidR="0026621C" w:rsidRPr="0026621C" w:rsidRDefault="0026621C" w:rsidP="0026621C">
      <w:pPr>
        <w:rPr>
          <w:rFonts w:ascii="Menlo" w:hAnsi="Menlo" w:cs="Menlo"/>
          <w:color w:val="404040"/>
          <w:sz w:val="13"/>
          <w:szCs w:val="13"/>
        </w:rPr>
      </w:pPr>
    </w:p>
    <w:p w14:paraId="507AC016"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"Silicon"    2.0700e-06    2.0730e-06    2.0800e-06    false</w:t>
      </w:r>
    </w:p>
    <w:p w14:paraId="1027F3C5" w14:textId="77777777" w:rsidR="0026621C" w:rsidRPr="0026621C" w:rsidRDefault="0026621C" w:rsidP="0026621C">
      <w:pPr>
        <w:rPr>
          <w:rFonts w:ascii="Menlo" w:hAnsi="Menlo" w:cs="Menlo"/>
          <w:color w:val="404040"/>
          <w:sz w:val="13"/>
          <w:szCs w:val="13"/>
        </w:rPr>
      </w:pPr>
    </w:p>
    <w:p w14:paraId="67BF95FE"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Bulk Out: ------------------------------------------------------------------------------------------------- </w:t>
      </w:r>
    </w:p>
    <w:p w14:paraId="3BEA31C7" w14:textId="77777777" w:rsidR="0026621C" w:rsidRPr="0026621C" w:rsidRDefault="0026621C" w:rsidP="0026621C">
      <w:pPr>
        <w:rPr>
          <w:rFonts w:ascii="Menlo" w:hAnsi="Menlo" w:cs="Menlo"/>
          <w:color w:val="404040"/>
          <w:sz w:val="13"/>
          <w:szCs w:val="13"/>
        </w:rPr>
      </w:pPr>
    </w:p>
    <w:p w14:paraId="2284667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4C5C1F3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0526C3CC" w14:textId="77777777" w:rsidR="0026621C" w:rsidRPr="0026621C" w:rsidRDefault="0026621C" w:rsidP="0026621C">
      <w:pPr>
        <w:rPr>
          <w:rFonts w:ascii="Menlo" w:hAnsi="Menlo" w:cs="Menlo"/>
          <w:color w:val="404040"/>
          <w:sz w:val="13"/>
          <w:szCs w:val="13"/>
        </w:rPr>
      </w:pPr>
    </w:p>
    <w:p w14:paraId="3B3226C7"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"SLD D2O"     5.0000e-06     6.3500e-06     </w:t>
      </w:r>
      <w:proofErr w:type="spellStart"/>
      <w:r w:rsidRPr="0026621C">
        <w:rPr>
          <w:rFonts w:ascii="Menlo" w:hAnsi="Menlo" w:cs="Menlo"/>
          <w:color w:val="404040"/>
          <w:sz w:val="13"/>
          <w:szCs w:val="13"/>
        </w:rPr>
        <w:t>6.3500e-06</w:t>
      </w:r>
      <w:proofErr w:type="spellEnd"/>
      <w:r w:rsidRPr="0026621C">
        <w:rPr>
          <w:rFonts w:ascii="Menlo" w:hAnsi="Menlo" w:cs="Menlo"/>
          <w:color w:val="404040"/>
          <w:sz w:val="13"/>
          <w:szCs w:val="13"/>
        </w:rPr>
        <w:t xml:space="preserve">    true </w:t>
      </w:r>
    </w:p>
    <w:p w14:paraId="0E066694"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2.0000e+00    "SLD SMW"     1.0000e-06     2.0730e-06     3.0000e-06    true </w:t>
      </w:r>
    </w:p>
    <w:p w14:paraId="2699FDC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3.0000e+00    "SLD H2O"    -6.0000e-07    -5.6000e-07    -3.0000e-07    true </w:t>
      </w:r>
    </w:p>
    <w:p w14:paraId="7CA9961A" w14:textId="77777777" w:rsidR="0026621C" w:rsidRPr="0026621C" w:rsidRDefault="0026621C" w:rsidP="0026621C">
      <w:pPr>
        <w:rPr>
          <w:rFonts w:ascii="Menlo" w:hAnsi="Menlo" w:cs="Menlo"/>
          <w:color w:val="404040"/>
          <w:sz w:val="13"/>
          <w:szCs w:val="13"/>
        </w:rPr>
      </w:pPr>
    </w:p>
    <w:p w14:paraId="10F0695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proofErr w:type="spellStart"/>
      <w:r w:rsidRPr="0026621C">
        <w:rPr>
          <w:rFonts w:ascii="Menlo" w:hAnsi="Menlo" w:cs="Menlo"/>
          <w:color w:val="404040"/>
          <w:sz w:val="13"/>
          <w:szCs w:val="13"/>
        </w:rPr>
        <w:t>Scalefactors</w:t>
      </w:r>
      <w:proofErr w:type="spellEnd"/>
      <w:r w:rsidRPr="0026621C">
        <w:rPr>
          <w:rFonts w:ascii="Menlo" w:hAnsi="Menlo" w:cs="Menlo"/>
          <w:color w:val="404040"/>
          <w:sz w:val="13"/>
          <w:szCs w:val="13"/>
        </w:rPr>
        <w:t xml:space="preserve">: ------------------------------------------------------------------------------------------------- </w:t>
      </w:r>
    </w:p>
    <w:p w14:paraId="72061F38" w14:textId="77777777" w:rsidR="0026621C" w:rsidRPr="0026621C" w:rsidRDefault="0026621C" w:rsidP="0026621C">
      <w:pPr>
        <w:rPr>
          <w:rFonts w:ascii="Menlo" w:hAnsi="Menlo" w:cs="Menlo"/>
          <w:color w:val="404040"/>
          <w:sz w:val="13"/>
          <w:szCs w:val="13"/>
        </w:rPr>
      </w:pPr>
    </w:p>
    <w:p w14:paraId="6FE8A7C5"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4B79174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7F7F7348" w14:textId="77777777" w:rsidR="0026621C" w:rsidRPr="0026621C" w:rsidRDefault="0026621C" w:rsidP="0026621C">
      <w:pPr>
        <w:rPr>
          <w:rFonts w:ascii="Menlo" w:hAnsi="Menlo" w:cs="Menlo"/>
          <w:color w:val="404040"/>
          <w:sz w:val="13"/>
          <w:szCs w:val="13"/>
        </w:rPr>
      </w:pPr>
    </w:p>
    <w:p w14:paraId="5776859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w:t>
      </w:r>
      <w:proofErr w:type="spellStart"/>
      <w:r w:rsidRPr="0026621C">
        <w:rPr>
          <w:rFonts w:ascii="Menlo" w:hAnsi="Menlo" w:cs="Menlo"/>
          <w:color w:val="404040"/>
          <w:sz w:val="13"/>
          <w:szCs w:val="13"/>
        </w:rPr>
        <w:t>Scalefactor</w:t>
      </w:r>
      <w:proofErr w:type="spellEnd"/>
      <w:r w:rsidRPr="0026621C">
        <w:rPr>
          <w:rFonts w:ascii="Menlo" w:hAnsi="Menlo" w:cs="Menlo"/>
          <w:color w:val="404040"/>
          <w:sz w:val="13"/>
          <w:szCs w:val="13"/>
        </w:rPr>
        <w:t xml:space="preserve"> 1"    5.0000e-01    1.0000e+00    2.0000e+00    true </w:t>
      </w:r>
    </w:p>
    <w:p w14:paraId="78EFFC8B" w14:textId="77777777" w:rsidR="0026621C" w:rsidRPr="0026621C" w:rsidRDefault="0026621C" w:rsidP="0026621C">
      <w:pPr>
        <w:rPr>
          <w:rFonts w:ascii="Menlo" w:hAnsi="Menlo" w:cs="Menlo"/>
          <w:color w:val="404040"/>
          <w:sz w:val="13"/>
          <w:szCs w:val="13"/>
        </w:rPr>
      </w:pPr>
    </w:p>
    <w:p w14:paraId="29B86904"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Backgrounds: ----------------------------------------------------------------------------------------------- </w:t>
      </w:r>
    </w:p>
    <w:p w14:paraId="22A1967F" w14:textId="77777777" w:rsidR="0026621C" w:rsidRPr="0026621C" w:rsidRDefault="0026621C" w:rsidP="0026621C">
      <w:pPr>
        <w:rPr>
          <w:rFonts w:ascii="Menlo" w:hAnsi="Menlo" w:cs="Menlo"/>
          <w:color w:val="404040"/>
          <w:sz w:val="13"/>
          <w:szCs w:val="13"/>
        </w:rPr>
      </w:pPr>
    </w:p>
    <w:p w14:paraId="2C174A06"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(a) Background Parameters: </w:t>
      </w:r>
    </w:p>
    <w:p w14:paraId="147F9163"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7CF9483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0253A014" w14:textId="77777777" w:rsidR="0026621C" w:rsidRPr="0026621C" w:rsidRDefault="0026621C" w:rsidP="0026621C">
      <w:pPr>
        <w:rPr>
          <w:rFonts w:ascii="Menlo" w:hAnsi="Menlo" w:cs="Menlo"/>
          <w:color w:val="404040"/>
          <w:sz w:val="13"/>
          <w:szCs w:val="13"/>
        </w:rPr>
      </w:pPr>
    </w:p>
    <w:p w14:paraId="5D30C0C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w:t>
      </w:r>
      <w:proofErr w:type="gramStart"/>
      <w:r w:rsidRPr="0026621C">
        <w:rPr>
          <w:rFonts w:ascii="Menlo" w:hAnsi="Menlo" w:cs="Menlo"/>
          <w:color w:val="404040"/>
          <w:sz w:val="13"/>
          <w:szCs w:val="13"/>
        </w:rPr>
        <w:t>Backs</w:t>
      </w:r>
      <w:proofErr w:type="gramEnd"/>
      <w:r w:rsidRPr="0026621C">
        <w:rPr>
          <w:rFonts w:ascii="Menlo" w:hAnsi="Menlo" w:cs="Menlo"/>
          <w:color w:val="404040"/>
          <w:sz w:val="13"/>
          <w:szCs w:val="13"/>
        </w:rPr>
        <w:t xml:space="preserve"> par D2O"    1.0000e-10    1.0000e-06    1.0000e-05    true </w:t>
      </w:r>
    </w:p>
    <w:p w14:paraId="325FB3B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2.0000e+00    "</w:t>
      </w:r>
      <w:proofErr w:type="gramStart"/>
      <w:r w:rsidRPr="0026621C">
        <w:rPr>
          <w:rFonts w:ascii="Menlo" w:hAnsi="Menlo" w:cs="Menlo"/>
          <w:color w:val="404040"/>
          <w:sz w:val="13"/>
          <w:szCs w:val="13"/>
        </w:rPr>
        <w:t>Backs</w:t>
      </w:r>
      <w:proofErr w:type="gramEnd"/>
      <w:r w:rsidRPr="0026621C">
        <w:rPr>
          <w:rFonts w:ascii="Menlo" w:hAnsi="Menlo" w:cs="Menlo"/>
          <w:color w:val="404040"/>
          <w:sz w:val="13"/>
          <w:szCs w:val="13"/>
        </w:rPr>
        <w:t xml:space="preserve"> par SMW"    1.0000e-10    1.0000e-06    1.0000e-05    true </w:t>
      </w:r>
    </w:p>
    <w:p w14:paraId="1C7F1B4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3.0000e+00    "</w:t>
      </w:r>
      <w:proofErr w:type="gramStart"/>
      <w:r w:rsidRPr="0026621C">
        <w:rPr>
          <w:rFonts w:ascii="Menlo" w:hAnsi="Menlo" w:cs="Menlo"/>
          <w:color w:val="404040"/>
          <w:sz w:val="13"/>
          <w:szCs w:val="13"/>
        </w:rPr>
        <w:t>Backs</w:t>
      </w:r>
      <w:proofErr w:type="gramEnd"/>
      <w:r w:rsidRPr="0026621C">
        <w:rPr>
          <w:rFonts w:ascii="Menlo" w:hAnsi="Menlo" w:cs="Menlo"/>
          <w:color w:val="404040"/>
          <w:sz w:val="13"/>
          <w:szCs w:val="13"/>
        </w:rPr>
        <w:t xml:space="preserve"> par H2O"    1.0000e-10    1.0000e-06    1.0000e-05    true </w:t>
      </w:r>
    </w:p>
    <w:p w14:paraId="534710F1" w14:textId="77777777" w:rsidR="0026621C" w:rsidRPr="0026621C" w:rsidRDefault="0026621C" w:rsidP="0026621C">
      <w:pPr>
        <w:rPr>
          <w:rFonts w:ascii="Menlo" w:hAnsi="Menlo" w:cs="Menlo"/>
          <w:color w:val="404040"/>
          <w:sz w:val="13"/>
          <w:szCs w:val="13"/>
        </w:rPr>
      </w:pPr>
    </w:p>
    <w:p w14:paraId="6861E1B0"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 Backgrounds:  </w:t>
      </w:r>
    </w:p>
    <w:p w14:paraId="0E1C0B9C"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Type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1</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2</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3</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4</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5</w:t>
      </w:r>
    </w:p>
    <w:p w14:paraId="64F61E03"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p>
    <w:p w14:paraId="50EA37B9" w14:textId="77777777" w:rsidR="0026621C" w:rsidRPr="0026621C" w:rsidRDefault="0026621C" w:rsidP="0026621C">
      <w:pPr>
        <w:rPr>
          <w:rFonts w:ascii="Menlo" w:hAnsi="Menlo" w:cs="Menlo"/>
          <w:color w:val="404040"/>
          <w:sz w:val="13"/>
          <w:szCs w:val="13"/>
        </w:rPr>
      </w:pPr>
    </w:p>
    <w:p w14:paraId="44689DD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"Background D2O"    "constant"    "Backs Par 1"        ""         ""         ""         ""   </w:t>
      </w:r>
    </w:p>
    <w:p w14:paraId="7C7CB8B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2.0000e+00    "Background SMW"    "constant"    "</w:t>
      </w:r>
      <w:proofErr w:type="gramStart"/>
      <w:r w:rsidRPr="0026621C">
        <w:rPr>
          <w:rFonts w:ascii="Menlo" w:hAnsi="Menlo" w:cs="Menlo"/>
          <w:color w:val="404040"/>
          <w:sz w:val="13"/>
          <w:szCs w:val="13"/>
        </w:rPr>
        <w:t>Backs</w:t>
      </w:r>
      <w:proofErr w:type="gramEnd"/>
      <w:r w:rsidRPr="0026621C">
        <w:rPr>
          <w:rFonts w:ascii="Menlo" w:hAnsi="Menlo" w:cs="Menlo"/>
          <w:color w:val="404040"/>
          <w:sz w:val="13"/>
          <w:szCs w:val="13"/>
        </w:rPr>
        <w:t xml:space="preserve"> par SMW"      ""         ""         ""         ""   </w:t>
      </w:r>
    </w:p>
    <w:p w14:paraId="57C83739"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3.0000e+00    "Background H2O"    "constant"    "</w:t>
      </w:r>
      <w:proofErr w:type="gramStart"/>
      <w:r w:rsidRPr="0026621C">
        <w:rPr>
          <w:rFonts w:ascii="Menlo" w:hAnsi="Menlo" w:cs="Menlo"/>
          <w:color w:val="404040"/>
          <w:sz w:val="13"/>
          <w:szCs w:val="13"/>
        </w:rPr>
        <w:t>Backs</w:t>
      </w:r>
      <w:proofErr w:type="gramEnd"/>
      <w:r w:rsidRPr="0026621C">
        <w:rPr>
          <w:rFonts w:ascii="Menlo" w:hAnsi="Menlo" w:cs="Menlo"/>
          <w:color w:val="404040"/>
          <w:sz w:val="13"/>
          <w:szCs w:val="13"/>
        </w:rPr>
        <w:t xml:space="preserve"> par H2O"      ""         ""         ""         ""   </w:t>
      </w:r>
    </w:p>
    <w:p w14:paraId="36FB7C9E" w14:textId="77777777" w:rsidR="0026621C" w:rsidRPr="0026621C" w:rsidRDefault="0026621C" w:rsidP="0026621C">
      <w:pPr>
        <w:rPr>
          <w:rFonts w:ascii="Menlo" w:hAnsi="Menlo" w:cs="Menlo"/>
          <w:color w:val="404040"/>
          <w:sz w:val="13"/>
          <w:szCs w:val="13"/>
        </w:rPr>
      </w:pPr>
    </w:p>
    <w:p w14:paraId="68E89D5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Resolutions: --------------------------------------------------------------------------------------------- </w:t>
      </w:r>
    </w:p>
    <w:p w14:paraId="3EE96B60" w14:textId="77777777" w:rsidR="0026621C" w:rsidRPr="0026621C" w:rsidRDefault="0026621C" w:rsidP="0026621C">
      <w:pPr>
        <w:rPr>
          <w:rFonts w:ascii="Menlo" w:hAnsi="Menlo" w:cs="Menlo"/>
          <w:color w:val="404040"/>
          <w:sz w:val="13"/>
          <w:szCs w:val="13"/>
        </w:rPr>
      </w:pPr>
    </w:p>
    <w:p w14:paraId="1BC90803"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(a) Resolutions Parameters: </w:t>
      </w:r>
    </w:p>
    <w:p w14:paraId="0A450F2B"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Min</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Max</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Fit?</w:t>
      </w:r>
      <w:r w:rsidRPr="0026621C">
        <w:rPr>
          <w:rFonts w:ascii="Menlo" w:hAnsi="Menlo" w:cs="Menlo"/>
          <w:color w:val="404040"/>
          <w:sz w:val="13"/>
          <w:szCs w:val="13"/>
        </w:rPr>
        <w:t xml:space="preserve"> </w:t>
      </w:r>
    </w:p>
    <w:p w14:paraId="1663A151"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073058DA" w14:textId="77777777" w:rsidR="0026621C" w:rsidRPr="0026621C" w:rsidRDefault="0026621C" w:rsidP="0026621C">
      <w:pPr>
        <w:rPr>
          <w:rFonts w:ascii="Menlo" w:hAnsi="Menlo" w:cs="Menlo"/>
          <w:color w:val="404040"/>
          <w:sz w:val="13"/>
          <w:szCs w:val="13"/>
        </w:rPr>
      </w:pPr>
    </w:p>
    <w:p w14:paraId="64CD4E0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"Resolution par 1"    1.0000e-02    3.0000e-02    5.0000e-02    false</w:t>
      </w:r>
    </w:p>
    <w:p w14:paraId="33384508" w14:textId="77777777" w:rsidR="0026621C" w:rsidRPr="0026621C" w:rsidRDefault="0026621C" w:rsidP="0026621C">
      <w:pPr>
        <w:rPr>
          <w:rFonts w:ascii="Menlo" w:hAnsi="Menlo" w:cs="Menlo"/>
          <w:color w:val="404040"/>
          <w:sz w:val="13"/>
          <w:szCs w:val="13"/>
        </w:rPr>
      </w:pPr>
    </w:p>
    <w:p w14:paraId="10BD047F"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 Resolutions:  </w:t>
      </w:r>
    </w:p>
    <w:p w14:paraId="3E6245A4"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Type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1</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2</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3</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4</w:t>
      </w:r>
      <w:r w:rsidRPr="0026621C">
        <w:rPr>
          <w:rFonts w:ascii="Menlo" w:hAnsi="Menlo" w:cs="Menlo"/>
          <w:color w:val="404040"/>
          <w:sz w:val="13"/>
          <w:szCs w:val="13"/>
        </w:rPr>
        <w:t xml:space="preserve">    </w:t>
      </w:r>
      <w:r w:rsidRPr="0026621C">
        <w:rPr>
          <w:rStyle w:val="Strong"/>
          <w:rFonts w:ascii="Menlo" w:hAnsi="Menlo" w:cs="Menlo"/>
          <w:color w:val="404040"/>
          <w:sz w:val="13"/>
          <w:szCs w:val="13"/>
        </w:rPr>
        <w:t>Value 5</w:t>
      </w:r>
    </w:p>
    <w:p w14:paraId="5B1685AF"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w:t>
      </w:r>
    </w:p>
    <w:p w14:paraId="0A137400" w14:textId="77777777" w:rsidR="0026621C" w:rsidRPr="0026621C" w:rsidRDefault="0026621C" w:rsidP="0026621C">
      <w:pPr>
        <w:rPr>
          <w:rFonts w:ascii="Menlo" w:hAnsi="Menlo" w:cs="Menlo"/>
          <w:color w:val="404040"/>
          <w:sz w:val="13"/>
          <w:szCs w:val="13"/>
        </w:rPr>
      </w:pPr>
    </w:p>
    <w:p w14:paraId="2755ED4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1.0000e+00    "Resolution 1"    "gaussian"    "Resolution par 1"      ""         ""         ""         ""   </w:t>
      </w:r>
    </w:p>
    <w:p w14:paraId="267CAF5C" w14:textId="77777777" w:rsidR="0026621C" w:rsidRPr="0026621C" w:rsidRDefault="0026621C" w:rsidP="0026621C">
      <w:pPr>
        <w:rPr>
          <w:rFonts w:ascii="Menlo" w:hAnsi="Menlo" w:cs="Menlo"/>
          <w:color w:val="404040"/>
          <w:sz w:val="13"/>
          <w:szCs w:val="13"/>
        </w:rPr>
      </w:pPr>
    </w:p>
    <w:p w14:paraId="18602BD9"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Data: ------------------------------------------------------------------------------------------------------ </w:t>
      </w:r>
    </w:p>
    <w:p w14:paraId="3C7EEBFD" w14:textId="77777777" w:rsidR="0026621C" w:rsidRPr="0026621C" w:rsidRDefault="0026621C" w:rsidP="0026621C">
      <w:pPr>
        <w:rPr>
          <w:rFonts w:ascii="Menlo" w:hAnsi="Menlo" w:cs="Menlo"/>
          <w:color w:val="404040"/>
          <w:sz w:val="13"/>
          <w:szCs w:val="13"/>
        </w:rPr>
      </w:pPr>
    </w:p>
    <w:p w14:paraId="6C301FA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Data</w:t>
      </w:r>
      <w:r w:rsidRPr="0026621C">
        <w:rPr>
          <w:rFonts w:ascii="Menlo" w:hAnsi="Menlo" w:cs="Menlo"/>
          <w:color w:val="404040"/>
          <w:sz w:val="13"/>
          <w:szCs w:val="13"/>
        </w:rPr>
        <w:t xml:space="preserve">                   </w:t>
      </w:r>
      <w:proofErr w:type="spellStart"/>
      <w:r w:rsidRPr="0026621C">
        <w:rPr>
          <w:rStyle w:val="Strong"/>
          <w:rFonts w:ascii="Menlo" w:hAnsi="Menlo" w:cs="Menlo"/>
          <w:color w:val="404040"/>
          <w:sz w:val="13"/>
          <w:szCs w:val="13"/>
        </w:rPr>
        <w:t>Data</w:t>
      </w:r>
      <w:proofErr w:type="spellEnd"/>
      <w:r w:rsidRPr="0026621C">
        <w:rPr>
          <w:rStyle w:val="Strong"/>
          <w:rFonts w:ascii="Menlo" w:hAnsi="Menlo" w:cs="Menlo"/>
          <w:color w:val="404040"/>
          <w:sz w:val="13"/>
          <w:szCs w:val="13"/>
        </w:rPr>
        <w:t xml:space="preserve"> Range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Simulation Range</w:t>
      </w:r>
      <w:r w:rsidRPr="0026621C">
        <w:rPr>
          <w:rFonts w:ascii="Menlo" w:hAnsi="Menlo" w:cs="Menlo"/>
          <w:color w:val="404040"/>
          <w:sz w:val="13"/>
          <w:szCs w:val="13"/>
        </w:rPr>
        <w:t xml:space="preserve">   </w:t>
      </w:r>
    </w:p>
    <w:p w14:paraId="0D3C16BA"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_____________________</w:t>
      </w:r>
    </w:p>
    <w:p w14:paraId="5540A02E" w14:textId="77777777" w:rsidR="0026621C" w:rsidRPr="0026621C" w:rsidRDefault="0026621C" w:rsidP="0026621C">
      <w:pPr>
        <w:rPr>
          <w:rFonts w:ascii="Menlo" w:hAnsi="Menlo" w:cs="Menlo"/>
          <w:color w:val="404040"/>
          <w:sz w:val="13"/>
          <w:szCs w:val="13"/>
        </w:rPr>
      </w:pPr>
    </w:p>
    <w:p w14:paraId="2B4DF0E9"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"Simulation"       "No Data"                  "-"                      "[ </w:t>
      </w:r>
      <w:proofErr w:type="gramStart"/>
      <w:r w:rsidRPr="0026621C">
        <w:rPr>
          <w:rFonts w:ascii="Menlo" w:hAnsi="Menlo" w:cs="Menlo"/>
          <w:color w:val="404040"/>
          <w:sz w:val="13"/>
          <w:szCs w:val="13"/>
        </w:rPr>
        <w:t>0.0050 ,</w:t>
      </w:r>
      <w:proofErr w:type="gramEnd"/>
      <w:r w:rsidRPr="0026621C">
        <w:rPr>
          <w:rFonts w:ascii="Menlo" w:hAnsi="Menlo" w:cs="Menlo"/>
          <w:color w:val="404040"/>
          <w:sz w:val="13"/>
          <w:szCs w:val="13"/>
        </w:rPr>
        <w:t xml:space="preserve"> 0.7000 ]"</w:t>
      </w:r>
    </w:p>
    <w:p w14:paraId="681FD935"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"Bilayer / D2O"    "Data array: [146 x 3]"    "[ </w:t>
      </w:r>
      <w:proofErr w:type="gramStart"/>
      <w:r w:rsidRPr="0026621C">
        <w:rPr>
          <w:rFonts w:ascii="Menlo" w:hAnsi="Menlo" w:cs="Menlo"/>
          <w:color w:val="404040"/>
          <w:sz w:val="13"/>
          <w:szCs w:val="13"/>
        </w:rPr>
        <w:t>0.0130 ,</w:t>
      </w:r>
      <w:proofErr w:type="gramEnd"/>
      <w:r w:rsidRPr="0026621C">
        <w:rPr>
          <w:rFonts w:ascii="Menlo" w:hAnsi="Menlo" w:cs="Menlo"/>
          <w:color w:val="404040"/>
          <w:sz w:val="13"/>
          <w:szCs w:val="13"/>
        </w:rPr>
        <w:t xml:space="preserve"> 0.3700 ]"    "[ 0.0050 , 0.7000 ]"</w:t>
      </w:r>
    </w:p>
    <w:p w14:paraId="28DCB9CC"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"Bilayer / SMW"    "Data array: [97 x 3]"     "[ </w:t>
      </w:r>
      <w:proofErr w:type="gramStart"/>
      <w:r w:rsidRPr="0026621C">
        <w:rPr>
          <w:rFonts w:ascii="Menlo" w:hAnsi="Menlo" w:cs="Menlo"/>
          <w:color w:val="404040"/>
          <w:sz w:val="13"/>
          <w:szCs w:val="13"/>
        </w:rPr>
        <w:t>0.0130 ,</w:t>
      </w:r>
      <w:proofErr w:type="gramEnd"/>
      <w:r w:rsidRPr="0026621C">
        <w:rPr>
          <w:rFonts w:ascii="Menlo" w:hAnsi="Menlo" w:cs="Menlo"/>
          <w:color w:val="404040"/>
          <w:sz w:val="13"/>
          <w:szCs w:val="13"/>
        </w:rPr>
        <w:t xml:space="preserve"> 0.3700 ]"    "[ 0.0050 , 0.7000 ]"</w:t>
      </w:r>
    </w:p>
    <w:p w14:paraId="36D07E0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"Bilayer / H2O"    "Data array: [104 x 3]"    "[ </w:t>
      </w:r>
      <w:proofErr w:type="gramStart"/>
      <w:r w:rsidRPr="0026621C">
        <w:rPr>
          <w:rFonts w:ascii="Menlo" w:hAnsi="Menlo" w:cs="Menlo"/>
          <w:color w:val="404040"/>
          <w:sz w:val="13"/>
          <w:szCs w:val="13"/>
        </w:rPr>
        <w:t>0.0130 ,</w:t>
      </w:r>
      <w:proofErr w:type="gramEnd"/>
      <w:r w:rsidRPr="0026621C">
        <w:rPr>
          <w:rFonts w:ascii="Menlo" w:hAnsi="Menlo" w:cs="Menlo"/>
          <w:color w:val="404040"/>
          <w:sz w:val="13"/>
          <w:szCs w:val="13"/>
        </w:rPr>
        <w:t xml:space="preserve"> 0.3700 ]"    "[ 0.0050 , 0.7000 ]"</w:t>
      </w:r>
    </w:p>
    <w:p w14:paraId="777FD836" w14:textId="77777777" w:rsidR="0026621C" w:rsidRPr="0026621C" w:rsidRDefault="0026621C" w:rsidP="0026621C">
      <w:pPr>
        <w:rPr>
          <w:rFonts w:ascii="Menlo" w:hAnsi="Menlo" w:cs="Menlo"/>
          <w:color w:val="404040"/>
          <w:sz w:val="13"/>
          <w:szCs w:val="13"/>
        </w:rPr>
      </w:pPr>
    </w:p>
    <w:p w14:paraId="7E96919D" w14:textId="77777777" w:rsidR="0026621C" w:rsidRPr="0026621C" w:rsidRDefault="0026621C" w:rsidP="0026621C">
      <w:pPr>
        <w:rPr>
          <w:rFonts w:ascii="Menlo" w:hAnsi="Menlo" w:cs="Menlo"/>
          <w:color w:val="404040"/>
          <w:sz w:val="13"/>
          <w:szCs w:val="13"/>
        </w:rPr>
      </w:pPr>
    </w:p>
    <w:p w14:paraId="715D39EE" w14:textId="68DA5980"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Custom Files: ----------------------------------------------------------------------------------------------</w:t>
      </w:r>
    </w:p>
    <w:p w14:paraId="20845015" w14:textId="77777777" w:rsidR="0026621C" w:rsidRPr="0026621C" w:rsidRDefault="0026621C" w:rsidP="0026621C">
      <w:pPr>
        <w:rPr>
          <w:rFonts w:ascii="Menlo" w:hAnsi="Menlo" w:cs="Menlo"/>
          <w:color w:val="404040"/>
          <w:sz w:val="13"/>
          <w:szCs w:val="13"/>
        </w:rPr>
      </w:pPr>
    </w:p>
    <w:p w14:paraId="0F00E96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Filename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Language</w:t>
      </w:r>
      <w:r w:rsidRPr="0026621C">
        <w:rPr>
          <w:rFonts w:ascii="Menlo" w:hAnsi="Menlo" w:cs="Menlo"/>
          <w:color w:val="404040"/>
          <w:sz w:val="13"/>
          <w:szCs w:val="13"/>
        </w:rPr>
        <w:t xml:space="preserve">    </w:t>
      </w:r>
      <w:r w:rsidRPr="0026621C">
        <w:rPr>
          <w:rStyle w:val="Strong"/>
          <w:rFonts w:ascii="Menlo" w:hAnsi="Menlo" w:cs="Menlo"/>
          <w:color w:val="404040"/>
          <w:sz w:val="13"/>
          <w:szCs w:val="13"/>
        </w:rPr>
        <w:t>Path</w:t>
      </w:r>
      <w:r w:rsidRPr="0026621C">
        <w:rPr>
          <w:rFonts w:ascii="Menlo" w:hAnsi="Menlo" w:cs="Menlo"/>
          <w:color w:val="404040"/>
          <w:sz w:val="13"/>
          <w:szCs w:val="13"/>
        </w:rPr>
        <w:t xml:space="preserve"> </w:t>
      </w:r>
    </w:p>
    <w:p w14:paraId="310701F7"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w:t>
      </w:r>
    </w:p>
    <w:p w14:paraId="74E329A2" w14:textId="77777777" w:rsidR="0026621C" w:rsidRPr="0026621C" w:rsidRDefault="0026621C" w:rsidP="0026621C">
      <w:pPr>
        <w:rPr>
          <w:rFonts w:ascii="Menlo" w:hAnsi="Menlo" w:cs="Menlo"/>
          <w:color w:val="404040"/>
          <w:sz w:val="13"/>
          <w:szCs w:val="13"/>
        </w:rPr>
      </w:pPr>
    </w:p>
    <w:p w14:paraId="49C121F0"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"DSPC Model"    "</w:t>
      </w:r>
      <w:proofErr w:type="spellStart"/>
      <w:r w:rsidRPr="0026621C">
        <w:rPr>
          <w:rFonts w:ascii="Menlo" w:hAnsi="Menlo" w:cs="Menlo"/>
          <w:color w:val="404040"/>
          <w:sz w:val="13"/>
          <w:szCs w:val="13"/>
        </w:rPr>
        <w:t>customBilayer.m</w:t>
      </w:r>
      <w:proofErr w:type="spellEnd"/>
      <w:r w:rsidRPr="0026621C">
        <w:rPr>
          <w:rFonts w:ascii="Menlo" w:hAnsi="Menlo" w:cs="Menlo"/>
          <w:color w:val="404040"/>
          <w:sz w:val="13"/>
          <w:szCs w:val="13"/>
        </w:rPr>
        <w:t>"    "</w:t>
      </w:r>
      <w:proofErr w:type="spellStart"/>
      <w:r w:rsidRPr="0026621C">
        <w:rPr>
          <w:rFonts w:ascii="Menlo" w:hAnsi="Menlo" w:cs="Menlo"/>
          <w:color w:val="404040"/>
          <w:sz w:val="13"/>
          <w:szCs w:val="13"/>
        </w:rPr>
        <w:t>matlab</w:t>
      </w:r>
      <w:proofErr w:type="spellEnd"/>
      <w:r w:rsidRPr="0026621C">
        <w:rPr>
          <w:rFonts w:ascii="Menlo" w:hAnsi="Menlo" w:cs="Menlo"/>
          <w:color w:val="404040"/>
          <w:sz w:val="13"/>
          <w:szCs w:val="13"/>
        </w:rPr>
        <w:t>"    "</w:t>
      </w:r>
      <w:proofErr w:type="spellStart"/>
      <w:r w:rsidRPr="0026621C">
        <w:rPr>
          <w:rFonts w:ascii="Menlo" w:hAnsi="Menlo" w:cs="Menlo"/>
          <w:color w:val="404040"/>
          <w:sz w:val="13"/>
          <w:szCs w:val="13"/>
        </w:rPr>
        <w:t>pwd</w:t>
      </w:r>
      <w:proofErr w:type="spellEnd"/>
      <w:r w:rsidRPr="0026621C">
        <w:rPr>
          <w:rFonts w:ascii="Menlo" w:hAnsi="Menlo" w:cs="Menlo"/>
          <w:color w:val="404040"/>
          <w:sz w:val="13"/>
          <w:szCs w:val="13"/>
        </w:rPr>
        <w:t>"</w:t>
      </w:r>
    </w:p>
    <w:p w14:paraId="113FD838" w14:textId="77777777" w:rsidR="0026621C" w:rsidRPr="0026621C" w:rsidRDefault="0026621C" w:rsidP="0026621C">
      <w:pPr>
        <w:rPr>
          <w:rFonts w:ascii="Menlo" w:hAnsi="Menlo" w:cs="Menlo"/>
          <w:color w:val="404040"/>
          <w:sz w:val="13"/>
          <w:szCs w:val="13"/>
        </w:rPr>
      </w:pPr>
    </w:p>
    <w:p w14:paraId="5956A2A0" w14:textId="77777777" w:rsidR="0026621C" w:rsidRPr="0026621C" w:rsidRDefault="0026621C" w:rsidP="0026621C">
      <w:pPr>
        <w:rPr>
          <w:rFonts w:ascii="Menlo" w:hAnsi="Menlo" w:cs="Menlo"/>
          <w:color w:val="404040"/>
          <w:sz w:val="13"/>
          <w:szCs w:val="13"/>
        </w:rPr>
      </w:pPr>
    </w:p>
    <w:p w14:paraId="6BA9BC7F"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proofErr w:type="spellStart"/>
      <w:r w:rsidRPr="0026621C">
        <w:rPr>
          <w:rFonts w:ascii="Menlo" w:hAnsi="Menlo" w:cs="Menlo"/>
          <w:color w:val="404040"/>
          <w:sz w:val="13"/>
          <w:szCs w:val="13"/>
        </w:rPr>
        <w:t>Constrasts</w:t>
      </w:r>
      <w:proofErr w:type="spellEnd"/>
      <w:r w:rsidRPr="0026621C">
        <w:rPr>
          <w:rFonts w:ascii="Menlo" w:hAnsi="Menlo" w:cs="Menlo"/>
          <w:color w:val="404040"/>
          <w:sz w:val="13"/>
          <w:szCs w:val="13"/>
        </w:rPr>
        <w:t xml:space="preserve">: ---------------------------------------------------------------------------------------------- </w:t>
      </w:r>
    </w:p>
    <w:p w14:paraId="69B15550" w14:textId="77777777" w:rsidR="0026621C" w:rsidRPr="0026621C" w:rsidRDefault="0026621C" w:rsidP="0026621C">
      <w:pPr>
        <w:rPr>
          <w:rFonts w:ascii="Menlo" w:hAnsi="Menlo" w:cs="Menlo"/>
          <w:color w:val="404040"/>
          <w:sz w:val="13"/>
          <w:szCs w:val="13"/>
        </w:rPr>
      </w:pPr>
    </w:p>
    <w:p w14:paraId="5322BD9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p</w:t>
      </w:r>
      <w:r w:rsidRPr="0026621C">
        <w:rPr>
          <w:rFonts w:ascii="Menlo" w:hAnsi="Menlo" w:cs="Menlo"/>
          <w:color w:val="404040"/>
          <w:sz w:val="13"/>
          <w:szCs w:val="13"/>
        </w:rPr>
        <w:t xml:space="preserve">                 </w:t>
      </w:r>
      <w:r w:rsidRPr="0026621C">
        <w:rPr>
          <w:rStyle w:val="Strong"/>
          <w:rFonts w:ascii="Menlo" w:hAnsi="Menlo" w:cs="Menlo"/>
          <w:color w:val="404040"/>
          <w:sz w:val="13"/>
          <w:szCs w:val="13"/>
        </w:rPr>
        <w:t>1</w:t>
      </w:r>
      <w:r w:rsidRPr="0026621C">
        <w:rPr>
          <w:rFonts w:ascii="Menlo" w:hAnsi="Menlo" w:cs="Menlo"/>
          <w:color w:val="404040"/>
          <w:sz w:val="13"/>
          <w:szCs w:val="13"/>
        </w:rPr>
        <w:t xml:space="preserve">                   </w:t>
      </w:r>
      <w:r w:rsidRPr="0026621C">
        <w:rPr>
          <w:rStyle w:val="Strong"/>
          <w:rFonts w:ascii="Menlo" w:hAnsi="Menlo" w:cs="Menlo"/>
          <w:color w:val="404040"/>
          <w:sz w:val="13"/>
          <w:szCs w:val="13"/>
        </w:rPr>
        <w:t>2</w:t>
      </w:r>
      <w:r w:rsidRPr="0026621C">
        <w:rPr>
          <w:rFonts w:ascii="Menlo" w:hAnsi="Menlo" w:cs="Menlo"/>
          <w:color w:val="404040"/>
          <w:sz w:val="13"/>
          <w:szCs w:val="13"/>
        </w:rPr>
        <w:t xml:space="preserve">                   </w:t>
      </w:r>
      <w:r w:rsidRPr="0026621C">
        <w:rPr>
          <w:rStyle w:val="Strong"/>
          <w:rFonts w:ascii="Menlo" w:hAnsi="Menlo" w:cs="Menlo"/>
          <w:color w:val="404040"/>
          <w:sz w:val="13"/>
          <w:szCs w:val="13"/>
        </w:rPr>
        <w:t>3</w:t>
      </w:r>
      <w:r w:rsidRPr="0026621C">
        <w:rPr>
          <w:rFonts w:ascii="Menlo" w:hAnsi="Menlo" w:cs="Menlo"/>
          <w:color w:val="404040"/>
          <w:sz w:val="13"/>
          <w:szCs w:val="13"/>
        </w:rPr>
        <w:t xml:space="preserve">        </w:t>
      </w:r>
    </w:p>
    <w:p w14:paraId="76D060C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w:t>
      </w:r>
      <w:r w:rsidRPr="0026621C">
        <w:rPr>
          <w:rFonts w:ascii="Menlo" w:hAnsi="Menlo" w:cs="Menlo"/>
          <w:color w:val="404040"/>
          <w:sz w:val="13"/>
          <w:szCs w:val="13"/>
        </w:rPr>
        <w:t xml:space="preserve">    </w:t>
      </w:r>
      <w:r w:rsidRPr="0026621C">
        <w:rPr>
          <w:rStyle w:val="Strong"/>
          <w:rFonts w:ascii="Menlo" w:hAnsi="Menlo" w:cs="Menlo"/>
          <w:color w:val="404040"/>
          <w:sz w:val="13"/>
          <w:szCs w:val="13"/>
        </w:rPr>
        <w:t>________________</w:t>
      </w:r>
    </w:p>
    <w:p w14:paraId="331CEBF0" w14:textId="77777777" w:rsidR="0026621C" w:rsidRPr="0026621C" w:rsidRDefault="0026621C" w:rsidP="0026621C">
      <w:pPr>
        <w:rPr>
          <w:rFonts w:ascii="Menlo" w:hAnsi="Menlo" w:cs="Menlo"/>
          <w:color w:val="404040"/>
          <w:sz w:val="13"/>
          <w:szCs w:val="13"/>
        </w:rPr>
      </w:pPr>
    </w:p>
    <w:p w14:paraId="77941A98"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"name"           "Bilayer / D2O"     "Bilayer / SMW"     "Bilayer / H2O" </w:t>
      </w:r>
    </w:p>
    <w:p w14:paraId="07CD3335"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"Data"           "Bilayer / D2O"     "Bilayer / SMW"     "Bilayer / H2O" </w:t>
      </w:r>
    </w:p>
    <w:p w14:paraId="663220A3"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"Background"     "Background D2O"    "Background SMW"    "Background H2O"</w:t>
      </w:r>
    </w:p>
    <w:p w14:paraId="2C1B09BF"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"Bulk in"        "Silicon"           "Silicon"           "Silicon"       </w:t>
      </w:r>
    </w:p>
    <w:p w14:paraId="2451B9E2"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"Bulk out"       "SLD D2O"           "SLD SMW"           "SLD H2O"       </w:t>
      </w:r>
    </w:p>
    <w:p w14:paraId="6E54D03E"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w:t>
      </w:r>
      <w:proofErr w:type="spellStart"/>
      <w:r w:rsidRPr="0026621C">
        <w:rPr>
          <w:rFonts w:ascii="Menlo" w:hAnsi="Menlo" w:cs="Menlo"/>
          <w:color w:val="404040"/>
          <w:sz w:val="13"/>
          <w:szCs w:val="13"/>
        </w:rPr>
        <w:t>Scalefactor</w:t>
      </w:r>
      <w:proofErr w:type="spellEnd"/>
      <w:r w:rsidRPr="0026621C">
        <w:rPr>
          <w:rFonts w:ascii="Menlo" w:hAnsi="Menlo" w:cs="Menlo"/>
          <w:color w:val="404040"/>
          <w:sz w:val="13"/>
          <w:szCs w:val="13"/>
        </w:rPr>
        <w:t>"    "</w:t>
      </w:r>
      <w:proofErr w:type="spellStart"/>
      <w:r w:rsidRPr="0026621C">
        <w:rPr>
          <w:rFonts w:ascii="Menlo" w:hAnsi="Menlo" w:cs="Menlo"/>
          <w:color w:val="404040"/>
          <w:sz w:val="13"/>
          <w:szCs w:val="13"/>
        </w:rPr>
        <w:t>Scalefactor</w:t>
      </w:r>
      <w:proofErr w:type="spellEnd"/>
      <w:r w:rsidRPr="0026621C">
        <w:rPr>
          <w:rFonts w:ascii="Menlo" w:hAnsi="Menlo" w:cs="Menlo"/>
          <w:color w:val="404040"/>
          <w:sz w:val="13"/>
          <w:szCs w:val="13"/>
        </w:rPr>
        <w:t xml:space="preserve"> 1"     "</w:t>
      </w:r>
      <w:proofErr w:type="spellStart"/>
      <w:r w:rsidRPr="0026621C">
        <w:rPr>
          <w:rFonts w:ascii="Menlo" w:hAnsi="Menlo" w:cs="Menlo"/>
          <w:color w:val="404040"/>
          <w:sz w:val="13"/>
          <w:szCs w:val="13"/>
        </w:rPr>
        <w:t>Scalefactor</w:t>
      </w:r>
      <w:proofErr w:type="spellEnd"/>
      <w:r w:rsidRPr="0026621C">
        <w:rPr>
          <w:rFonts w:ascii="Menlo" w:hAnsi="Menlo" w:cs="Menlo"/>
          <w:color w:val="404040"/>
          <w:sz w:val="13"/>
          <w:szCs w:val="13"/>
        </w:rPr>
        <w:t xml:space="preserve"> 1"     "</w:t>
      </w:r>
      <w:proofErr w:type="spellStart"/>
      <w:r w:rsidRPr="0026621C">
        <w:rPr>
          <w:rFonts w:ascii="Menlo" w:hAnsi="Menlo" w:cs="Menlo"/>
          <w:color w:val="404040"/>
          <w:sz w:val="13"/>
          <w:szCs w:val="13"/>
        </w:rPr>
        <w:t>Scalefactor</w:t>
      </w:r>
      <w:proofErr w:type="spellEnd"/>
      <w:r w:rsidRPr="0026621C">
        <w:rPr>
          <w:rFonts w:ascii="Menlo" w:hAnsi="Menlo" w:cs="Menlo"/>
          <w:color w:val="404040"/>
          <w:sz w:val="13"/>
          <w:szCs w:val="13"/>
        </w:rPr>
        <w:t xml:space="preserve"> 1" </w:t>
      </w:r>
    </w:p>
    <w:p w14:paraId="46C5BCC1"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"Resolution"     "Resolution 1"      "Resolution 1"      "Resolution 1"  </w:t>
      </w:r>
    </w:p>
    <w:p w14:paraId="2AE7170D" w14:textId="77777777" w:rsidR="0026621C" w:rsidRPr="0026621C" w:rsidRDefault="0026621C" w:rsidP="0026621C">
      <w:pPr>
        <w:rPr>
          <w:rFonts w:ascii="Menlo" w:hAnsi="Menlo" w:cs="Menlo"/>
          <w:color w:val="404040"/>
          <w:sz w:val="13"/>
          <w:szCs w:val="13"/>
        </w:rPr>
      </w:pPr>
      <w:r w:rsidRPr="0026621C">
        <w:rPr>
          <w:rFonts w:ascii="Menlo" w:hAnsi="Menlo" w:cs="Menlo"/>
          <w:color w:val="404040"/>
          <w:sz w:val="13"/>
          <w:szCs w:val="13"/>
        </w:rPr>
        <w:t xml:space="preserve">    "Model"          "DSPC Model"        "DSPC Model"        "DSPC Model"    </w:t>
      </w:r>
    </w:p>
    <w:p w14:paraId="71E31C57" w14:textId="68E85C8D" w:rsidR="0026621C" w:rsidRDefault="0026621C" w:rsidP="002F724E">
      <w:pPr>
        <w:rPr>
          <w:rFonts w:asciiTheme="minorHAnsi" w:hAnsiTheme="minorHAnsi" w:cstheme="minorHAnsi"/>
        </w:rPr>
      </w:pPr>
    </w:p>
    <w:p w14:paraId="353385EF" w14:textId="14A5ED34" w:rsidR="00E0773B" w:rsidRDefault="00E0773B" w:rsidP="002F724E">
      <w:pPr>
        <w:rPr>
          <w:rFonts w:asciiTheme="minorHAnsi" w:hAnsiTheme="minorHAnsi" w:cstheme="minorHAnsi"/>
        </w:rPr>
      </w:pPr>
    </w:p>
    <w:p w14:paraId="3C89B364" w14:textId="610D424A" w:rsidR="00E0773B" w:rsidRDefault="00E0773B" w:rsidP="002F724E">
      <w:pPr>
        <w:rPr>
          <w:rFonts w:asciiTheme="minorHAnsi" w:hAnsiTheme="minorHAnsi" w:cstheme="minorHAnsi"/>
        </w:rPr>
      </w:pPr>
      <w:r>
        <w:rPr>
          <w:rFonts w:asciiTheme="minorHAnsi" w:hAnsiTheme="minorHAnsi" w:cstheme="minorHAnsi"/>
        </w:rPr>
        <w:t xml:space="preserve">To run this, we make a </w:t>
      </w:r>
      <w:proofErr w:type="gramStart"/>
      <w:r>
        <w:rPr>
          <w:rFonts w:asciiTheme="minorHAnsi" w:hAnsiTheme="minorHAnsi" w:cstheme="minorHAnsi"/>
        </w:rPr>
        <w:t>controls</w:t>
      </w:r>
      <w:proofErr w:type="gramEnd"/>
      <w:r>
        <w:rPr>
          <w:rFonts w:asciiTheme="minorHAnsi" w:hAnsiTheme="minorHAnsi" w:cstheme="minorHAnsi"/>
        </w:rPr>
        <w:t xml:space="preserve"> block as before, and pass this to RAT. This time we will do a Bayesian analysis (we will discuss the controls block and available algorithms in more detail in Chapter 4).</w:t>
      </w:r>
    </w:p>
    <w:p w14:paraId="54B50DA3" w14:textId="40D9109D" w:rsidR="00E0773B" w:rsidRDefault="00E0773B" w:rsidP="002F724E">
      <w:pPr>
        <w:rPr>
          <w:rFonts w:asciiTheme="minorHAnsi" w:hAnsiTheme="minorHAnsi" w:cstheme="minorHAnsi"/>
        </w:rPr>
      </w:pPr>
    </w:p>
    <w:p w14:paraId="7A1AA19E" w14:textId="77777777" w:rsidR="00E0773B" w:rsidRPr="00E0773B" w:rsidRDefault="00E0773B" w:rsidP="00E0773B">
      <w:pPr>
        <w:shd w:val="clear" w:color="auto" w:fill="F7F7F7"/>
        <w:spacing w:line="259" w:lineRule="atLeast"/>
        <w:rPr>
          <w:rFonts w:ascii="Menlo" w:hAnsi="Menlo" w:cs="Menlo"/>
          <w:color w:val="000000"/>
          <w:sz w:val="18"/>
          <w:szCs w:val="18"/>
        </w:rPr>
      </w:pPr>
      <w:r w:rsidRPr="00E0773B">
        <w:rPr>
          <w:rStyle w:val="s6d3d49f80"/>
          <w:rFonts w:ascii="Menlo" w:hAnsi="Menlo" w:cs="Menlo"/>
          <w:color w:val="000000"/>
          <w:sz w:val="18"/>
          <w:szCs w:val="18"/>
        </w:rPr>
        <w:t xml:space="preserve">controls = </w:t>
      </w:r>
      <w:proofErr w:type="spellStart"/>
      <w:proofErr w:type="gramStart"/>
      <w:r w:rsidRPr="00E0773B">
        <w:rPr>
          <w:rStyle w:val="s6d3d49f80"/>
          <w:rFonts w:ascii="Menlo" w:hAnsi="Menlo" w:cs="Menlo"/>
          <w:color w:val="000000"/>
          <w:sz w:val="18"/>
          <w:szCs w:val="18"/>
        </w:rPr>
        <w:t>controlsDef</w:t>
      </w:r>
      <w:proofErr w:type="spellEnd"/>
      <w:r w:rsidRPr="00E0773B">
        <w:rPr>
          <w:rStyle w:val="s6d3d49f80"/>
          <w:rFonts w:ascii="Menlo" w:hAnsi="Menlo" w:cs="Menlo"/>
          <w:color w:val="000000"/>
          <w:sz w:val="18"/>
          <w:szCs w:val="18"/>
        </w:rPr>
        <w:t>(</w:t>
      </w:r>
      <w:proofErr w:type="gramEnd"/>
      <w:r w:rsidRPr="00E0773B">
        <w:rPr>
          <w:rStyle w:val="s6d3d49f80"/>
          <w:rFonts w:ascii="Menlo" w:hAnsi="Menlo" w:cs="Menlo"/>
          <w:color w:val="000000"/>
          <w:sz w:val="18"/>
          <w:szCs w:val="18"/>
        </w:rPr>
        <w:t>);</w:t>
      </w:r>
    </w:p>
    <w:p w14:paraId="6AB714A5"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proofErr w:type="gramStart"/>
      <w:r w:rsidRPr="00E0773B">
        <w:rPr>
          <w:rStyle w:val="s6d3d49f80"/>
          <w:rFonts w:ascii="Menlo" w:hAnsi="Menlo" w:cs="Menlo"/>
          <w:color w:val="000000"/>
          <w:sz w:val="18"/>
          <w:szCs w:val="18"/>
        </w:rPr>
        <w:t>controls.calcSldDuringFit</w:t>
      </w:r>
      <w:proofErr w:type="spellEnd"/>
      <w:proofErr w:type="gramEnd"/>
      <w:r w:rsidRPr="00E0773B">
        <w:rPr>
          <w:rStyle w:val="s6d3d49f80"/>
          <w:rFonts w:ascii="Menlo" w:hAnsi="Menlo" w:cs="Menlo"/>
          <w:color w:val="000000"/>
          <w:sz w:val="18"/>
          <w:szCs w:val="18"/>
        </w:rPr>
        <w:t xml:space="preserve"> = </w:t>
      </w:r>
      <w:r w:rsidRPr="00E0773B">
        <w:rPr>
          <w:rStyle w:val="s6d3d49f841"/>
          <w:rFonts w:ascii="Menlo" w:hAnsi="Menlo" w:cs="Menlo"/>
          <w:sz w:val="18"/>
          <w:szCs w:val="18"/>
        </w:rPr>
        <w:t>'no'</w:t>
      </w:r>
      <w:r w:rsidRPr="00E0773B">
        <w:rPr>
          <w:rStyle w:val="s6d3d49f80"/>
          <w:rFonts w:ascii="Menlo" w:hAnsi="Menlo" w:cs="Menlo"/>
          <w:color w:val="000000"/>
          <w:sz w:val="18"/>
          <w:szCs w:val="18"/>
        </w:rPr>
        <w:t>;</w:t>
      </w:r>
    </w:p>
    <w:p w14:paraId="0C9FEDAA"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proofErr w:type="gramStart"/>
      <w:r w:rsidRPr="00E0773B">
        <w:rPr>
          <w:rStyle w:val="s6d3d49f80"/>
          <w:rFonts w:ascii="Menlo" w:hAnsi="Menlo" w:cs="Menlo"/>
          <w:color w:val="000000"/>
          <w:sz w:val="18"/>
          <w:szCs w:val="18"/>
        </w:rPr>
        <w:t>controls.procedure</w:t>
      </w:r>
      <w:proofErr w:type="spellEnd"/>
      <w:proofErr w:type="gramEnd"/>
      <w:r w:rsidRPr="00E0773B">
        <w:rPr>
          <w:rStyle w:val="s6d3d49f80"/>
          <w:rFonts w:ascii="Menlo" w:hAnsi="Menlo" w:cs="Menlo"/>
          <w:color w:val="000000"/>
          <w:sz w:val="18"/>
          <w:szCs w:val="18"/>
        </w:rPr>
        <w:t xml:space="preserve"> = </w:t>
      </w:r>
      <w:r w:rsidRPr="00E0773B">
        <w:rPr>
          <w:rStyle w:val="s6d3d49f841"/>
          <w:rFonts w:ascii="Menlo" w:hAnsi="Menlo" w:cs="Menlo"/>
          <w:sz w:val="18"/>
          <w:szCs w:val="18"/>
        </w:rPr>
        <w:t>'bayes'</w:t>
      </w:r>
      <w:r w:rsidRPr="00E0773B">
        <w:rPr>
          <w:rStyle w:val="s6d3d49f80"/>
          <w:rFonts w:ascii="Menlo" w:hAnsi="Menlo" w:cs="Menlo"/>
          <w:color w:val="000000"/>
          <w:sz w:val="18"/>
          <w:szCs w:val="18"/>
        </w:rPr>
        <w:t>;</w:t>
      </w:r>
    </w:p>
    <w:p w14:paraId="6E6D3F90"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proofErr w:type="gramStart"/>
      <w:r w:rsidRPr="00E0773B">
        <w:rPr>
          <w:rStyle w:val="s6d3d49f80"/>
          <w:rFonts w:ascii="Menlo" w:hAnsi="Menlo" w:cs="Menlo"/>
          <w:color w:val="000000"/>
          <w:sz w:val="18"/>
          <w:szCs w:val="18"/>
        </w:rPr>
        <w:t>controls.nsimu</w:t>
      </w:r>
      <w:proofErr w:type="spellEnd"/>
      <w:proofErr w:type="gramEnd"/>
      <w:r w:rsidRPr="00E0773B">
        <w:rPr>
          <w:rStyle w:val="s6d3d49f80"/>
          <w:rFonts w:ascii="Menlo" w:hAnsi="Menlo" w:cs="Menlo"/>
          <w:color w:val="000000"/>
          <w:sz w:val="18"/>
          <w:szCs w:val="18"/>
        </w:rPr>
        <w:t xml:space="preserve"> = 7000;</w:t>
      </w:r>
    </w:p>
    <w:p w14:paraId="702C68FA"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proofErr w:type="gramStart"/>
      <w:r w:rsidRPr="00E0773B">
        <w:rPr>
          <w:rStyle w:val="s6d3d49f80"/>
          <w:rFonts w:ascii="Menlo" w:hAnsi="Menlo" w:cs="Menlo"/>
          <w:color w:val="000000"/>
          <w:sz w:val="18"/>
          <w:szCs w:val="18"/>
        </w:rPr>
        <w:t>controls.repeats</w:t>
      </w:r>
      <w:proofErr w:type="spellEnd"/>
      <w:proofErr w:type="gramEnd"/>
      <w:r w:rsidRPr="00E0773B">
        <w:rPr>
          <w:rStyle w:val="s6d3d49f80"/>
          <w:rFonts w:ascii="Menlo" w:hAnsi="Menlo" w:cs="Menlo"/>
          <w:color w:val="000000"/>
          <w:sz w:val="18"/>
          <w:szCs w:val="18"/>
        </w:rPr>
        <w:t xml:space="preserve"> = 3;</w:t>
      </w:r>
    </w:p>
    <w:p w14:paraId="72C42DC9"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proofErr w:type="gramStart"/>
      <w:r w:rsidRPr="00E0773B">
        <w:rPr>
          <w:rStyle w:val="s6d3d49f80"/>
          <w:rFonts w:ascii="Menlo" w:hAnsi="Menlo" w:cs="Menlo"/>
          <w:color w:val="000000"/>
          <w:sz w:val="18"/>
          <w:szCs w:val="18"/>
        </w:rPr>
        <w:t>controls.parallel</w:t>
      </w:r>
      <w:proofErr w:type="spellEnd"/>
      <w:proofErr w:type="gramEnd"/>
      <w:r w:rsidRPr="00E0773B">
        <w:rPr>
          <w:rStyle w:val="s6d3d49f80"/>
          <w:rFonts w:ascii="Menlo" w:hAnsi="Menlo" w:cs="Menlo"/>
          <w:color w:val="000000"/>
          <w:sz w:val="18"/>
          <w:szCs w:val="18"/>
        </w:rPr>
        <w:t xml:space="preserve"> = </w:t>
      </w:r>
      <w:r w:rsidRPr="00E0773B">
        <w:rPr>
          <w:rStyle w:val="s6d3d49f841"/>
          <w:rFonts w:ascii="Menlo" w:hAnsi="Menlo" w:cs="Menlo"/>
          <w:sz w:val="18"/>
          <w:szCs w:val="18"/>
        </w:rPr>
        <w:t>'points'</w:t>
      </w:r>
      <w:r w:rsidRPr="00E0773B">
        <w:rPr>
          <w:rStyle w:val="s6d3d49f80"/>
          <w:rFonts w:ascii="Menlo" w:hAnsi="Menlo" w:cs="Menlo"/>
          <w:color w:val="000000"/>
          <w:sz w:val="18"/>
          <w:szCs w:val="18"/>
        </w:rPr>
        <w:t>;</w:t>
      </w:r>
    </w:p>
    <w:p w14:paraId="6B1D78AB" w14:textId="77777777" w:rsidR="00E0773B" w:rsidRPr="00E0773B" w:rsidRDefault="00E0773B" w:rsidP="00E0773B">
      <w:pPr>
        <w:shd w:val="clear" w:color="auto" w:fill="F7F7F7"/>
        <w:spacing w:after="240" w:line="259" w:lineRule="atLeast"/>
        <w:rPr>
          <w:rFonts w:ascii="Menlo" w:hAnsi="Menlo" w:cs="Menlo"/>
          <w:color w:val="000000"/>
          <w:sz w:val="18"/>
          <w:szCs w:val="18"/>
        </w:rPr>
      </w:pPr>
    </w:p>
    <w:p w14:paraId="64AB33AD" w14:textId="77777777" w:rsidR="00E0773B" w:rsidRPr="00E0773B" w:rsidRDefault="00E0773B" w:rsidP="00E0773B">
      <w:pPr>
        <w:shd w:val="clear" w:color="auto" w:fill="F7F7F7"/>
        <w:spacing w:line="259" w:lineRule="atLeast"/>
        <w:rPr>
          <w:rFonts w:ascii="Menlo" w:hAnsi="Menlo" w:cs="Menlo"/>
          <w:color w:val="000000"/>
          <w:sz w:val="18"/>
          <w:szCs w:val="18"/>
        </w:rPr>
      </w:pPr>
      <w:proofErr w:type="spellStart"/>
      <w:r w:rsidRPr="00E0773B">
        <w:rPr>
          <w:rStyle w:val="s6d3d49f80"/>
          <w:rFonts w:ascii="Menlo" w:hAnsi="Menlo" w:cs="Menlo"/>
          <w:color w:val="000000"/>
          <w:sz w:val="18"/>
          <w:szCs w:val="18"/>
        </w:rPr>
        <w:t>disp</w:t>
      </w:r>
      <w:proofErr w:type="spellEnd"/>
      <w:r w:rsidRPr="00E0773B">
        <w:rPr>
          <w:rStyle w:val="s6d3d49f80"/>
          <w:rFonts w:ascii="Menlo" w:hAnsi="Menlo" w:cs="Menlo"/>
          <w:color w:val="000000"/>
          <w:sz w:val="18"/>
          <w:szCs w:val="18"/>
        </w:rPr>
        <w:t>(controls)</w:t>
      </w:r>
    </w:p>
    <w:p w14:paraId="625F2E2D" w14:textId="3FE5F490" w:rsidR="00E0773B" w:rsidRDefault="00E0773B" w:rsidP="002F724E">
      <w:pPr>
        <w:rPr>
          <w:rFonts w:asciiTheme="minorHAnsi" w:hAnsiTheme="minorHAnsi" w:cstheme="minorHAnsi"/>
        </w:rPr>
      </w:pPr>
      <w:r>
        <w:rPr>
          <w:rFonts w:asciiTheme="minorHAnsi" w:hAnsiTheme="minorHAnsi" w:cstheme="minorHAnsi"/>
          <w:noProof/>
        </w:rPr>
        <w:drawing>
          <wp:inline distT="0" distB="0" distL="0" distR="0" wp14:anchorId="03BA2A8B" wp14:editId="42047414">
            <wp:extent cx="2131200" cy="1255040"/>
            <wp:effectExtent l="0" t="0" r="2540" b="254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2140914" cy="1260760"/>
                    </a:xfrm>
                    <a:prstGeom prst="rect">
                      <a:avLst/>
                    </a:prstGeom>
                  </pic:spPr>
                </pic:pic>
              </a:graphicData>
            </a:graphic>
          </wp:inline>
        </w:drawing>
      </w:r>
    </w:p>
    <w:p w14:paraId="73E41539" w14:textId="74ACCB00" w:rsidR="00E0773B" w:rsidRDefault="00E0773B" w:rsidP="002F724E">
      <w:pPr>
        <w:rPr>
          <w:rFonts w:asciiTheme="minorHAnsi" w:hAnsiTheme="minorHAnsi" w:cstheme="minorHAnsi"/>
        </w:rPr>
      </w:pPr>
    </w:p>
    <w:p w14:paraId="23F4B8D6" w14:textId="77777777" w:rsidR="00E0773B" w:rsidRDefault="00E0773B" w:rsidP="002F724E">
      <w:pPr>
        <w:rPr>
          <w:rFonts w:asciiTheme="minorHAnsi" w:hAnsiTheme="minorHAnsi" w:cstheme="minorHAnsi"/>
        </w:rPr>
      </w:pPr>
    </w:p>
    <w:p w14:paraId="5098A7BC" w14:textId="77777777" w:rsidR="00E0773B" w:rsidRPr="00E0773B" w:rsidRDefault="00E0773B" w:rsidP="00E0773B">
      <w:pPr>
        <w:shd w:val="clear" w:color="auto" w:fill="F7F7F7"/>
        <w:autoSpaceDE w:val="0"/>
        <w:autoSpaceDN w:val="0"/>
        <w:adjustRightInd w:val="0"/>
        <w:rPr>
          <w:rFonts w:ascii="Consolas" w:eastAsiaTheme="minorHAnsi" w:hAnsi="Consolas" w:cs="Consolas"/>
          <w:color w:val="000000"/>
          <w:sz w:val="18"/>
          <w:szCs w:val="18"/>
          <w:lang w:eastAsia="en-US"/>
        </w:rPr>
      </w:pPr>
      <w:r w:rsidRPr="00E0773B">
        <w:rPr>
          <w:rFonts w:ascii="Consolas" w:eastAsiaTheme="minorHAnsi" w:hAnsi="Consolas" w:cs="Consolas"/>
          <w:color w:val="000000"/>
          <w:sz w:val="18"/>
          <w:szCs w:val="18"/>
          <w:lang w:eastAsia="en-US"/>
        </w:rPr>
        <w:t>[</w:t>
      </w:r>
      <w:proofErr w:type="spellStart"/>
      <w:proofErr w:type="gramStart"/>
      <w:r w:rsidRPr="00E0773B">
        <w:rPr>
          <w:rFonts w:ascii="Consolas" w:eastAsiaTheme="minorHAnsi" w:hAnsi="Consolas" w:cs="Consolas"/>
          <w:color w:val="000000"/>
          <w:sz w:val="18"/>
          <w:szCs w:val="18"/>
          <w:lang w:eastAsia="en-US"/>
        </w:rPr>
        <w:t>problem,results</w:t>
      </w:r>
      <w:proofErr w:type="spellEnd"/>
      <w:proofErr w:type="gramEnd"/>
      <w:r w:rsidRPr="00E0773B">
        <w:rPr>
          <w:rFonts w:ascii="Consolas" w:eastAsiaTheme="minorHAnsi" w:hAnsi="Consolas" w:cs="Consolas"/>
          <w:color w:val="000000"/>
          <w:sz w:val="18"/>
          <w:szCs w:val="18"/>
          <w:lang w:eastAsia="en-US"/>
        </w:rPr>
        <w:t>] = RAT(</w:t>
      </w:r>
      <w:proofErr w:type="spellStart"/>
      <w:r w:rsidRPr="00E0773B">
        <w:rPr>
          <w:rFonts w:ascii="Consolas" w:eastAsiaTheme="minorHAnsi" w:hAnsi="Consolas" w:cs="Consolas"/>
          <w:color w:val="000000"/>
          <w:sz w:val="18"/>
          <w:szCs w:val="18"/>
          <w:lang w:eastAsia="en-US"/>
        </w:rPr>
        <w:t>problem,controls</w:t>
      </w:r>
      <w:proofErr w:type="spellEnd"/>
      <w:r w:rsidRPr="00E0773B">
        <w:rPr>
          <w:rFonts w:ascii="Consolas" w:eastAsiaTheme="minorHAnsi" w:hAnsi="Consolas" w:cs="Consolas"/>
          <w:color w:val="000000"/>
          <w:sz w:val="18"/>
          <w:szCs w:val="18"/>
          <w:lang w:eastAsia="en-US"/>
        </w:rPr>
        <w:t>);</w:t>
      </w:r>
    </w:p>
    <w:p w14:paraId="7E046E79" w14:textId="0B67CA51" w:rsidR="00E0773B" w:rsidRDefault="00E0773B" w:rsidP="002F724E">
      <w:pPr>
        <w:rPr>
          <w:rFonts w:asciiTheme="minorHAnsi" w:hAnsiTheme="minorHAnsi" w:cstheme="minorHAnsi"/>
        </w:rPr>
      </w:pPr>
    </w:p>
    <w:p w14:paraId="27C931EF" w14:textId="1C7EDD21" w:rsidR="00E0773B" w:rsidRDefault="00E0773B" w:rsidP="002F724E">
      <w:pPr>
        <w:rPr>
          <w:rFonts w:asciiTheme="minorHAnsi" w:hAnsiTheme="minorHAnsi" w:cstheme="minorHAnsi"/>
        </w:rPr>
      </w:pPr>
      <w:r>
        <w:rPr>
          <w:rFonts w:asciiTheme="minorHAnsi" w:hAnsiTheme="minorHAnsi" w:cstheme="minorHAnsi"/>
          <w:noProof/>
        </w:rPr>
        <w:drawing>
          <wp:inline distT="0" distB="0" distL="0" distR="0" wp14:anchorId="593BAD41" wp14:editId="2329FA95">
            <wp:extent cx="5727700" cy="1968500"/>
            <wp:effectExtent l="0" t="0" r="0" b="0"/>
            <wp:docPr id="3" name="Picture 3"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727700" cy="1968500"/>
                    </a:xfrm>
                    <a:prstGeom prst="rect">
                      <a:avLst/>
                    </a:prstGeom>
                  </pic:spPr>
                </pic:pic>
              </a:graphicData>
            </a:graphic>
          </wp:inline>
        </w:drawing>
      </w:r>
    </w:p>
    <w:p w14:paraId="49F5FAE7" w14:textId="73BC65F9" w:rsidR="00E0773B" w:rsidRDefault="00E0773B" w:rsidP="002F724E">
      <w:pPr>
        <w:rPr>
          <w:rFonts w:asciiTheme="minorHAnsi" w:hAnsiTheme="minorHAnsi" w:cstheme="minorHAnsi"/>
        </w:rPr>
      </w:pPr>
    </w:p>
    <w:p w14:paraId="1DA0E989" w14:textId="77777777" w:rsidR="00E0773B" w:rsidRPr="00822BCF" w:rsidRDefault="00E0773B" w:rsidP="002F724E">
      <w:pPr>
        <w:rPr>
          <w:rFonts w:asciiTheme="minorHAnsi" w:hAnsiTheme="minorHAnsi" w:cstheme="minorHAnsi"/>
        </w:rPr>
      </w:pPr>
    </w:p>
    <w:sectPr w:rsidR="00E0773B" w:rsidRPr="00822BCF" w:rsidSect="005D4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B14B3"/>
    <w:multiLevelType w:val="hybridMultilevel"/>
    <w:tmpl w:val="802A351A"/>
    <w:lvl w:ilvl="0" w:tplc="076E5D4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E53622"/>
    <w:multiLevelType w:val="hybridMultilevel"/>
    <w:tmpl w:val="D07A9846"/>
    <w:lvl w:ilvl="0" w:tplc="076E5D4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180C63"/>
    <w:multiLevelType w:val="hybridMultilevel"/>
    <w:tmpl w:val="B8287136"/>
    <w:lvl w:ilvl="0" w:tplc="076E5D4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43"/>
    <w:rsid w:val="0026621C"/>
    <w:rsid w:val="002F724E"/>
    <w:rsid w:val="003E7E91"/>
    <w:rsid w:val="004F5D00"/>
    <w:rsid w:val="005D445D"/>
    <w:rsid w:val="007074EF"/>
    <w:rsid w:val="007302E1"/>
    <w:rsid w:val="007B73E8"/>
    <w:rsid w:val="00822BCF"/>
    <w:rsid w:val="008C4C43"/>
    <w:rsid w:val="00AD3A2D"/>
    <w:rsid w:val="00D75A05"/>
    <w:rsid w:val="00E07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43F3"/>
  <w15:chartTrackingRefBased/>
  <w15:docId w15:val="{AB2A5950-5D64-F94D-8F06-CD4B0EE8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BC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C4C4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C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724E"/>
    <w:pPr>
      <w:ind w:left="720"/>
      <w:contextualSpacing/>
    </w:pPr>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3E7E91"/>
    <w:rPr>
      <w:color w:val="808080"/>
    </w:rPr>
  </w:style>
  <w:style w:type="table" w:styleId="TableGrid">
    <w:name w:val="Table Grid"/>
    <w:basedOn w:val="TableNormal"/>
    <w:uiPriority w:val="39"/>
    <w:rsid w:val="00AD3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d18206f00">
    <w:name w:val="sd18206f00"/>
    <w:basedOn w:val="DefaultParagraphFont"/>
    <w:rsid w:val="00AD3A2D"/>
  </w:style>
  <w:style w:type="character" w:customStyle="1" w:styleId="sd18206f041">
    <w:name w:val="sd18206f041"/>
    <w:basedOn w:val="DefaultParagraphFont"/>
    <w:rsid w:val="00AD3A2D"/>
    <w:rPr>
      <w:strike w:val="0"/>
      <w:dstrike w:val="0"/>
      <w:color w:val="AA04F9"/>
      <w:u w:val="none"/>
      <w:effect w:val="none"/>
    </w:rPr>
  </w:style>
  <w:style w:type="character" w:customStyle="1" w:styleId="s6121f3840">
    <w:name w:val="s6121f3840"/>
    <w:basedOn w:val="DefaultParagraphFont"/>
    <w:rsid w:val="00AD3A2D"/>
  </w:style>
  <w:style w:type="character" w:customStyle="1" w:styleId="s6121f38441">
    <w:name w:val="s6121f38441"/>
    <w:basedOn w:val="DefaultParagraphFont"/>
    <w:rsid w:val="00AD3A2D"/>
    <w:rPr>
      <w:strike w:val="0"/>
      <w:dstrike w:val="0"/>
      <w:color w:val="028009"/>
      <w:u w:val="none"/>
      <w:effect w:val="none"/>
    </w:rPr>
  </w:style>
  <w:style w:type="character" w:customStyle="1" w:styleId="s6121f38451">
    <w:name w:val="s6121f38451"/>
    <w:basedOn w:val="DefaultParagraphFont"/>
    <w:rsid w:val="00AD3A2D"/>
    <w:rPr>
      <w:strike w:val="0"/>
      <w:dstrike w:val="0"/>
      <w:color w:val="AA04F9"/>
      <w:u w:val="none"/>
      <w:effect w:val="none"/>
    </w:rPr>
  </w:style>
  <w:style w:type="character" w:customStyle="1" w:styleId="s80a12f9c41">
    <w:name w:val="s80a12f9c41"/>
    <w:basedOn w:val="DefaultParagraphFont"/>
    <w:rsid w:val="00AD3A2D"/>
    <w:rPr>
      <w:strike w:val="0"/>
      <w:dstrike w:val="0"/>
      <w:color w:val="028009"/>
      <w:u w:val="none"/>
      <w:effect w:val="none"/>
    </w:rPr>
  </w:style>
  <w:style w:type="character" w:customStyle="1" w:styleId="s80a12f9c0">
    <w:name w:val="s80a12f9c0"/>
    <w:basedOn w:val="DefaultParagraphFont"/>
    <w:rsid w:val="00AD3A2D"/>
  </w:style>
  <w:style w:type="character" w:customStyle="1" w:styleId="s80a12f9c51">
    <w:name w:val="s80a12f9c51"/>
    <w:basedOn w:val="DefaultParagraphFont"/>
    <w:rsid w:val="00AD3A2D"/>
    <w:rPr>
      <w:strike w:val="0"/>
      <w:dstrike w:val="0"/>
      <w:color w:val="AA04F9"/>
      <w:u w:val="none"/>
      <w:effect w:val="none"/>
    </w:rPr>
  </w:style>
  <w:style w:type="character" w:customStyle="1" w:styleId="s4dbc911b41">
    <w:name w:val="s4dbc911b41"/>
    <w:basedOn w:val="DefaultParagraphFont"/>
    <w:rsid w:val="00AD3A2D"/>
    <w:rPr>
      <w:strike w:val="0"/>
      <w:dstrike w:val="0"/>
      <w:color w:val="0E00FF"/>
      <w:u w:val="none"/>
      <w:effect w:val="none"/>
    </w:rPr>
  </w:style>
  <w:style w:type="character" w:customStyle="1" w:styleId="s4dbc911b0">
    <w:name w:val="s4dbc911b0"/>
    <w:basedOn w:val="DefaultParagraphFont"/>
    <w:rsid w:val="00AD3A2D"/>
  </w:style>
  <w:style w:type="character" w:customStyle="1" w:styleId="s4dbc911b51">
    <w:name w:val="s4dbc911b51"/>
    <w:basedOn w:val="DefaultParagraphFont"/>
    <w:rsid w:val="00AD3A2D"/>
    <w:rPr>
      <w:strike w:val="0"/>
      <w:dstrike w:val="0"/>
      <w:color w:val="028009"/>
      <w:u w:val="none"/>
      <w:effect w:val="none"/>
    </w:rPr>
  </w:style>
  <w:style w:type="character" w:customStyle="1" w:styleId="sdfa83f760">
    <w:name w:val="sdfa83f760"/>
    <w:basedOn w:val="DefaultParagraphFont"/>
    <w:rsid w:val="00AD3A2D"/>
  </w:style>
  <w:style w:type="character" w:customStyle="1" w:styleId="sc0ebc6f641">
    <w:name w:val="sc0ebc6f641"/>
    <w:basedOn w:val="DefaultParagraphFont"/>
    <w:rsid w:val="00822BCF"/>
    <w:rPr>
      <w:strike w:val="0"/>
      <w:dstrike w:val="0"/>
      <w:color w:val="028009"/>
      <w:u w:val="none"/>
      <w:effect w:val="none"/>
    </w:rPr>
  </w:style>
  <w:style w:type="character" w:customStyle="1" w:styleId="sc0ebc6f60">
    <w:name w:val="sc0ebc6f60"/>
    <w:basedOn w:val="DefaultParagraphFont"/>
    <w:rsid w:val="00822BCF"/>
  </w:style>
  <w:style w:type="character" w:customStyle="1" w:styleId="s885ce63741">
    <w:name w:val="s885ce63741"/>
    <w:basedOn w:val="DefaultParagraphFont"/>
    <w:rsid w:val="00822BCF"/>
    <w:rPr>
      <w:strike w:val="0"/>
      <w:dstrike w:val="0"/>
      <w:color w:val="028009"/>
      <w:u w:val="none"/>
      <w:effect w:val="none"/>
    </w:rPr>
  </w:style>
  <w:style w:type="character" w:customStyle="1" w:styleId="s885ce6370">
    <w:name w:val="s885ce6370"/>
    <w:basedOn w:val="DefaultParagraphFont"/>
    <w:rsid w:val="00822BCF"/>
  </w:style>
  <w:style w:type="character" w:customStyle="1" w:styleId="s4cf4150541">
    <w:name w:val="s4cf4150541"/>
    <w:basedOn w:val="DefaultParagraphFont"/>
    <w:rsid w:val="00822BCF"/>
    <w:rPr>
      <w:strike w:val="0"/>
      <w:dstrike w:val="0"/>
      <w:color w:val="028009"/>
      <w:u w:val="none"/>
      <w:effect w:val="none"/>
    </w:rPr>
  </w:style>
  <w:style w:type="character" w:customStyle="1" w:styleId="s4cf415050">
    <w:name w:val="s4cf415050"/>
    <w:basedOn w:val="DefaultParagraphFont"/>
    <w:rsid w:val="00822BCF"/>
  </w:style>
  <w:style w:type="character" w:customStyle="1" w:styleId="s4cf4150551">
    <w:name w:val="s4cf4150551"/>
    <w:basedOn w:val="DefaultParagraphFont"/>
    <w:rsid w:val="00822BCF"/>
    <w:rPr>
      <w:strike w:val="0"/>
      <w:dstrike w:val="0"/>
      <w:color w:val="AA04F9"/>
      <w:u w:val="none"/>
      <w:effect w:val="none"/>
    </w:rPr>
  </w:style>
  <w:style w:type="character" w:customStyle="1" w:styleId="s63964d3141">
    <w:name w:val="s63964d3141"/>
    <w:basedOn w:val="DefaultParagraphFont"/>
    <w:rsid w:val="00822BCF"/>
    <w:rPr>
      <w:strike w:val="0"/>
      <w:dstrike w:val="0"/>
      <w:color w:val="028009"/>
      <w:u w:val="none"/>
      <w:effect w:val="none"/>
    </w:rPr>
  </w:style>
  <w:style w:type="character" w:customStyle="1" w:styleId="s63964d310">
    <w:name w:val="s63964d310"/>
    <w:basedOn w:val="DefaultParagraphFont"/>
    <w:rsid w:val="00822BCF"/>
  </w:style>
  <w:style w:type="character" w:customStyle="1" w:styleId="s63964d3151">
    <w:name w:val="s63964d3151"/>
    <w:basedOn w:val="DefaultParagraphFont"/>
    <w:rsid w:val="00822BCF"/>
    <w:rPr>
      <w:strike w:val="0"/>
      <w:dstrike w:val="0"/>
      <w:color w:val="AA04F9"/>
      <w:u w:val="none"/>
      <w:effect w:val="none"/>
    </w:rPr>
  </w:style>
  <w:style w:type="character" w:customStyle="1" w:styleId="seb4fc45241">
    <w:name w:val="seb4fc45241"/>
    <w:basedOn w:val="DefaultParagraphFont"/>
    <w:rsid w:val="00822BCF"/>
    <w:rPr>
      <w:strike w:val="0"/>
      <w:dstrike w:val="0"/>
      <w:color w:val="028009"/>
      <w:u w:val="none"/>
      <w:effect w:val="none"/>
    </w:rPr>
  </w:style>
  <w:style w:type="character" w:customStyle="1" w:styleId="seb4fc4520">
    <w:name w:val="seb4fc4520"/>
    <w:basedOn w:val="DefaultParagraphFont"/>
    <w:rsid w:val="00822BCF"/>
  </w:style>
  <w:style w:type="character" w:customStyle="1" w:styleId="seb4fc45251">
    <w:name w:val="seb4fc45251"/>
    <w:basedOn w:val="DefaultParagraphFont"/>
    <w:rsid w:val="00822BCF"/>
    <w:rPr>
      <w:strike w:val="0"/>
      <w:dstrike w:val="0"/>
      <w:color w:val="AA04F9"/>
      <w:u w:val="none"/>
      <w:effect w:val="none"/>
    </w:rPr>
  </w:style>
  <w:style w:type="character" w:customStyle="1" w:styleId="sbb1a0a620">
    <w:name w:val="sbb1a0a620"/>
    <w:basedOn w:val="DefaultParagraphFont"/>
    <w:rsid w:val="00822BCF"/>
  </w:style>
  <w:style w:type="character" w:customStyle="1" w:styleId="sbb1a0a6241">
    <w:name w:val="sbb1a0a6241"/>
    <w:basedOn w:val="DefaultParagraphFont"/>
    <w:rsid w:val="00822BCF"/>
    <w:rPr>
      <w:strike w:val="0"/>
      <w:dstrike w:val="0"/>
      <w:color w:val="AA04F9"/>
      <w:u w:val="none"/>
      <w:effect w:val="none"/>
    </w:rPr>
  </w:style>
  <w:style w:type="character" w:customStyle="1" w:styleId="sbb1a0a6251">
    <w:name w:val="sbb1a0a6251"/>
    <w:basedOn w:val="DefaultParagraphFont"/>
    <w:rsid w:val="00822BCF"/>
    <w:rPr>
      <w:strike w:val="0"/>
      <w:dstrike w:val="0"/>
      <w:color w:val="0E00FF"/>
      <w:u w:val="none"/>
      <w:effect w:val="none"/>
    </w:rPr>
  </w:style>
  <w:style w:type="character" w:customStyle="1" w:styleId="sbb1a0a6261">
    <w:name w:val="sbb1a0a6261"/>
    <w:basedOn w:val="DefaultParagraphFont"/>
    <w:rsid w:val="00822BCF"/>
    <w:rPr>
      <w:strike w:val="0"/>
      <w:dstrike w:val="0"/>
      <w:color w:val="028009"/>
      <w:u w:val="none"/>
      <w:effect w:val="none"/>
    </w:rPr>
  </w:style>
  <w:style w:type="character" w:customStyle="1" w:styleId="sa123f9db0">
    <w:name w:val="sa123f9db0"/>
    <w:basedOn w:val="DefaultParagraphFont"/>
    <w:rsid w:val="00822BCF"/>
  </w:style>
  <w:style w:type="character" w:customStyle="1" w:styleId="sa123f9db41">
    <w:name w:val="sa123f9db41"/>
    <w:basedOn w:val="DefaultParagraphFont"/>
    <w:rsid w:val="00822BCF"/>
    <w:rPr>
      <w:strike w:val="0"/>
      <w:dstrike w:val="0"/>
      <w:color w:val="AA04F9"/>
      <w:u w:val="none"/>
      <w:effect w:val="none"/>
    </w:rPr>
  </w:style>
  <w:style w:type="paragraph" w:customStyle="1" w:styleId="Code">
    <w:name w:val="Code"/>
    <w:qFormat/>
    <w:rsid w:val="0026621C"/>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szCs w:val="20"/>
      <w:lang w:eastAsia="en-GB"/>
    </w:rPr>
  </w:style>
  <w:style w:type="character" w:customStyle="1" w:styleId="variablenameelement">
    <w:name w:val="variablenameelement"/>
    <w:basedOn w:val="DefaultParagraphFont"/>
    <w:rsid w:val="0026621C"/>
  </w:style>
  <w:style w:type="character" w:styleId="Strong">
    <w:name w:val="Strong"/>
    <w:basedOn w:val="DefaultParagraphFont"/>
    <w:uiPriority w:val="22"/>
    <w:qFormat/>
    <w:rsid w:val="0026621C"/>
    <w:rPr>
      <w:b/>
      <w:bCs/>
    </w:rPr>
  </w:style>
  <w:style w:type="character" w:customStyle="1" w:styleId="s6d3d49f80">
    <w:name w:val="s6d3d49f80"/>
    <w:basedOn w:val="DefaultParagraphFont"/>
    <w:rsid w:val="00E0773B"/>
  </w:style>
  <w:style w:type="character" w:customStyle="1" w:styleId="s6d3d49f841">
    <w:name w:val="s6d3d49f841"/>
    <w:basedOn w:val="DefaultParagraphFont"/>
    <w:rsid w:val="00E0773B"/>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42613">
      <w:bodyDiv w:val="1"/>
      <w:marLeft w:val="0"/>
      <w:marRight w:val="0"/>
      <w:marTop w:val="0"/>
      <w:marBottom w:val="0"/>
      <w:divBdr>
        <w:top w:val="none" w:sz="0" w:space="0" w:color="auto"/>
        <w:left w:val="none" w:sz="0" w:space="0" w:color="auto"/>
        <w:bottom w:val="none" w:sz="0" w:space="0" w:color="auto"/>
        <w:right w:val="none" w:sz="0" w:space="0" w:color="auto"/>
      </w:divBdr>
      <w:divsChild>
        <w:div w:id="1729764030">
          <w:marLeft w:val="0"/>
          <w:marRight w:val="0"/>
          <w:marTop w:val="0"/>
          <w:marBottom w:val="0"/>
          <w:divBdr>
            <w:top w:val="none" w:sz="0" w:space="0" w:color="auto"/>
            <w:left w:val="none" w:sz="0" w:space="0" w:color="auto"/>
            <w:bottom w:val="none" w:sz="0" w:space="0" w:color="auto"/>
            <w:right w:val="none" w:sz="0" w:space="0" w:color="auto"/>
          </w:divBdr>
          <w:divsChild>
            <w:div w:id="914820146">
              <w:marLeft w:val="0"/>
              <w:marRight w:val="0"/>
              <w:marTop w:val="0"/>
              <w:marBottom w:val="0"/>
              <w:divBdr>
                <w:top w:val="none" w:sz="0" w:space="0" w:color="auto"/>
                <w:left w:val="none" w:sz="0" w:space="0" w:color="auto"/>
                <w:bottom w:val="none" w:sz="0" w:space="0" w:color="auto"/>
                <w:right w:val="none" w:sz="0" w:space="0" w:color="auto"/>
              </w:divBdr>
              <w:divsChild>
                <w:div w:id="1670907419">
                  <w:marLeft w:val="0"/>
                  <w:marRight w:val="0"/>
                  <w:marTop w:val="150"/>
                  <w:marBottom w:val="150"/>
                  <w:divBdr>
                    <w:top w:val="none" w:sz="0" w:space="0" w:color="auto"/>
                    <w:left w:val="none" w:sz="0" w:space="0" w:color="auto"/>
                    <w:bottom w:val="none" w:sz="0" w:space="0" w:color="auto"/>
                    <w:right w:val="none" w:sz="0" w:space="0" w:color="auto"/>
                  </w:divBdr>
                  <w:divsChild>
                    <w:div w:id="1333218717">
                      <w:marLeft w:val="0"/>
                      <w:marRight w:val="0"/>
                      <w:marTop w:val="0"/>
                      <w:marBottom w:val="0"/>
                      <w:divBdr>
                        <w:top w:val="none" w:sz="0" w:space="0" w:color="auto"/>
                        <w:left w:val="none" w:sz="0" w:space="0" w:color="auto"/>
                        <w:bottom w:val="none" w:sz="0" w:space="0" w:color="auto"/>
                        <w:right w:val="none" w:sz="0" w:space="0" w:color="auto"/>
                      </w:divBdr>
                      <w:divsChild>
                        <w:div w:id="1378626592">
                          <w:marLeft w:val="240"/>
                          <w:marRight w:val="0"/>
                          <w:marTop w:val="0"/>
                          <w:marBottom w:val="0"/>
                          <w:divBdr>
                            <w:top w:val="none" w:sz="0" w:space="0" w:color="auto"/>
                            <w:left w:val="none" w:sz="0" w:space="0" w:color="auto"/>
                            <w:bottom w:val="none" w:sz="0" w:space="0" w:color="auto"/>
                            <w:right w:val="none" w:sz="0" w:space="0" w:color="auto"/>
                          </w:divBdr>
                        </w:div>
                      </w:divsChild>
                    </w:div>
                    <w:div w:id="37441536">
                      <w:marLeft w:val="0"/>
                      <w:marRight w:val="0"/>
                      <w:marTop w:val="0"/>
                      <w:marBottom w:val="0"/>
                      <w:divBdr>
                        <w:top w:val="none" w:sz="0" w:space="0" w:color="auto"/>
                        <w:left w:val="none" w:sz="0" w:space="0" w:color="auto"/>
                        <w:bottom w:val="none" w:sz="0" w:space="0" w:color="auto"/>
                        <w:right w:val="none" w:sz="0" w:space="0" w:color="auto"/>
                      </w:divBdr>
                      <w:divsChild>
                        <w:div w:id="633486367">
                          <w:marLeft w:val="240"/>
                          <w:marRight w:val="0"/>
                          <w:marTop w:val="0"/>
                          <w:marBottom w:val="0"/>
                          <w:divBdr>
                            <w:top w:val="none" w:sz="0" w:space="0" w:color="auto"/>
                            <w:left w:val="none" w:sz="0" w:space="0" w:color="auto"/>
                            <w:bottom w:val="none" w:sz="0" w:space="0" w:color="auto"/>
                            <w:right w:val="none" w:sz="0" w:space="0" w:color="auto"/>
                          </w:divBdr>
                        </w:div>
                      </w:divsChild>
                    </w:div>
                    <w:div w:id="1992951170">
                      <w:marLeft w:val="0"/>
                      <w:marRight w:val="0"/>
                      <w:marTop w:val="0"/>
                      <w:marBottom w:val="0"/>
                      <w:divBdr>
                        <w:top w:val="none" w:sz="0" w:space="0" w:color="auto"/>
                        <w:left w:val="none" w:sz="0" w:space="0" w:color="auto"/>
                        <w:bottom w:val="none" w:sz="0" w:space="0" w:color="auto"/>
                        <w:right w:val="none" w:sz="0" w:space="0" w:color="auto"/>
                      </w:divBdr>
                      <w:divsChild>
                        <w:div w:id="1001468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562503">
      <w:bodyDiv w:val="1"/>
      <w:marLeft w:val="0"/>
      <w:marRight w:val="0"/>
      <w:marTop w:val="0"/>
      <w:marBottom w:val="0"/>
      <w:divBdr>
        <w:top w:val="none" w:sz="0" w:space="0" w:color="auto"/>
        <w:left w:val="none" w:sz="0" w:space="0" w:color="auto"/>
        <w:bottom w:val="none" w:sz="0" w:space="0" w:color="auto"/>
        <w:right w:val="none" w:sz="0" w:space="0" w:color="auto"/>
      </w:divBdr>
      <w:divsChild>
        <w:div w:id="1242717511">
          <w:marLeft w:val="0"/>
          <w:marRight w:val="0"/>
          <w:marTop w:val="0"/>
          <w:marBottom w:val="0"/>
          <w:divBdr>
            <w:top w:val="none" w:sz="0" w:space="0" w:color="auto"/>
            <w:left w:val="none" w:sz="0" w:space="0" w:color="auto"/>
            <w:bottom w:val="none" w:sz="0" w:space="0" w:color="auto"/>
            <w:right w:val="none" w:sz="0" w:space="0" w:color="auto"/>
          </w:divBdr>
          <w:divsChild>
            <w:div w:id="1995596502">
              <w:marLeft w:val="0"/>
              <w:marRight w:val="0"/>
              <w:marTop w:val="0"/>
              <w:marBottom w:val="0"/>
              <w:divBdr>
                <w:top w:val="none" w:sz="0" w:space="0" w:color="auto"/>
                <w:left w:val="none" w:sz="0" w:space="0" w:color="auto"/>
                <w:bottom w:val="none" w:sz="0" w:space="0" w:color="auto"/>
                <w:right w:val="none" w:sz="0" w:space="0" w:color="auto"/>
              </w:divBdr>
              <w:divsChild>
                <w:div w:id="1717388509">
                  <w:marLeft w:val="0"/>
                  <w:marRight w:val="0"/>
                  <w:marTop w:val="150"/>
                  <w:marBottom w:val="150"/>
                  <w:divBdr>
                    <w:top w:val="none" w:sz="0" w:space="0" w:color="auto"/>
                    <w:left w:val="none" w:sz="0" w:space="0" w:color="auto"/>
                    <w:bottom w:val="none" w:sz="0" w:space="0" w:color="auto"/>
                    <w:right w:val="none" w:sz="0" w:space="0" w:color="auto"/>
                  </w:divBdr>
                  <w:divsChild>
                    <w:div w:id="262997557">
                      <w:marLeft w:val="0"/>
                      <w:marRight w:val="0"/>
                      <w:marTop w:val="0"/>
                      <w:marBottom w:val="0"/>
                      <w:divBdr>
                        <w:top w:val="none" w:sz="0" w:space="0" w:color="auto"/>
                        <w:left w:val="none" w:sz="0" w:space="0" w:color="auto"/>
                        <w:bottom w:val="none" w:sz="0" w:space="0" w:color="auto"/>
                        <w:right w:val="none" w:sz="0" w:space="0" w:color="auto"/>
                      </w:divBdr>
                      <w:divsChild>
                        <w:div w:id="325936602">
                          <w:marLeft w:val="240"/>
                          <w:marRight w:val="0"/>
                          <w:marTop w:val="0"/>
                          <w:marBottom w:val="0"/>
                          <w:divBdr>
                            <w:top w:val="none" w:sz="0" w:space="0" w:color="auto"/>
                            <w:left w:val="none" w:sz="0" w:space="0" w:color="auto"/>
                            <w:bottom w:val="none" w:sz="0" w:space="0" w:color="auto"/>
                            <w:right w:val="none" w:sz="0" w:space="0" w:color="auto"/>
                          </w:divBdr>
                        </w:div>
                      </w:divsChild>
                    </w:div>
                    <w:div w:id="220285563">
                      <w:marLeft w:val="0"/>
                      <w:marRight w:val="0"/>
                      <w:marTop w:val="0"/>
                      <w:marBottom w:val="0"/>
                      <w:divBdr>
                        <w:top w:val="none" w:sz="0" w:space="0" w:color="auto"/>
                        <w:left w:val="none" w:sz="0" w:space="0" w:color="auto"/>
                        <w:bottom w:val="none" w:sz="0" w:space="0" w:color="auto"/>
                        <w:right w:val="none" w:sz="0" w:space="0" w:color="auto"/>
                      </w:divBdr>
                      <w:divsChild>
                        <w:div w:id="8844164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507452">
      <w:bodyDiv w:val="1"/>
      <w:marLeft w:val="0"/>
      <w:marRight w:val="0"/>
      <w:marTop w:val="0"/>
      <w:marBottom w:val="0"/>
      <w:divBdr>
        <w:top w:val="none" w:sz="0" w:space="0" w:color="auto"/>
        <w:left w:val="none" w:sz="0" w:space="0" w:color="auto"/>
        <w:bottom w:val="none" w:sz="0" w:space="0" w:color="auto"/>
        <w:right w:val="none" w:sz="0" w:space="0" w:color="auto"/>
      </w:divBdr>
      <w:divsChild>
        <w:div w:id="952397055">
          <w:marLeft w:val="0"/>
          <w:marRight w:val="0"/>
          <w:marTop w:val="0"/>
          <w:marBottom w:val="0"/>
          <w:divBdr>
            <w:top w:val="none" w:sz="0" w:space="0" w:color="auto"/>
            <w:left w:val="none" w:sz="0" w:space="0" w:color="auto"/>
            <w:bottom w:val="none" w:sz="0" w:space="0" w:color="auto"/>
            <w:right w:val="none" w:sz="0" w:space="0" w:color="auto"/>
          </w:divBdr>
          <w:divsChild>
            <w:div w:id="630019069">
              <w:marLeft w:val="0"/>
              <w:marRight w:val="0"/>
              <w:marTop w:val="0"/>
              <w:marBottom w:val="0"/>
              <w:divBdr>
                <w:top w:val="none" w:sz="0" w:space="0" w:color="auto"/>
                <w:left w:val="none" w:sz="0" w:space="0" w:color="auto"/>
                <w:bottom w:val="none" w:sz="0" w:space="0" w:color="auto"/>
                <w:right w:val="none" w:sz="0" w:space="0" w:color="auto"/>
              </w:divBdr>
              <w:divsChild>
                <w:div w:id="1432582477">
                  <w:marLeft w:val="0"/>
                  <w:marRight w:val="0"/>
                  <w:marTop w:val="150"/>
                  <w:marBottom w:val="150"/>
                  <w:divBdr>
                    <w:top w:val="none" w:sz="0" w:space="0" w:color="auto"/>
                    <w:left w:val="none" w:sz="0" w:space="0" w:color="auto"/>
                    <w:bottom w:val="none" w:sz="0" w:space="0" w:color="auto"/>
                    <w:right w:val="none" w:sz="0" w:space="0" w:color="auto"/>
                  </w:divBdr>
                  <w:divsChild>
                    <w:div w:id="261687492">
                      <w:marLeft w:val="0"/>
                      <w:marRight w:val="0"/>
                      <w:marTop w:val="0"/>
                      <w:marBottom w:val="0"/>
                      <w:divBdr>
                        <w:top w:val="none" w:sz="0" w:space="0" w:color="auto"/>
                        <w:left w:val="none" w:sz="0" w:space="0" w:color="auto"/>
                        <w:bottom w:val="none" w:sz="0" w:space="0" w:color="auto"/>
                        <w:right w:val="none" w:sz="0" w:space="0" w:color="auto"/>
                      </w:divBdr>
                      <w:divsChild>
                        <w:div w:id="160657299">
                          <w:marLeft w:val="240"/>
                          <w:marRight w:val="0"/>
                          <w:marTop w:val="0"/>
                          <w:marBottom w:val="0"/>
                          <w:divBdr>
                            <w:top w:val="none" w:sz="0" w:space="0" w:color="auto"/>
                            <w:left w:val="none" w:sz="0" w:space="0" w:color="auto"/>
                            <w:bottom w:val="none" w:sz="0" w:space="0" w:color="auto"/>
                            <w:right w:val="none" w:sz="0" w:space="0" w:color="auto"/>
                          </w:divBdr>
                        </w:div>
                      </w:divsChild>
                    </w:div>
                    <w:div w:id="1379353891">
                      <w:marLeft w:val="0"/>
                      <w:marRight w:val="0"/>
                      <w:marTop w:val="0"/>
                      <w:marBottom w:val="0"/>
                      <w:divBdr>
                        <w:top w:val="none" w:sz="0" w:space="0" w:color="auto"/>
                        <w:left w:val="none" w:sz="0" w:space="0" w:color="auto"/>
                        <w:bottom w:val="none" w:sz="0" w:space="0" w:color="auto"/>
                        <w:right w:val="none" w:sz="0" w:space="0" w:color="auto"/>
                      </w:divBdr>
                      <w:divsChild>
                        <w:div w:id="1526362048">
                          <w:marLeft w:val="240"/>
                          <w:marRight w:val="0"/>
                          <w:marTop w:val="0"/>
                          <w:marBottom w:val="0"/>
                          <w:divBdr>
                            <w:top w:val="none" w:sz="0" w:space="0" w:color="auto"/>
                            <w:left w:val="none" w:sz="0" w:space="0" w:color="auto"/>
                            <w:bottom w:val="none" w:sz="0" w:space="0" w:color="auto"/>
                            <w:right w:val="none" w:sz="0" w:space="0" w:color="auto"/>
                          </w:divBdr>
                        </w:div>
                      </w:divsChild>
                    </w:div>
                    <w:div w:id="311715543">
                      <w:marLeft w:val="0"/>
                      <w:marRight w:val="0"/>
                      <w:marTop w:val="0"/>
                      <w:marBottom w:val="0"/>
                      <w:divBdr>
                        <w:top w:val="none" w:sz="0" w:space="0" w:color="auto"/>
                        <w:left w:val="none" w:sz="0" w:space="0" w:color="auto"/>
                        <w:bottom w:val="none" w:sz="0" w:space="0" w:color="auto"/>
                        <w:right w:val="none" w:sz="0" w:space="0" w:color="auto"/>
                      </w:divBdr>
                      <w:divsChild>
                        <w:div w:id="1697123276">
                          <w:marLeft w:val="240"/>
                          <w:marRight w:val="0"/>
                          <w:marTop w:val="0"/>
                          <w:marBottom w:val="0"/>
                          <w:divBdr>
                            <w:top w:val="none" w:sz="0" w:space="0" w:color="auto"/>
                            <w:left w:val="none" w:sz="0" w:space="0" w:color="auto"/>
                            <w:bottom w:val="none" w:sz="0" w:space="0" w:color="auto"/>
                            <w:right w:val="none" w:sz="0" w:space="0" w:color="auto"/>
                          </w:divBdr>
                        </w:div>
                      </w:divsChild>
                    </w:div>
                    <w:div w:id="1518807569">
                      <w:marLeft w:val="0"/>
                      <w:marRight w:val="0"/>
                      <w:marTop w:val="0"/>
                      <w:marBottom w:val="0"/>
                      <w:divBdr>
                        <w:top w:val="none" w:sz="0" w:space="0" w:color="auto"/>
                        <w:left w:val="none" w:sz="0" w:space="0" w:color="auto"/>
                        <w:bottom w:val="none" w:sz="0" w:space="0" w:color="auto"/>
                        <w:right w:val="none" w:sz="0" w:space="0" w:color="auto"/>
                      </w:divBdr>
                      <w:divsChild>
                        <w:div w:id="17138414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990796">
      <w:bodyDiv w:val="1"/>
      <w:marLeft w:val="0"/>
      <w:marRight w:val="0"/>
      <w:marTop w:val="0"/>
      <w:marBottom w:val="0"/>
      <w:divBdr>
        <w:top w:val="none" w:sz="0" w:space="0" w:color="auto"/>
        <w:left w:val="none" w:sz="0" w:space="0" w:color="auto"/>
        <w:bottom w:val="none" w:sz="0" w:space="0" w:color="auto"/>
        <w:right w:val="none" w:sz="0" w:space="0" w:color="auto"/>
      </w:divBdr>
      <w:divsChild>
        <w:div w:id="177429534">
          <w:marLeft w:val="0"/>
          <w:marRight w:val="0"/>
          <w:marTop w:val="0"/>
          <w:marBottom w:val="0"/>
          <w:divBdr>
            <w:top w:val="none" w:sz="0" w:space="0" w:color="auto"/>
            <w:left w:val="none" w:sz="0" w:space="0" w:color="auto"/>
            <w:bottom w:val="none" w:sz="0" w:space="0" w:color="auto"/>
            <w:right w:val="none" w:sz="0" w:space="0" w:color="auto"/>
          </w:divBdr>
          <w:divsChild>
            <w:div w:id="2133598190">
              <w:marLeft w:val="0"/>
              <w:marRight w:val="0"/>
              <w:marTop w:val="0"/>
              <w:marBottom w:val="0"/>
              <w:divBdr>
                <w:top w:val="none" w:sz="0" w:space="0" w:color="auto"/>
                <w:left w:val="none" w:sz="0" w:space="0" w:color="auto"/>
                <w:bottom w:val="none" w:sz="0" w:space="0" w:color="auto"/>
                <w:right w:val="none" w:sz="0" w:space="0" w:color="auto"/>
              </w:divBdr>
              <w:divsChild>
                <w:div w:id="365302785">
                  <w:marLeft w:val="0"/>
                  <w:marRight w:val="0"/>
                  <w:marTop w:val="150"/>
                  <w:marBottom w:val="150"/>
                  <w:divBdr>
                    <w:top w:val="none" w:sz="0" w:space="0" w:color="auto"/>
                    <w:left w:val="none" w:sz="0" w:space="0" w:color="auto"/>
                    <w:bottom w:val="none" w:sz="0" w:space="0" w:color="auto"/>
                    <w:right w:val="none" w:sz="0" w:space="0" w:color="auto"/>
                  </w:divBdr>
                  <w:divsChild>
                    <w:div w:id="2104715575">
                      <w:marLeft w:val="0"/>
                      <w:marRight w:val="0"/>
                      <w:marTop w:val="0"/>
                      <w:marBottom w:val="0"/>
                      <w:divBdr>
                        <w:top w:val="none" w:sz="0" w:space="0" w:color="auto"/>
                        <w:left w:val="none" w:sz="0" w:space="0" w:color="auto"/>
                        <w:bottom w:val="none" w:sz="0" w:space="0" w:color="auto"/>
                        <w:right w:val="none" w:sz="0" w:space="0" w:color="auto"/>
                      </w:divBdr>
                      <w:divsChild>
                        <w:div w:id="1385567573">
                          <w:marLeft w:val="240"/>
                          <w:marRight w:val="0"/>
                          <w:marTop w:val="0"/>
                          <w:marBottom w:val="0"/>
                          <w:divBdr>
                            <w:top w:val="none" w:sz="0" w:space="0" w:color="auto"/>
                            <w:left w:val="none" w:sz="0" w:space="0" w:color="auto"/>
                            <w:bottom w:val="none" w:sz="0" w:space="0" w:color="auto"/>
                            <w:right w:val="none" w:sz="0" w:space="0" w:color="auto"/>
                          </w:divBdr>
                        </w:div>
                      </w:divsChild>
                    </w:div>
                    <w:div w:id="926381642">
                      <w:marLeft w:val="0"/>
                      <w:marRight w:val="0"/>
                      <w:marTop w:val="0"/>
                      <w:marBottom w:val="0"/>
                      <w:divBdr>
                        <w:top w:val="none" w:sz="0" w:space="0" w:color="auto"/>
                        <w:left w:val="none" w:sz="0" w:space="0" w:color="auto"/>
                        <w:bottom w:val="none" w:sz="0" w:space="0" w:color="auto"/>
                        <w:right w:val="none" w:sz="0" w:space="0" w:color="auto"/>
                      </w:divBdr>
                      <w:divsChild>
                        <w:div w:id="304353376">
                          <w:marLeft w:val="240"/>
                          <w:marRight w:val="0"/>
                          <w:marTop w:val="0"/>
                          <w:marBottom w:val="0"/>
                          <w:divBdr>
                            <w:top w:val="none" w:sz="0" w:space="0" w:color="auto"/>
                            <w:left w:val="none" w:sz="0" w:space="0" w:color="auto"/>
                            <w:bottom w:val="none" w:sz="0" w:space="0" w:color="auto"/>
                            <w:right w:val="none" w:sz="0" w:space="0" w:color="auto"/>
                          </w:divBdr>
                        </w:div>
                      </w:divsChild>
                    </w:div>
                    <w:div w:id="433524977">
                      <w:marLeft w:val="0"/>
                      <w:marRight w:val="0"/>
                      <w:marTop w:val="0"/>
                      <w:marBottom w:val="0"/>
                      <w:divBdr>
                        <w:top w:val="none" w:sz="0" w:space="0" w:color="auto"/>
                        <w:left w:val="none" w:sz="0" w:space="0" w:color="auto"/>
                        <w:bottom w:val="none" w:sz="0" w:space="0" w:color="auto"/>
                        <w:right w:val="none" w:sz="0" w:space="0" w:color="auto"/>
                      </w:divBdr>
                    </w:div>
                    <w:div w:id="1092820069">
                      <w:marLeft w:val="0"/>
                      <w:marRight w:val="0"/>
                      <w:marTop w:val="0"/>
                      <w:marBottom w:val="0"/>
                      <w:divBdr>
                        <w:top w:val="none" w:sz="0" w:space="0" w:color="auto"/>
                        <w:left w:val="none" w:sz="0" w:space="0" w:color="auto"/>
                        <w:bottom w:val="none" w:sz="0" w:space="0" w:color="auto"/>
                        <w:right w:val="none" w:sz="0" w:space="0" w:color="auto"/>
                      </w:divBdr>
                      <w:divsChild>
                        <w:div w:id="2069110187">
                          <w:marLeft w:val="240"/>
                          <w:marRight w:val="0"/>
                          <w:marTop w:val="0"/>
                          <w:marBottom w:val="0"/>
                          <w:divBdr>
                            <w:top w:val="none" w:sz="0" w:space="0" w:color="auto"/>
                            <w:left w:val="none" w:sz="0" w:space="0" w:color="auto"/>
                            <w:bottom w:val="none" w:sz="0" w:space="0" w:color="auto"/>
                            <w:right w:val="none" w:sz="0" w:space="0" w:color="auto"/>
                          </w:divBdr>
                        </w:div>
                      </w:divsChild>
                    </w:div>
                    <w:div w:id="1778864519">
                      <w:marLeft w:val="0"/>
                      <w:marRight w:val="0"/>
                      <w:marTop w:val="0"/>
                      <w:marBottom w:val="0"/>
                      <w:divBdr>
                        <w:top w:val="none" w:sz="0" w:space="0" w:color="auto"/>
                        <w:left w:val="none" w:sz="0" w:space="0" w:color="auto"/>
                        <w:bottom w:val="none" w:sz="0" w:space="0" w:color="auto"/>
                        <w:right w:val="none" w:sz="0" w:space="0" w:color="auto"/>
                      </w:divBdr>
                      <w:divsChild>
                        <w:div w:id="1624917967">
                          <w:marLeft w:val="240"/>
                          <w:marRight w:val="0"/>
                          <w:marTop w:val="0"/>
                          <w:marBottom w:val="0"/>
                          <w:divBdr>
                            <w:top w:val="none" w:sz="0" w:space="0" w:color="auto"/>
                            <w:left w:val="none" w:sz="0" w:space="0" w:color="auto"/>
                            <w:bottom w:val="none" w:sz="0" w:space="0" w:color="auto"/>
                            <w:right w:val="none" w:sz="0" w:space="0" w:color="auto"/>
                          </w:divBdr>
                        </w:div>
                      </w:divsChild>
                    </w:div>
                    <w:div w:id="1849905037">
                      <w:marLeft w:val="0"/>
                      <w:marRight w:val="0"/>
                      <w:marTop w:val="0"/>
                      <w:marBottom w:val="0"/>
                      <w:divBdr>
                        <w:top w:val="none" w:sz="0" w:space="0" w:color="auto"/>
                        <w:left w:val="none" w:sz="0" w:space="0" w:color="auto"/>
                        <w:bottom w:val="none" w:sz="0" w:space="0" w:color="auto"/>
                        <w:right w:val="none" w:sz="0" w:space="0" w:color="auto"/>
                      </w:divBdr>
                      <w:divsChild>
                        <w:div w:id="1320424762">
                          <w:marLeft w:val="240"/>
                          <w:marRight w:val="0"/>
                          <w:marTop w:val="0"/>
                          <w:marBottom w:val="0"/>
                          <w:divBdr>
                            <w:top w:val="none" w:sz="0" w:space="0" w:color="auto"/>
                            <w:left w:val="none" w:sz="0" w:space="0" w:color="auto"/>
                            <w:bottom w:val="none" w:sz="0" w:space="0" w:color="auto"/>
                            <w:right w:val="none" w:sz="0" w:space="0" w:color="auto"/>
                          </w:divBdr>
                        </w:div>
                      </w:divsChild>
                    </w:div>
                    <w:div w:id="1883209278">
                      <w:marLeft w:val="0"/>
                      <w:marRight w:val="0"/>
                      <w:marTop w:val="0"/>
                      <w:marBottom w:val="0"/>
                      <w:divBdr>
                        <w:top w:val="none" w:sz="0" w:space="0" w:color="auto"/>
                        <w:left w:val="none" w:sz="0" w:space="0" w:color="auto"/>
                        <w:bottom w:val="none" w:sz="0" w:space="0" w:color="auto"/>
                        <w:right w:val="none" w:sz="0" w:space="0" w:color="auto"/>
                      </w:divBdr>
                    </w:div>
                    <w:div w:id="1279337468">
                      <w:marLeft w:val="0"/>
                      <w:marRight w:val="0"/>
                      <w:marTop w:val="0"/>
                      <w:marBottom w:val="0"/>
                      <w:divBdr>
                        <w:top w:val="none" w:sz="0" w:space="0" w:color="auto"/>
                        <w:left w:val="none" w:sz="0" w:space="0" w:color="auto"/>
                        <w:bottom w:val="none" w:sz="0" w:space="0" w:color="auto"/>
                        <w:right w:val="none" w:sz="0" w:space="0" w:color="auto"/>
                      </w:divBdr>
                      <w:divsChild>
                        <w:div w:id="9606931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035866">
      <w:bodyDiv w:val="1"/>
      <w:marLeft w:val="0"/>
      <w:marRight w:val="0"/>
      <w:marTop w:val="0"/>
      <w:marBottom w:val="0"/>
      <w:divBdr>
        <w:top w:val="none" w:sz="0" w:space="0" w:color="auto"/>
        <w:left w:val="none" w:sz="0" w:space="0" w:color="auto"/>
        <w:bottom w:val="none" w:sz="0" w:space="0" w:color="auto"/>
        <w:right w:val="none" w:sz="0" w:space="0" w:color="auto"/>
      </w:divBdr>
      <w:divsChild>
        <w:div w:id="669331090">
          <w:marLeft w:val="0"/>
          <w:marRight w:val="0"/>
          <w:marTop w:val="0"/>
          <w:marBottom w:val="0"/>
          <w:divBdr>
            <w:top w:val="none" w:sz="0" w:space="0" w:color="auto"/>
            <w:left w:val="none" w:sz="0" w:space="0" w:color="auto"/>
            <w:bottom w:val="none" w:sz="0" w:space="0" w:color="auto"/>
            <w:right w:val="none" w:sz="0" w:space="0" w:color="auto"/>
          </w:divBdr>
          <w:divsChild>
            <w:div w:id="242184708">
              <w:marLeft w:val="0"/>
              <w:marRight w:val="0"/>
              <w:marTop w:val="0"/>
              <w:marBottom w:val="0"/>
              <w:divBdr>
                <w:top w:val="none" w:sz="0" w:space="0" w:color="auto"/>
                <w:left w:val="none" w:sz="0" w:space="0" w:color="auto"/>
                <w:bottom w:val="none" w:sz="0" w:space="0" w:color="auto"/>
                <w:right w:val="none" w:sz="0" w:space="0" w:color="auto"/>
              </w:divBdr>
              <w:divsChild>
                <w:div w:id="2057658989">
                  <w:marLeft w:val="0"/>
                  <w:marRight w:val="0"/>
                  <w:marTop w:val="150"/>
                  <w:marBottom w:val="150"/>
                  <w:divBdr>
                    <w:top w:val="none" w:sz="0" w:space="0" w:color="auto"/>
                    <w:left w:val="none" w:sz="0" w:space="0" w:color="auto"/>
                    <w:bottom w:val="none" w:sz="0" w:space="0" w:color="auto"/>
                    <w:right w:val="none" w:sz="0" w:space="0" w:color="auto"/>
                  </w:divBdr>
                  <w:divsChild>
                    <w:div w:id="1253130132">
                      <w:marLeft w:val="0"/>
                      <w:marRight w:val="0"/>
                      <w:marTop w:val="0"/>
                      <w:marBottom w:val="0"/>
                      <w:divBdr>
                        <w:top w:val="none" w:sz="0" w:space="0" w:color="auto"/>
                        <w:left w:val="none" w:sz="0" w:space="0" w:color="auto"/>
                        <w:bottom w:val="none" w:sz="0" w:space="0" w:color="auto"/>
                        <w:right w:val="none" w:sz="0" w:space="0" w:color="auto"/>
                      </w:divBdr>
                      <w:divsChild>
                        <w:div w:id="1070348167">
                          <w:marLeft w:val="240"/>
                          <w:marRight w:val="0"/>
                          <w:marTop w:val="0"/>
                          <w:marBottom w:val="0"/>
                          <w:divBdr>
                            <w:top w:val="none" w:sz="0" w:space="0" w:color="auto"/>
                            <w:left w:val="none" w:sz="0" w:space="0" w:color="auto"/>
                            <w:bottom w:val="none" w:sz="0" w:space="0" w:color="auto"/>
                            <w:right w:val="none" w:sz="0" w:space="0" w:color="auto"/>
                          </w:divBdr>
                        </w:div>
                      </w:divsChild>
                    </w:div>
                    <w:div w:id="21246761">
                      <w:marLeft w:val="0"/>
                      <w:marRight w:val="0"/>
                      <w:marTop w:val="0"/>
                      <w:marBottom w:val="0"/>
                      <w:divBdr>
                        <w:top w:val="none" w:sz="0" w:space="0" w:color="auto"/>
                        <w:left w:val="none" w:sz="0" w:space="0" w:color="auto"/>
                        <w:bottom w:val="none" w:sz="0" w:space="0" w:color="auto"/>
                        <w:right w:val="none" w:sz="0" w:space="0" w:color="auto"/>
                      </w:divBdr>
                      <w:divsChild>
                        <w:div w:id="532113342">
                          <w:marLeft w:val="240"/>
                          <w:marRight w:val="0"/>
                          <w:marTop w:val="0"/>
                          <w:marBottom w:val="0"/>
                          <w:divBdr>
                            <w:top w:val="none" w:sz="0" w:space="0" w:color="auto"/>
                            <w:left w:val="none" w:sz="0" w:space="0" w:color="auto"/>
                            <w:bottom w:val="none" w:sz="0" w:space="0" w:color="auto"/>
                            <w:right w:val="none" w:sz="0" w:space="0" w:color="auto"/>
                          </w:divBdr>
                        </w:div>
                      </w:divsChild>
                    </w:div>
                    <w:div w:id="1342312666">
                      <w:marLeft w:val="0"/>
                      <w:marRight w:val="0"/>
                      <w:marTop w:val="0"/>
                      <w:marBottom w:val="0"/>
                      <w:divBdr>
                        <w:top w:val="none" w:sz="0" w:space="0" w:color="auto"/>
                        <w:left w:val="none" w:sz="0" w:space="0" w:color="auto"/>
                        <w:bottom w:val="none" w:sz="0" w:space="0" w:color="auto"/>
                        <w:right w:val="none" w:sz="0" w:space="0" w:color="auto"/>
                      </w:divBdr>
                    </w:div>
                    <w:div w:id="1446850836">
                      <w:marLeft w:val="0"/>
                      <w:marRight w:val="0"/>
                      <w:marTop w:val="0"/>
                      <w:marBottom w:val="0"/>
                      <w:divBdr>
                        <w:top w:val="none" w:sz="0" w:space="0" w:color="auto"/>
                        <w:left w:val="none" w:sz="0" w:space="0" w:color="auto"/>
                        <w:bottom w:val="none" w:sz="0" w:space="0" w:color="auto"/>
                        <w:right w:val="none" w:sz="0" w:space="0" w:color="auto"/>
                      </w:divBdr>
                      <w:divsChild>
                        <w:div w:id="2099516646">
                          <w:marLeft w:val="240"/>
                          <w:marRight w:val="0"/>
                          <w:marTop w:val="0"/>
                          <w:marBottom w:val="0"/>
                          <w:divBdr>
                            <w:top w:val="none" w:sz="0" w:space="0" w:color="auto"/>
                            <w:left w:val="none" w:sz="0" w:space="0" w:color="auto"/>
                            <w:bottom w:val="none" w:sz="0" w:space="0" w:color="auto"/>
                            <w:right w:val="none" w:sz="0" w:space="0" w:color="auto"/>
                          </w:divBdr>
                        </w:div>
                      </w:divsChild>
                    </w:div>
                    <w:div w:id="1379092527">
                      <w:marLeft w:val="0"/>
                      <w:marRight w:val="0"/>
                      <w:marTop w:val="0"/>
                      <w:marBottom w:val="0"/>
                      <w:divBdr>
                        <w:top w:val="none" w:sz="0" w:space="0" w:color="auto"/>
                        <w:left w:val="none" w:sz="0" w:space="0" w:color="auto"/>
                        <w:bottom w:val="none" w:sz="0" w:space="0" w:color="auto"/>
                        <w:right w:val="none" w:sz="0" w:space="0" w:color="auto"/>
                      </w:divBdr>
                      <w:divsChild>
                        <w:div w:id="1426268374">
                          <w:marLeft w:val="240"/>
                          <w:marRight w:val="0"/>
                          <w:marTop w:val="0"/>
                          <w:marBottom w:val="0"/>
                          <w:divBdr>
                            <w:top w:val="none" w:sz="0" w:space="0" w:color="auto"/>
                            <w:left w:val="none" w:sz="0" w:space="0" w:color="auto"/>
                            <w:bottom w:val="none" w:sz="0" w:space="0" w:color="auto"/>
                            <w:right w:val="none" w:sz="0" w:space="0" w:color="auto"/>
                          </w:divBdr>
                        </w:div>
                      </w:divsChild>
                    </w:div>
                    <w:div w:id="1473517575">
                      <w:marLeft w:val="0"/>
                      <w:marRight w:val="0"/>
                      <w:marTop w:val="0"/>
                      <w:marBottom w:val="0"/>
                      <w:divBdr>
                        <w:top w:val="none" w:sz="0" w:space="0" w:color="auto"/>
                        <w:left w:val="none" w:sz="0" w:space="0" w:color="auto"/>
                        <w:bottom w:val="none" w:sz="0" w:space="0" w:color="auto"/>
                        <w:right w:val="none" w:sz="0" w:space="0" w:color="auto"/>
                      </w:divBdr>
                      <w:divsChild>
                        <w:div w:id="1644429564">
                          <w:marLeft w:val="240"/>
                          <w:marRight w:val="0"/>
                          <w:marTop w:val="0"/>
                          <w:marBottom w:val="0"/>
                          <w:divBdr>
                            <w:top w:val="none" w:sz="0" w:space="0" w:color="auto"/>
                            <w:left w:val="none" w:sz="0" w:space="0" w:color="auto"/>
                            <w:bottom w:val="none" w:sz="0" w:space="0" w:color="auto"/>
                            <w:right w:val="none" w:sz="0" w:space="0" w:color="auto"/>
                          </w:divBdr>
                        </w:div>
                      </w:divsChild>
                    </w:div>
                    <w:div w:id="1256129118">
                      <w:marLeft w:val="0"/>
                      <w:marRight w:val="0"/>
                      <w:marTop w:val="0"/>
                      <w:marBottom w:val="0"/>
                      <w:divBdr>
                        <w:top w:val="none" w:sz="0" w:space="0" w:color="auto"/>
                        <w:left w:val="none" w:sz="0" w:space="0" w:color="auto"/>
                        <w:bottom w:val="none" w:sz="0" w:space="0" w:color="auto"/>
                        <w:right w:val="none" w:sz="0" w:space="0" w:color="auto"/>
                      </w:divBdr>
                    </w:div>
                    <w:div w:id="1656030486">
                      <w:marLeft w:val="0"/>
                      <w:marRight w:val="0"/>
                      <w:marTop w:val="0"/>
                      <w:marBottom w:val="0"/>
                      <w:divBdr>
                        <w:top w:val="none" w:sz="0" w:space="0" w:color="auto"/>
                        <w:left w:val="none" w:sz="0" w:space="0" w:color="auto"/>
                        <w:bottom w:val="none" w:sz="0" w:space="0" w:color="auto"/>
                        <w:right w:val="none" w:sz="0" w:space="0" w:color="auto"/>
                      </w:divBdr>
                      <w:divsChild>
                        <w:div w:id="1450665380">
                          <w:marLeft w:val="240"/>
                          <w:marRight w:val="0"/>
                          <w:marTop w:val="0"/>
                          <w:marBottom w:val="0"/>
                          <w:divBdr>
                            <w:top w:val="none" w:sz="0" w:space="0" w:color="auto"/>
                            <w:left w:val="none" w:sz="0" w:space="0" w:color="auto"/>
                            <w:bottom w:val="none" w:sz="0" w:space="0" w:color="auto"/>
                            <w:right w:val="none" w:sz="0" w:space="0" w:color="auto"/>
                          </w:divBdr>
                        </w:div>
                      </w:divsChild>
                    </w:div>
                    <w:div w:id="357120939">
                      <w:marLeft w:val="0"/>
                      <w:marRight w:val="0"/>
                      <w:marTop w:val="0"/>
                      <w:marBottom w:val="0"/>
                      <w:divBdr>
                        <w:top w:val="none" w:sz="0" w:space="0" w:color="auto"/>
                        <w:left w:val="none" w:sz="0" w:space="0" w:color="auto"/>
                        <w:bottom w:val="none" w:sz="0" w:space="0" w:color="auto"/>
                        <w:right w:val="none" w:sz="0" w:space="0" w:color="auto"/>
                      </w:divBdr>
                      <w:divsChild>
                        <w:div w:id="365175808">
                          <w:marLeft w:val="240"/>
                          <w:marRight w:val="0"/>
                          <w:marTop w:val="0"/>
                          <w:marBottom w:val="0"/>
                          <w:divBdr>
                            <w:top w:val="none" w:sz="0" w:space="0" w:color="auto"/>
                            <w:left w:val="none" w:sz="0" w:space="0" w:color="auto"/>
                            <w:bottom w:val="none" w:sz="0" w:space="0" w:color="auto"/>
                            <w:right w:val="none" w:sz="0" w:space="0" w:color="auto"/>
                          </w:divBdr>
                        </w:div>
                      </w:divsChild>
                    </w:div>
                    <w:div w:id="1654943423">
                      <w:marLeft w:val="0"/>
                      <w:marRight w:val="0"/>
                      <w:marTop w:val="0"/>
                      <w:marBottom w:val="0"/>
                      <w:divBdr>
                        <w:top w:val="none" w:sz="0" w:space="0" w:color="auto"/>
                        <w:left w:val="none" w:sz="0" w:space="0" w:color="auto"/>
                        <w:bottom w:val="none" w:sz="0" w:space="0" w:color="auto"/>
                        <w:right w:val="none" w:sz="0" w:space="0" w:color="auto"/>
                      </w:divBdr>
                      <w:divsChild>
                        <w:div w:id="610165506">
                          <w:marLeft w:val="240"/>
                          <w:marRight w:val="0"/>
                          <w:marTop w:val="0"/>
                          <w:marBottom w:val="0"/>
                          <w:divBdr>
                            <w:top w:val="none" w:sz="0" w:space="0" w:color="auto"/>
                            <w:left w:val="none" w:sz="0" w:space="0" w:color="auto"/>
                            <w:bottom w:val="none" w:sz="0" w:space="0" w:color="auto"/>
                            <w:right w:val="none" w:sz="0" w:space="0" w:color="auto"/>
                          </w:divBdr>
                        </w:div>
                      </w:divsChild>
                    </w:div>
                    <w:div w:id="1223558512">
                      <w:marLeft w:val="0"/>
                      <w:marRight w:val="0"/>
                      <w:marTop w:val="0"/>
                      <w:marBottom w:val="0"/>
                      <w:divBdr>
                        <w:top w:val="none" w:sz="0" w:space="0" w:color="auto"/>
                        <w:left w:val="none" w:sz="0" w:space="0" w:color="auto"/>
                        <w:bottom w:val="none" w:sz="0" w:space="0" w:color="auto"/>
                        <w:right w:val="none" w:sz="0" w:space="0" w:color="auto"/>
                      </w:divBdr>
                    </w:div>
                    <w:div w:id="1910731995">
                      <w:marLeft w:val="0"/>
                      <w:marRight w:val="0"/>
                      <w:marTop w:val="0"/>
                      <w:marBottom w:val="0"/>
                      <w:divBdr>
                        <w:top w:val="none" w:sz="0" w:space="0" w:color="auto"/>
                        <w:left w:val="none" w:sz="0" w:space="0" w:color="auto"/>
                        <w:bottom w:val="none" w:sz="0" w:space="0" w:color="auto"/>
                        <w:right w:val="none" w:sz="0" w:space="0" w:color="auto"/>
                      </w:divBdr>
                      <w:divsChild>
                        <w:div w:id="270938492">
                          <w:marLeft w:val="240"/>
                          <w:marRight w:val="0"/>
                          <w:marTop w:val="0"/>
                          <w:marBottom w:val="0"/>
                          <w:divBdr>
                            <w:top w:val="none" w:sz="0" w:space="0" w:color="auto"/>
                            <w:left w:val="none" w:sz="0" w:space="0" w:color="auto"/>
                            <w:bottom w:val="none" w:sz="0" w:space="0" w:color="auto"/>
                            <w:right w:val="none" w:sz="0" w:space="0" w:color="auto"/>
                          </w:divBdr>
                        </w:div>
                      </w:divsChild>
                    </w:div>
                    <w:div w:id="1290237058">
                      <w:marLeft w:val="0"/>
                      <w:marRight w:val="0"/>
                      <w:marTop w:val="0"/>
                      <w:marBottom w:val="0"/>
                      <w:divBdr>
                        <w:top w:val="none" w:sz="0" w:space="0" w:color="auto"/>
                        <w:left w:val="none" w:sz="0" w:space="0" w:color="auto"/>
                        <w:bottom w:val="none" w:sz="0" w:space="0" w:color="auto"/>
                        <w:right w:val="none" w:sz="0" w:space="0" w:color="auto"/>
                      </w:divBdr>
                      <w:divsChild>
                        <w:div w:id="497309457">
                          <w:marLeft w:val="240"/>
                          <w:marRight w:val="0"/>
                          <w:marTop w:val="0"/>
                          <w:marBottom w:val="0"/>
                          <w:divBdr>
                            <w:top w:val="none" w:sz="0" w:space="0" w:color="auto"/>
                            <w:left w:val="none" w:sz="0" w:space="0" w:color="auto"/>
                            <w:bottom w:val="none" w:sz="0" w:space="0" w:color="auto"/>
                            <w:right w:val="none" w:sz="0" w:space="0" w:color="auto"/>
                          </w:divBdr>
                        </w:div>
                      </w:divsChild>
                    </w:div>
                    <w:div w:id="530655208">
                      <w:marLeft w:val="0"/>
                      <w:marRight w:val="0"/>
                      <w:marTop w:val="0"/>
                      <w:marBottom w:val="0"/>
                      <w:divBdr>
                        <w:top w:val="none" w:sz="0" w:space="0" w:color="auto"/>
                        <w:left w:val="none" w:sz="0" w:space="0" w:color="auto"/>
                        <w:bottom w:val="none" w:sz="0" w:space="0" w:color="auto"/>
                        <w:right w:val="none" w:sz="0" w:space="0" w:color="auto"/>
                      </w:divBdr>
                      <w:divsChild>
                        <w:div w:id="1089500129">
                          <w:marLeft w:val="240"/>
                          <w:marRight w:val="0"/>
                          <w:marTop w:val="0"/>
                          <w:marBottom w:val="0"/>
                          <w:divBdr>
                            <w:top w:val="none" w:sz="0" w:space="0" w:color="auto"/>
                            <w:left w:val="none" w:sz="0" w:space="0" w:color="auto"/>
                            <w:bottom w:val="none" w:sz="0" w:space="0" w:color="auto"/>
                            <w:right w:val="none" w:sz="0" w:space="0" w:color="auto"/>
                          </w:divBdr>
                        </w:div>
                      </w:divsChild>
                    </w:div>
                    <w:div w:id="182522725">
                      <w:marLeft w:val="0"/>
                      <w:marRight w:val="0"/>
                      <w:marTop w:val="0"/>
                      <w:marBottom w:val="0"/>
                      <w:divBdr>
                        <w:top w:val="none" w:sz="0" w:space="0" w:color="auto"/>
                        <w:left w:val="none" w:sz="0" w:space="0" w:color="auto"/>
                        <w:bottom w:val="none" w:sz="0" w:space="0" w:color="auto"/>
                        <w:right w:val="none" w:sz="0" w:space="0" w:color="auto"/>
                      </w:divBdr>
                    </w:div>
                    <w:div w:id="1753696208">
                      <w:marLeft w:val="0"/>
                      <w:marRight w:val="0"/>
                      <w:marTop w:val="0"/>
                      <w:marBottom w:val="0"/>
                      <w:divBdr>
                        <w:top w:val="none" w:sz="0" w:space="0" w:color="auto"/>
                        <w:left w:val="none" w:sz="0" w:space="0" w:color="auto"/>
                        <w:bottom w:val="none" w:sz="0" w:space="0" w:color="auto"/>
                        <w:right w:val="none" w:sz="0" w:space="0" w:color="auto"/>
                      </w:divBdr>
                      <w:divsChild>
                        <w:div w:id="437221731">
                          <w:marLeft w:val="240"/>
                          <w:marRight w:val="0"/>
                          <w:marTop w:val="0"/>
                          <w:marBottom w:val="0"/>
                          <w:divBdr>
                            <w:top w:val="none" w:sz="0" w:space="0" w:color="auto"/>
                            <w:left w:val="none" w:sz="0" w:space="0" w:color="auto"/>
                            <w:bottom w:val="none" w:sz="0" w:space="0" w:color="auto"/>
                            <w:right w:val="none" w:sz="0" w:space="0" w:color="auto"/>
                          </w:divBdr>
                        </w:div>
                      </w:divsChild>
                    </w:div>
                    <w:div w:id="358514380">
                      <w:marLeft w:val="0"/>
                      <w:marRight w:val="0"/>
                      <w:marTop w:val="0"/>
                      <w:marBottom w:val="0"/>
                      <w:divBdr>
                        <w:top w:val="none" w:sz="0" w:space="0" w:color="auto"/>
                        <w:left w:val="none" w:sz="0" w:space="0" w:color="auto"/>
                        <w:bottom w:val="none" w:sz="0" w:space="0" w:color="auto"/>
                        <w:right w:val="none" w:sz="0" w:space="0" w:color="auto"/>
                      </w:divBdr>
                      <w:divsChild>
                        <w:div w:id="647169322">
                          <w:marLeft w:val="240"/>
                          <w:marRight w:val="0"/>
                          <w:marTop w:val="0"/>
                          <w:marBottom w:val="0"/>
                          <w:divBdr>
                            <w:top w:val="none" w:sz="0" w:space="0" w:color="auto"/>
                            <w:left w:val="none" w:sz="0" w:space="0" w:color="auto"/>
                            <w:bottom w:val="none" w:sz="0" w:space="0" w:color="auto"/>
                            <w:right w:val="none" w:sz="0" w:space="0" w:color="auto"/>
                          </w:divBdr>
                        </w:div>
                      </w:divsChild>
                    </w:div>
                    <w:div w:id="205876377">
                      <w:marLeft w:val="0"/>
                      <w:marRight w:val="0"/>
                      <w:marTop w:val="0"/>
                      <w:marBottom w:val="0"/>
                      <w:divBdr>
                        <w:top w:val="none" w:sz="0" w:space="0" w:color="auto"/>
                        <w:left w:val="none" w:sz="0" w:space="0" w:color="auto"/>
                        <w:bottom w:val="none" w:sz="0" w:space="0" w:color="auto"/>
                        <w:right w:val="none" w:sz="0" w:space="0" w:color="auto"/>
                      </w:divBdr>
                    </w:div>
                    <w:div w:id="1904947053">
                      <w:marLeft w:val="0"/>
                      <w:marRight w:val="0"/>
                      <w:marTop w:val="0"/>
                      <w:marBottom w:val="0"/>
                      <w:divBdr>
                        <w:top w:val="none" w:sz="0" w:space="0" w:color="auto"/>
                        <w:left w:val="none" w:sz="0" w:space="0" w:color="auto"/>
                        <w:bottom w:val="none" w:sz="0" w:space="0" w:color="auto"/>
                        <w:right w:val="none" w:sz="0" w:space="0" w:color="auto"/>
                      </w:divBdr>
                      <w:divsChild>
                        <w:div w:id="1260331277">
                          <w:marLeft w:val="240"/>
                          <w:marRight w:val="0"/>
                          <w:marTop w:val="0"/>
                          <w:marBottom w:val="0"/>
                          <w:divBdr>
                            <w:top w:val="none" w:sz="0" w:space="0" w:color="auto"/>
                            <w:left w:val="none" w:sz="0" w:space="0" w:color="auto"/>
                            <w:bottom w:val="none" w:sz="0" w:space="0" w:color="auto"/>
                            <w:right w:val="none" w:sz="0" w:space="0" w:color="auto"/>
                          </w:divBdr>
                        </w:div>
                      </w:divsChild>
                    </w:div>
                    <w:div w:id="1724135805">
                      <w:marLeft w:val="0"/>
                      <w:marRight w:val="0"/>
                      <w:marTop w:val="0"/>
                      <w:marBottom w:val="0"/>
                      <w:divBdr>
                        <w:top w:val="none" w:sz="0" w:space="0" w:color="auto"/>
                        <w:left w:val="none" w:sz="0" w:space="0" w:color="auto"/>
                        <w:bottom w:val="none" w:sz="0" w:space="0" w:color="auto"/>
                        <w:right w:val="none" w:sz="0" w:space="0" w:color="auto"/>
                      </w:divBdr>
                      <w:divsChild>
                        <w:div w:id="159321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350972">
      <w:bodyDiv w:val="1"/>
      <w:marLeft w:val="0"/>
      <w:marRight w:val="0"/>
      <w:marTop w:val="0"/>
      <w:marBottom w:val="0"/>
      <w:divBdr>
        <w:top w:val="none" w:sz="0" w:space="0" w:color="auto"/>
        <w:left w:val="none" w:sz="0" w:space="0" w:color="auto"/>
        <w:bottom w:val="none" w:sz="0" w:space="0" w:color="auto"/>
        <w:right w:val="none" w:sz="0" w:space="0" w:color="auto"/>
      </w:divBdr>
      <w:divsChild>
        <w:div w:id="1021123894">
          <w:marLeft w:val="0"/>
          <w:marRight w:val="0"/>
          <w:marTop w:val="0"/>
          <w:marBottom w:val="0"/>
          <w:divBdr>
            <w:top w:val="none" w:sz="0" w:space="0" w:color="auto"/>
            <w:left w:val="none" w:sz="0" w:space="0" w:color="auto"/>
            <w:bottom w:val="none" w:sz="0" w:space="0" w:color="auto"/>
            <w:right w:val="none" w:sz="0" w:space="0" w:color="auto"/>
          </w:divBdr>
          <w:divsChild>
            <w:div w:id="1220022134">
              <w:marLeft w:val="0"/>
              <w:marRight w:val="0"/>
              <w:marTop w:val="0"/>
              <w:marBottom w:val="0"/>
              <w:divBdr>
                <w:top w:val="none" w:sz="0" w:space="0" w:color="auto"/>
                <w:left w:val="none" w:sz="0" w:space="0" w:color="auto"/>
                <w:bottom w:val="none" w:sz="0" w:space="0" w:color="auto"/>
                <w:right w:val="none" w:sz="0" w:space="0" w:color="auto"/>
              </w:divBdr>
              <w:divsChild>
                <w:div w:id="61147362">
                  <w:marLeft w:val="0"/>
                  <w:marRight w:val="0"/>
                  <w:marTop w:val="150"/>
                  <w:marBottom w:val="150"/>
                  <w:divBdr>
                    <w:top w:val="none" w:sz="0" w:space="0" w:color="auto"/>
                    <w:left w:val="none" w:sz="0" w:space="0" w:color="auto"/>
                    <w:bottom w:val="none" w:sz="0" w:space="0" w:color="auto"/>
                    <w:right w:val="none" w:sz="0" w:space="0" w:color="auto"/>
                  </w:divBdr>
                  <w:divsChild>
                    <w:div w:id="675498108">
                      <w:marLeft w:val="0"/>
                      <w:marRight w:val="0"/>
                      <w:marTop w:val="0"/>
                      <w:marBottom w:val="0"/>
                      <w:divBdr>
                        <w:top w:val="none" w:sz="0" w:space="0" w:color="auto"/>
                        <w:left w:val="none" w:sz="0" w:space="0" w:color="auto"/>
                        <w:bottom w:val="none" w:sz="0" w:space="0" w:color="auto"/>
                        <w:right w:val="none" w:sz="0" w:space="0" w:color="auto"/>
                      </w:divBdr>
                      <w:divsChild>
                        <w:div w:id="151069232">
                          <w:marLeft w:val="240"/>
                          <w:marRight w:val="0"/>
                          <w:marTop w:val="0"/>
                          <w:marBottom w:val="0"/>
                          <w:divBdr>
                            <w:top w:val="none" w:sz="0" w:space="0" w:color="auto"/>
                            <w:left w:val="none" w:sz="0" w:space="0" w:color="auto"/>
                            <w:bottom w:val="none" w:sz="0" w:space="0" w:color="auto"/>
                            <w:right w:val="none" w:sz="0" w:space="0" w:color="auto"/>
                          </w:divBdr>
                        </w:div>
                      </w:divsChild>
                    </w:div>
                    <w:div w:id="1647664126">
                      <w:marLeft w:val="0"/>
                      <w:marRight w:val="0"/>
                      <w:marTop w:val="0"/>
                      <w:marBottom w:val="0"/>
                      <w:divBdr>
                        <w:top w:val="none" w:sz="0" w:space="0" w:color="auto"/>
                        <w:left w:val="none" w:sz="0" w:space="0" w:color="auto"/>
                        <w:bottom w:val="none" w:sz="0" w:space="0" w:color="auto"/>
                        <w:right w:val="none" w:sz="0" w:space="0" w:color="auto"/>
                      </w:divBdr>
                      <w:divsChild>
                        <w:div w:id="1746338081">
                          <w:marLeft w:val="240"/>
                          <w:marRight w:val="0"/>
                          <w:marTop w:val="0"/>
                          <w:marBottom w:val="0"/>
                          <w:divBdr>
                            <w:top w:val="none" w:sz="0" w:space="0" w:color="auto"/>
                            <w:left w:val="none" w:sz="0" w:space="0" w:color="auto"/>
                            <w:bottom w:val="none" w:sz="0" w:space="0" w:color="auto"/>
                            <w:right w:val="none" w:sz="0" w:space="0" w:color="auto"/>
                          </w:divBdr>
                        </w:div>
                      </w:divsChild>
                    </w:div>
                    <w:div w:id="307907115">
                      <w:marLeft w:val="0"/>
                      <w:marRight w:val="0"/>
                      <w:marTop w:val="0"/>
                      <w:marBottom w:val="0"/>
                      <w:divBdr>
                        <w:top w:val="none" w:sz="0" w:space="0" w:color="auto"/>
                        <w:left w:val="none" w:sz="0" w:space="0" w:color="auto"/>
                        <w:bottom w:val="none" w:sz="0" w:space="0" w:color="auto"/>
                        <w:right w:val="none" w:sz="0" w:space="0" w:color="auto"/>
                      </w:divBdr>
                      <w:divsChild>
                        <w:div w:id="941839693">
                          <w:marLeft w:val="240"/>
                          <w:marRight w:val="0"/>
                          <w:marTop w:val="0"/>
                          <w:marBottom w:val="0"/>
                          <w:divBdr>
                            <w:top w:val="none" w:sz="0" w:space="0" w:color="auto"/>
                            <w:left w:val="none" w:sz="0" w:space="0" w:color="auto"/>
                            <w:bottom w:val="none" w:sz="0" w:space="0" w:color="auto"/>
                            <w:right w:val="none" w:sz="0" w:space="0" w:color="auto"/>
                          </w:divBdr>
                        </w:div>
                      </w:divsChild>
                    </w:div>
                    <w:div w:id="1498036690">
                      <w:marLeft w:val="0"/>
                      <w:marRight w:val="0"/>
                      <w:marTop w:val="0"/>
                      <w:marBottom w:val="0"/>
                      <w:divBdr>
                        <w:top w:val="none" w:sz="0" w:space="0" w:color="auto"/>
                        <w:left w:val="none" w:sz="0" w:space="0" w:color="auto"/>
                        <w:bottom w:val="none" w:sz="0" w:space="0" w:color="auto"/>
                        <w:right w:val="none" w:sz="0" w:space="0" w:color="auto"/>
                      </w:divBdr>
                      <w:divsChild>
                        <w:div w:id="1890872473">
                          <w:marLeft w:val="240"/>
                          <w:marRight w:val="0"/>
                          <w:marTop w:val="0"/>
                          <w:marBottom w:val="0"/>
                          <w:divBdr>
                            <w:top w:val="none" w:sz="0" w:space="0" w:color="auto"/>
                            <w:left w:val="none" w:sz="0" w:space="0" w:color="auto"/>
                            <w:bottom w:val="none" w:sz="0" w:space="0" w:color="auto"/>
                            <w:right w:val="none" w:sz="0" w:space="0" w:color="auto"/>
                          </w:divBdr>
                        </w:div>
                      </w:divsChild>
                    </w:div>
                    <w:div w:id="1297448686">
                      <w:marLeft w:val="0"/>
                      <w:marRight w:val="0"/>
                      <w:marTop w:val="0"/>
                      <w:marBottom w:val="0"/>
                      <w:divBdr>
                        <w:top w:val="none" w:sz="0" w:space="0" w:color="auto"/>
                        <w:left w:val="none" w:sz="0" w:space="0" w:color="auto"/>
                        <w:bottom w:val="none" w:sz="0" w:space="0" w:color="auto"/>
                        <w:right w:val="none" w:sz="0" w:space="0" w:color="auto"/>
                      </w:divBdr>
                      <w:divsChild>
                        <w:div w:id="1381246624">
                          <w:marLeft w:val="240"/>
                          <w:marRight w:val="0"/>
                          <w:marTop w:val="0"/>
                          <w:marBottom w:val="0"/>
                          <w:divBdr>
                            <w:top w:val="none" w:sz="0" w:space="0" w:color="auto"/>
                            <w:left w:val="none" w:sz="0" w:space="0" w:color="auto"/>
                            <w:bottom w:val="none" w:sz="0" w:space="0" w:color="auto"/>
                            <w:right w:val="none" w:sz="0" w:space="0" w:color="auto"/>
                          </w:divBdr>
                        </w:div>
                      </w:divsChild>
                    </w:div>
                    <w:div w:id="696154429">
                      <w:marLeft w:val="0"/>
                      <w:marRight w:val="0"/>
                      <w:marTop w:val="0"/>
                      <w:marBottom w:val="0"/>
                      <w:divBdr>
                        <w:top w:val="none" w:sz="0" w:space="0" w:color="auto"/>
                        <w:left w:val="none" w:sz="0" w:space="0" w:color="auto"/>
                        <w:bottom w:val="none" w:sz="0" w:space="0" w:color="auto"/>
                        <w:right w:val="none" w:sz="0" w:space="0" w:color="auto"/>
                      </w:divBdr>
                      <w:divsChild>
                        <w:div w:id="311569272">
                          <w:marLeft w:val="240"/>
                          <w:marRight w:val="0"/>
                          <w:marTop w:val="0"/>
                          <w:marBottom w:val="0"/>
                          <w:divBdr>
                            <w:top w:val="none" w:sz="0" w:space="0" w:color="auto"/>
                            <w:left w:val="none" w:sz="0" w:space="0" w:color="auto"/>
                            <w:bottom w:val="none" w:sz="0" w:space="0" w:color="auto"/>
                            <w:right w:val="none" w:sz="0" w:space="0" w:color="auto"/>
                          </w:divBdr>
                        </w:div>
                      </w:divsChild>
                    </w:div>
                    <w:div w:id="1139613094">
                      <w:marLeft w:val="0"/>
                      <w:marRight w:val="0"/>
                      <w:marTop w:val="0"/>
                      <w:marBottom w:val="0"/>
                      <w:divBdr>
                        <w:top w:val="none" w:sz="0" w:space="0" w:color="auto"/>
                        <w:left w:val="none" w:sz="0" w:space="0" w:color="auto"/>
                        <w:bottom w:val="none" w:sz="0" w:space="0" w:color="auto"/>
                        <w:right w:val="none" w:sz="0" w:space="0" w:color="auto"/>
                      </w:divBdr>
                      <w:divsChild>
                        <w:div w:id="1040590369">
                          <w:marLeft w:val="240"/>
                          <w:marRight w:val="0"/>
                          <w:marTop w:val="0"/>
                          <w:marBottom w:val="0"/>
                          <w:divBdr>
                            <w:top w:val="none" w:sz="0" w:space="0" w:color="auto"/>
                            <w:left w:val="none" w:sz="0" w:space="0" w:color="auto"/>
                            <w:bottom w:val="none" w:sz="0" w:space="0" w:color="auto"/>
                            <w:right w:val="none" w:sz="0" w:space="0" w:color="auto"/>
                          </w:divBdr>
                        </w:div>
                      </w:divsChild>
                    </w:div>
                    <w:div w:id="1647273056">
                      <w:marLeft w:val="0"/>
                      <w:marRight w:val="0"/>
                      <w:marTop w:val="0"/>
                      <w:marBottom w:val="0"/>
                      <w:divBdr>
                        <w:top w:val="none" w:sz="0" w:space="0" w:color="auto"/>
                        <w:left w:val="none" w:sz="0" w:space="0" w:color="auto"/>
                        <w:bottom w:val="none" w:sz="0" w:space="0" w:color="auto"/>
                        <w:right w:val="none" w:sz="0" w:space="0" w:color="auto"/>
                      </w:divBdr>
                      <w:divsChild>
                        <w:div w:id="185681093">
                          <w:marLeft w:val="240"/>
                          <w:marRight w:val="0"/>
                          <w:marTop w:val="0"/>
                          <w:marBottom w:val="0"/>
                          <w:divBdr>
                            <w:top w:val="none" w:sz="0" w:space="0" w:color="auto"/>
                            <w:left w:val="none" w:sz="0" w:space="0" w:color="auto"/>
                            <w:bottom w:val="none" w:sz="0" w:space="0" w:color="auto"/>
                            <w:right w:val="none" w:sz="0" w:space="0" w:color="auto"/>
                          </w:divBdr>
                        </w:div>
                      </w:divsChild>
                    </w:div>
                    <w:div w:id="1833328276">
                      <w:marLeft w:val="0"/>
                      <w:marRight w:val="0"/>
                      <w:marTop w:val="0"/>
                      <w:marBottom w:val="0"/>
                      <w:divBdr>
                        <w:top w:val="none" w:sz="0" w:space="0" w:color="auto"/>
                        <w:left w:val="none" w:sz="0" w:space="0" w:color="auto"/>
                        <w:bottom w:val="none" w:sz="0" w:space="0" w:color="auto"/>
                        <w:right w:val="none" w:sz="0" w:space="0" w:color="auto"/>
                      </w:divBdr>
                      <w:divsChild>
                        <w:div w:id="1841118068">
                          <w:marLeft w:val="240"/>
                          <w:marRight w:val="0"/>
                          <w:marTop w:val="0"/>
                          <w:marBottom w:val="0"/>
                          <w:divBdr>
                            <w:top w:val="none" w:sz="0" w:space="0" w:color="auto"/>
                            <w:left w:val="none" w:sz="0" w:space="0" w:color="auto"/>
                            <w:bottom w:val="none" w:sz="0" w:space="0" w:color="auto"/>
                            <w:right w:val="none" w:sz="0" w:space="0" w:color="auto"/>
                          </w:divBdr>
                        </w:div>
                      </w:divsChild>
                    </w:div>
                    <w:div w:id="1531331303">
                      <w:marLeft w:val="0"/>
                      <w:marRight w:val="0"/>
                      <w:marTop w:val="0"/>
                      <w:marBottom w:val="0"/>
                      <w:divBdr>
                        <w:top w:val="none" w:sz="0" w:space="0" w:color="auto"/>
                        <w:left w:val="none" w:sz="0" w:space="0" w:color="auto"/>
                        <w:bottom w:val="none" w:sz="0" w:space="0" w:color="auto"/>
                        <w:right w:val="none" w:sz="0" w:space="0" w:color="auto"/>
                      </w:divBdr>
                      <w:divsChild>
                        <w:div w:id="1848323801">
                          <w:marLeft w:val="240"/>
                          <w:marRight w:val="0"/>
                          <w:marTop w:val="0"/>
                          <w:marBottom w:val="0"/>
                          <w:divBdr>
                            <w:top w:val="none" w:sz="0" w:space="0" w:color="auto"/>
                            <w:left w:val="none" w:sz="0" w:space="0" w:color="auto"/>
                            <w:bottom w:val="none" w:sz="0" w:space="0" w:color="auto"/>
                            <w:right w:val="none" w:sz="0" w:space="0" w:color="auto"/>
                          </w:divBdr>
                        </w:div>
                      </w:divsChild>
                    </w:div>
                    <w:div w:id="157691755">
                      <w:marLeft w:val="0"/>
                      <w:marRight w:val="0"/>
                      <w:marTop w:val="0"/>
                      <w:marBottom w:val="0"/>
                      <w:divBdr>
                        <w:top w:val="none" w:sz="0" w:space="0" w:color="auto"/>
                        <w:left w:val="none" w:sz="0" w:space="0" w:color="auto"/>
                        <w:bottom w:val="none" w:sz="0" w:space="0" w:color="auto"/>
                        <w:right w:val="none" w:sz="0" w:space="0" w:color="auto"/>
                      </w:divBdr>
                      <w:divsChild>
                        <w:div w:id="858666592">
                          <w:marLeft w:val="240"/>
                          <w:marRight w:val="0"/>
                          <w:marTop w:val="0"/>
                          <w:marBottom w:val="0"/>
                          <w:divBdr>
                            <w:top w:val="none" w:sz="0" w:space="0" w:color="auto"/>
                            <w:left w:val="none" w:sz="0" w:space="0" w:color="auto"/>
                            <w:bottom w:val="none" w:sz="0" w:space="0" w:color="auto"/>
                            <w:right w:val="none" w:sz="0" w:space="0" w:color="auto"/>
                          </w:divBdr>
                        </w:div>
                      </w:divsChild>
                    </w:div>
                    <w:div w:id="1030835448">
                      <w:marLeft w:val="0"/>
                      <w:marRight w:val="0"/>
                      <w:marTop w:val="0"/>
                      <w:marBottom w:val="0"/>
                      <w:divBdr>
                        <w:top w:val="none" w:sz="0" w:space="0" w:color="auto"/>
                        <w:left w:val="none" w:sz="0" w:space="0" w:color="auto"/>
                        <w:bottom w:val="none" w:sz="0" w:space="0" w:color="auto"/>
                        <w:right w:val="none" w:sz="0" w:space="0" w:color="auto"/>
                      </w:divBdr>
                      <w:divsChild>
                        <w:div w:id="744256468">
                          <w:marLeft w:val="240"/>
                          <w:marRight w:val="0"/>
                          <w:marTop w:val="0"/>
                          <w:marBottom w:val="0"/>
                          <w:divBdr>
                            <w:top w:val="none" w:sz="0" w:space="0" w:color="auto"/>
                            <w:left w:val="none" w:sz="0" w:space="0" w:color="auto"/>
                            <w:bottom w:val="none" w:sz="0" w:space="0" w:color="auto"/>
                            <w:right w:val="none" w:sz="0" w:space="0" w:color="auto"/>
                          </w:divBdr>
                        </w:div>
                      </w:divsChild>
                    </w:div>
                    <w:div w:id="1281688868">
                      <w:marLeft w:val="0"/>
                      <w:marRight w:val="0"/>
                      <w:marTop w:val="0"/>
                      <w:marBottom w:val="0"/>
                      <w:divBdr>
                        <w:top w:val="none" w:sz="0" w:space="0" w:color="auto"/>
                        <w:left w:val="none" w:sz="0" w:space="0" w:color="auto"/>
                        <w:bottom w:val="none" w:sz="0" w:space="0" w:color="auto"/>
                        <w:right w:val="none" w:sz="0" w:space="0" w:color="auto"/>
                      </w:divBdr>
                      <w:divsChild>
                        <w:div w:id="1918202813">
                          <w:marLeft w:val="240"/>
                          <w:marRight w:val="0"/>
                          <w:marTop w:val="0"/>
                          <w:marBottom w:val="0"/>
                          <w:divBdr>
                            <w:top w:val="none" w:sz="0" w:space="0" w:color="auto"/>
                            <w:left w:val="none" w:sz="0" w:space="0" w:color="auto"/>
                            <w:bottom w:val="none" w:sz="0" w:space="0" w:color="auto"/>
                            <w:right w:val="none" w:sz="0" w:space="0" w:color="auto"/>
                          </w:divBdr>
                        </w:div>
                      </w:divsChild>
                    </w:div>
                    <w:div w:id="1808860917">
                      <w:marLeft w:val="0"/>
                      <w:marRight w:val="0"/>
                      <w:marTop w:val="0"/>
                      <w:marBottom w:val="0"/>
                      <w:divBdr>
                        <w:top w:val="none" w:sz="0" w:space="0" w:color="auto"/>
                        <w:left w:val="none" w:sz="0" w:space="0" w:color="auto"/>
                        <w:bottom w:val="none" w:sz="0" w:space="0" w:color="auto"/>
                        <w:right w:val="none" w:sz="0" w:space="0" w:color="auto"/>
                      </w:divBdr>
                      <w:divsChild>
                        <w:div w:id="846944141">
                          <w:marLeft w:val="240"/>
                          <w:marRight w:val="0"/>
                          <w:marTop w:val="0"/>
                          <w:marBottom w:val="0"/>
                          <w:divBdr>
                            <w:top w:val="none" w:sz="0" w:space="0" w:color="auto"/>
                            <w:left w:val="none" w:sz="0" w:space="0" w:color="auto"/>
                            <w:bottom w:val="none" w:sz="0" w:space="0" w:color="auto"/>
                            <w:right w:val="none" w:sz="0" w:space="0" w:color="auto"/>
                          </w:divBdr>
                        </w:div>
                      </w:divsChild>
                    </w:div>
                    <w:div w:id="794176077">
                      <w:marLeft w:val="0"/>
                      <w:marRight w:val="0"/>
                      <w:marTop w:val="0"/>
                      <w:marBottom w:val="0"/>
                      <w:divBdr>
                        <w:top w:val="none" w:sz="0" w:space="0" w:color="auto"/>
                        <w:left w:val="none" w:sz="0" w:space="0" w:color="auto"/>
                        <w:bottom w:val="none" w:sz="0" w:space="0" w:color="auto"/>
                        <w:right w:val="none" w:sz="0" w:space="0" w:color="auto"/>
                      </w:divBdr>
                      <w:divsChild>
                        <w:div w:id="1553006917">
                          <w:marLeft w:val="240"/>
                          <w:marRight w:val="0"/>
                          <w:marTop w:val="0"/>
                          <w:marBottom w:val="0"/>
                          <w:divBdr>
                            <w:top w:val="none" w:sz="0" w:space="0" w:color="auto"/>
                            <w:left w:val="none" w:sz="0" w:space="0" w:color="auto"/>
                            <w:bottom w:val="none" w:sz="0" w:space="0" w:color="auto"/>
                            <w:right w:val="none" w:sz="0" w:space="0" w:color="auto"/>
                          </w:divBdr>
                        </w:div>
                      </w:divsChild>
                    </w:div>
                    <w:div w:id="1282954513">
                      <w:marLeft w:val="0"/>
                      <w:marRight w:val="0"/>
                      <w:marTop w:val="0"/>
                      <w:marBottom w:val="0"/>
                      <w:divBdr>
                        <w:top w:val="none" w:sz="0" w:space="0" w:color="auto"/>
                        <w:left w:val="none" w:sz="0" w:space="0" w:color="auto"/>
                        <w:bottom w:val="none" w:sz="0" w:space="0" w:color="auto"/>
                        <w:right w:val="none" w:sz="0" w:space="0" w:color="auto"/>
                      </w:divBdr>
                      <w:divsChild>
                        <w:div w:id="1526096918">
                          <w:marLeft w:val="240"/>
                          <w:marRight w:val="0"/>
                          <w:marTop w:val="0"/>
                          <w:marBottom w:val="0"/>
                          <w:divBdr>
                            <w:top w:val="none" w:sz="0" w:space="0" w:color="auto"/>
                            <w:left w:val="none" w:sz="0" w:space="0" w:color="auto"/>
                            <w:bottom w:val="none" w:sz="0" w:space="0" w:color="auto"/>
                            <w:right w:val="none" w:sz="0" w:space="0" w:color="auto"/>
                          </w:divBdr>
                        </w:div>
                      </w:divsChild>
                    </w:div>
                    <w:div w:id="1620912279">
                      <w:marLeft w:val="0"/>
                      <w:marRight w:val="0"/>
                      <w:marTop w:val="0"/>
                      <w:marBottom w:val="0"/>
                      <w:divBdr>
                        <w:top w:val="none" w:sz="0" w:space="0" w:color="auto"/>
                        <w:left w:val="none" w:sz="0" w:space="0" w:color="auto"/>
                        <w:bottom w:val="none" w:sz="0" w:space="0" w:color="auto"/>
                        <w:right w:val="none" w:sz="0" w:space="0" w:color="auto"/>
                      </w:divBdr>
                      <w:divsChild>
                        <w:div w:id="2140099479">
                          <w:marLeft w:val="240"/>
                          <w:marRight w:val="0"/>
                          <w:marTop w:val="0"/>
                          <w:marBottom w:val="0"/>
                          <w:divBdr>
                            <w:top w:val="none" w:sz="0" w:space="0" w:color="auto"/>
                            <w:left w:val="none" w:sz="0" w:space="0" w:color="auto"/>
                            <w:bottom w:val="none" w:sz="0" w:space="0" w:color="auto"/>
                            <w:right w:val="none" w:sz="0" w:space="0" w:color="auto"/>
                          </w:divBdr>
                        </w:div>
                      </w:divsChild>
                    </w:div>
                    <w:div w:id="1695572674">
                      <w:marLeft w:val="0"/>
                      <w:marRight w:val="0"/>
                      <w:marTop w:val="0"/>
                      <w:marBottom w:val="0"/>
                      <w:divBdr>
                        <w:top w:val="none" w:sz="0" w:space="0" w:color="auto"/>
                        <w:left w:val="none" w:sz="0" w:space="0" w:color="auto"/>
                        <w:bottom w:val="none" w:sz="0" w:space="0" w:color="auto"/>
                        <w:right w:val="none" w:sz="0" w:space="0" w:color="auto"/>
                      </w:divBdr>
                      <w:divsChild>
                        <w:div w:id="1003974850">
                          <w:marLeft w:val="240"/>
                          <w:marRight w:val="0"/>
                          <w:marTop w:val="0"/>
                          <w:marBottom w:val="0"/>
                          <w:divBdr>
                            <w:top w:val="none" w:sz="0" w:space="0" w:color="auto"/>
                            <w:left w:val="none" w:sz="0" w:space="0" w:color="auto"/>
                            <w:bottom w:val="none" w:sz="0" w:space="0" w:color="auto"/>
                            <w:right w:val="none" w:sz="0" w:space="0" w:color="auto"/>
                          </w:divBdr>
                        </w:div>
                      </w:divsChild>
                    </w:div>
                    <w:div w:id="1340540653">
                      <w:marLeft w:val="0"/>
                      <w:marRight w:val="0"/>
                      <w:marTop w:val="0"/>
                      <w:marBottom w:val="0"/>
                      <w:divBdr>
                        <w:top w:val="none" w:sz="0" w:space="0" w:color="auto"/>
                        <w:left w:val="none" w:sz="0" w:space="0" w:color="auto"/>
                        <w:bottom w:val="none" w:sz="0" w:space="0" w:color="auto"/>
                        <w:right w:val="none" w:sz="0" w:space="0" w:color="auto"/>
                      </w:divBdr>
                    </w:div>
                    <w:div w:id="1689211877">
                      <w:marLeft w:val="0"/>
                      <w:marRight w:val="0"/>
                      <w:marTop w:val="0"/>
                      <w:marBottom w:val="0"/>
                      <w:divBdr>
                        <w:top w:val="none" w:sz="0" w:space="0" w:color="auto"/>
                        <w:left w:val="none" w:sz="0" w:space="0" w:color="auto"/>
                        <w:bottom w:val="none" w:sz="0" w:space="0" w:color="auto"/>
                        <w:right w:val="none" w:sz="0" w:space="0" w:color="auto"/>
                      </w:divBdr>
                      <w:divsChild>
                        <w:div w:id="805902157">
                          <w:marLeft w:val="240"/>
                          <w:marRight w:val="0"/>
                          <w:marTop w:val="0"/>
                          <w:marBottom w:val="0"/>
                          <w:divBdr>
                            <w:top w:val="none" w:sz="0" w:space="0" w:color="auto"/>
                            <w:left w:val="none" w:sz="0" w:space="0" w:color="auto"/>
                            <w:bottom w:val="none" w:sz="0" w:space="0" w:color="auto"/>
                            <w:right w:val="none" w:sz="0" w:space="0" w:color="auto"/>
                          </w:divBdr>
                        </w:div>
                      </w:divsChild>
                    </w:div>
                    <w:div w:id="238487864">
                      <w:marLeft w:val="0"/>
                      <w:marRight w:val="0"/>
                      <w:marTop w:val="0"/>
                      <w:marBottom w:val="0"/>
                      <w:divBdr>
                        <w:top w:val="none" w:sz="0" w:space="0" w:color="auto"/>
                        <w:left w:val="none" w:sz="0" w:space="0" w:color="auto"/>
                        <w:bottom w:val="none" w:sz="0" w:space="0" w:color="auto"/>
                        <w:right w:val="none" w:sz="0" w:space="0" w:color="auto"/>
                      </w:divBdr>
                      <w:divsChild>
                        <w:div w:id="182784909">
                          <w:marLeft w:val="240"/>
                          <w:marRight w:val="0"/>
                          <w:marTop w:val="0"/>
                          <w:marBottom w:val="0"/>
                          <w:divBdr>
                            <w:top w:val="none" w:sz="0" w:space="0" w:color="auto"/>
                            <w:left w:val="none" w:sz="0" w:space="0" w:color="auto"/>
                            <w:bottom w:val="none" w:sz="0" w:space="0" w:color="auto"/>
                            <w:right w:val="none" w:sz="0" w:space="0" w:color="auto"/>
                          </w:divBdr>
                        </w:div>
                      </w:divsChild>
                    </w:div>
                    <w:div w:id="727843242">
                      <w:marLeft w:val="0"/>
                      <w:marRight w:val="0"/>
                      <w:marTop w:val="0"/>
                      <w:marBottom w:val="0"/>
                      <w:divBdr>
                        <w:top w:val="none" w:sz="0" w:space="0" w:color="auto"/>
                        <w:left w:val="none" w:sz="0" w:space="0" w:color="auto"/>
                        <w:bottom w:val="none" w:sz="0" w:space="0" w:color="auto"/>
                        <w:right w:val="none" w:sz="0" w:space="0" w:color="auto"/>
                      </w:divBdr>
                      <w:divsChild>
                        <w:div w:id="922490185">
                          <w:marLeft w:val="240"/>
                          <w:marRight w:val="0"/>
                          <w:marTop w:val="0"/>
                          <w:marBottom w:val="0"/>
                          <w:divBdr>
                            <w:top w:val="none" w:sz="0" w:space="0" w:color="auto"/>
                            <w:left w:val="none" w:sz="0" w:space="0" w:color="auto"/>
                            <w:bottom w:val="none" w:sz="0" w:space="0" w:color="auto"/>
                            <w:right w:val="none" w:sz="0" w:space="0" w:color="auto"/>
                          </w:divBdr>
                        </w:div>
                      </w:divsChild>
                    </w:div>
                    <w:div w:id="779689651">
                      <w:marLeft w:val="0"/>
                      <w:marRight w:val="0"/>
                      <w:marTop w:val="0"/>
                      <w:marBottom w:val="0"/>
                      <w:divBdr>
                        <w:top w:val="none" w:sz="0" w:space="0" w:color="auto"/>
                        <w:left w:val="none" w:sz="0" w:space="0" w:color="auto"/>
                        <w:bottom w:val="none" w:sz="0" w:space="0" w:color="auto"/>
                        <w:right w:val="none" w:sz="0" w:space="0" w:color="auto"/>
                      </w:divBdr>
                      <w:divsChild>
                        <w:div w:id="1336691805">
                          <w:marLeft w:val="240"/>
                          <w:marRight w:val="0"/>
                          <w:marTop w:val="0"/>
                          <w:marBottom w:val="0"/>
                          <w:divBdr>
                            <w:top w:val="none" w:sz="0" w:space="0" w:color="auto"/>
                            <w:left w:val="none" w:sz="0" w:space="0" w:color="auto"/>
                            <w:bottom w:val="none" w:sz="0" w:space="0" w:color="auto"/>
                            <w:right w:val="none" w:sz="0" w:space="0" w:color="auto"/>
                          </w:divBdr>
                        </w:div>
                      </w:divsChild>
                    </w:div>
                    <w:div w:id="1336104486">
                      <w:marLeft w:val="0"/>
                      <w:marRight w:val="0"/>
                      <w:marTop w:val="0"/>
                      <w:marBottom w:val="0"/>
                      <w:divBdr>
                        <w:top w:val="none" w:sz="0" w:space="0" w:color="auto"/>
                        <w:left w:val="none" w:sz="0" w:space="0" w:color="auto"/>
                        <w:bottom w:val="none" w:sz="0" w:space="0" w:color="auto"/>
                        <w:right w:val="none" w:sz="0" w:space="0" w:color="auto"/>
                      </w:divBdr>
                      <w:divsChild>
                        <w:div w:id="1137915286">
                          <w:marLeft w:val="240"/>
                          <w:marRight w:val="0"/>
                          <w:marTop w:val="0"/>
                          <w:marBottom w:val="0"/>
                          <w:divBdr>
                            <w:top w:val="none" w:sz="0" w:space="0" w:color="auto"/>
                            <w:left w:val="none" w:sz="0" w:space="0" w:color="auto"/>
                            <w:bottom w:val="none" w:sz="0" w:space="0" w:color="auto"/>
                            <w:right w:val="none" w:sz="0" w:space="0" w:color="auto"/>
                          </w:divBdr>
                        </w:div>
                      </w:divsChild>
                    </w:div>
                    <w:div w:id="1168055951">
                      <w:marLeft w:val="0"/>
                      <w:marRight w:val="0"/>
                      <w:marTop w:val="0"/>
                      <w:marBottom w:val="0"/>
                      <w:divBdr>
                        <w:top w:val="none" w:sz="0" w:space="0" w:color="auto"/>
                        <w:left w:val="none" w:sz="0" w:space="0" w:color="auto"/>
                        <w:bottom w:val="none" w:sz="0" w:space="0" w:color="auto"/>
                        <w:right w:val="none" w:sz="0" w:space="0" w:color="auto"/>
                      </w:divBdr>
                      <w:divsChild>
                        <w:div w:id="2144956486">
                          <w:marLeft w:val="240"/>
                          <w:marRight w:val="0"/>
                          <w:marTop w:val="0"/>
                          <w:marBottom w:val="0"/>
                          <w:divBdr>
                            <w:top w:val="none" w:sz="0" w:space="0" w:color="auto"/>
                            <w:left w:val="none" w:sz="0" w:space="0" w:color="auto"/>
                            <w:bottom w:val="none" w:sz="0" w:space="0" w:color="auto"/>
                            <w:right w:val="none" w:sz="0" w:space="0" w:color="auto"/>
                          </w:divBdr>
                        </w:div>
                      </w:divsChild>
                    </w:div>
                    <w:div w:id="584072181">
                      <w:marLeft w:val="0"/>
                      <w:marRight w:val="0"/>
                      <w:marTop w:val="0"/>
                      <w:marBottom w:val="0"/>
                      <w:divBdr>
                        <w:top w:val="none" w:sz="0" w:space="0" w:color="auto"/>
                        <w:left w:val="none" w:sz="0" w:space="0" w:color="auto"/>
                        <w:bottom w:val="none" w:sz="0" w:space="0" w:color="auto"/>
                        <w:right w:val="none" w:sz="0" w:space="0" w:color="auto"/>
                      </w:divBdr>
                      <w:divsChild>
                        <w:div w:id="1642421936">
                          <w:marLeft w:val="240"/>
                          <w:marRight w:val="0"/>
                          <w:marTop w:val="0"/>
                          <w:marBottom w:val="0"/>
                          <w:divBdr>
                            <w:top w:val="none" w:sz="0" w:space="0" w:color="auto"/>
                            <w:left w:val="none" w:sz="0" w:space="0" w:color="auto"/>
                            <w:bottom w:val="none" w:sz="0" w:space="0" w:color="auto"/>
                            <w:right w:val="none" w:sz="0" w:space="0" w:color="auto"/>
                          </w:divBdr>
                        </w:div>
                      </w:divsChild>
                    </w:div>
                    <w:div w:id="2021542816">
                      <w:marLeft w:val="0"/>
                      <w:marRight w:val="0"/>
                      <w:marTop w:val="0"/>
                      <w:marBottom w:val="0"/>
                      <w:divBdr>
                        <w:top w:val="none" w:sz="0" w:space="0" w:color="auto"/>
                        <w:left w:val="none" w:sz="0" w:space="0" w:color="auto"/>
                        <w:bottom w:val="none" w:sz="0" w:space="0" w:color="auto"/>
                        <w:right w:val="none" w:sz="0" w:space="0" w:color="auto"/>
                      </w:divBdr>
                      <w:divsChild>
                        <w:div w:id="1231578763">
                          <w:marLeft w:val="240"/>
                          <w:marRight w:val="0"/>
                          <w:marTop w:val="0"/>
                          <w:marBottom w:val="0"/>
                          <w:divBdr>
                            <w:top w:val="none" w:sz="0" w:space="0" w:color="auto"/>
                            <w:left w:val="none" w:sz="0" w:space="0" w:color="auto"/>
                            <w:bottom w:val="none" w:sz="0" w:space="0" w:color="auto"/>
                            <w:right w:val="none" w:sz="0" w:space="0" w:color="auto"/>
                          </w:divBdr>
                        </w:div>
                      </w:divsChild>
                    </w:div>
                    <w:div w:id="1386640163">
                      <w:marLeft w:val="0"/>
                      <w:marRight w:val="0"/>
                      <w:marTop w:val="0"/>
                      <w:marBottom w:val="0"/>
                      <w:divBdr>
                        <w:top w:val="none" w:sz="0" w:space="0" w:color="auto"/>
                        <w:left w:val="none" w:sz="0" w:space="0" w:color="auto"/>
                        <w:bottom w:val="none" w:sz="0" w:space="0" w:color="auto"/>
                        <w:right w:val="none" w:sz="0" w:space="0" w:color="auto"/>
                      </w:divBdr>
                    </w:div>
                    <w:div w:id="1794324399">
                      <w:marLeft w:val="0"/>
                      <w:marRight w:val="0"/>
                      <w:marTop w:val="0"/>
                      <w:marBottom w:val="0"/>
                      <w:divBdr>
                        <w:top w:val="none" w:sz="0" w:space="0" w:color="auto"/>
                        <w:left w:val="none" w:sz="0" w:space="0" w:color="auto"/>
                        <w:bottom w:val="none" w:sz="0" w:space="0" w:color="auto"/>
                        <w:right w:val="none" w:sz="0" w:space="0" w:color="auto"/>
                      </w:divBdr>
                      <w:divsChild>
                        <w:div w:id="818229588">
                          <w:marLeft w:val="240"/>
                          <w:marRight w:val="0"/>
                          <w:marTop w:val="0"/>
                          <w:marBottom w:val="0"/>
                          <w:divBdr>
                            <w:top w:val="none" w:sz="0" w:space="0" w:color="auto"/>
                            <w:left w:val="none" w:sz="0" w:space="0" w:color="auto"/>
                            <w:bottom w:val="none" w:sz="0" w:space="0" w:color="auto"/>
                            <w:right w:val="none" w:sz="0" w:space="0" w:color="auto"/>
                          </w:divBdr>
                        </w:div>
                      </w:divsChild>
                    </w:div>
                    <w:div w:id="1341540743">
                      <w:marLeft w:val="0"/>
                      <w:marRight w:val="0"/>
                      <w:marTop w:val="0"/>
                      <w:marBottom w:val="0"/>
                      <w:divBdr>
                        <w:top w:val="none" w:sz="0" w:space="0" w:color="auto"/>
                        <w:left w:val="none" w:sz="0" w:space="0" w:color="auto"/>
                        <w:bottom w:val="none" w:sz="0" w:space="0" w:color="auto"/>
                        <w:right w:val="none" w:sz="0" w:space="0" w:color="auto"/>
                      </w:divBdr>
                      <w:divsChild>
                        <w:div w:id="1503662877">
                          <w:marLeft w:val="240"/>
                          <w:marRight w:val="0"/>
                          <w:marTop w:val="0"/>
                          <w:marBottom w:val="0"/>
                          <w:divBdr>
                            <w:top w:val="none" w:sz="0" w:space="0" w:color="auto"/>
                            <w:left w:val="none" w:sz="0" w:space="0" w:color="auto"/>
                            <w:bottom w:val="none" w:sz="0" w:space="0" w:color="auto"/>
                            <w:right w:val="none" w:sz="0" w:space="0" w:color="auto"/>
                          </w:divBdr>
                        </w:div>
                      </w:divsChild>
                    </w:div>
                    <w:div w:id="1666932992">
                      <w:marLeft w:val="0"/>
                      <w:marRight w:val="0"/>
                      <w:marTop w:val="0"/>
                      <w:marBottom w:val="0"/>
                      <w:divBdr>
                        <w:top w:val="none" w:sz="0" w:space="0" w:color="auto"/>
                        <w:left w:val="none" w:sz="0" w:space="0" w:color="auto"/>
                        <w:bottom w:val="none" w:sz="0" w:space="0" w:color="auto"/>
                        <w:right w:val="none" w:sz="0" w:space="0" w:color="auto"/>
                      </w:divBdr>
                    </w:div>
                    <w:div w:id="1598637255">
                      <w:marLeft w:val="0"/>
                      <w:marRight w:val="0"/>
                      <w:marTop w:val="0"/>
                      <w:marBottom w:val="0"/>
                      <w:divBdr>
                        <w:top w:val="none" w:sz="0" w:space="0" w:color="auto"/>
                        <w:left w:val="none" w:sz="0" w:space="0" w:color="auto"/>
                        <w:bottom w:val="none" w:sz="0" w:space="0" w:color="auto"/>
                        <w:right w:val="none" w:sz="0" w:space="0" w:color="auto"/>
                      </w:divBdr>
                      <w:divsChild>
                        <w:div w:id="1578906557">
                          <w:marLeft w:val="240"/>
                          <w:marRight w:val="0"/>
                          <w:marTop w:val="0"/>
                          <w:marBottom w:val="0"/>
                          <w:divBdr>
                            <w:top w:val="none" w:sz="0" w:space="0" w:color="auto"/>
                            <w:left w:val="none" w:sz="0" w:space="0" w:color="auto"/>
                            <w:bottom w:val="none" w:sz="0" w:space="0" w:color="auto"/>
                            <w:right w:val="none" w:sz="0" w:space="0" w:color="auto"/>
                          </w:divBdr>
                        </w:div>
                      </w:divsChild>
                    </w:div>
                    <w:div w:id="1828282607">
                      <w:marLeft w:val="0"/>
                      <w:marRight w:val="0"/>
                      <w:marTop w:val="0"/>
                      <w:marBottom w:val="0"/>
                      <w:divBdr>
                        <w:top w:val="none" w:sz="0" w:space="0" w:color="auto"/>
                        <w:left w:val="none" w:sz="0" w:space="0" w:color="auto"/>
                        <w:bottom w:val="none" w:sz="0" w:space="0" w:color="auto"/>
                        <w:right w:val="none" w:sz="0" w:space="0" w:color="auto"/>
                      </w:divBdr>
                      <w:divsChild>
                        <w:div w:id="403914706">
                          <w:marLeft w:val="240"/>
                          <w:marRight w:val="0"/>
                          <w:marTop w:val="0"/>
                          <w:marBottom w:val="0"/>
                          <w:divBdr>
                            <w:top w:val="none" w:sz="0" w:space="0" w:color="auto"/>
                            <w:left w:val="none" w:sz="0" w:space="0" w:color="auto"/>
                            <w:bottom w:val="none" w:sz="0" w:space="0" w:color="auto"/>
                            <w:right w:val="none" w:sz="0" w:space="0" w:color="auto"/>
                          </w:divBdr>
                        </w:div>
                      </w:divsChild>
                    </w:div>
                    <w:div w:id="886647313">
                      <w:marLeft w:val="0"/>
                      <w:marRight w:val="0"/>
                      <w:marTop w:val="0"/>
                      <w:marBottom w:val="0"/>
                      <w:divBdr>
                        <w:top w:val="none" w:sz="0" w:space="0" w:color="auto"/>
                        <w:left w:val="none" w:sz="0" w:space="0" w:color="auto"/>
                        <w:bottom w:val="none" w:sz="0" w:space="0" w:color="auto"/>
                        <w:right w:val="none" w:sz="0" w:space="0" w:color="auto"/>
                      </w:divBdr>
                      <w:divsChild>
                        <w:div w:id="1251045111">
                          <w:marLeft w:val="240"/>
                          <w:marRight w:val="0"/>
                          <w:marTop w:val="0"/>
                          <w:marBottom w:val="0"/>
                          <w:divBdr>
                            <w:top w:val="none" w:sz="0" w:space="0" w:color="auto"/>
                            <w:left w:val="none" w:sz="0" w:space="0" w:color="auto"/>
                            <w:bottom w:val="none" w:sz="0" w:space="0" w:color="auto"/>
                            <w:right w:val="none" w:sz="0" w:space="0" w:color="auto"/>
                          </w:divBdr>
                        </w:div>
                      </w:divsChild>
                    </w:div>
                    <w:div w:id="1411266847">
                      <w:marLeft w:val="0"/>
                      <w:marRight w:val="0"/>
                      <w:marTop w:val="0"/>
                      <w:marBottom w:val="0"/>
                      <w:divBdr>
                        <w:top w:val="none" w:sz="0" w:space="0" w:color="auto"/>
                        <w:left w:val="none" w:sz="0" w:space="0" w:color="auto"/>
                        <w:bottom w:val="none" w:sz="0" w:space="0" w:color="auto"/>
                        <w:right w:val="none" w:sz="0" w:space="0" w:color="auto"/>
                      </w:divBdr>
                    </w:div>
                    <w:div w:id="954796383">
                      <w:marLeft w:val="0"/>
                      <w:marRight w:val="0"/>
                      <w:marTop w:val="0"/>
                      <w:marBottom w:val="0"/>
                      <w:divBdr>
                        <w:top w:val="none" w:sz="0" w:space="0" w:color="auto"/>
                        <w:left w:val="none" w:sz="0" w:space="0" w:color="auto"/>
                        <w:bottom w:val="none" w:sz="0" w:space="0" w:color="auto"/>
                        <w:right w:val="none" w:sz="0" w:space="0" w:color="auto"/>
                      </w:divBdr>
                      <w:divsChild>
                        <w:div w:id="1996520685">
                          <w:marLeft w:val="240"/>
                          <w:marRight w:val="0"/>
                          <w:marTop w:val="0"/>
                          <w:marBottom w:val="0"/>
                          <w:divBdr>
                            <w:top w:val="none" w:sz="0" w:space="0" w:color="auto"/>
                            <w:left w:val="none" w:sz="0" w:space="0" w:color="auto"/>
                            <w:bottom w:val="none" w:sz="0" w:space="0" w:color="auto"/>
                            <w:right w:val="none" w:sz="0" w:space="0" w:color="auto"/>
                          </w:divBdr>
                        </w:div>
                      </w:divsChild>
                    </w:div>
                    <w:div w:id="17584288">
                      <w:marLeft w:val="0"/>
                      <w:marRight w:val="0"/>
                      <w:marTop w:val="0"/>
                      <w:marBottom w:val="0"/>
                      <w:divBdr>
                        <w:top w:val="none" w:sz="0" w:space="0" w:color="auto"/>
                        <w:left w:val="none" w:sz="0" w:space="0" w:color="auto"/>
                        <w:bottom w:val="none" w:sz="0" w:space="0" w:color="auto"/>
                        <w:right w:val="none" w:sz="0" w:space="0" w:color="auto"/>
                      </w:divBdr>
                      <w:divsChild>
                        <w:div w:id="296842405">
                          <w:marLeft w:val="240"/>
                          <w:marRight w:val="0"/>
                          <w:marTop w:val="0"/>
                          <w:marBottom w:val="0"/>
                          <w:divBdr>
                            <w:top w:val="none" w:sz="0" w:space="0" w:color="auto"/>
                            <w:left w:val="none" w:sz="0" w:space="0" w:color="auto"/>
                            <w:bottom w:val="none" w:sz="0" w:space="0" w:color="auto"/>
                            <w:right w:val="none" w:sz="0" w:space="0" w:color="auto"/>
                          </w:divBdr>
                        </w:div>
                      </w:divsChild>
                    </w:div>
                    <w:div w:id="1441149759">
                      <w:marLeft w:val="0"/>
                      <w:marRight w:val="0"/>
                      <w:marTop w:val="0"/>
                      <w:marBottom w:val="0"/>
                      <w:divBdr>
                        <w:top w:val="none" w:sz="0" w:space="0" w:color="auto"/>
                        <w:left w:val="none" w:sz="0" w:space="0" w:color="auto"/>
                        <w:bottom w:val="none" w:sz="0" w:space="0" w:color="auto"/>
                        <w:right w:val="none" w:sz="0" w:space="0" w:color="auto"/>
                      </w:divBdr>
                      <w:divsChild>
                        <w:div w:id="421992989">
                          <w:marLeft w:val="240"/>
                          <w:marRight w:val="0"/>
                          <w:marTop w:val="0"/>
                          <w:marBottom w:val="0"/>
                          <w:divBdr>
                            <w:top w:val="none" w:sz="0" w:space="0" w:color="auto"/>
                            <w:left w:val="none" w:sz="0" w:space="0" w:color="auto"/>
                            <w:bottom w:val="none" w:sz="0" w:space="0" w:color="auto"/>
                            <w:right w:val="none" w:sz="0" w:space="0" w:color="auto"/>
                          </w:divBdr>
                        </w:div>
                      </w:divsChild>
                    </w:div>
                    <w:div w:id="1067142151">
                      <w:marLeft w:val="0"/>
                      <w:marRight w:val="0"/>
                      <w:marTop w:val="0"/>
                      <w:marBottom w:val="0"/>
                      <w:divBdr>
                        <w:top w:val="none" w:sz="0" w:space="0" w:color="auto"/>
                        <w:left w:val="none" w:sz="0" w:space="0" w:color="auto"/>
                        <w:bottom w:val="none" w:sz="0" w:space="0" w:color="auto"/>
                        <w:right w:val="none" w:sz="0" w:space="0" w:color="auto"/>
                      </w:divBdr>
                      <w:divsChild>
                        <w:div w:id="58285641">
                          <w:marLeft w:val="240"/>
                          <w:marRight w:val="0"/>
                          <w:marTop w:val="0"/>
                          <w:marBottom w:val="0"/>
                          <w:divBdr>
                            <w:top w:val="none" w:sz="0" w:space="0" w:color="auto"/>
                            <w:left w:val="none" w:sz="0" w:space="0" w:color="auto"/>
                            <w:bottom w:val="none" w:sz="0" w:space="0" w:color="auto"/>
                            <w:right w:val="none" w:sz="0" w:space="0" w:color="auto"/>
                          </w:divBdr>
                        </w:div>
                      </w:divsChild>
                    </w:div>
                    <w:div w:id="651715894">
                      <w:marLeft w:val="0"/>
                      <w:marRight w:val="0"/>
                      <w:marTop w:val="0"/>
                      <w:marBottom w:val="0"/>
                      <w:divBdr>
                        <w:top w:val="none" w:sz="0" w:space="0" w:color="auto"/>
                        <w:left w:val="none" w:sz="0" w:space="0" w:color="auto"/>
                        <w:bottom w:val="none" w:sz="0" w:space="0" w:color="auto"/>
                        <w:right w:val="none" w:sz="0" w:space="0" w:color="auto"/>
                      </w:divBdr>
                      <w:divsChild>
                        <w:div w:id="1119102733">
                          <w:marLeft w:val="240"/>
                          <w:marRight w:val="0"/>
                          <w:marTop w:val="0"/>
                          <w:marBottom w:val="0"/>
                          <w:divBdr>
                            <w:top w:val="none" w:sz="0" w:space="0" w:color="auto"/>
                            <w:left w:val="none" w:sz="0" w:space="0" w:color="auto"/>
                            <w:bottom w:val="none" w:sz="0" w:space="0" w:color="auto"/>
                            <w:right w:val="none" w:sz="0" w:space="0" w:color="auto"/>
                          </w:divBdr>
                        </w:div>
                      </w:divsChild>
                    </w:div>
                    <w:div w:id="672103021">
                      <w:marLeft w:val="0"/>
                      <w:marRight w:val="0"/>
                      <w:marTop w:val="0"/>
                      <w:marBottom w:val="0"/>
                      <w:divBdr>
                        <w:top w:val="none" w:sz="0" w:space="0" w:color="auto"/>
                        <w:left w:val="none" w:sz="0" w:space="0" w:color="auto"/>
                        <w:bottom w:val="none" w:sz="0" w:space="0" w:color="auto"/>
                        <w:right w:val="none" w:sz="0" w:space="0" w:color="auto"/>
                      </w:divBdr>
                      <w:divsChild>
                        <w:div w:id="1572695776">
                          <w:marLeft w:val="240"/>
                          <w:marRight w:val="0"/>
                          <w:marTop w:val="0"/>
                          <w:marBottom w:val="0"/>
                          <w:divBdr>
                            <w:top w:val="none" w:sz="0" w:space="0" w:color="auto"/>
                            <w:left w:val="none" w:sz="0" w:space="0" w:color="auto"/>
                            <w:bottom w:val="none" w:sz="0" w:space="0" w:color="auto"/>
                            <w:right w:val="none" w:sz="0" w:space="0" w:color="auto"/>
                          </w:divBdr>
                        </w:div>
                      </w:divsChild>
                    </w:div>
                    <w:div w:id="151528288">
                      <w:marLeft w:val="0"/>
                      <w:marRight w:val="0"/>
                      <w:marTop w:val="0"/>
                      <w:marBottom w:val="0"/>
                      <w:divBdr>
                        <w:top w:val="none" w:sz="0" w:space="0" w:color="auto"/>
                        <w:left w:val="none" w:sz="0" w:space="0" w:color="auto"/>
                        <w:bottom w:val="none" w:sz="0" w:space="0" w:color="auto"/>
                        <w:right w:val="none" w:sz="0" w:space="0" w:color="auto"/>
                      </w:divBdr>
                      <w:divsChild>
                        <w:div w:id="1376469664">
                          <w:marLeft w:val="240"/>
                          <w:marRight w:val="0"/>
                          <w:marTop w:val="0"/>
                          <w:marBottom w:val="0"/>
                          <w:divBdr>
                            <w:top w:val="none" w:sz="0" w:space="0" w:color="auto"/>
                            <w:left w:val="none" w:sz="0" w:space="0" w:color="auto"/>
                            <w:bottom w:val="none" w:sz="0" w:space="0" w:color="auto"/>
                            <w:right w:val="none" w:sz="0" w:space="0" w:color="auto"/>
                          </w:divBdr>
                        </w:div>
                      </w:divsChild>
                    </w:div>
                    <w:div w:id="559635726">
                      <w:marLeft w:val="0"/>
                      <w:marRight w:val="0"/>
                      <w:marTop w:val="0"/>
                      <w:marBottom w:val="0"/>
                      <w:divBdr>
                        <w:top w:val="none" w:sz="0" w:space="0" w:color="auto"/>
                        <w:left w:val="none" w:sz="0" w:space="0" w:color="auto"/>
                        <w:bottom w:val="none" w:sz="0" w:space="0" w:color="auto"/>
                        <w:right w:val="none" w:sz="0" w:space="0" w:color="auto"/>
                      </w:divBdr>
                    </w:div>
                    <w:div w:id="399524427">
                      <w:marLeft w:val="0"/>
                      <w:marRight w:val="0"/>
                      <w:marTop w:val="0"/>
                      <w:marBottom w:val="0"/>
                      <w:divBdr>
                        <w:top w:val="none" w:sz="0" w:space="0" w:color="auto"/>
                        <w:left w:val="none" w:sz="0" w:space="0" w:color="auto"/>
                        <w:bottom w:val="none" w:sz="0" w:space="0" w:color="auto"/>
                        <w:right w:val="none" w:sz="0" w:space="0" w:color="auto"/>
                      </w:divBdr>
                      <w:divsChild>
                        <w:div w:id="400567857">
                          <w:marLeft w:val="240"/>
                          <w:marRight w:val="0"/>
                          <w:marTop w:val="0"/>
                          <w:marBottom w:val="0"/>
                          <w:divBdr>
                            <w:top w:val="none" w:sz="0" w:space="0" w:color="auto"/>
                            <w:left w:val="none" w:sz="0" w:space="0" w:color="auto"/>
                            <w:bottom w:val="none" w:sz="0" w:space="0" w:color="auto"/>
                            <w:right w:val="none" w:sz="0" w:space="0" w:color="auto"/>
                          </w:divBdr>
                        </w:div>
                      </w:divsChild>
                    </w:div>
                    <w:div w:id="1595355983">
                      <w:marLeft w:val="0"/>
                      <w:marRight w:val="0"/>
                      <w:marTop w:val="0"/>
                      <w:marBottom w:val="0"/>
                      <w:divBdr>
                        <w:top w:val="none" w:sz="0" w:space="0" w:color="auto"/>
                        <w:left w:val="none" w:sz="0" w:space="0" w:color="auto"/>
                        <w:bottom w:val="none" w:sz="0" w:space="0" w:color="auto"/>
                        <w:right w:val="none" w:sz="0" w:space="0" w:color="auto"/>
                      </w:divBdr>
                      <w:divsChild>
                        <w:div w:id="1257864717">
                          <w:marLeft w:val="240"/>
                          <w:marRight w:val="0"/>
                          <w:marTop w:val="0"/>
                          <w:marBottom w:val="0"/>
                          <w:divBdr>
                            <w:top w:val="none" w:sz="0" w:space="0" w:color="auto"/>
                            <w:left w:val="none" w:sz="0" w:space="0" w:color="auto"/>
                            <w:bottom w:val="none" w:sz="0" w:space="0" w:color="auto"/>
                            <w:right w:val="none" w:sz="0" w:space="0" w:color="auto"/>
                          </w:divBdr>
                        </w:div>
                      </w:divsChild>
                    </w:div>
                    <w:div w:id="1107849136">
                      <w:marLeft w:val="0"/>
                      <w:marRight w:val="0"/>
                      <w:marTop w:val="0"/>
                      <w:marBottom w:val="0"/>
                      <w:divBdr>
                        <w:top w:val="none" w:sz="0" w:space="0" w:color="auto"/>
                        <w:left w:val="none" w:sz="0" w:space="0" w:color="auto"/>
                        <w:bottom w:val="none" w:sz="0" w:space="0" w:color="auto"/>
                        <w:right w:val="none" w:sz="0" w:space="0" w:color="auto"/>
                      </w:divBdr>
                      <w:divsChild>
                        <w:div w:id="12928604">
                          <w:marLeft w:val="240"/>
                          <w:marRight w:val="0"/>
                          <w:marTop w:val="0"/>
                          <w:marBottom w:val="0"/>
                          <w:divBdr>
                            <w:top w:val="none" w:sz="0" w:space="0" w:color="auto"/>
                            <w:left w:val="none" w:sz="0" w:space="0" w:color="auto"/>
                            <w:bottom w:val="none" w:sz="0" w:space="0" w:color="auto"/>
                            <w:right w:val="none" w:sz="0" w:space="0" w:color="auto"/>
                          </w:divBdr>
                        </w:div>
                      </w:divsChild>
                    </w:div>
                    <w:div w:id="879971241">
                      <w:marLeft w:val="0"/>
                      <w:marRight w:val="0"/>
                      <w:marTop w:val="0"/>
                      <w:marBottom w:val="0"/>
                      <w:divBdr>
                        <w:top w:val="none" w:sz="0" w:space="0" w:color="auto"/>
                        <w:left w:val="none" w:sz="0" w:space="0" w:color="auto"/>
                        <w:bottom w:val="none" w:sz="0" w:space="0" w:color="auto"/>
                        <w:right w:val="none" w:sz="0" w:space="0" w:color="auto"/>
                      </w:divBdr>
                      <w:divsChild>
                        <w:div w:id="1603999133">
                          <w:marLeft w:val="240"/>
                          <w:marRight w:val="0"/>
                          <w:marTop w:val="0"/>
                          <w:marBottom w:val="0"/>
                          <w:divBdr>
                            <w:top w:val="none" w:sz="0" w:space="0" w:color="auto"/>
                            <w:left w:val="none" w:sz="0" w:space="0" w:color="auto"/>
                            <w:bottom w:val="none" w:sz="0" w:space="0" w:color="auto"/>
                            <w:right w:val="none" w:sz="0" w:space="0" w:color="auto"/>
                          </w:divBdr>
                        </w:div>
                      </w:divsChild>
                    </w:div>
                    <w:div w:id="1549023956">
                      <w:marLeft w:val="0"/>
                      <w:marRight w:val="0"/>
                      <w:marTop w:val="0"/>
                      <w:marBottom w:val="0"/>
                      <w:divBdr>
                        <w:top w:val="none" w:sz="0" w:space="0" w:color="auto"/>
                        <w:left w:val="none" w:sz="0" w:space="0" w:color="auto"/>
                        <w:bottom w:val="none" w:sz="0" w:space="0" w:color="auto"/>
                        <w:right w:val="none" w:sz="0" w:space="0" w:color="auto"/>
                      </w:divBdr>
                      <w:divsChild>
                        <w:div w:id="945847931">
                          <w:marLeft w:val="240"/>
                          <w:marRight w:val="0"/>
                          <w:marTop w:val="0"/>
                          <w:marBottom w:val="0"/>
                          <w:divBdr>
                            <w:top w:val="none" w:sz="0" w:space="0" w:color="auto"/>
                            <w:left w:val="none" w:sz="0" w:space="0" w:color="auto"/>
                            <w:bottom w:val="none" w:sz="0" w:space="0" w:color="auto"/>
                            <w:right w:val="none" w:sz="0" w:space="0" w:color="auto"/>
                          </w:divBdr>
                        </w:div>
                      </w:divsChild>
                    </w:div>
                    <w:div w:id="1913855307">
                      <w:marLeft w:val="0"/>
                      <w:marRight w:val="0"/>
                      <w:marTop w:val="0"/>
                      <w:marBottom w:val="0"/>
                      <w:divBdr>
                        <w:top w:val="none" w:sz="0" w:space="0" w:color="auto"/>
                        <w:left w:val="none" w:sz="0" w:space="0" w:color="auto"/>
                        <w:bottom w:val="none" w:sz="0" w:space="0" w:color="auto"/>
                        <w:right w:val="none" w:sz="0" w:space="0" w:color="auto"/>
                      </w:divBdr>
                      <w:divsChild>
                        <w:div w:id="2115125092">
                          <w:marLeft w:val="240"/>
                          <w:marRight w:val="0"/>
                          <w:marTop w:val="0"/>
                          <w:marBottom w:val="0"/>
                          <w:divBdr>
                            <w:top w:val="none" w:sz="0" w:space="0" w:color="auto"/>
                            <w:left w:val="none" w:sz="0" w:space="0" w:color="auto"/>
                            <w:bottom w:val="none" w:sz="0" w:space="0" w:color="auto"/>
                            <w:right w:val="none" w:sz="0" w:space="0" w:color="auto"/>
                          </w:divBdr>
                        </w:div>
                      </w:divsChild>
                    </w:div>
                    <w:div w:id="1701589487">
                      <w:marLeft w:val="0"/>
                      <w:marRight w:val="0"/>
                      <w:marTop w:val="0"/>
                      <w:marBottom w:val="0"/>
                      <w:divBdr>
                        <w:top w:val="none" w:sz="0" w:space="0" w:color="auto"/>
                        <w:left w:val="none" w:sz="0" w:space="0" w:color="auto"/>
                        <w:bottom w:val="none" w:sz="0" w:space="0" w:color="auto"/>
                        <w:right w:val="none" w:sz="0" w:space="0" w:color="auto"/>
                      </w:divBdr>
                      <w:divsChild>
                        <w:div w:id="1618946540">
                          <w:marLeft w:val="240"/>
                          <w:marRight w:val="0"/>
                          <w:marTop w:val="0"/>
                          <w:marBottom w:val="0"/>
                          <w:divBdr>
                            <w:top w:val="none" w:sz="0" w:space="0" w:color="auto"/>
                            <w:left w:val="none" w:sz="0" w:space="0" w:color="auto"/>
                            <w:bottom w:val="none" w:sz="0" w:space="0" w:color="auto"/>
                            <w:right w:val="none" w:sz="0" w:space="0" w:color="auto"/>
                          </w:divBdr>
                        </w:div>
                      </w:divsChild>
                    </w:div>
                    <w:div w:id="1007825735">
                      <w:marLeft w:val="0"/>
                      <w:marRight w:val="0"/>
                      <w:marTop w:val="0"/>
                      <w:marBottom w:val="0"/>
                      <w:divBdr>
                        <w:top w:val="none" w:sz="0" w:space="0" w:color="auto"/>
                        <w:left w:val="none" w:sz="0" w:space="0" w:color="auto"/>
                        <w:bottom w:val="none" w:sz="0" w:space="0" w:color="auto"/>
                        <w:right w:val="none" w:sz="0" w:space="0" w:color="auto"/>
                      </w:divBdr>
                    </w:div>
                    <w:div w:id="212933368">
                      <w:marLeft w:val="0"/>
                      <w:marRight w:val="0"/>
                      <w:marTop w:val="0"/>
                      <w:marBottom w:val="0"/>
                      <w:divBdr>
                        <w:top w:val="none" w:sz="0" w:space="0" w:color="auto"/>
                        <w:left w:val="none" w:sz="0" w:space="0" w:color="auto"/>
                        <w:bottom w:val="none" w:sz="0" w:space="0" w:color="auto"/>
                        <w:right w:val="none" w:sz="0" w:space="0" w:color="auto"/>
                      </w:divBdr>
                      <w:divsChild>
                        <w:div w:id="909848316">
                          <w:marLeft w:val="240"/>
                          <w:marRight w:val="0"/>
                          <w:marTop w:val="0"/>
                          <w:marBottom w:val="0"/>
                          <w:divBdr>
                            <w:top w:val="none" w:sz="0" w:space="0" w:color="auto"/>
                            <w:left w:val="none" w:sz="0" w:space="0" w:color="auto"/>
                            <w:bottom w:val="none" w:sz="0" w:space="0" w:color="auto"/>
                            <w:right w:val="none" w:sz="0" w:space="0" w:color="auto"/>
                          </w:divBdr>
                        </w:div>
                      </w:divsChild>
                    </w:div>
                    <w:div w:id="734281898">
                      <w:marLeft w:val="0"/>
                      <w:marRight w:val="0"/>
                      <w:marTop w:val="0"/>
                      <w:marBottom w:val="0"/>
                      <w:divBdr>
                        <w:top w:val="none" w:sz="0" w:space="0" w:color="auto"/>
                        <w:left w:val="none" w:sz="0" w:space="0" w:color="auto"/>
                        <w:bottom w:val="none" w:sz="0" w:space="0" w:color="auto"/>
                        <w:right w:val="none" w:sz="0" w:space="0" w:color="auto"/>
                      </w:divBdr>
                      <w:divsChild>
                        <w:div w:id="1050571051">
                          <w:marLeft w:val="240"/>
                          <w:marRight w:val="0"/>
                          <w:marTop w:val="0"/>
                          <w:marBottom w:val="0"/>
                          <w:divBdr>
                            <w:top w:val="none" w:sz="0" w:space="0" w:color="auto"/>
                            <w:left w:val="none" w:sz="0" w:space="0" w:color="auto"/>
                            <w:bottom w:val="none" w:sz="0" w:space="0" w:color="auto"/>
                            <w:right w:val="none" w:sz="0" w:space="0" w:color="auto"/>
                          </w:divBdr>
                        </w:div>
                      </w:divsChild>
                    </w:div>
                    <w:div w:id="1655141068">
                      <w:marLeft w:val="0"/>
                      <w:marRight w:val="0"/>
                      <w:marTop w:val="0"/>
                      <w:marBottom w:val="0"/>
                      <w:divBdr>
                        <w:top w:val="none" w:sz="0" w:space="0" w:color="auto"/>
                        <w:left w:val="none" w:sz="0" w:space="0" w:color="auto"/>
                        <w:bottom w:val="none" w:sz="0" w:space="0" w:color="auto"/>
                        <w:right w:val="none" w:sz="0" w:space="0" w:color="auto"/>
                      </w:divBdr>
                      <w:divsChild>
                        <w:div w:id="1441954126">
                          <w:marLeft w:val="240"/>
                          <w:marRight w:val="0"/>
                          <w:marTop w:val="0"/>
                          <w:marBottom w:val="0"/>
                          <w:divBdr>
                            <w:top w:val="none" w:sz="0" w:space="0" w:color="auto"/>
                            <w:left w:val="none" w:sz="0" w:space="0" w:color="auto"/>
                            <w:bottom w:val="none" w:sz="0" w:space="0" w:color="auto"/>
                            <w:right w:val="none" w:sz="0" w:space="0" w:color="auto"/>
                          </w:divBdr>
                        </w:div>
                      </w:divsChild>
                    </w:div>
                    <w:div w:id="761072963">
                      <w:marLeft w:val="0"/>
                      <w:marRight w:val="0"/>
                      <w:marTop w:val="0"/>
                      <w:marBottom w:val="0"/>
                      <w:divBdr>
                        <w:top w:val="none" w:sz="0" w:space="0" w:color="auto"/>
                        <w:left w:val="none" w:sz="0" w:space="0" w:color="auto"/>
                        <w:bottom w:val="none" w:sz="0" w:space="0" w:color="auto"/>
                        <w:right w:val="none" w:sz="0" w:space="0" w:color="auto"/>
                      </w:divBdr>
                    </w:div>
                    <w:div w:id="154222756">
                      <w:marLeft w:val="0"/>
                      <w:marRight w:val="0"/>
                      <w:marTop w:val="0"/>
                      <w:marBottom w:val="0"/>
                      <w:divBdr>
                        <w:top w:val="none" w:sz="0" w:space="0" w:color="auto"/>
                        <w:left w:val="none" w:sz="0" w:space="0" w:color="auto"/>
                        <w:bottom w:val="none" w:sz="0" w:space="0" w:color="auto"/>
                        <w:right w:val="none" w:sz="0" w:space="0" w:color="auto"/>
                      </w:divBdr>
                      <w:divsChild>
                        <w:div w:id="1466003240">
                          <w:marLeft w:val="240"/>
                          <w:marRight w:val="0"/>
                          <w:marTop w:val="0"/>
                          <w:marBottom w:val="0"/>
                          <w:divBdr>
                            <w:top w:val="none" w:sz="0" w:space="0" w:color="auto"/>
                            <w:left w:val="none" w:sz="0" w:space="0" w:color="auto"/>
                            <w:bottom w:val="none" w:sz="0" w:space="0" w:color="auto"/>
                            <w:right w:val="none" w:sz="0" w:space="0" w:color="auto"/>
                          </w:divBdr>
                        </w:div>
                      </w:divsChild>
                    </w:div>
                    <w:div w:id="850144899">
                      <w:marLeft w:val="0"/>
                      <w:marRight w:val="0"/>
                      <w:marTop w:val="0"/>
                      <w:marBottom w:val="0"/>
                      <w:divBdr>
                        <w:top w:val="none" w:sz="0" w:space="0" w:color="auto"/>
                        <w:left w:val="none" w:sz="0" w:space="0" w:color="auto"/>
                        <w:bottom w:val="none" w:sz="0" w:space="0" w:color="auto"/>
                        <w:right w:val="none" w:sz="0" w:space="0" w:color="auto"/>
                      </w:divBdr>
                      <w:divsChild>
                        <w:div w:id="1793400775">
                          <w:marLeft w:val="240"/>
                          <w:marRight w:val="0"/>
                          <w:marTop w:val="0"/>
                          <w:marBottom w:val="0"/>
                          <w:divBdr>
                            <w:top w:val="none" w:sz="0" w:space="0" w:color="auto"/>
                            <w:left w:val="none" w:sz="0" w:space="0" w:color="auto"/>
                            <w:bottom w:val="none" w:sz="0" w:space="0" w:color="auto"/>
                            <w:right w:val="none" w:sz="0" w:space="0" w:color="auto"/>
                          </w:divBdr>
                        </w:div>
                      </w:divsChild>
                    </w:div>
                    <w:div w:id="1200244788">
                      <w:marLeft w:val="0"/>
                      <w:marRight w:val="0"/>
                      <w:marTop w:val="0"/>
                      <w:marBottom w:val="0"/>
                      <w:divBdr>
                        <w:top w:val="none" w:sz="0" w:space="0" w:color="auto"/>
                        <w:left w:val="none" w:sz="0" w:space="0" w:color="auto"/>
                        <w:bottom w:val="none" w:sz="0" w:space="0" w:color="auto"/>
                        <w:right w:val="none" w:sz="0" w:space="0" w:color="auto"/>
                      </w:divBdr>
                      <w:divsChild>
                        <w:div w:id="1663317348">
                          <w:marLeft w:val="240"/>
                          <w:marRight w:val="0"/>
                          <w:marTop w:val="0"/>
                          <w:marBottom w:val="0"/>
                          <w:divBdr>
                            <w:top w:val="none" w:sz="0" w:space="0" w:color="auto"/>
                            <w:left w:val="none" w:sz="0" w:space="0" w:color="auto"/>
                            <w:bottom w:val="none" w:sz="0" w:space="0" w:color="auto"/>
                            <w:right w:val="none" w:sz="0" w:space="0" w:color="auto"/>
                          </w:divBdr>
                        </w:div>
                      </w:divsChild>
                    </w:div>
                    <w:div w:id="573977494">
                      <w:marLeft w:val="0"/>
                      <w:marRight w:val="0"/>
                      <w:marTop w:val="0"/>
                      <w:marBottom w:val="0"/>
                      <w:divBdr>
                        <w:top w:val="none" w:sz="0" w:space="0" w:color="auto"/>
                        <w:left w:val="none" w:sz="0" w:space="0" w:color="auto"/>
                        <w:bottom w:val="none" w:sz="0" w:space="0" w:color="auto"/>
                        <w:right w:val="none" w:sz="0" w:space="0" w:color="auto"/>
                      </w:divBdr>
                      <w:divsChild>
                        <w:div w:id="97677014">
                          <w:marLeft w:val="240"/>
                          <w:marRight w:val="0"/>
                          <w:marTop w:val="0"/>
                          <w:marBottom w:val="0"/>
                          <w:divBdr>
                            <w:top w:val="none" w:sz="0" w:space="0" w:color="auto"/>
                            <w:left w:val="none" w:sz="0" w:space="0" w:color="auto"/>
                            <w:bottom w:val="none" w:sz="0" w:space="0" w:color="auto"/>
                            <w:right w:val="none" w:sz="0" w:space="0" w:color="auto"/>
                          </w:divBdr>
                        </w:div>
                      </w:divsChild>
                    </w:div>
                    <w:div w:id="662586804">
                      <w:marLeft w:val="0"/>
                      <w:marRight w:val="0"/>
                      <w:marTop w:val="0"/>
                      <w:marBottom w:val="0"/>
                      <w:divBdr>
                        <w:top w:val="none" w:sz="0" w:space="0" w:color="auto"/>
                        <w:left w:val="none" w:sz="0" w:space="0" w:color="auto"/>
                        <w:bottom w:val="none" w:sz="0" w:space="0" w:color="auto"/>
                        <w:right w:val="none" w:sz="0" w:space="0" w:color="auto"/>
                      </w:divBdr>
                    </w:div>
                    <w:div w:id="1878615308">
                      <w:marLeft w:val="0"/>
                      <w:marRight w:val="0"/>
                      <w:marTop w:val="0"/>
                      <w:marBottom w:val="0"/>
                      <w:divBdr>
                        <w:top w:val="none" w:sz="0" w:space="0" w:color="auto"/>
                        <w:left w:val="none" w:sz="0" w:space="0" w:color="auto"/>
                        <w:bottom w:val="none" w:sz="0" w:space="0" w:color="auto"/>
                        <w:right w:val="none" w:sz="0" w:space="0" w:color="auto"/>
                      </w:divBdr>
                      <w:divsChild>
                        <w:div w:id="421413695">
                          <w:marLeft w:val="240"/>
                          <w:marRight w:val="0"/>
                          <w:marTop w:val="0"/>
                          <w:marBottom w:val="0"/>
                          <w:divBdr>
                            <w:top w:val="none" w:sz="0" w:space="0" w:color="auto"/>
                            <w:left w:val="none" w:sz="0" w:space="0" w:color="auto"/>
                            <w:bottom w:val="none" w:sz="0" w:space="0" w:color="auto"/>
                            <w:right w:val="none" w:sz="0" w:space="0" w:color="auto"/>
                          </w:divBdr>
                        </w:div>
                      </w:divsChild>
                    </w:div>
                    <w:div w:id="74281400">
                      <w:marLeft w:val="0"/>
                      <w:marRight w:val="0"/>
                      <w:marTop w:val="0"/>
                      <w:marBottom w:val="0"/>
                      <w:divBdr>
                        <w:top w:val="none" w:sz="0" w:space="0" w:color="auto"/>
                        <w:left w:val="none" w:sz="0" w:space="0" w:color="auto"/>
                        <w:bottom w:val="none" w:sz="0" w:space="0" w:color="auto"/>
                        <w:right w:val="none" w:sz="0" w:space="0" w:color="auto"/>
                      </w:divBdr>
                      <w:divsChild>
                        <w:div w:id="478768099">
                          <w:marLeft w:val="240"/>
                          <w:marRight w:val="0"/>
                          <w:marTop w:val="0"/>
                          <w:marBottom w:val="0"/>
                          <w:divBdr>
                            <w:top w:val="none" w:sz="0" w:space="0" w:color="auto"/>
                            <w:left w:val="none" w:sz="0" w:space="0" w:color="auto"/>
                            <w:bottom w:val="none" w:sz="0" w:space="0" w:color="auto"/>
                            <w:right w:val="none" w:sz="0" w:space="0" w:color="auto"/>
                          </w:divBdr>
                        </w:div>
                      </w:divsChild>
                    </w:div>
                    <w:div w:id="978266781">
                      <w:marLeft w:val="0"/>
                      <w:marRight w:val="0"/>
                      <w:marTop w:val="0"/>
                      <w:marBottom w:val="0"/>
                      <w:divBdr>
                        <w:top w:val="none" w:sz="0" w:space="0" w:color="auto"/>
                        <w:left w:val="none" w:sz="0" w:space="0" w:color="auto"/>
                        <w:bottom w:val="none" w:sz="0" w:space="0" w:color="auto"/>
                        <w:right w:val="none" w:sz="0" w:space="0" w:color="auto"/>
                      </w:divBdr>
                      <w:divsChild>
                        <w:div w:id="1531331410">
                          <w:marLeft w:val="240"/>
                          <w:marRight w:val="0"/>
                          <w:marTop w:val="0"/>
                          <w:marBottom w:val="0"/>
                          <w:divBdr>
                            <w:top w:val="none" w:sz="0" w:space="0" w:color="auto"/>
                            <w:left w:val="none" w:sz="0" w:space="0" w:color="auto"/>
                            <w:bottom w:val="none" w:sz="0" w:space="0" w:color="auto"/>
                            <w:right w:val="none" w:sz="0" w:space="0" w:color="auto"/>
                          </w:divBdr>
                        </w:div>
                      </w:divsChild>
                    </w:div>
                    <w:div w:id="1408569962">
                      <w:marLeft w:val="0"/>
                      <w:marRight w:val="0"/>
                      <w:marTop w:val="0"/>
                      <w:marBottom w:val="0"/>
                      <w:divBdr>
                        <w:top w:val="none" w:sz="0" w:space="0" w:color="auto"/>
                        <w:left w:val="none" w:sz="0" w:space="0" w:color="auto"/>
                        <w:bottom w:val="none" w:sz="0" w:space="0" w:color="auto"/>
                        <w:right w:val="none" w:sz="0" w:space="0" w:color="auto"/>
                      </w:divBdr>
                    </w:div>
                    <w:div w:id="336003448">
                      <w:marLeft w:val="0"/>
                      <w:marRight w:val="0"/>
                      <w:marTop w:val="0"/>
                      <w:marBottom w:val="0"/>
                      <w:divBdr>
                        <w:top w:val="none" w:sz="0" w:space="0" w:color="auto"/>
                        <w:left w:val="none" w:sz="0" w:space="0" w:color="auto"/>
                        <w:bottom w:val="none" w:sz="0" w:space="0" w:color="auto"/>
                        <w:right w:val="none" w:sz="0" w:space="0" w:color="auto"/>
                      </w:divBdr>
                      <w:divsChild>
                        <w:div w:id="114951879">
                          <w:marLeft w:val="240"/>
                          <w:marRight w:val="0"/>
                          <w:marTop w:val="0"/>
                          <w:marBottom w:val="0"/>
                          <w:divBdr>
                            <w:top w:val="none" w:sz="0" w:space="0" w:color="auto"/>
                            <w:left w:val="none" w:sz="0" w:space="0" w:color="auto"/>
                            <w:bottom w:val="none" w:sz="0" w:space="0" w:color="auto"/>
                            <w:right w:val="none" w:sz="0" w:space="0" w:color="auto"/>
                          </w:divBdr>
                        </w:div>
                      </w:divsChild>
                    </w:div>
                    <w:div w:id="1685552382">
                      <w:marLeft w:val="0"/>
                      <w:marRight w:val="0"/>
                      <w:marTop w:val="0"/>
                      <w:marBottom w:val="0"/>
                      <w:divBdr>
                        <w:top w:val="none" w:sz="0" w:space="0" w:color="auto"/>
                        <w:left w:val="none" w:sz="0" w:space="0" w:color="auto"/>
                        <w:bottom w:val="none" w:sz="0" w:space="0" w:color="auto"/>
                        <w:right w:val="none" w:sz="0" w:space="0" w:color="auto"/>
                      </w:divBdr>
                      <w:divsChild>
                        <w:div w:id="1806921591">
                          <w:marLeft w:val="240"/>
                          <w:marRight w:val="0"/>
                          <w:marTop w:val="0"/>
                          <w:marBottom w:val="0"/>
                          <w:divBdr>
                            <w:top w:val="none" w:sz="0" w:space="0" w:color="auto"/>
                            <w:left w:val="none" w:sz="0" w:space="0" w:color="auto"/>
                            <w:bottom w:val="none" w:sz="0" w:space="0" w:color="auto"/>
                            <w:right w:val="none" w:sz="0" w:space="0" w:color="auto"/>
                          </w:divBdr>
                        </w:div>
                      </w:divsChild>
                    </w:div>
                    <w:div w:id="920527634">
                      <w:marLeft w:val="0"/>
                      <w:marRight w:val="0"/>
                      <w:marTop w:val="0"/>
                      <w:marBottom w:val="0"/>
                      <w:divBdr>
                        <w:top w:val="none" w:sz="0" w:space="0" w:color="auto"/>
                        <w:left w:val="none" w:sz="0" w:space="0" w:color="auto"/>
                        <w:bottom w:val="none" w:sz="0" w:space="0" w:color="auto"/>
                        <w:right w:val="none" w:sz="0" w:space="0" w:color="auto"/>
                      </w:divBdr>
                      <w:divsChild>
                        <w:div w:id="1077095969">
                          <w:marLeft w:val="240"/>
                          <w:marRight w:val="0"/>
                          <w:marTop w:val="0"/>
                          <w:marBottom w:val="0"/>
                          <w:divBdr>
                            <w:top w:val="none" w:sz="0" w:space="0" w:color="auto"/>
                            <w:left w:val="none" w:sz="0" w:space="0" w:color="auto"/>
                            <w:bottom w:val="none" w:sz="0" w:space="0" w:color="auto"/>
                            <w:right w:val="none" w:sz="0" w:space="0" w:color="auto"/>
                          </w:divBdr>
                        </w:div>
                      </w:divsChild>
                    </w:div>
                    <w:div w:id="911505595">
                      <w:marLeft w:val="0"/>
                      <w:marRight w:val="0"/>
                      <w:marTop w:val="0"/>
                      <w:marBottom w:val="0"/>
                      <w:divBdr>
                        <w:top w:val="none" w:sz="0" w:space="0" w:color="auto"/>
                        <w:left w:val="none" w:sz="0" w:space="0" w:color="auto"/>
                        <w:bottom w:val="none" w:sz="0" w:space="0" w:color="auto"/>
                        <w:right w:val="none" w:sz="0" w:space="0" w:color="auto"/>
                      </w:divBdr>
                      <w:divsChild>
                        <w:div w:id="242958135">
                          <w:marLeft w:val="240"/>
                          <w:marRight w:val="0"/>
                          <w:marTop w:val="0"/>
                          <w:marBottom w:val="0"/>
                          <w:divBdr>
                            <w:top w:val="none" w:sz="0" w:space="0" w:color="auto"/>
                            <w:left w:val="none" w:sz="0" w:space="0" w:color="auto"/>
                            <w:bottom w:val="none" w:sz="0" w:space="0" w:color="auto"/>
                            <w:right w:val="none" w:sz="0" w:space="0" w:color="auto"/>
                          </w:divBdr>
                        </w:div>
                      </w:divsChild>
                    </w:div>
                    <w:div w:id="1174150947">
                      <w:marLeft w:val="0"/>
                      <w:marRight w:val="0"/>
                      <w:marTop w:val="0"/>
                      <w:marBottom w:val="0"/>
                      <w:divBdr>
                        <w:top w:val="none" w:sz="0" w:space="0" w:color="auto"/>
                        <w:left w:val="none" w:sz="0" w:space="0" w:color="auto"/>
                        <w:bottom w:val="none" w:sz="0" w:space="0" w:color="auto"/>
                        <w:right w:val="none" w:sz="0" w:space="0" w:color="auto"/>
                      </w:divBdr>
                    </w:div>
                    <w:div w:id="1107774605">
                      <w:marLeft w:val="0"/>
                      <w:marRight w:val="0"/>
                      <w:marTop w:val="0"/>
                      <w:marBottom w:val="0"/>
                      <w:divBdr>
                        <w:top w:val="none" w:sz="0" w:space="0" w:color="auto"/>
                        <w:left w:val="none" w:sz="0" w:space="0" w:color="auto"/>
                        <w:bottom w:val="none" w:sz="0" w:space="0" w:color="auto"/>
                        <w:right w:val="none" w:sz="0" w:space="0" w:color="auto"/>
                      </w:divBdr>
                      <w:divsChild>
                        <w:div w:id="313140902">
                          <w:marLeft w:val="240"/>
                          <w:marRight w:val="0"/>
                          <w:marTop w:val="0"/>
                          <w:marBottom w:val="0"/>
                          <w:divBdr>
                            <w:top w:val="none" w:sz="0" w:space="0" w:color="auto"/>
                            <w:left w:val="none" w:sz="0" w:space="0" w:color="auto"/>
                            <w:bottom w:val="none" w:sz="0" w:space="0" w:color="auto"/>
                            <w:right w:val="none" w:sz="0" w:space="0" w:color="auto"/>
                          </w:divBdr>
                        </w:div>
                      </w:divsChild>
                    </w:div>
                    <w:div w:id="1709643719">
                      <w:marLeft w:val="0"/>
                      <w:marRight w:val="0"/>
                      <w:marTop w:val="0"/>
                      <w:marBottom w:val="0"/>
                      <w:divBdr>
                        <w:top w:val="none" w:sz="0" w:space="0" w:color="auto"/>
                        <w:left w:val="none" w:sz="0" w:space="0" w:color="auto"/>
                        <w:bottom w:val="none" w:sz="0" w:space="0" w:color="auto"/>
                        <w:right w:val="none" w:sz="0" w:space="0" w:color="auto"/>
                      </w:divBdr>
                      <w:divsChild>
                        <w:div w:id="1817137624">
                          <w:marLeft w:val="240"/>
                          <w:marRight w:val="0"/>
                          <w:marTop w:val="0"/>
                          <w:marBottom w:val="0"/>
                          <w:divBdr>
                            <w:top w:val="none" w:sz="0" w:space="0" w:color="auto"/>
                            <w:left w:val="none" w:sz="0" w:space="0" w:color="auto"/>
                            <w:bottom w:val="none" w:sz="0" w:space="0" w:color="auto"/>
                            <w:right w:val="none" w:sz="0" w:space="0" w:color="auto"/>
                          </w:divBdr>
                        </w:div>
                      </w:divsChild>
                    </w:div>
                    <w:div w:id="1889681852">
                      <w:marLeft w:val="0"/>
                      <w:marRight w:val="0"/>
                      <w:marTop w:val="0"/>
                      <w:marBottom w:val="0"/>
                      <w:divBdr>
                        <w:top w:val="none" w:sz="0" w:space="0" w:color="auto"/>
                        <w:left w:val="none" w:sz="0" w:space="0" w:color="auto"/>
                        <w:bottom w:val="none" w:sz="0" w:space="0" w:color="auto"/>
                        <w:right w:val="none" w:sz="0" w:space="0" w:color="auto"/>
                      </w:divBdr>
                      <w:divsChild>
                        <w:div w:id="897858190">
                          <w:marLeft w:val="240"/>
                          <w:marRight w:val="0"/>
                          <w:marTop w:val="0"/>
                          <w:marBottom w:val="0"/>
                          <w:divBdr>
                            <w:top w:val="none" w:sz="0" w:space="0" w:color="auto"/>
                            <w:left w:val="none" w:sz="0" w:space="0" w:color="auto"/>
                            <w:bottom w:val="none" w:sz="0" w:space="0" w:color="auto"/>
                            <w:right w:val="none" w:sz="0" w:space="0" w:color="auto"/>
                          </w:divBdr>
                        </w:div>
                      </w:divsChild>
                    </w:div>
                    <w:div w:id="1638341357">
                      <w:marLeft w:val="0"/>
                      <w:marRight w:val="0"/>
                      <w:marTop w:val="0"/>
                      <w:marBottom w:val="0"/>
                      <w:divBdr>
                        <w:top w:val="none" w:sz="0" w:space="0" w:color="auto"/>
                        <w:left w:val="none" w:sz="0" w:space="0" w:color="auto"/>
                        <w:bottom w:val="none" w:sz="0" w:space="0" w:color="auto"/>
                        <w:right w:val="none" w:sz="0" w:space="0" w:color="auto"/>
                      </w:divBdr>
                      <w:divsChild>
                        <w:div w:id="1912619245">
                          <w:marLeft w:val="240"/>
                          <w:marRight w:val="0"/>
                          <w:marTop w:val="0"/>
                          <w:marBottom w:val="0"/>
                          <w:divBdr>
                            <w:top w:val="none" w:sz="0" w:space="0" w:color="auto"/>
                            <w:left w:val="none" w:sz="0" w:space="0" w:color="auto"/>
                            <w:bottom w:val="none" w:sz="0" w:space="0" w:color="auto"/>
                            <w:right w:val="none" w:sz="0" w:space="0" w:color="auto"/>
                          </w:divBdr>
                        </w:div>
                      </w:divsChild>
                    </w:div>
                    <w:div w:id="1419517448">
                      <w:marLeft w:val="0"/>
                      <w:marRight w:val="0"/>
                      <w:marTop w:val="0"/>
                      <w:marBottom w:val="0"/>
                      <w:divBdr>
                        <w:top w:val="none" w:sz="0" w:space="0" w:color="auto"/>
                        <w:left w:val="none" w:sz="0" w:space="0" w:color="auto"/>
                        <w:bottom w:val="none" w:sz="0" w:space="0" w:color="auto"/>
                        <w:right w:val="none" w:sz="0" w:space="0" w:color="auto"/>
                      </w:divBdr>
                      <w:divsChild>
                        <w:div w:id="2139833097">
                          <w:marLeft w:val="240"/>
                          <w:marRight w:val="0"/>
                          <w:marTop w:val="0"/>
                          <w:marBottom w:val="0"/>
                          <w:divBdr>
                            <w:top w:val="none" w:sz="0" w:space="0" w:color="auto"/>
                            <w:left w:val="none" w:sz="0" w:space="0" w:color="auto"/>
                            <w:bottom w:val="none" w:sz="0" w:space="0" w:color="auto"/>
                            <w:right w:val="none" w:sz="0" w:space="0" w:color="auto"/>
                          </w:divBdr>
                        </w:div>
                      </w:divsChild>
                    </w:div>
                    <w:div w:id="442041757">
                      <w:marLeft w:val="0"/>
                      <w:marRight w:val="0"/>
                      <w:marTop w:val="0"/>
                      <w:marBottom w:val="0"/>
                      <w:divBdr>
                        <w:top w:val="none" w:sz="0" w:space="0" w:color="auto"/>
                        <w:left w:val="none" w:sz="0" w:space="0" w:color="auto"/>
                        <w:bottom w:val="none" w:sz="0" w:space="0" w:color="auto"/>
                        <w:right w:val="none" w:sz="0" w:space="0" w:color="auto"/>
                      </w:divBdr>
                    </w:div>
                    <w:div w:id="1388528080">
                      <w:marLeft w:val="0"/>
                      <w:marRight w:val="0"/>
                      <w:marTop w:val="0"/>
                      <w:marBottom w:val="0"/>
                      <w:divBdr>
                        <w:top w:val="none" w:sz="0" w:space="0" w:color="auto"/>
                        <w:left w:val="none" w:sz="0" w:space="0" w:color="auto"/>
                        <w:bottom w:val="none" w:sz="0" w:space="0" w:color="auto"/>
                        <w:right w:val="none" w:sz="0" w:space="0" w:color="auto"/>
                      </w:divBdr>
                      <w:divsChild>
                        <w:div w:id="1897355999">
                          <w:marLeft w:val="240"/>
                          <w:marRight w:val="0"/>
                          <w:marTop w:val="0"/>
                          <w:marBottom w:val="0"/>
                          <w:divBdr>
                            <w:top w:val="none" w:sz="0" w:space="0" w:color="auto"/>
                            <w:left w:val="none" w:sz="0" w:space="0" w:color="auto"/>
                            <w:bottom w:val="none" w:sz="0" w:space="0" w:color="auto"/>
                            <w:right w:val="none" w:sz="0" w:space="0" w:color="auto"/>
                          </w:divBdr>
                        </w:div>
                      </w:divsChild>
                    </w:div>
                    <w:div w:id="377096833">
                      <w:marLeft w:val="0"/>
                      <w:marRight w:val="0"/>
                      <w:marTop w:val="0"/>
                      <w:marBottom w:val="0"/>
                      <w:divBdr>
                        <w:top w:val="none" w:sz="0" w:space="0" w:color="auto"/>
                        <w:left w:val="none" w:sz="0" w:space="0" w:color="auto"/>
                        <w:bottom w:val="none" w:sz="0" w:space="0" w:color="auto"/>
                        <w:right w:val="none" w:sz="0" w:space="0" w:color="auto"/>
                      </w:divBdr>
                      <w:divsChild>
                        <w:div w:id="1876304809">
                          <w:marLeft w:val="240"/>
                          <w:marRight w:val="0"/>
                          <w:marTop w:val="0"/>
                          <w:marBottom w:val="0"/>
                          <w:divBdr>
                            <w:top w:val="none" w:sz="0" w:space="0" w:color="auto"/>
                            <w:left w:val="none" w:sz="0" w:space="0" w:color="auto"/>
                            <w:bottom w:val="none" w:sz="0" w:space="0" w:color="auto"/>
                            <w:right w:val="none" w:sz="0" w:space="0" w:color="auto"/>
                          </w:divBdr>
                        </w:div>
                      </w:divsChild>
                    </w:div>
                    <w:div w:id="1976376144">
                      <w:marLeft w:val="0"/>
                      <w:marRight w:val="0"/>
                      <w:marTop w:val="0"/>
                      <w:marBottom w:val="0"/>
                      <w:divBdr>
                        <w:top w:val="none" w:sz="0" w:space="0" w:color="auto"/>
                        <w:left w:val="none" w:sz="0" w:space="0" w:color="auto"/>
                        <w:bottom w:val="none" w:sz="0" w:space="0" w:color="auto"/>
                        <w:right w:val="none" w:sz="0" w:space="0" w:color="auto"/>
                      </w:divBdr>
                      <w:divsChild>
                        <w:div w:id="156581682">
                          <w:marLeft w:val="240"/>
                          <w:marRight w:val="0"/>
                          <w:marTop w:val="0"/>
                          <w:marBottom w:val="0"/>
                          <w:divBdr>
                            <w:top w:val="none" w:sz="0" w:space="0" w:color="auto"/>
                            <w:left w:val="none" w:sz="0" w:space="0" w:color="auto"/>
                            <w:bottom w:val="none" w:sz="0" w:space="0" w:color="auto"/>
                            <w:right w:val="none" w:sz="0" w:space="0" w:color="auto"/>
                          </w:divBdr>
                        </w:div>
                      </w:divsChild>
                    </w:div>
                    <w:div w:id="73939686">
                      <w:marLeft w:val="0"/>
                      <w:marRight w:val="0"/>
                      <w:marTop w:val="0"/>
                      <w:marBottom w:val="0"/>
                      <w:divBdr>
                        <w:top w:val="none" w:sz="0" w:space="0" w:color="auto"/>
                        <w:left w:val="none" w:sz="0" w:space="0" w:color="auto"/>
                        <w:bottom w:val="none" w:sz="0" w:space="0" w:color="auto"/>
                        <w:right w:val="none" w:sz="0" w:space="0" w:color="auto"/>
                      </w:divBdr>
                      <w:divsChild>
                        <w:div w:id="1737820511">
                          <w:marLeft w:val="240"/>
                          <w:marRight w:val="0"/>
                          <w:marTop w:val="0"/>
                          <w:marBottom w:val="0"/>
                          <w:divBdr>
                            <w:top w:val="none" w:sz="0" w:space="0" w:color="auto"/>
                            <w:left w:val="none" w:sz="0" w:space="0" w:color="auto"/>
                            <w:bottom w:val="none" w:sz="0" w:space="0" w:color="auto"/>
                            <w:right w:val="none" w:sz="0" w:space="0" w:color="auto"/>
                          </w:divBdr>
                        </w:div>
                      </w:divsChild>
                    </w:div>
                    <w:div w:id="1308824148">
                      <w:marLeft w:val="0"/>
                      <w:marRight w:val="0"/>
                      <w:marTop w:val="0"/>
                      <w:marBottom w:val="0"/>
                      <w:divBdr>
                        <w:top w:val="none" w:sz="0" w:space="0" w:color="auto"/>
                        <w:left w:val="none" w:sz="0" w:space="0" w:color="auto"/>
                        <w:bottom w:val="none" w:sz="0" w:space="0" w:color="auto"/>
                        <w:right w:val="none" w:sz="0" w:space="0" w:color="auto"/>
                      </w:divBdr>
                      <w:divsChild>
                        <w:div w:id="565920558">
                          <w:marLeft w:val="240"/>
                          <w:marRight w:val="0"/>
                          <w:marTop w:val="0"/>
                          <w:marBottom w:val="0"/>
                          <w:divBdr>
                            <w:top w:val="none" w:sz="0" w:space="0" w:color="auto"/>
                            <w:left w:val="none" w:sz="0" w:space="0" w:color="auto"/>
                            <w:bottom w:val="none" w:sz="0" w:space="0" w:color="auto"/>
                            <w:right w:val="none" w:sz="0" w:space="0" w:color="auto"/>
                          </w:divBdr>
                        </w:div>
                      </w:divsChild>
                    </w:div>
                    <w:div w:id="1008562494">
                      <w:marLeft w:val="0"/>
                      <w:marRight w:val="0"/>
                      <w:marTop w:val="0"/>
                      <w:marBottom w:val="0"/>
                      <w:divBdr>
                        <w:top w:val="none" w:sz="0" w:space="0" w:color="auto"/>
                        <w:left w:val="none" w:sz="0" w:space="0" w:color="auto"/>
                        <w:bottom w:val="none" w:sz="0" w:space="0" w:color="auto"/>
                        <w:right w:val="none" w:sz="0" w:space="0" w:color="auto"/>
                      </w:divBdr>
                    </w:div>
                    <w:div w:id="783960196">
                      <w:marLeft w:val="0"/>
                      <w:marRight w:val="0"/>
                      <w:marTop w:val="0"/>
                      <w:marBottom w:val="0"/>
                      <w:divBdr>
                        <w:top w:val="none" w:sz="0" w:space="0" w:color="auto"/>
                        <w:left w:val="none" w:sz="0" w:space="0" w:color="auto"/>
                        <w:bottom w:val="none" w:sz="0" w:space="0" w:color="auto"/>
                        <w:right w:val="none" w:sz="0" w:space="0" w:color="auto"/>
                      </w:divBdr>
                      <w:divsChild>
                        <w:div w:id="250555503">
                          <w:marLeft w:val="240"/>
                          <w:marRight w:val="0"/>
                          <w:marTop w:val="0"/>
                          <w:marBottom w:val="0"/>
                          <w:divBdr>
                            <w:top w:val="none" w:sz="0" w:space="0" w:color="auto"/>
                            <w:left w:val="none" w:sz="0" w:space="0" w:color="auto"/>
                            <w:bottom w:val="none" w:sz="0" w:space="0" w:color="auto"/>
                            <w:right w:val="none" w:sz="0" w:space="0" w:color="auto"/>
                          </w:divBdr>
                        </w:div>
                      </w:divsChild>
                    </w:div>
                    <w:div w:id="490950674">
                      <w:marLeft w:val="0"/>
                      <w:marRight w:val="0"/>
                      <w:marTop w:val="0"/>
                      <w:marBottom w:val="0"/>
                      <w:divBdr>
                        <w:top w:val="none" w:sz="0" w:space="0" w:color="auto"/>
                        <w:left w:val="none" w:sz="0" w:space="0" w:color="auto"/>
                        <w:bottom w:val="none" w:sz="0" w:space="0" w:color="auto"/>
                        <w:right w:val="none" w:sz="0" w:space="0" w:color="auto"/>
                      </w:divBdr>
                    </w:div>
                    <w:div w:id="1199929659">
                      <w:marLeft w:val="0"/>
                      <w:marRight w:val="0"/>
                      <w:marTop w:val="0"/>
                      <w:marBottom w:val="0"/>
                      <w:divBdr>
                        <w:top w:val="none" w:sz="0" w:space="0" w:color="auto"/>
                        <w:left w:val="none" w:sz="0" w:space="0" w:color="auto"/>
                        <w:bottom w:val="none" w:sz="0" w:space="0" w:color="auto"/>
                        <w:right w:val="none" w:sz="0" w:space="0" w:color="auto"/>
                      </w:divBdr>
                      <w:divsChild>
                        <w:div w:id="18407288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02374">
      <w:bodyDiv w:val="1"/>
      <w:marLeft w:val="0"/>
      <w:marRight w:val="0"/>
      <w:marTop w:val="0"/>
      <w:marBottom w:val="0"/>
      <w:divBdr>
        <w:top w:val="none" w:sz="0" w:space="0" w:color="auto"/>
        <w:left w:val="none" w:sz="0" w:space="0" w:color="auto"/>
        <w:bottom w:val="none" w:sz="0" w:space="0" w:color="auto"/>
        <w:right w:val="none" w:sz="0" w:space="0" w:color="auto"/>
      </w:divBdr>
      <w:divsChild>
        <w:div w:id="2078169155">
          <w:marLeft w:val="0"/>
          <w:marRight w:val="0"/>
          <w:marTop w:val="0"/>
          <w:marBottom w:val="0"/>
          <w:divBdr>
            <w:top w:val="none" w:sz="0" w:space="0" w:color="auto"/>
            <w:left w:val="none" w:sz="0" w:space="0" w:color="auto"/>
            <w:bottom w:val="none" w:sz="0" w:space="0" w:color="auto"/>
            <w:right w:val="none" w:sz="0" w:space="0" w:color="auto"/>
          </w:divBdr>
          <w:divsChild>
            <w:div w:id="1606619614">
              <w:marLeft w:val="0"/>
              <w:marRight w:val="0"/>
              <w:marTop w:val="0"/>
              <w:marBottom w:val="0"/>
              <w:divBdr>
                <w:top w:val="none" w:sz="0" w:space="0" w:color="auto"/>
                <w:left w:val="none" w:sz="0" w:space="0" w:color="auto"/>
                <w:bottom w:val="none" w:sz="0" w:space="0" w:color="auto"/>
                <w:right w:val="none" w:sz="0" w:space="0" w:color="auto"/>
              </w:divBdr>
              <w:divsChild>
                <w:div w:id="1700931489">
                  <w:marLeft w:val="0"/>
                  <w:marRight w:val="0"/>
                  <w:marTop w:val="150"/>
                  <w:marBottom w:val="150"/>
                  <w:divBdr>
                    <w:top w:val="none" w:sz="0" w:space="0" w:color="auto"/>
                    <w:left w:val="none" w:sz="0" w:space="0" w:color="auto"/>
                    <w:bottom w:val="none" w:sz="0" w:space="0" w:color="auto"/>
                    <w:right w:val="none" w:sz="0" w:space="0" w:color="auto"/>
                  </w:divBdr>
                  <w:divsChild>
                    <w:div w:id="694304499">
                      <w:marLeft w:val="0"/>
                      <w:marRight w:val="0"/>
                      <w:marTop w:val="0"/>
                      <w:marBottom w:val="0"/>
                      <w:divBdr>
                        <w:top w:val="none" w:sz="0" w:space="0" w:color="auto"/>
                        <w:left w:val="none" w:sz="0" w:space="0" w:color="auto"/>
                        <w:bottom w:val="none" w:sz="0" w:space="0" w:color="auto"/>
                        <w:right w:val="none" w:sz="0" w:space="0" w:color="auto"/>
                      </w:divBdr>
                      <w:divsChild>
                        <w:div w:id="239564966">
                          <w:marLeft w:val="240"/>
                          <w:marRight w:val="0"/>
                          <w:marTop w:val="0"/>
                          <w:marBottom w:val="0"/>
                          <w:divBdr>
                            <w:top w:val="none" w:sz="0" w:space="0" w:color="auto"/>
                            <w:left w:val="none" w:sz="0" w:space="0" w:color="auto"/>
                            <w:bottom w:val="none" w:sz="0" w:space="0" w:color="auto"/>
                            <w:right w:val="none" w:sz="0" w:space="0" w:color="auto"/>
                          </w:divBdr>
                        </w:div>
                      </w:divsChild>
                    </w:div>
                    <w:div w:id="2118257818">
                      <w:marLeft w:val="0"/>
                      <w:marRight w:val="0"/>
                      <w:marTop w:val="0"/>
                      <w:marBottom w:val="0"/>
                      <w:divBdr>
                        <w:top w:val="none" w:sz="0" w:space="0" w:color="auto"/>
                        <w:left w:val="none" w:sz="0" w:space="0" w:color="auto"/>
                        <w:bottom w:val="none" w:sz="0" w:space="0" w:color="auto"/>
                        <w:right w:val="none" w:sz="0" w:space="0" w:color="auto"/>
                      </w:divBdr>
                      <w:divsChild>
                        <w:div w:id="133452829">
                          <w:marLeft w:val="240"/>
                          <w:marRight w:val="0"/>
                          <w:marTop w:val="0"/>
                          <w:marBottom w:val="0"/>
                          <w:divBdr>
                            <w:top w:val="none" w:sz="0" w:space="0" w:color="auto"/>
                            <w:left w:val="none" w:sz="0" w:space="0" w:color="auto"/>
                            <w:bottom w:val="none" w:sz="0" w:space="0" w:color="auto"/>
                            <w:right w:val="none" w:sz="0" w:space="0" w:color="auto"/>
                          </w:divBdr>
                        </w:div>
                      </w:divsChild>
                    </w:div>
                    <w:div w:id="703210521">
                      <w:marLeft w:val="0"/>
                      <w:marRight w:val="0"/>
                      <w:marTop w:val="0"/>
                      <w:marBottom w:val="0"/>
                      <w:divBdr>
                        <w:top w:val="none" w:sz="0" w:space="0" w:color="auto"/>
                        <w:left w:val="none" w:sz="0" w:space="0" w:color="auto"/>
                        <w:bottom w:val="none" w:sz="0" w:space="0" w:color="auto"/>
                        <w:right w:val="none" w:sz="0" w:space="0" w:color="auto"/>
                      </w:divBdr>
                      <w:divsChild>
                        <w:div w:id="35005684">
                          <w:marLeft w:val="240"/>
                          <w:marRight w:val="0"/>
                          <w:marTop w:val="0"/>
                          <w:marBottom w:val="0"/>
                          <w:divBdr>
                            <w:top w:val="none" w:sz="0" w:space="0" w:color="auto"/>
                            <w:left w:val="none" w:sz="0" w:space="0" w:color="auto"/>
                            <w:bottom w:val="none" w:sz="0" w:space="0" w:color="auto"/>
                            <w:right w:val="none" w:sz="0" w:space="0" w:color="auto"/>
                          </w:divBdr>
                        </w:div>
                      </w:divsChild>
                    </w:div>
                    <w:div w:id="1868255240">
                      <w:marLeft w:val="0"/>
                      <w:marRight w:val="0"/>
                      <w:marTop w:val="0"/>
                      <w:marBottom w:val="0"/>
                      <w:divBdr>
                        <w:top w:val="none" w:sz="0" w:space="0" w:color="auto"/>
                        <w:left w:val="none" w:sz="0" w:space="0" w:color="auto"/>
                        <w:bottom w:val="none" w:sz="0" w:space="0" w:color="auto"/>
                        <w:right w:val="none" w:sz="0" w:space="0" w:color="auto"/>
                      </w:divBdr>
                      <w:divsChild>
                        <w:div w:id="1860579821">
                          <w:marLeft w:val="240"/>
                          <w:marRight w:val="0"/>
                          <w:marTop w:val="0"/>
                          <w:marBottom w:val="0"/>
                          <w:divBdr>
                            <w:top w:val="none" w:sz="0" w:space="0" w:color="auto"/>
                            <w:left w:val="none" w:sz="0" w:space="0" w:color="auto"/>
                            <w:bottom w:val="none" w:sz="0" w:space="0" w:color="auto"/>
                            <w:right w:val="none" w:sz="0" w:space="0" w:color="auto"/>
                          </w:divBdr>
                        </w:div>
                      </w:divsChild>
                    </w:div>
                    <w:div w:id="1378620884">
                      <w:marLeft w:val="0"/>
                      <w:marRight w:val="0"/>
                      <w:marTop w:val="0"/>
                      <w:marBottom w:val="0"/>
                      <w:divBdr>
                        <w:top w:val="none" w:sz="0" w:space="0" w:color="auto"/>
                        <w:left w:val="none" w:sz="0" w:space="0" w:color="auto"/>
                        <w:bottom w:val="none" w:sz="0" w:space="0" w:color="auto"/>
                        <w:right w:val="none" w:sz="0" w:space="0" w:color="auto"/>
                      </w:divBdr>
                      <w:divsChild>
                        <w:div w:id="1569727836">
                          <w:marLeft w:val="240"/>
                          <w:marRight w:val="0"/>
                          <w:marTop w:val="0"/>
                          <w:marBottom w:val="0"/>
                          <w:divBdr>
                            <w:top w:val="none" w:sz="0" w:space="0" w:color="auto"/>
                            <w:left w:val="none" w:sz="0" w:space="0" w:color="auto"/>
                            <w:bottom w:val="none" w:sz="0" w:space="0" w:color="auto"/>
                            <w:right w:val="none" w:sz="0" w:space="0" w:color="auto"/>
                          </w:divBdr>
                        </w:div>
                      </w:divsChild>
                    </w:div>
                    <w:div w:id="94638972">
                      <w:marLeft w:val="0"/>
                      <w:marRight w:val="0"/>
                      <w:marTop w:val="0"/>
                      <w:marBottom w:val="0"/>
                      <w:divBdr>
                        <w:top w:val="none" w:sz="0" w:space="0" w:color="auto"/>
                        <w:left w:val="none" w:sz="0" w:space="0" w:color="auto"/>
                        <w:bottom w:val="none" w:sz="0" w:space="0" w:color="auto"/>
                        <w:right w:val="none" w:sz="0" w:space="0" w:color="auto"/>
                      </w:divBdr>
                      <w:divsChild>
                        <w:div w:id="1980917911">
                          <w:marLeft w:val="240"/>
                          <w:marRight w:val="0"/>
                          <w:marTop w:val="0"/>
                          <w:marBottom w:val="0"/>
                          <w:divBdr>
                            <w:top w:val="none" w:sz="0" w:space="0" w:color="auto"/>
                            <w:left w:val="none" w:sz="0" w:space="0" w:color="auto"/>
                            <w:bottom w:val="none" w:sz="0" w:space="0" w:color="auto"/>
                            <w:right w:val="none" w:sz="0" w:space="0" w:color="auto"/>
                          </w:divBdr>
                        </w:div>
                      </w:divsChild>
                    </w:div>
                    <w:div w:id="1649017473">
                      <w:marLeft w:val="0"/>
                      <w:marRight w:val="0"/>
                      <w:marTop w:val="0"/>
                      <w:marBottom w:val="0"/>
                      <w:divBdr>
                        <w:top w:val="none" w:sz="0" w:space="0" w:color="auto"/>
                        <w:left w:val="none" w:sz="0" w:space="0" w:color="auto"/>
                        <w:bottom w:val="none" w:sz="0" w:space="0" w:color="auto"/>
                        <w:right w:val="none" w:sz="0" w:space="0" w:color="auto"/>
                      </w:divBdr>
                      <w:divsChild>
                        <w:div w:id="2134471193">
                          <w:marLeft w:val="240"/>
                          <w:marRight w:val="0"/>
                          <w:marTop w:val="0"/>
                          <w:marBottom w:val="0"/>
                          <w:divBdr>
                            <w:top w:val="none" w:sz="0" w:space="0" w:color="auto"/>
                            <w:left w:val="none" w:sz="0" w:space="0" w:color="auto"/>
                            <w:bottom w:val="none" w:sz="0" w:space="0" w:color="auto"/>
                            <w:right w:val="none" w:sz="0" w:space="0" w:color="auto"/>
                          </w:divBdr>
                        </w:div>
                      </w:divsChild>
                    </w:div>
                    <w:div w:id="1436053387">
                      <w:marLeft w:val="0"/>
                      <w:marRight w:val="0"/>
                      <w:marTop w:val="0"/>
                      <w:marBottom w:val="0"/>
                      <w:divBdr>
                        <w:top w:val="none" w:sz="0" w:space="0" w:color="auto"/>
                        <w:left w:val="none" w:sz="0" w:space="0" w:color="auto"/>
                        <w:bottom w:val="none" w:sz="0" w:space="0" w:color="auto"/>
                        <w:right w:val="none" w:sz="0" w:space="0" w:color="auto"/>
                      </w:divBdr>
                      <w:divsChild>
                        <w:div w:id="686560276">
                          <w:marLeft w:val="240"/>
                          <w:marRight w:val="0"/>
                          <w:marTop w:val="0"/>
                          <w:marBottom w:val="0"/>
                          <w:divBdr>
                            <w:top w:val="none" w:sz="0" w:space="0" w:color="auto"/>
                            <w:left w:val="none" w:sz="0" w:space="0" w:color="auto"/>
                            <w:bottom w:val="none" w:sz="0" w:space="0" w:color="auto"/>
                            <w:right w:val="none" w:sz="0" w:space="0" w:color="auto"/>
                          </w:divBdr>
                        </w:div>
                      </w:divsChild>
                    </w:div>
                    <w:div w:id="791248565">
                      <w:marLeft w:val="0"/>
                      <w:marRight w:val="0"/>
                      <w:marTop w:val="0"/>
                      <w:marBottom w:val="0"/>
                      <w:divBdr>
                        <w:top w:val="none" w:sz="0" w:space="0" w:color="auto"/>
                        <w:left w:val="none" w:sz="0" w:space="0" w:color="auto"/>
                        <w:bottom w:val="none" w:sz="0" w:space="0" w:color="auto"/>
                        <w:right w:val="none" w:sz="0" w:space="0" w:color="auto"/>
                      </w:divBdr>
                      <w:divsChild>
                        <w:div w:id="1610970028">
                          <w:marLeft w:val="240"/>
                          <w:marRight w:val="0"/>
                          <w:marTop w:val="0"/>
                          <w:marBottom w:val="0"/>
                          <w:divBdr>
                            <w:top w:val="none" w:sz="0" w:space="0" w:color="auto"/>
                            <w:left w:val="none" w:sz="0" w:space="0" w:color="auto"/>
                            <w:bottom w:val="none" w:sz="0" w:space="0" w:color="auto"/>
                            <w:right w:val="none" w:sz="0" w:space="0" w:color="auto"/>
                          </w:divBdr>
                        </w:div>
                      </w:divsChild>
                    </w:div>
                    <w:div w:id="1269582710">
                      <w:marLeft w:val="0"/>
                      <w:marRight w:val="0"/>
                      <w:marTop w:val="0"/>
                      <w:marBottom w:val="0"/>
                      <w:divBdr>
                        <w:top w:val="none" w:sz="0" w:space="0" w:color="auto"/>
                        <w:left w:val="none" w:sz="0" w:space="0" w:color="auto"/>
                        <w:bottom w:val="none" w:sz="0" w:space="0" w:color="auto"/>
                        <w:right w:val="none" w:sz="0" w:space="0" w:color="auto"/>
                      </w:divBdr>
                      <w:divsChild>
                        <w:div w:id="162092427">
                          <w:marLeft w:val="240"/>
                          <w:marRight w:val="0"/>
                          <w:marTop w:val="0"/>
                          <w:marBottom w:val="0"/>
                          <w:divBdr>
                            <w:top w:val="none" w:sz="0" w:space="0" w:color="auto"/>
                            <w:left w:val="none" w:sz="0" w:space="0" w:color="auto"/>
                            <w:bottom w:val="none" w:sz="0" w:space="0" w:color="auto"/>
                            <w:right w:val="none" w:sz="0" w:space="0" w:color="auto"/>
                          </w:divBdr>
                        </w:div>
                      </w:divsChild>
                    </w:div>
                    <w:div w:id="1623223010">
                      <w:marLeft w:val="0"/>
                      <w:marRight w:val="0"/>
                      <w:marTop w:val="0"/>
                      <w:marBottom w:val="0"/>
                      <w:divBdr>
                        <w:top w:val="none" w:sz="0" w:space="0" w:color="auto"/>
                        <w:left w:val="none" w:sz="0" w:space="0" w:color="auto"/>
                        <w:bottom w:val="none" w:sz="0" w:space="0" w:color="auto"/>
                        <w:right w:val="none" w:sz="0" w:space="0" w:color="auto"/>
                      </w:divBdr>
                      <w:divsChild>
                        <w:div w:id="52311843">
                          <w:marLeft w:val="240"/>
                          <w:marRight w:val="0"/>
                          <w:marTop w:val="0"/>
                          <w:marBottom w:val="0"/>
                          <w:divBdr>
                            <w:top w:val="none" w:sz="0" w:space="0" w:color="auto"/>
                            <w:left w:val="none" w:sz="0" w:space="0" w:color="auto"/>
                            <w:bottom w:val="none" w:sz="0" w:space="0" w:color="auto"/>
                            <w:right w:val="none" w:sz="0" w:space="0" w:color="auto"/>
                          </w:divBdr>
                        </w:div>
                      </w:divsChild>
                    </w:div>
                    <w:div w:id="985552498">
                      <w:marLeft w:val="0"/>
                      <w:marRight w:val="0"/>
                      <w:marTop w:val="0"/>
                      <w:marBottom w:val="0"/>
                      <w:divBdr>
                        <w:top w:val="none" w:sz="0" w:space="0" w:color="auto"/>
                        <w:left w:val="none" w:sz="0" w:space="0" w:color="auto"/>
                        <w:bottom w:val="none" w:sz="0" w:space="0" w:color="auto"/>
                        <w:right w:val="none" w:sz="0" w:space="0" w:color="auto"/>
                      </w:divBdr>
                      <w:divsChild>
                        <w:div w:id="21180628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396230">
      <w:bodyDiv w:val="1"/>
      <w:marLeft w:val="0"/>
      <w:marRight w:val="0"/>
      <w:marTop w:val="0"/>
      <w:marBottom w:val="0"/>
      <w:divBdr>
        <w:top w:val="none" w:sz="0" w:space="0" w:color="auto"/>
        <w:left w:val="none" w:sz="0" w:space="0" w:color="auto"/>
        <w:bottom w:val="none" w:sz="0" w:space="0" w:color="auto"/>
        <w:right w:val="none" w:sz="0" w:space="0" w:color="auto"/>
      </w:divBdr>
      <w:divsChild>
        <w:div w:id="2058894925">
          <w:marLeft w:val="0"/>
          <w:marRight w:val="0"/>
          <w:marTop w:val="0"/>
          <w:marBottom w:val="0"/>
          <w:divBdr>
            <w:top w:val="none" w:sz="0" w:space="0" w:color="auto"/>
            <w:left w:val="none" w:sz="0" w:space="0" w:color="auto"/>
            <w:bottom w:val="none" w:sz="0" w:space="0" w:color="auto"/>
            <w:right w:val="none" w:sz="0" w:space="0" w:color="auto"/>
          </w:divBdr>
          <w:divsChild>
            <w:div w:id="1611933425">
              <w:marLeft w:val="0"/>
              <w:marRight w:val="0"/>
              <w:marTop w:val="0"/>
              <w:marBottom w:val="0"/>
              <w:divBdr>
                <w:top w:val="none" w:sz="0" w:space="0" w:color="auto"/>
                <w:left w:val="none" w:sz="0" w:space="0" w:color="auto"/>
                <w:bottom w:val="none" w:sz="0" w:space="0" w:color="auto"/>
                <w:right w:val="none" w:sz="0" w:space="0" w:color="auto"/>
              </w:divBdr>
              <w:divsChild>
                <w:div w:id="1644576741">
                  <w:marLeft w:val="0"/>
                  <w:marRight w:val="0"/>
                  <w:marTop w:val="150"/>
                  <w:marBottom w:val="150"/>
                  <w:divBdr>
                    <w:top w:val="none" w:sz="0" w:space="0" w:color="auto"/>
                    <w:left w:val="none" w:sz="0" w:space="0" w:color="auto"/>
                    <w:bottom w:val="none" w:sz="0" w:space="0" w:color="auto"/>
                    <w:right w:val="none" w:sz="0" w:space="0" w:color="auto"/>
                  </w:divBdr>
                  <w:divsChild>
                    <w:div w:id="1074812198">
                      <w:marLeft w:val="0"/>
                      <w:marRight w:val="0"/>
                      <w:marTop w:val="0"/>
                      <w:marBottom w:val="0"/>
                      <w:divBdr>
                        <w:top w:val="none" w:sz="0" w:space="0" w:color="auto"/>
                        <w:left w:val="none" w:sz="0" w:space="0" w:color="auto"/>
                        <w:bottom w:val="none" w:sz="0" w:space="0" w:color="auto"/>
                        <w:right w:val="none" w:sz="0" w:space="0" w:color="auto"/>
                      </w:divBdr>
                      <w:divsChild>
                        <w:div w:id="1414818862">
                          <w:marLeft w:val="240"/>
                          <w:marRight w:val="0"/>
                          <w:marTop w:val="0"/>
                          <w:marBottom w:val="0"/>
                          <w:divBdr>
                            <w:top w:val="none" w:sz="0" w:space="0" w:color="auto"/>
                            <w:left w:val="none" w:sz="0" w:space="0" w:color="auto"/>
                            <w:bottom w:val="none" w:sz="0" w:space="0" w:color="auto"/>
                            <w:right w:val="none" w:sz="0" w:space="0" w:color="auto"/>
                          </w:divBdr>
                        </w:div>
                      </w:divsChild>
                    </w:div>
                    <w:div w:id="1972125317">
                      <w:marLeft w:val="0"/>
                      <w:marRight w:val="0"/>
                      <w:marTop w:val="0"/>
                      <w:marBottom w:val="0"/>
                      <w:divBdr>
                        <w:top w:val="none" w:sz="0" w:space="0" w:color="auto"/>
                        <w:left w:val="none" w:sz="0" w:space="0" w:color="auto"/>
                        <w:bottom w:val="none" w:sz="0" w:space="0" w:color="auto"/>
                        <w:right w:val="none" w:sz="0" w:space="0" w:color="auto"/>
                      </w:divBdr>
                      <w:divsChild>
                        <w:div w:id="932978730">
                          <w:marLeft w:val="240"/>
                          <w:marRight w:val="0"/>
                          <w:marTop w:val="0"/>
                          <w:marBottom w:val="0"/>
                          <w:divBdr>
                            <w:top w:val="none" w:sz="0" w:space="0" w:color="auto"/>
                            <w:left w:val="none" w:sz="0" w:space="0" w:color="auto"/>
                            <w:bottom w:val="none" w:sz="0" w:space="0" w:color="auto"/>
                            <w:right w:val="none" w:sz="0" w:space="0" w:color="auto"/>
                          </w:divBdr>
                        </w:div>
                      </w:divsChild>
                    </w:div>
                    <w:div w:id="1905722013">
                      <w:marLeft w:val="0"/>
                      <w:marRight w:val="0"/>
                      <w:marTop w:val="0"/>
                      <w:marBottom w:val="0"/>
                      <w:divBdr>
                        <w:top w:val="none" w:sz="0" w:space="0" w:color="auto"/>
                        <w:left w:val="none" w:sz="0" w:space="0" w:color="auto"/>
                        <w:bottom w:val="none" w:sz="0" w:space="0" w:color="auto"/>
                        <w:right w:val="none" w:sz="0" w:space="0" w:color="auto"/>
                      </w:divBdr>
                      <w:divsChild>
                        <w:div w:id="548494792">
                          <w:marLeft w:val="240"/>
                          <w:marRight w:val="0"/>
                          <w:marTop w:val="0"/>
                          <w:marBottom w:val="0"/>
                          <w:divBdr>
                            <w:top w:val="none" w:sz="0" w:space="0" w:color="auto"/>
                            <w:left w:val="none" w:sz="0" w:space="0" w:color="auto"/>
                            <w:bottom w:val="none" w:sz="0" w:space="0" w:color="auto"/>
                            <w:right w:val="none" w:sz="0" w:space="0" w:color="auto"/>
                          </w:divBdr>
                        </w:div>
                      </w:divsChild>
                    </w:div>
                    <w:div w:id="386101680">
                      <w:marLeft w:val="0"/>
                      <w:marRight w:val="0"/>
                      <w:marTop w:val="0"/>
                      <w:marBottom w:val="0"/>
                      <w:divBdr>
                        <w:top w:val="none" w:sz="0" w:space="0" w:color="auto"/>
                        <w:left w:val="none" w:sz="0" w:space="0" w:color="auto"/>
                        <w:bottom w:val="none" w:sz="0" w:space="0" w:color="auto"/>
                        <w:right w:val="none" w:sz="0" w:space="0" w:color="auto"/>
                      </w:divBdr>
                      <w:divsChild>
                        <w:div w:id="1284658129">
                          <w:marLeft w:val="240"/>
                          <w:marRight w:val="0"/>
                          <w:marTop w:val="0"/>
                          <w:marBottom w:val="0"/>
                          <w:divBdr>
                            <w:top w:val="none" w:sz="0" w:space="0" w:color="auto"/>
                            <w:left w:val="none" w:sz="0" w:space="0" w:color="auto"/>
                            <w:bottom w:val="none" w:sz="0" w:space="0" w:color="auto"/>
                            <w:right w:val="none" w:sz="0" w:space="0" w:color="auto"/>
                          </w:divBdr>
                        </w:div>
                      </w:divsChild>
                    </w:div>
                    <w:div w:id="1865709691">
                      <w:marLeft w:val="0"/>
                      <w:marRight w:val="0"/>
                      <w:marTop w:val="0"/>
                      <w:marBottom w:val="0"/>
                      <w:divBdr>
                        <w:top w:val="none" w:sz="0" w:space="0" w:color="auto"/>
                        <w:left w:val="none" w:sz="0" w:space="0" w:color="auto"/>
                        <w:bottom w:val="none" w:sz="0" w:space="0" w:color="auto"/>
                        <w:right w:val="none" w:sz="0" w:space="0" w:color="auto"/>
                      </w:divBdr>
                      <w:divsChild>
                        <w:div w:id="137260189">
                          <w:marLeft w:val="240"/>
                          <w:marRight w:val="0"/>
                          <w:marTop w:val="0"/>
                          <w:marBottom w:val="0"/>
                          <w:divBdr>
                            <w:top w:val="none" w:sz="0" w:space="0" w:color="auto"/>
                            <w:left w:val="none" w:sz="0" w:space="0" w:color="auto"/>
                            <w:bottom w:val="none" w:sz="0" w:space="0" w:color="auto"/>
                            <w:right w:val="none" w:sz="0" w:space="0" w:color="auto"/>
                          </w:divBdr>
                        </w:div>
                      </w:divsChild>
                    </w:div>
                    <w:div w:id="171990571">
                      <w:marLeft w:val="0"/>
                      <w:marRight w:val="0"/>
                      <w:marTop w:val="0"/>
                      <w:marBottom w:val="0"/>
                      <w:divBdr>
                        <w:top w:val="none" w:sz="0" w:space="0" w:color="auto"/>
                        <w:left w:val="none" w:sz="0" w:space="0" w:color="auto"/>
                        <w:bottom w:val="none" w:sz="0" w:space="0" w:color="auto"/>
                        <w:right w:val="none" w:sz="0" w:space="0" w:color="auto"/>
                      </w:divBdr>
                      <w:divsChild>
                        <w:div w:id="931663409">
                          <w:marLeft w:val="240"/>
                          <w:marRight w:val="0"/>
                          <w:marTop w:val="0"/>
                          <w:marBottom w:val="0"/>
                          <w:divBdr>
                            <w:top w:val="none" w:sz="0" w:space="0" w:color="auto"/>
                            <w:left w:val="none" w:sz="0" w:space="0" w:color="auto"/>
                            <w:bottom w:val="none" w:sz="0" w:space="0" w:color="auto"/>
                            <w:right w:val="none" w:sz="0" w:space="0" w:color="auto"/>
                          </w:divBdr>
                        </w:div>
                      </w:divsChild>
                    </w:div>
                    <w:div w:id="221792092">
                      <w:marLeft w:val="0"/>
                      <w:marRight w:val="0"/>
                      <w:marTop w:val="0"/>
                      <w:marBottom w:val="0"/>
                      <w:divBdr>
                        <w:top w:val="none" w:sz="0" w:space="0" w:color="auto"/>
                        <w:left w:val="none" w:sz="0" w:space="0" w:color="auto"/>
                        <w:bottom w:val="none" w:sz="0" w:space="0" w:color="auto"/>
                        <w:right w:val="none" w:sz="0" w:space="0" w:color="auto"/>
                      </w:divBdr>
                      <w:divsChild>
                        <w:div w:id="777794827">
                          <w:marLeft w:val="240"/>
                          <w:marRight w:val="0"/>
                          <w:marTop w:val="0"/>
                          <w:marBottom w:val="0"/>
                          <w:divBdr>
                            <w:top w:val="none" w:sz="0" w:space="0" w:color="auto"/>
                            <w:left w:val="none" w:sz="0" w:space="0" w:color="auto"/>
                            <w:bottom w:val="none" w:sz="0" w:space="0" w:color="auto"/>
                            <w:right w:val="none" w:sz="0" w:space="0" w:color="auto"/>
                          </w:divBdr>
                        </w:div>
                      </w:divsChild>
                    </w:div>
                    <w:div w:id="589969388">
                      <w:marLeft w:val="0"/>
                      <w:marRight w:val="0"/>
                      <w:marTop w:val="0"/>
                      <w:marBottom w:val="0"/>
                      <w:divBdr>
                        <w:top w:val="none" w:sz="0" w:space="0" w:color="auto"/>
                        <w:left w:val="none" w:sz="0" w:space="0" w:color="auto"/>
                        <w:bottom w:val="none" w:sz="0" w:space="0" w:color="auto"/>
                        <w:right w:val="none" w:sz="0" w:space="0" w:color="auto"/>
                      </w:divBdr>
                      <w:divsChild>
                        <w:div w:id="614948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78834">
      <w:bodyDiv w:val="1"/>
      <w:marLeft w:val="0"/>
      <w:marRight w:val="0"/>
      <w:marTop w:val="0"/>
      <w:marBottom w:val="0"/>
      <w:divBdr>
        <w:top w:val="none" w:sz="0" w:space="0" w:color="auto"/>
        <w:left w:val="none" w:sz="0" w:space="0" w:color="auto"/>
        <w:bottom w:val="none" w:sz="0" w:space="0" w:color="auto"/>
        <w:right w:val="none" w:sz="0" w:space="0" w:color="auto"/>
      </w:divBdr>
      <w:divsChild>
        <w:div w:id="648755986">
          <w:marLeft w:val="0"/>
          <w:marRight w:val="0"/>
          <w:marTop w:val="0"/>
          <w:marBottom w:val="0"/>
          <w:divBdr>
            <w:top w:val="none" w:sz="0" w:space="0" w:color="auto"/>
            <w:left w:val="none" w:sz="0" w:space="0" w:color="auto"/>
            <w:bottom w:val="none" w:sz="0" w:space="0" w:color="auto"/>
            <w:right w:val="none" w:sz="0" w:space="0" w:color="auto"/>
          </w:divBdr>
          <w:divsChild>
            <w:div w:id="1681200988">
              <w:marLeft w:val="0"/>
              <w:marRight w:val="0"/>
              <w:marTop w:val="0"/>
              <w:marBottom w:val="0"/>
              <w:divBdr>
                <w:top w:val="none" w:sz="0" w:space="0" w:color="auto"/>
                <w:left w:val="none" w:sz="0" w:space="0" w:color="auto"/>
                <w:bottom w:val="none" w:sz="0" w:space="0" w:color="auto"/>
                <w:right w:val="none" w:sz="0" w:space="0" w:color="auto"/>
              </w:divBdr>
              <w:divsChild>
                <w:div w:id="708720086">
                  <w:marLeft w:val="0"/>
                  <w:marRight w:val="0"/>
                  <w:marTop w:val="150"/>
                  <w:marBottom w:val="150"/>
                  <w:divBdr>
                    <w:top w:val="none" w:sz="0" w:space="0" w:color="auto"/>
                    <w:left w:val="none" w:sz="0" w:space="0" w:color="auto"/>
                    <w:bottom w:val="none" w:sz="0" w:space="0" w:color="auto"/>
                    <w:right w:val="none" w:sz="0" w:space="0" w:color="auto"/>
                  </w:divBdr>
                  <w:divsChild>
                    <w:div w:id="1664746074">
                      <w:marLeft w:val="0"/>
                      <w:marRight w:val="0"/>
                      <w:marTop w:val="0"/>
                      <w:marBottom w:val="0"/>
                      <w:divBdr>
                        <w:top w:val="none" w:sz="0" w:space="0" w:color="auto"/>
                        <w:left w:val="none" w:sz="0" w:space="0" w:color="auto"/>
                        <w:bottom w:val="none" w:sz="0" w:space="0" w:color="auto"/>
                        <w:right w:val="none" w:sz="0" w:space="0" w:color="auto"/>
                      </w:divBdr>
                      <w:divsChild>
                        <w:div w:id="972292142">
                          <w:marLeft w:val="240"/>
                          <w:marRight w:val="0"/>
                          <w:marTop w:val="0"/>
                          <w:marBottom w:val="0"/>
                          <w:divBdr>
                            <w:top w:val="none" w:sz="0" w:space="0" w:color="auto"/>
                            <w:left w:val="none" w:sz="0" w:space="0" w:color="auto"/>
                            <w:bottom w:val="none" w:sz="0" w:space="0" w:color="auto"/>
                            <w:right w:val="none" w:sz="0" w:space="0" w:color="auto"/>
                          </w:divBdr>
                        </w:div>
                      </w:divsChild>
                    </w:div>
                    <w:div w:id="1404063828">
                      <w:marLeft w:val="0"/>
                      <w:marRight w:val="0"/>
                      <w:marTop w:val="0"/>
                      <w:marBottom w:val="0"/>
                      <w:divBdr>
                        <w:top w:val="none" w:sz="0" w:space="0" w:color="auto"/>
                        <w:left w:val="none" w:sz="0" w:space="0" w:color="auto"/>
                        <w:bottom w:val="none" w:sz="0" w:space="0" w:color="auto"/>
                        <w:right w:val="none" w:sz="0" w:space="0" w:color="auto"/>
                      </w:divBdr>
                      <w:divsChild>
                        <w:div w:id="1235551254">
                          <w:marLeft w:val="240"/>
                          <w:marRight w:val="0"/>
                          <w:marTop w:val="0"/>
                          <w:marBottom w:val="0"/>
                          <w:divBdr>
                            <w:top w:val="none" w:sz="0" w:space="0" w:color="auto"/>
                            <w:left w:val="none" w:sz="0" w:space="0" w:color="auto"/>
                            <w:bottom w:val="none" w:sz="0" w:space="0" w:color="auto"/>
                            <w:right w:val="none" w:sz="0" w:space="0" w:color="auto"/>
                          </w:divBdr>
                        </w:div>
                      </w:divsChild>
                    </w:div>
                    <w:div w:id="932980350">
                      <w:marLeft w:val="0"/>
                      <w:marRight w:val="0"/>
                      <w:marTop w:val="0"/>
                      <w:marBottom w:val="0"/>
                      <w:divBdr>
                        <w:top w:val="none" w:sz="0" w:space="0" w:color="auto"/>
                        <w:left w:val="none" w:sz="0" w:space="0" w:color="auto"/>
                        <w:bottom w:val="none" w:sz="0" w:space="0" w:color="auto"/>
                        <w:right w:val="none" w:sz="0" w:space="0" w:color="auto"/>
                      </w:divBdr>
                      <w:divsChild>
                        <w:div w:id="1310551469">
                          <w:marLeft w:val="240"/>
                          <w:marRight w:val="0"/>
                          <w:marTop w:val="0"/>
                          <w:marBottom w:val="0"/>
                          <w:divBdr>
                            <w:top w:val="none" w:sz="0" w:space="0" w:color="auto"/>
                            <w:left w:val="none" w:sz="0" w:space="0" w:color="auto"/>
                            <w:bottom w:val="none" w:sz="0" w:space="0" w:color="auto"/>
                            <w:right w:val="none" w:sz="0" w:space="0" w:color="auto"/>
                          </w:divBdr>
                        </w:div>
                      </w:divsChild>
                    </w:div>
                    <w:div w:id="730616404">
                      <w:marLeft w:val="0"/>
                      <w:marRight w:val="0"/>
                      <w:marTop w:val="0"/>
                      <w:marBottom w:val="0"/>
                      <w:divBdr>
                        <w:top w:val="none" w:sz="0" w:space="0" w:color="auto"/>
                        <w:left w:val="none" w:sz="0" w:space="0" w:color="auto"/>
                        <w:bottom w:val="none" w:sz="0" w:space="0" w:color="auto"/>
                        <w:right w:val="none" w:sz="0" w:space="0" w:color="auto"/>
                      </w:divBdr>
                      <w:divsChild>
                        <w:div w:id="1111969271">
                          <w:marLeft w:val="240"/>
                          <w:marRight w:val="0"/>
                          <w:marTop w:val="0"/>
                          <w:marBottom w:val="0"/>
                          <w:divBdr>
                            <w:top w:val="none" w:sz="0" w:space="0" w:color="auto"/>
                            <w:left w:val="none" w:sz="0" w:space="0" w:color="auto"/>
                            <w:bottom w:val="none" w:sz="0" w:space="0" w:color="auto"/>
                            <w:right w:val="none" w:sz="0" w:space="0" w:color="auto"/>
                          </w:divBdr>
                        </w:div>
                      </w:divsChild>
                    </w:div>
                    <w:div w:id="1994527907">
                      <w:marLeft w:val="0"/>
                      <w:marRight w:val="0"/>
                      <w:marTop w:val="0"/>
                      <w:marBottom w:val="0"/>
                      <w:divBdr>
                        <w:top w:val="none" w:sz="0" w:space="0" w:color="auto"/>
                        <w:left w:val="none" w:sz="0" w:space="0" w:color="auto"/>
                        <w:bottom w:val="none" w:sz="0" w:space="0" w:color="auto"/>
                        <w:right w:val="none" w:sz="0" w:space="0" w:color="auto"/>
                      </w:divBdr>
                    </w:div>
                    <w:div w:id="1525943462">
                      <w:marLeft w:val="0"/>
                      <w:marRight w:val="0"/>
                      <w:marTop w:val="0"/>
                      <w:marBottom w:val="0"/>
                      <w:divBdr>
                        <w:top w:val="none" w:sz="0" w:space="0" w:color="auto"/>
                        <w:left w:val="none" w:sz="0" w:space="0" w:color="auto"/>
                        <w:bottom w:val="none" w:sz="0" w:space="0" w:color="auto"/>
                        <w:right w:val="none" w:sz="0" w:space="0" w:color="auto"/>
                      </w:divBdr>
                      <w:divsChild>
                        <w:div w:id="758256287">
                          <w:marLeft w:val="240"/>
                          <w:marRight w:val="0"/>
                          <w:marTop w:val="0"/>
                          <w:marBottom w:val="0"/>
                          <w:divBdr>
                            <w:top w:val="none" w:sz="0" w:space="0" w:color="auto"/>
                            <w:left w:val="none" w:sz="0" w:space="0" w:color="auto"/>
                            <w:bottom w:val="none" w:sz="0" w:space="0" w:color="auto"/>
                            <w:right w:val="none" w:sz="0" w:space="0" w:color="auto"/>
                          </w:divBdr>
                        </w:div>
                      </w:divsChild>
                    </w:div>
                    <w:div w:id="509296115">
                      <w:marLeft w:val="0"/>
                      <w:marRight w:val="0"/>
                      <w:marTop w:val="0"/>
                      <w:marBottom w:val="0"/>
                      <w:divBdr>
                        <w:top w:val="none" w:sz="0" w:space="0" w:color="auto"/>
                        <w:left w:val="none" w:sz="0" w:space="0" w:color="auto"/>
                        <w:bottom w:val="none" w:sz="0" w:space="0" w:color="auto"/>
                        <w:right w:val="none" w:sz="0" w:space="0" w:color="auto"/>
                      </w:divBdr>
                      <w:divsChild>
                        <w:div w:id="988360157">
                          <w:marLeft w:val="240"/>
                          <w:marRight w:val="0"/>
                          <w:marTop w:val="0"/>
                          <w:marBottom w:val="0"/>
                          <w:divBdr>
                            <w:top w:val="none" w:sz="0" w:space="0" w:color="auto"/>
                            <w:left w:val="none" w:sz="0" w:space="0" w:color="auto"/>
                            <w:bottom w:val="none" w:sz="0" w:space="0" w:color="auto"/>
                            <w:right w:val="none" w:sz="0" w:space="0" w:color="auto"/>
                          </w:divBdr>
                        </w:div>
                      </w:divsChild>
                    </w:div>
                    <w:div w:id="2098552516">
                      <w:marLeft w:val="0"/>
                      <w:marRight w:val="0"/>
                      <w:marTop w:val="0"/>
                      <w:marBottom w:val="0"/>
                      <w:divBdr>
                        <w:top w:val="none" w:sz="0" w:space="0" w:color="auto"/>
                        <w:left w:val="none" w:sz="0" w:space="0" w:color="auto"/>
                        <w:bottom w:val="none" w:sz="0" w:space="0" w:color="auto"/>
                        <w:right w:val="none" w:sz="0" w:space="0" w:color="auto"/>
                      </w:divBdr>
                      <w:divsChild>
                        <w:div w:id="978459850">
                          <w:marLeft w:val="240"/>
                          <w:marRight w:val="0"/>
                          <w:marTop w:val="0"/>
                          <w:marBottom w:val="0"/>
                          <w:divBdr>
                            <w:top w:val="none" w:sz="0" w:space="0" w:color="auto"/>
                            <w:left w:val="none" w:sz="0" w:space="0" w:color="auto"/>
                            <w:bottom w:val="none" w:sz="0" w:space="0" w:color="auto"/>
                            <w:right w:val="none" w:sz="0" w:space="0" w:color="auto"/>
                          </w:divBdr>
                        </w:div>
                      </w:divsChild>
                    </w:div>
                    <w:div w:id="658924415">
                      <w:marLeft w:val="0"/>
                      <w:marRight w:val="0"/>
                      <w:marTop w:val="0"/>
                      <w:marBottom w:val="0"/>
                      <w:divBdr>
                        <w:top w:val="none" w:sz="0" w:space="0" w:color="auto"/>
                        <w:left w:val="none" w:sz="0" w:space="0" w:color="auto"/>
                        <w:bottom w:val="none" w:sz="0" w:space="0" w:color="auto"/>
                        <w:right w:val="none" w:sz="0" w:space="0" w:color="auto"/>
                      </w:divBdr>
                      <w:divsChild>
                        <w:div w:id="950435349">
                          <w:marLeft w:val="240"/>
                          <w:marRight w:val="0"/>
                          <w:marTop w:val="0"/>
                          <w:marBottom w:val="0"/>
                          <w:divBdr>
                            <w:top w:val="none" w:sz="0" w:space="0" w:color="auto"/>
                            <w:left w:val="none" w:sz="0" w:space="0" w:color="auto"/>
                            <w:bottom w:val="none" w:sz="0" w:space="0" w:color="auto"/>
                            <w:right w:val="none" w:sz="0" w:space="0" w:color="auto"/>
                          </w:divBdr>
                        </w:div>
                      </w:divsChild>
                    </w:div>
                    <w:div w:id="579490392">
                      <w:marLeft w:val="0"/>
                      <w:marRight w:val="0"/>
                      <w:marTop w:val="0"/>
                      <w:marBottom w:val="0"/>
                      <w:divBdr>
                        <w:top w:val="none" w:sz="0" w:space="0" w:color="auto"/>
                        <w:left w:val="none" w:sz="0" w:space="0" w:color="auto"/>
                        <w:bottom w:val="none" w:sz="0" w:space="0" w:color="auto"/>
                        <w:right w:val="none" w:sz="0" w:space="0" w:color="auto"/>
                      </w:divBdr>
                    </w:div>
                    <w:div w:id="850684026">
                      <w:marLeft w:val="0"/>
                      <w:marRight w:val="0"/>
                      <w:marTop w:val="0"/>
                      <w:marBottom w:val="0"/>
                      <w:divBdr>
                        <w:top w:val="none" w:sz="0" w:space="0" w:color="auto"/>
                        <w:left w:val="none" w:sz="0" w:space="0" w:color="auto"/>
                        <w:bottom w:val="none" w:sz="0" w:space="0" w:color="auto"/>
                        <w:right w:val="none" w:sz="0" w:space="0" w:color="auto"/>
                      </w:divBdr>
                      <w:divsChild>
                        <w:div w:id="473715239">
                          <w:marLeft w:val="240"/>
                          <w:marRight w:val="0"/>
                          <w:marTop w:val="0"/>
                          <w:marBottom w:val="0"/>
                          <w:divBdr>
                            <w:top w:val="none" w:sz="0" w:space="0" w:color="auto"/>
                            <w:left w:val="none" w:sz="0" w:space="0" w:color="auto"/>
                            <w:bottom w:val="none" w:sz="0" w:space="0" w:color="auto"/>
                            <w:right w:val="none" w:sz="0" w:space="0" w:color="auto"/>
                          </w:divBdr>
                        </w:div>
                      </w:divsChild>
                    </w:div>
                    <w:div w:id="10379808">
                      <w:marLeft w:val="0"/>
                      <w:marRight w:val="0"/>
                      <w:marTop w:val="0"/>
                      <w:marBottom w:val="0"/>
                      <w:divBdr>
                        <w:top w:val="none" w:sz="0" w:space="0" w:color="auto"/>
                        <w:left w:val="none" w:sz="0" w:space="0" w:color="auto"/>
                        <w:bottom w:val="none" w:sz="0" w:space="0" w:color="auto"/>
                        <w:right w:val="none" w:sz="0" w:space="0" w:color="auto"/>
                      </w:divBdr>
                      <w:divsChild>
                        <w:div w:id="1033962846">
                          <w:marLeft w:val="240"/>
                          <w:marRight w:val="0"/>
                          <w:marTop w:val="0"/>
                          <w:marBottom w:val="0"/>
                          <w:divBdr>
                            <w:top w:val="none" w:sz="0" w:space="0" w:color="auto"/>
                            <w:left w:val="none" w:sz="0" w:space="0" w:color="auto"/>
                            <w:bottom w:val="none" w:sz="0" w:space="0" w:color="auto"/>
                            <w:right w:val="none" w:sz="0" w:space="0" w:color="auto"/>
                          </w:divBdr>
                        </w:div>
                      </w:divsChild>
                    </w:div>
                    <w:div w:id="370888377">
                      <w:marLeft w:val="0"/>
                      <w:marRight w:val="0"/>
                      <w:marTop w:val="0"/>
                      <w:marBottom w:val="0"/>
                      <w:divBdr>
                        <w:top w:val="none" w:sz="0" w:space="0" w:color="auto"/>
                        <w:left w:val="none" w:sz="0" w:space="0" w:color="auto"/>
                        <w:bottom w:val="none" w:sz="0" w:space="0" w:color="auto"/>
                        <w:right w:val="none" w:sz="0" w:space="0" w:color="auto"/>
                      </w:divBdr>
                      <w:divsChild>
                        <w:div w:id="2434974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56049">
      <w:bodyDiv w:val="1"/>
      <w:marLeft w:val="0"/>
      <w:marRight w:val="0"/>
      <w:marTop w:val="0"/>
      <w:marBottom w:val="0"/>
      <w:divBdr>
        <w:top w:val="none" w:sz="0" w:space="0" w:color="auto"/>
        <w:left w:val="none" w:sz="0" w:space="0" w:color="auto"/>
        <w:bottom w:val="none" w:sz="0" w:space="0" w:color="auto"/>
        <w:right w:val="none" w:sz="0" w:space="0" w:color="auto"/>
      </w:divBdr>
      <w:divsChild>
        <w:div w:id="432629816">
          <w:marLeft w:val="0"/>
          <w:marRight w:val="0"/>
          <w:marTop w:val="0"/>
          <w:marBottom w:val="0"/>
          <w:divBdr>
            <w:top w:val="none" w:sz="0" w:space="0" w:color="auto"/>
            <w:left w:val="none" w:sz="0" w:space="0" w:color="auto"/>
            <w:bottom w:val="none" w:sz="0" w:space="0" w:color="auto"/>
            <w:right w:val="none" w:sz="0" w:space="0" w:color="auto"/>
          </w:divBdr>
          <w:divsChild>
            <w:div w:id="361248325">
              <w:marLeft w:val="0"/>
              <w:marRight w:val="0"/>
              <w:marTop w:val="0"/>
              <w:marBottom w:val="0"/>
              <w:divBdr>
                <w:top w:val="none" w:sz="0" w:space="0" w:color="auto"/>
                <w:left w:val="none" w:sz="0" w:space="0" w:color="auto"/>
                <w:bottom w:val="none" w:sz="0" w:space="0" w:color="auto"/>
                <w:right w:val="none" w:sz="0" w:space="0" w:color="auto"/>
              </w:divBdr>
              <w:divsChild>
                <w:div w:id="436174664">
                  <w:marLeft w:val="0"/>
                  <w:marRight w:val="0"/>
                  <w:marTop w:val="150"/>
                  <w:marBottom w:val="150"/>
                  <w:divBdr>
                    <w:top w:val="none" w:sz="0" w:space="0" w:color="auto"/>
                    <w:left w:val="none" w:sz="0" w:space="0" w:color="auto"/>
                    <w:bottom w:val="none" w:sz="0" w:space="0" w:color="auto"/>
                    <w:right w:val="none" w:sz="0" w:space="0" w:color="auto"/>
                  </w:divBdr>
                  <w:divsChild>
                    <w:div w:id="797259670">
                      <w:marLeft w:val="0"/>
                      <w:marRight w:val="0"/>
                      <w:marTop w:val="0"/>
                      <w:marBottom w:val="0"/>
                      <w:divBdr>
                        <w:top w:val="none" w:sz="0" w:space="0" w:color="auto"/>
                        <w:left w:val="none" w:sz="0" w:space="0" w:color="auto"/>
                        <w:bottom w:val="none" w:sz="0" w:space="0" w:color="auto"/>
                        <w:right w:val="none" w:sz="0" w:space="0" w:color="auto"/>
                      </w:divBdr>
                      <w:divsChild>
                        <w:div w:id="1914460698">
                          <w:marLeft w:val="240"/>
                          <w:marRight w:val="0"/>
                          <w:marTop w:val="0"/>
                          <w:marBottom w:val="0"/>
                          <w:divBdr>
                            <w:top w:val="none" w:sz="0" w:space="0" w:color="auto"/>
                            <w:left w:val="none" w:sz="0" w:space="0" w:color="auto"/>
                            <w:bottom w:val="none" w:sz="0" w:space="0" w:color="auto"/>
                            <w:right w:val="none" w:sz="0" w:space="0" w:color="auto"/>
                          </w:divBdr>
                        </w:div>
                      </w:divsChild>
                    </w:div>
                    <w:div w:id="1298759146">
                      <w:marLeft w:val="0"/>
                      <w:marRight w:val="0"/>
                      <w:marTop w:val="0"/>
                      <w:marBottom w:val="0"/>
                      <w:divBdr>
                        <w:top w:val="none" w:sz="0" w:space="0" w:color="auto"/>
                        <w:left w:val="none" w:sz="0" w:space="0" w:color="auto"/>
                        <w:bottom w:val="none" w:sz="0" w:space="0" w:color="auto"/>
                        <w:right w:val="none" w:sz="0" w:space="0" w:color="auto"/>
                      </w:divBdr>
                      <w:divsChild>
                        <w:div w:id="339744348">
                          <w:marLeft w:val="240"/>
                          <w:marRight w:val="0"/>
                          <w:marTop w:val="0"/>
                          <w:marBottom w:val="0"/>
                          <w:divBdr>
                            <w:top w:val="none" w:sz="0" w:space="0" w:color="auto"/>
                            <w:left w:val="none" w:sz="0" w:space="0" w:color="auto"/>
                            <w:bottom w:val="none" w:sz="0" w:space="0" w:color="auto"/>
                            <w:right w:val="none" w:sz="0" w:space="0" w:color="auto"/>
                          </w:divBdr>
                        </w:div>
                      </w:divsChild>
                    </w:div>
                    <w:div w:id="1566842946">
                      <w:marLeft w:val="0"/>
                      <w:marRight w:val="0"/>
                      <w:marTop w:val="0"/>
                      <w:marBottom w:val="0"/>
                      <w:divBdr>
                        <w:top w:val="none" w:sz="0" w:space="0" w:color="auto"/>
                        <w:left w:val="none" w:sz="0" w:space="0" w:color="auto"/>
                        <w:bottom w:val="none" w:sz="0" w:space="0" w:color="auto"/>
                        <w:right w:val="none" w:sz="0" w:space="0" w:color="auto"/>
                      </w:divBdr>
                      <w:divsChild>
                        <w:div w:id="432213599">
                          <w:marLeft w:val="240"/>
                          <w:marRight w:val="0"/>
                          <w:marTop w:val="0"/>
                          <w:marBottom w:val="0"/>
                          <w:divBdr>
                            <w:top w:val="none" w:sz="0" w:space="0" w:color="auto"/>
                            <w:left w:val="none" w:sz="0" w:space="0" w:color="auto"/>
                            <w:bottom w:val="none" w:sz="0" w:space="0" w:color="auto"/>
                            <w:right w:val="none" w:sz="0" w:space="0" w:color="auto"/>
                          </w:divBdr>
                        </w:div>
                      </w:divsChild>
                    </w:div>
                    <w:div w:id="627397916">
                      <w:marLeft w:val="0"/>
                      <w:marRight w:val="0"/>
                      <w:marTop w:val="0"/>
                      <w:marBottom w:val="0"/>
                      <w:divBdr>
                        <w:top w:val="none" w:sz="0" w:space="0" w:color="auto"/>
                        <w:left w:val="none" w:sz="0" w:space="0" w:color="auto"/>
                        <w:bottom w:val="none" w:sz="0" w:space="0" w:color="auto"/>
                        <w:right w:val="none" w:sz="0" w:space="0" w:color="auto"/>
                      </w:divBdr>
                      <w:divsChild>
                        <w:div w:id="671418750">
                          <w:marLeft w:val="240"/>
                          <w:marRight w:val="0"/>
                          <w:marTop w:val="0"/>
                          <w:marBottom w:val="0"/>
                          <w:divBdr>
                            <w:top w:val="none" w:sz="0" w:space="0" w:color="auto"/>
                            <w:left w:val="none" w:sz="0" w:space="0" w:color="auto"/>
                            <w:bottom w:val="none" w:sz="0" w:space="0" w:color="auto"/>
                            <w:right w:val="none" w:sz="0" w:space="0" w:color="auto"/>
                          </w:divBdr>
                        </w:div>
                      </w:divsChild>
                    </w:div>
                    <w:div w:id="554781004">
                      <w:marLeft w:val="0"/>
                      <w:marRight w:val="0"/>
                      <w:marTop w:val="0"/>
                      <w:marBottom w:val="0"/>
                      <w:divBdr>
                        <w:top w:val="none" w:sz="0" w:space="0" w:color="auto"/>
                        <w:left w:val="none" w:sz="0" w:space="0" w:color="auto"/>
                        <w:bottom w:val="none" w:sz="0" w:space="0" w:color="auto"/>
                        <w:right w:val="none" w:sz="0" w:space="0" w:color="auto"/>
                      </w:divBdr>
                      <w:divsChild>
                        <w:div w:id="811219269">
                          <w:marLeft w:val="240"/>
                          <w:marRight w:val="0"/>
                          <w:marTop w:val="0"/>
                          <w:marBottom w:val="0"/>
                          <w:divBdr>
                            <w:top w:val="none" w:sz="0" w:space="0" w:color="auto"/>
                            <w:left w:val="none" w:sz="0" w:space="0" w:color="auto"/>
                            <w:bottom w:val="none" w:sz="0" w:space="0" w:color="auto"/>
                            <w:right w:val="none" w:sz="0" w:space="0" w:color="auto"/>
                          </w:divBdr>
                        </w:div>
                      </w:divsChild>
                    </w:div>
                    <w:div w:id="1357190681">
                      <w:marLeft w:val="0"/>
                      <w:marRight w:val="0"/>
                      <w:marTop w:val="0"/>
                      <w:marBottom w:val="0"/>
                      <w:divBdr>
                        <w:top w:val="none" w:sz="0" w:space="0" w:color="auto"/>
                        <w:left w:val="none" w:sz="0" w:space="0" w:color="auto"/>
                        <w:bottom w:val="none" w:sz="0" w:space="0" w:color="auto"/>
                        <w:right w:val="none" w:sz="0" w:space="0" w:color="auto"/>
                      </w:divBdr>
                      <w:divsChild>
                        <w:div w:id="310326982">
                          <w:marLeft w:val="240"/>
                          <w:marRight w:val="0"/>
                          <w:marTop w:val="0"/>
                          <w:marBottom w:val="0"/>
                          <w:divBdr>
                            <w:top w:val="none" w:sz="0" w:space="0" w:color="auto"/>
                            <w:left w:val="none" w:sz="0" w:space="0" w:color="auto"/>
                            <w:bottom w:val="none" w:sz="0" w:space="0" w:color="auto"/>
                            <w:right w:val="none" w:sz="0" w:space="0" w:color="auto"/>
                          </w:divBdr>
                        </w:div>
                      </w:divsChild>
                    </w:div>
                    <w:div w:id="1409421225">
                      <w:marLeft w:val="0"/>
                      <w:marRight w:val="0"/>
                      <w:marTop w:val="0"/>
                      <w:marBottom w:val="0"/>
                      <w:divBdr>
                        <w:top w:val="none" w:sz="0" w:space="0" w:color="auto"/>
                        <w:left w:val="none" w:sz="0" w:space="0" w:color="auto"/>
                        <w:bottom w:val="none" w:sz="0" w:space="0" w:color="auto"/>
                        <w:right w:val="none" w:sz="0" w:space="0" w:color="auto"/>
                      </w:divBdr>
                    </w:div>
                    <w:div w:id="1441215953">
                      <w:marLeft w:val="0"/>
                      <w:marRight w:val="0"/>
                      <w:marTop w:val="0"/>
                      <w:marBottom w:val="0"/>
                      <w:divBdr>
                        <w:top w:val="none" w:sz="0" w:space="0" w:color="auto"/>
                        <w:left w:val="none" w:sz="0" w:space="0" w:color="auto"/>
                        <w:bottom w:val="none" w:sz="0" w:space="0" w:color="auto"/>
                        <w:right w:val="none" w:sz="0" w:space="0" w:color="auto"/>
                      </w:divBdr>
                      <w:divsChild>
                        <w:div w:id="14897108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6480">
      <w:bodyDiv w:val="1"/>
      <w:marLeft w:val="0"/>
      <w:marRight w:val="0"/>
      <w:marTop w:val="0"/>
      <w:marBottom w:val="0"/>
      <w:divBdr>
        <w:top w:val="none" w:sz="0" w:space="0" w:color="auto"/>
        <w:left w:val="none" w:sz="0" w:space="0" w:color="auto"/>
        <w:bottom w:val="none" w:sz="0" w:space="0" w:color="auto"/>
        <w:right w:val="none" w:sz="0" w:space="0" w:color="auto"/>
      </w:divBdr>
      <w:divsChild>
        <w:div w:id="1000817308">
          <w:marLeft w:val="0"/>
          <w:marRight w:val="0"/>
          <w:marTop w:val="0"/>
          <w:marBottom w:val="0"/>
          <w:divBdr>
            <w:top w:val="none" w:sz="0" w:space="0" w:color="auto"/>
            <w:left w:val="none" w:sz="0" w:space="0" w:color="auto"/>
            <w:bottom w:val="none" w:sz="0" w:space="0" w:color="auto"/>
            <w:right w:val="none" w:sz="0" w:space="0" w:color="auto"/>
          </w:divBdr>
          <w:divsChild>
            <w:div w:id="1973247051">
              <w:marLeft w:val="0"/>
              <w:marRight w:val="0"/>
              <w:marTop w:val="0"/>
              <w:marBottom w:val="0"/>
              <w:divBdr>
                <w:top w:val="none" w:sz="0" w:space="0" w:color="auto"/>
                <w:left w:val="none" w:sz="0" w:space="0" w:color="auto"/>
                <w:bottom w:val="none" w:sz="0" w:space="0" w:color="auto"/>
                <w:right w:val="none" w:sz="0" w:space="0" w:color="auto"/>
              </w:divBdr>
              <w:divsChild>
                <w:div w:id="1963682696">
                  <w:marLeft w:val="0"/>
                  <w:marRight w:val="0"/>
                  <w:marTop w:val="150"/>
                  <w:marBottom w:val="150"/>
                  <w:divBdr>
                    <w:top w:val="none" w:sz="0" w:space="0" w:color="auto"/>
                    <w:left w:val="none" w:sz="0" w:space="0" w:color="auto"/>
                    <w:bottom w:val="none" w:sz="0" w:space="0" w:color="auto"/>
                    <w:right w:val="none" w:sz="0" w:space="0" w:color="auto"/>
                  </w:divBdr>
                  <w:divsChild>
                    <w:div w:id="664162742">
                      <w:marLeft w:val="0"/>
                      <w:marRight w:val="0"/>
                      <w:marTop w:val="0"/>
                      <w:marBottom w:val="0"/>
                      <w:divBdr>
                        <w:top w:val="none" w:sz="0" w:space="0" w:color="auto"/>
                        <w:left w:val="none" w:sz="0" w:space="0" w:color="auto"/>
                        <w:bottom w:val="none" w:sz="0" w:space="0" w:color="auto"/>
                        <w:right w:val="none" w:sz="0" w:space="0" w:color="auto"/>
                      </w:divBdr>
                      <w:divsChild>
                        <w:div w:id="121921010">
                          <w:marLeft w:val="240"/>
                          <w:marRight w:val="0"/>
                          <w:marTop w:val="0"/>
                          <w:marBottom w:val="0"/>
                          <w:divBdr>
                            <w:top w:val="none" w:sz="0" w:space="0" w:color="auto"/>
                            <w:left w:val="none" w:sz="0" w:space="0" w:color="auto"/>
                            <w:bottom w:val="none" w:sz="0" w:space="0" w:color="auto"/>
                            <w:right w:val="none" w:sz="0" w:space="0" w:color="auto"/>
                          </w:divBdr>
                        </w:div>
                      </w:divsChild>
                    </w:div>
                    <w:div w:id="1559853461">
                      <w:marLeft w:val="0"/>
                      <w:marRight w:val="0"/>
                      <w:marTop w:val="0"/>
                      <w:marBottom w:val="0"/>
                      <w:divBdr>
                        <w:top w:val="none" w:sz="0" w:space="0" w:color="auto"/>
                        <w:left w:val="none" w:sz="0" w:space="0" w:color="auto"/>
                        <w:bottom w:val="none" w:sz="0" w:space="0" w:color="auto"/>
                        <w:right w:val="none" w:sz="0" w:space="0" w:color="auto"/>
                      </w:divBdr>
                      <w:divsChild>
                        <w:div w:id="1158232831">
                          <w:marLeft w:val="240"/>
                          <w:marRight w:val="0"/>
                          <w:marTop w:val="0"/>
                          <w:marBottom w:val="0"/>
                          <w:divBdr>
                            <w:top w:val="none" w:sz="0" w:space="0" w:color="auto"/>
                            <w:left w:val="none" w:sz="0" w:space="0" w:color="auto"/>
                            <w:bottom w:val="none" w:sz="0" w:space="0" w:color="auto"/>
                            <w:right w:val="none" w:sz="0" w:space="0" w:color="auto"/>
                          </w:divBdr>
                        </w:div>
                      </w:divsChild>
                    </w:div>
                    <w:div w:id="433868454">
                      <w:marLeft w:val="0"/>
                      <w:marRight w:val="0"/>
                      <w:marTop w:val="0"/>
                      <w:marBottom w:val="0"/>
                      <w:divBdr>
                        <w:top w:val="none" w:sz="0" w:space="0" w:color="auto"/>
                        <w:left w:val="none" w:sz="0" w:space="0" w:color="auto"/>
                        <w:bottom w:val="none" w:sz="0" w:space="0" w:color="auto"/>
                        <w:right w:val="none" w:sz="0" w:space="0" w:color="auto"/>
                      </w:divBdr>
                      <w:divsChild>
                        <w:div w:id="1723018417">
                          <w:marLeft w:val="240"/>
                          <w:marRight w:val="0"/>
                          <w:marTop w:val="0"/>
                          <w:marBottom w:val="0"/>
                          <w:divBdr>
                            <w:top w:val="none" w:sz="0" w:space="0" w:color="auto"/>
                            <w:left w:val="none" w:sz="0" w:space="0" w:color="auto"/>
                            <w:bottom w:val="none" w:sz="0" w:space="0" w:color="auto"/>
                            <w:right w:val="none" w:sz="0" w:space="0" w:color="auto"/>
                          </w:divBdr>
                        </w:div>
                      </w:divsChild>
                    </w:div>
                    <w:div w:id="513492470">
                      <w:marLeft w:val="0"/>
                      <w:marRight w:val="0"/>
                      <w:marTop w:val="0"/>
                      <w:marBottom w:val="0"/>
                      <w:divBdr>
                        <w:top w:val="none" w:sz="0" w:space="0" w:color="auto"/>
                        <w:left w:val="none" w:sz="0" w:space="0" w:color="auto"/>
                        <w:bottom w:val="none" w:sz="0" w:space="0" w:color="auto"/>
                        <w:right w:val="none" w:sz="0" w:space="0" w:color="auto"/>
                      </w:divBdr>
                      <w:divsChild>
                        <w:div w:id="1228223442">
                          <w:marLeft w:val="240"/>
                          <w:marRight w:val="0"/>
                          <w:marTop w:val="0"/>
                          <w:marBottom w:val="0"/>
                          <w:divBdr>
                            <w:top w:val="none" w:sz="0" w:space="0" w:color="auto"/>
                            <w:left w:val="none" w:sz="0" w:space="0" w:color="auto"/>
                            <w:bottom w:val="none" w:sz="0" w:space="0" w:color="auto"/>
                            <w:right w:val="none" w:sz="0" w:space="0" w:color="auto"/>
                          </w:divBdr>
                        </w:div>
                      </w:divsChild>
                    </w:div>
                    <w:div w:id="989678046">
                      <w:marLeft w:val="0"/>
                      <w:marRight w:val="0"/>
                      <w:marTop w:val="0"/>
                      <w:marBottom w:val="0"/>
                      <w:divBdr>
                        <w:top w:val="none" w:sz="0" w:space="0" w:color="auto"/>
                        <w:left w:val="none" w:sz="0" w:space="0" w:color="auto"/>
                        <w:bottom w:val="none" w:sz="0" w:space="0" w:color="auto"/>
                        <w:right w:val="none" w:sz="0" w:space="0" w:color="auto"/>
                      </w:divBdr>
                      <w:divsChild>
                        <w:div w:id="2127844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13236">
      <w:bodyDiv w:val="1"/>
      <w:marLeft w:val="0"/>
      <w:marRight w:val="0"/>
      <w:marTop w:val="0"/>
      <w:marBottom w:val="0"/>
      <w:divBdr>
        <w:top w:val="none" w:sz="0" w:space="0" w:color="auto"/>
        <w:left w:val="none" w:sz="0" w:space="0" w:color="auto"/>
        <w:bottom w:val="none" w:sz="0" w:space="0" w:color="auto"/>
        <w:right w:val="none" w:sz="0" w:space="0" w:color="auto"/>
      </w:divBdr>
      <w:divsChild>
        <w:div w:id="1601528221">
          <w:marLeft w:val="0"/>
          <w:marRight w:val="0"/>
          <w:marTop w:val="0"/>
          <w:marBottom w:val="0"/>
          <w:divBdr>
            <w:top w:val="none" w:sz="0" w:space="0" w:color="auto"/>
            <w:left w:val="none" w:sz="0" w:space="0" w:color="auto"/>
            <w:bottom w:val="none" w:sz="0" w:space="0" w:color="auto"/>
            <w:right w:val="none" w:sz="0" w:space="0" w:color="auto"/>
          </w:divBdr>
          <w:divsChild>
            <w:div w:id="765737840">
              <w:marLeft w:val="0"/>
              <w:marRight w:val="0"/>
              <w:marTop w:val="0"/>
              <w:marBottom w:val="0"/>
              <w:divBdr>
                <w:top w:val="none" w:sz="0" w:space="0" w:color="auto"/>
                <w:left w:val="none" w:sz="0" w:space="0" w:color="auto"/>
                <w:bottom w:val="none" w:sz="0" w:space="0" w:color="auto"/>
                <w:right w:val="none" w:sz="0" w:space="0" w:color="auto"/>
              </w:divBdr>
              <w:divsChild>
                <w:div w:id="753085411">
                  <w:marLeft w:val="0"/>
                  <w:marRight w:val="0"/>
                  <w:marTop w:val="150"/>
                  <w:marBottom w:val="150"/>
                  <w:divBdr>
                    <w:top w:val="none" w:sz="0" w:space="0" w:color="auto"/>
                    <w:left w:val="none" w:sz="0" w:space="0" w:color="auto"/>
                    <w:bottom w:val="none" w:sz="0" w:space="0" w:color="auto"/>
                    <w:right w:val="none" w:sz="0" w:space="0" w:color="auto"/>
                  </w:divBdr>
                  <w:divsChild>
                    <w:div w:id="1885369292">
                      <w:marLeft w:val="0"/>
                      <w:marRight w:val="0"/>
                      <w:marTop w:val="0"/>
                      <w:marBottom w:val="0"/>
                      <w:divBdr>
                        <w:top w:val="none" w:sz="0" w:space="0" w:color="auto"/>
                        <w:left w:val="none" w:sz="0" w:space="0" w:color="auto"/>
                        <w:bottom w:val="none" w:sz="0" w:space="0" w:color="auto"/>
                        <w:right w:val="none" w:sz="0" w:space="0" w:color="auto"/>
                      </w:divBdr>
                      <w:divsChild>
                        <w:div w:id="136147582">
                          <w:marLeft w:val="240"/>
                          <w:marRight w:val="0"/>
                          <w:marTop w:val="0"/>
                          <w:marBottom w:val="0"/>
                          <w:divBdr>
                            <w:top w:val="none" w:sz="0" w:space="0" w:color="auto"/>
                            <w:left w:val="none" w:sz="0" w:space="0" w:color="auto"/>
                            <w:bottom w:val="none" w:sz="0" w:space="0" w:color="auto"/>
                            <w:right w:val="none" w:sz="0" w:space="0" w:color="auto"/>
                          </w:divBdr>
                        </w:div>
                      </w:divsChild>
                    </w:div>
                    <w:div w:id="1784108548">
                      <w:marLeft w:val="0"/>
                      <w:marRight w:val="0"/>
                      <w:marTop w:val="0"/>
                      <w:marBottom w:val="0"/>
                      <w:divBdr>
                        <w:top w:val="none" w:sz="0" w:space="0" w:color="auto"/>
                        <w:left w:val="none" w:sz="0" w:space="0" w:color="auto"/>
                        <w:bottom w:val="none" w:sz="0" w:space="0" w:color="auto"/>
                        <w:right w:val="none" w:sz="0" w:space="0" w:color="auto"/>
                      </w:divBdr>
                      <w:divsChild>
                        <w:div w:id="65882704">
                          <w:marLeft w:val="240"/>
                          <w:marRight w:val="0"/>
                          <w:marTop w:val="0"/>
                          <w:marBottom w:val="0"/>
                          <w:divBdr>
                            <w:top w:val="none" w:sz="0" w:space="0" w:color="auto"/>
                            <w:left w:val="none" w:sz="0" w:space="0" w:color="auto"/>
                            <w:bottom w:val="none" w:sz="0" w:space="0" w:color="auto"/>
                            <w:right w:val="none" w:sz="0" w:space="0" w:color="auto"/>
                          </w:divBdr>
                        </w:div>
                      </w:divsChild>
                    </w:div>
                    <w:div w:id="548105347">
                      <w:marLeft w:val="0"/>
                      <w:marRight w:val="0"/>
                      <w:marTop w:val="0"/>
                      <w:marBottom w:val="0"/>
                      <w:divBdr>
                        <w:top w:val="none" w:sz="0" w:space="0" w:color="auto"/>
                        <w:left w:val="none" w:sz="0" w:space="0" w:color="auto"/>
                        <w:bottom w:val="none" w:sz="0" w:space="0" w:color="auto"/>
                        <w:right w:val="none" w:sz="0" w:space="0" w:color="auto"/>
                      </w:divBdr>
                      <w:divsChild>
                        <w:div w:id="2034381078">
                          <w:marLeft w:val="240"/>
                          <w:marRight w:val="0"/>
                          <w:marTop w:val="0"/>
                          <w:marBottom w:val="0"/>
                          <w:divBdr>
                            <w:top w:val="none" w:sz="0" w:space="0" w:color="auto"/>
                            <w:left w:val="none" w:sz="0" w:space="0" w:color="auto"/>
                            <w:bottom w:val="none" w:sz="0" w:space="0" w:color="auto"/>
                            <w:right w:val="none" w:sz="0" w:space="0" w:color="auto"/>
                          </w:divBdr>
                        </w:div>
                      </w:divsChild>
                    </w:div>
                    <w:div w:id="1010376710">
                      <w:marLeft w:val="0"/>
                      <w:marRight w:val="0"/>
                      <w:marTop w:val="0"/>
                      <w:marBottom w:val="0"/>
                      <w:divBdr>
                        <w:top w:val="none" w:sz="0" w:space="0" w:color="auto"/>
                        <w:left w:val="none" w:sz="0" w:space="0" w:color="auto"/>
                        <w:bottom w:val="none" w:sz="0" w:space="0" w:color="auto"/>
                        <w:right w:val="none" w:sz="0" w:space="0" w:color="auto"/>
                      </w:divBdr>
                      <w:divsChild>
                        <w:div w:id="49963547">
                          <w:marLeft w:val="240"/>
                          <w:marRight w:val="0"/>
                          <w:marTop w:val="0"/>
                          <w:marBottom w:val="0"/>
                          <w:divBdr>
                            <w:top w:val="none" w:sz="0" w:space="0" w:color="auto"/>
                            <w:left w:val="none" w:sz="0" w:space="0" w:color="auto"/>
                            <w:bottom w:val="none" w:sz="0" w:space="0" w:color="auto"/>
                            <w:right w:val="none" w:sz="0" w:space="0" w:color="auto"/>
                          </w:divBdr>
                        </w:div>
                      </w:divsChild>
                    </w:div>
                    <w:div w:id="339047115">
                      <w:marLeft w:val="0"/>
                      <w:marRight w:val="0"/>
                      <w:marTop w:val="0"/>
                      <w:marBottom w:val="0"/>
                      <w:divBdr>
                        <w:top w:val="none" w:sz="0" w:space="0" w:color="auto"/>
                        <w:left w:val="none" w:sz="0" w:space="0" w:color="auto"/>
                        <w:bottom w:val="none" w:sz="0" w:space="0" w:color="auto"/>
                        <w:right w:val="none" w:sz="0" w:space="0" w:color="auto"/>
                      </w:divBdr>
                      <w:divsChild>
                        <w:div w:id="398328152">
                          <w:marLeft w:val="240"/>
                          <w:marRight w:val="0"/>
                          <w:marTop w:val="0"/>
                          <w:marBottom w:val="0"/>
                          <w:divBdr>
                            <w:top w:val="none" w:sz="0" w:space="0" w:color="auto"/>
                            <w:left w:val="none" w:sz="0" w:space="0" w:color="auto"/>
                            <w:bottom w:val="none" w:sz="0" w:space="0" w:color="auto"/>
                            <w:right w:val="none" w:sz="0" w:space="0" w:color="auto"/>
                          </w:divBdr>
                        </w:div>
                      </w:divsChild>
                    </w:div>
                    <w:div w:id="1955361149">
                      <w:marLeft w:val="0"/>
                      <w:marRight w:val="0"/>
                      <w:marTop w:val="0"/>
                      <w:marBottom w:val="0"/>
                      <w:divBdr>
                        <w:top w:val="none" w:sz="0" w:space="0" w:color="auto"/>
                        <w:left w:val="none" w:sz="0" w:space="0" w:color="auto"/>
                        <w:bottom w:val="none" w:sz="0" w:space="0" w:color="auto"/>
                        <w:right w:val="none" w:sz="0" w:space="0" w:color="auto"/>
                      </w:divBdr>
                      <w:divsChild>
                        <w:div w:id="2091467960">
                          <w:marLeft w:val="240"/>
                          <w:marRight w:val="0"/>
                          <w:marTop w:val="0"/>
                          <w:marBottom w:val="0"/>
                          <w:divBdr>
                            <w:top w:val="none" w:sz="0" w:space="0" w:color="auto"/>
                            <w:left w:val="none" w:sz="0" w:space="0" w:color="auto"/>
                            <w:bottom w:val="none" w:sz="0" w:space="0" w:color="auto"/>
                            <w:right w:val="none" w:sz="0" w:space="0" w:color="auto"/>
                          </w:divBdr>
                        </w:div>
                      </w:divsChild>
                    </w:div>
                    <w:div w:id="368648049">
                      <w:marLeft w:val="0"/>
                      <w:marRight w:val="0"/>
                      <w:marTop w:val="0"/>
                      <w:marBottom w:val="0"/>
                      <w:divBdr>
                        <w:top w:val="none" w:sz="0" w:space="0" w:color="auto"/>
                        <w:left w:val="none" w:sz="0" w:space="0" w:color="auto"/>
                        <w:bottom w:val="none" w:sz="0" w:space="0" w:color="auto"/>
                        <w:right w:val="none" w:sz="0" w:space="0" w:color="auto"/>
                      </w:divBdr>
                      <w:divsChild>
                        <w:div w:id="2141417147">
                          <w:marLeft w:val="240"/>
                          <w:marRight w:val="0"/>
                          <w:marTop w:val="0"/>
                          <w:marBottom w:val="0"/>
                          <w:divBdr>
                            <w:top w:val="none" w:sz="0" w:space="0" w:color="auto"/>
                            <w:left w:val="none" w:sz="0" w:space="0" w:color="auto"/>
                            <w:bottom w:val="none" w:sz="0" w:space="0" w:color="auto"/>
                            <w:right w:val="none" w:sz="0" w:space="0" w:color="auto"/>
                          </w:divBdr>
                        </w:div>
                      </w:divsChild>
                    </w:div>
                    <w:div w:id="1161039044">
                      <w:marLeft w:val="0"/>
                      <w:marRight w:val="0"/>
                      <w:marTop w:val="0"/>
                      <w:marBottom w:val="0"/>
                      <w:divBdr>
                        <w:top w:val="none" w:sz="0" w:space="0" w:color="auto"/>
                        <w:left w:val="none" w:sz="0" w:space="0" w:color="auto"/>
                        <w:bottom w:val="none" w:sz="0" w:space="0" w:color="auto"/>
                        <w:right w:val="none" w:sz="0" w:space="0" w:color="auto"/>
                      </w:divBdr>
                    </w:div>
                    <w:div w:id="656570461">
                      <w:marLeft w:val="0"/>
                      <w:marRight w:val="0"/>
                      <w:marTop w:val="0"/>
                      <w:marBottom w:val="0"/>
                      <w:divBdr>
                        <w:top w:val="none" w:sz="0" w:space="0" w:color="auto"/>
                        <w:left w:val="none" w:sz="0" w:space="0" w:color="auto"/>
                        <w:bottom w:val="none" w:sz="0" w:space="0" w:color="auto"/>
                        <w:right w:val="none" w:sz="0" w:space="0" w:color="auto"/>
                      </w:divBdr>
                      <w:divsChild>
                        <w:div w:id="1265920695">
                          <w:marLeft w:val="240"/>
                          <w:marRight w:val="0"/>
                          <w:marTop w:val="0"/>
                          <w:marBottom w:val="0"/>
                          <w:divBdr>
                            <w:top w:val="none" w:sz="0" w:space="0" w:color="auto"/>
                            <w:left w:val="none" w:sz="0" w:space="0" w:color="auto"/>
                            <w:bottom w:val="none" w:sz="0" w:space="0" w:color="auto"/>
                            <w:right w:val="none" w:sz="0" w:space="0" w:color="auto"/>
                          </w:divBdr>
                        </w:div>
                      </w:divsChild>
                    </w:div>
                    <w:div w:id="2083914506">
                      <w:marLeft w:val="0"/>
                      <w:marRight w:val="0"/>
                      <w:marTop w:val="0"/>
                      <w:marBottom w:val="0"/>
                      <w:divBdr>
                        <w:top w:val="none" w:sz="0" w:space="0" w:color="auto"/>
                        <w:left w:val="none" w:sz="0" w:space="0" w:color="auto"/>
                        <w:bottom w:val="none" w:sz="0" w:space="0" w:color="auto"/>
                        <w:right w:val="none" w:sz="0" w:space="0" w:color="auto"/>
                      </w:divBdr>
                      <w:divsChild>
                        <w:div w:id="891649413">
                          <w:marLeft w:val="240"/>
                          <w:marRight w:val="0"/>
                          <w:marTop w:val="0"/>
                          <w:marBottom w:val="0"/>
                          <w:divBdr>
                            <w:top w:val="none" w:sz="0" w:space="0" w:color="auto"/>
                            <w:left w:val="none" w:sz="0" w:space="0" w:color="auto"/>
                            <w:bottom w:val="none" w:sz="0" w:space="0" w:color="auto"/>
                            <w:right w:val="none" w:sz="0" w:space="0" w:color="auto"/>
                          </w:divBdr>
                        </w:div>
                      </w:divsChild>
                    </w:div>
                    <w:div w:id="1881280306">
                      <w:marLeft w:val="0"/>
                      <w:marRight w:val="0"/>
                      <w:marTop w:val="0"/>
                      <w:marBottom w:val="0"/>
                      <w:divBdr>
                        <w:top w:val="none" w:sz="0" w:space="0" w:color="auto"/>
                        <w:left w:val="none" w:sz="0" w:space="0" w:color="auto"/>
                        <w:bottom w:val="none" w:sz="0" w:space="0" w:color="auto"/>
                        <w:right w:val="none" w:sz="0" w:space="0" w:color="auto"/>
                      </w:divBdr>
                      <w:divsChild>
                        <w:div w:id="289214895">
                          <w:marLeft w:val="240"/>
                          <w:marRight w:val="0"/>
                          <w:marTop w:val="0"/>
                          <w:marBottom w:val="0"/>
                          <w:divBdr>
                            <w:top w:val="none" w:sz="0" w:space="0" w:color="auto"/>
                            <w:left w:val="none" w:sz="0" w:space="0" w:color="auto"/>
                            <w:bottom w:val="none" w:sz="0" w:space="0" w:color="auto"/>
                            <w:right w:val="none" w:sz="0" w:space="0" w:color="auto"/>
                          </w:divBdr>
                        </w:div>
                      </w:divsChild>
                    </w:div>
                    <w:div w:id="14036389">
                      <w:marLeft w:val="0"/>
                      <w:marRight w:val="0"/>
                      <w:marTop w:val="0"/>
                      <w:marBottom w:val="0"/>
                      <w:divBdr>
                        <w:top w:val="none" w:sz="0" w:space="0" w:color="auto"/>
                        <w:left w:val="none" w:sz="0" w:space="0" w:color="auto"/>
                        <w:bottom w:val="none" w:sz="0" w:space="0" w:color="auto"/>
                        <w:right w:val="none" w:sz="0" w:space="0" w:color="auto"/>
                      </w:divBdr>
                      <w:divsChild>
                        <w:div w:id="2046441663">
                          <w:marLeft w:val="240"/>
                          <w:marRight w:val="0"/>
                          <w:marTop w:val="0"/>
                          <w:marBottom w:val="0"/>
                          <w:divBdr>
                            <w:top w:val="none" w:sz="0" w:space="0" w:color="auto"/>
                            <w:left w:val="none" w:sz="0" w:space="0" w:color="auto"/>
                            <w:bottom w:val="none" w:sz="0" w:space="0" w:color="auto"/>
                            <w:right w:val="none" w:sz="0" w:space="0" w:color="auto"/>
                          </w:divBdr>
                        </w:div>
                      </w:divsChild>
                    </w:div>
                    <w:div w:id="210113636">
                      <w:marLeft w:val="0"/>
                      <w:marRight w:val="0"/>
                      <w:marTop w:val="0"/>
                      <w:marBottom w:val="0"/>
                      <w:divBdr>
                        <w:top w:val="none" w:sz="0" w:space="0" w:color="auto"/>
                        <w:left w:val="none" w:sz="0" w:space="0" w:color="auto"/>
                        <w:bottom w:val="none" w:sz="0" w:space="0" w:color="auto"/>
                        <w:right w:val="none" w:sz="0" w:space="0" w:color="auto"/>
                      </w:divBdr>
                      <w:divsChild>
                        <w:div w:id="713314366">
                          <w:marLeft w:val="240"/>
                          <w:marRight w:val="0"/>
                          <w:marTop w:val="0"/>
                          <w:marBottom w:val="0"/>
                          <w:divBdr>
                            <w:top w:val="none" w:sz="0" w:space="0" w:color="auto"/>
                            <w:left w:val="none" w:sz="0" w:space="0" w:color="auto"/>
                            <w:bottom w:val="none" w:sz="0" w:space="0" w:color="auto"/>
                            <w:right w:val="none" w:sz="0" w:space="0" w:color="auto"/>
                          </w:divBdr>
                        </w:div>
                      </w:divsChild>
                    </w:div>
                    <w:div w:id="562524156">
                      <w:marLeft w:val="0"/>
                      <w:marRight w:val="0"/>
                      <w:marTop w:val="0"/>
                      <w:marBottom w:val="0"/>
                      <w:divBdr>
                        <w:top w:val="none" w:sz="0" w:space="0" w:color="auto"/>
                        <w:left w:val="none" w:sz="0" w:space="0" w:color="auto"/>
                        <w:bottom w:val="none" w:sz="0" w:space="0" w:color="auto"/>
                        <w:right w:val="none" w:sz="0" w:space="0" w:color="auto"/>
                      </w:divBdr>
                      <w:divsChild>
                        <w:div w:id="1252084722">
                          <w:marLeft w:val="240"/>
                          <w:marRight w:val="0"/>
                          <w:marTop w:val="0"/>
                          <w:marBottom w:val="0"/>
                          <w:divBdr>
                            <w:top w:val="none" w:sz="0" w:space="0" w:color="auto"/>
                            <w:left w:val="none" w:sz="0" w:space="0" w:color="auto"/>
                            <w:bottom w:val="none" w:sz="0" w:space="0" w:color="auto"/>
                            <w:right w:val="none" w:sz="0" w:space="0" w:color="auto"/>
                          </w:divBdr>
                        </w:div>
                      </w:divsChild>
                    </w:div>
                    <w:div w:id="563562457">
                      <w:marLeft w:val="0"/>
                      <w:marRight w:val="0"/>
                      <w:marTop w:val="0"/>
                      <w:marBottom w:val="0"/>
                      <w:divBdr>
                        <w:top w:val="none" w:sz="0" w:space="0" w:color="auto"/>
                        <w:left w:val="none" w:sz="0" w:space="0" w:color="auto"/>
                        <w:bottom w:val="none" w:sz="0" w:space="0" w:color="auto"/>
                        <w:right w:val="none" w:sz="0" w:space="0" w:color="auto"/>
                      </w:divBdr>
                      <w:divsChild>
                        <w:div w:id="1125081369">
                          <w:marLeft w:val="240"/>
                          <w:marRight w:val="0"/>
                          <w:marTop w:val="0"/>
                          <w:marBottom w:val="0"/>
                          <w:divBdr>
                            <w:top w:val="none" w:sz="0" w:space="0" w:color="auto"/>
                            <w:left w:val="none" w:sz="0" w:space="0" w:color="auto"/>
                            <w:bottom w:val="none" w:sz="0" w:space="0" w:color="auto"/>
                            <w:right w:val="none" w:sz="0" w:space="0" w:color="auto"/>
                          </w:divBdr>
                        </w:div>
                      </w:divsChild>
                    </w:div>
                    <w:div w:id="644548585">
                      <w:marLeft w:val="0"/>
                      <w:marRight w:val="0"/>
                      <w:marTop w:val="0"/>
                      <w:marBottom w:val="0"/>
                      <w:divBdr>
                        <w:top w:val="none" w:sz="0" w:space="0" w:color="auto"/>
                        <w:left w:val="none" w:sz="0" w:space="0" w:color="auto"/>
                        <w:bottom w:val="none" w:sz="0" w:space="0" w:color="auto"/>
                        <w:right w:val="none" w:sz="0" w:space="0" w:color="auto"/>
                      </w:divBdr>
                      <w:divsChild>
                        <w:div w:id="1520394388">
                          <w:marLeft w:val="240"/>
                          <w:marRight w:val="0"/>
                          <w:marTop w:val="0"/>
                          <w:marBottom w:val="0"/>
                          <w:divBdr>
                            <w:top w:val="none" w:sz="0" w:space="0" w:color="auto"/>
                            <w:left w:val="none" w:sz="0" w:space="0" w:color="auto"/>
                            <w:bottom w:val="none" w:sz="0" w:space="0" w:color="auto"/>
                            <w:right w:val="none" w:sz="0" w:space="0" w:color="auto"/>
                          </w:divBdr>
                        </w:div>
                      </w:divsChild>
                    </w:div>
                    <w:div w:id="286355401">
                      <w:marLeft w:val="0"/>
                      <w:marRight w:val="0"/>
                      <w:marTop w:val="0"/>
                      <w:marBottom w:val="0"/>
                      <w:divBdr>
                        <w:top w:val="none" w:sz="0" w:space="0" w:color="auto"/>
                        <w:left w:val="none" w:sz="0" w:space="0" w:color="auto"/>
                        <w:bottom w:val="none" w:sz="0" w:space="0" w:color="auto"/>
                        <w:right w:val="none" w:sz="0" w:space="0" w:color="auto"/>
                      </w:divBdr>
                    </w:div>
                    <w:div w:id="974483629">
                      <w:marLeft w:val="0"/>
                      <w:marRight w:val="0"/>
                      <w:marTop w:val="0"/>
                      <w:marBottom w:val="0"/>
                      <w:divBdr>
                        <w:top w:val="none" w:sz="0" w:space="0" w:color="auto"/>
                        <w:left w:val="none" w:sz="0" w:space="0" w:color="auto"/>
                        <w:bottom w:val="none" w:sz="0" w:space="0" w:color="auto"/>
                        <w:right w:val="none" w:sz="0" w:space="0" w:color="auto"/>
                      </w:divBdr>
                      <w:divsChild>
                        <w:div w:id="720175776">
                          <w:marLeft w:val="240"/>
                          <w:marRight w:val="0"/>
                          <w:marTop w:val="0"/>
                          <w:marBottom w:val="0"/>
                          <w:divBdr>
                            <w:top w:val="none" w:sz="0" w:space="0" w:color="auto"/>
                            <w:left w:val="none" w:sz="0" w:space="0" w:color="auto"/>
                            <w:bottom w:val="none" w:sz="0" w:space="0" w:color="auto"/>
                            <w:right w:val="none" w:sz="0" w:space="0" w:color="auto"/>
                          </w:divBdr>
                        </w:div>
                      </w:divsChild>
                    </w:div>
                    <w:div w:id="1413310919">
                      <w:marLeft w:val="0"/>
                      <w:marRight w:val="0"/>
                      <w:marTop w:val="0"/>
                      <w:marBottom w:val="0"/>
                      <w:divBdr>
                        <w:top w:val="none" w:sz="0" w:space="0" w:color="auto"/>
                        <w:left w:val="none" w:sz="0" w:space="0" w:color="auto"/>
                        <w:bottom w:val="none" w:sz="0" w:space="0" w:color="auto"/>
                        <w:right w:val="none" w:sz="0" w:space="0" w:color="auto"/>
                      </w:divBdr>
                      <w:divsChild>
                        <w:div w:id="1107043599">
                          <w:marLeft w:val="240"/>
                          <w:marRight w:val="0"/>
                          <w:marTop w:val="0"/>
                          <w:marBottom w:val="0"/>
                          <w:divBdr>
                            <w:top w:val="none" w:sz="0" w:space="0" w:color="auto"/>
                            <w:left w:val="none" w:sz="0" w:space="0" w:color="auto"/>
                            <w:bottom w:val="none" w:sz="0" w:space="0" w:color="auto"/>
                            <w:right w:val="none" w:sz="0" w:space="0" w:color="auto"/>
                          </w:divBdr>
                        </w:div>
                      </w:divsChild>
                    </w:div>
                    <w:div w:id="164632568">
                      <w:marLeft w:val="0"/>
                      <w:marRight w:val="0"/>
                      <w:marTop w:val="0"/>
                      <w:marBottom w:val="0"/>
                      <w:divBdr>
                        <w:top w:val="none" w:sz="0" w:space="0" w:color="auto"/>
                        <w:left w:val="none" w:sz="0" w:space="0" w:color="auto"/>
                        <w:bottom w:val="none" w:sz="0" w:space="0" w:color="auto"/>
                        <w:right w:val="none" w:sz="0" w:space="0" w:color="auto"/>
                      </w:divBdr>
                      <w:divsChild>
                        <w:div w:id="276370560">
                          <w:marLeft w:val="240"/>
                          <w:marRight w:val="0"/>
                          <w:marTop w:val="0"/>
                          <w:marBottom w:val="0"/>
                          <w:divBdr>
                            <w:top w:val="none" w:sz="0" w:space="0" w:color="auto"/>
                            <w:left w:val="none" w:sz="0" w:space="0" w:color="auto"/>
                            <w:bottom w:val="none" w:sz="0" w:space="0" w:color="auto"/>
                            <w:right w:val="none" w:sz="0" w:space="0" w:color="auto"/>
                          </w:divBdr>
                        </w:div>
                      </w:divsChild>
                    </w:div>
                    <w:div w:id="1953391365">
                      <w:marLeft w:val="0"/>
                      <w:marRight w:val="0"/>
                      <w:marTop w:val="0"/>
                      <w:marBottom w:val="0"/>
                      <w:divBdr>
                        <w:top w:val="none" w:sz="0" w:space="0" w:color="auto"/>
                        <w:left w:val="none" w:sz="0" w:space="0" w:color="auto"/>
                        <w:bottom w:val="none" w:sz="0" w:space="0" w:color="auto"/>
                        <w:right w:val="none" w:sz="0" w:space="0" w:color="auto"/>
                      </w:divBdr>
                      <w:divsChild>
                        <w:div w:id="191462271">
                          <w:marLeft w:val="240"/>
                          <w:marRight w:val="0"/>
                          <w:marTop w:val="0"/>
                          <w:marBottom w:val="0"/>
                          <w:divBdr>
                            <w:top w:val="none" w:sz="0" w:space="0" w:color="auto"/>
                            <w:left w:val="none" w:sz="0" w:space="0" w:color="auto"/>
                            <w:bottom w:val="none" w:sz="0" w:space="0" w:color="auto"/>
                            <w:right w:val="none" w:sz="0" w:space="0" w:color="auto"/>
                          </w:divBdr>
                        </w:div>
                      </w:divsChild>
                    </w:div>
                    <w:div w:id="1217398011">
                      <w:marLeft w:val="0"/>
                      <w:marRight w:val="0"/>
                      <w:marTop w:val="0"/>
                      <w:marBottom w:val="0"/>
                      <w:divBdr>
                        <w:top w:val="none" w:sz="0" w:space="0" w:color="auto"/>
                        <w:left w:val="none" w:sz="0" w:space="0" w:color="auto"/>
                        <w:bottom w:val="none" w:sz="0" w:space="0" w:color="auto"/>
                        <w:right w:val="none" w:sz="0" w:space="0" w:color="auto"/>
                      </w:divBdr>
                      <w:divsChild>
                        <w:div w:id="1285621185">
                          <w:marLeft w:val="240"/>
                          <w:marRight w:val="0"/>
                          <w:marTop w:val="0"/>
                          <w:marBottom w:val="0"/>
                          <w:divBdr>
                            <w:top w:val="none" w:sz="0" w:space="0" w:color="auto"/>
                            <w:left w:val="none" w:sz="0" w:space="0" w:color="auto"/>
                            <w:bottom w:val="none" w:sz="0" w:space="0" w:color="auto"/>
                            <w:right w:val="none" w:sz="0" w:space="0" w:color="auto"/>
                          </w:divBdr>
                        </w:div>
                      </w:divsChild>
                    </w:div>
                    <w:div w:id="1865094964">
                      <w:marLeft w:val="0"/>
                      <w:marRight w:val="0"/>
                      <w:marTop w:val="0"/>
                      <w:marBottom w:val="0"/>
                      <w:divBdr>
                        <w:top w:val="none" w:sz="0" w:space="0" w:color="auto"/>
                        <w:left w:val="none" w:sz="0" w:space="0" w:color="auto"/>
                        <w:bottom w:val="none" w:sz="0" w:space="0" w:color="auto"/>
                        <w:right w:val="none" w:sz="0" w:space="0" w:color="auto"/>
                      </w:divBdr>
                      <w:divsChild>
                        <w:div w:id="379087699">
                          <w:marLeft w:val="240"/>
                          <w:marRight w:val="0"/>
                          <w:marTop w:val="0"/>
                          <w:marBottom w:val="0"/>
                          <w:divBdr>
                            <w:top w:val="none" w:sz="0" w:space="0" w:color="auto"/>
                            <w:left w:val="none" w:sz="0" w:space="0" w:color="auto"/>
                            <w:bottom w:val="none" w:sz="0" w:space="0" w:color="auto"/>
                            <w:right w:val="none" w:sz="0" w:space="0" w:color="auto"/>
                          </w:divBdr>
                        </w:div>
                      </w:divsChild>
                    </w:div>
                    <w:div w:id="219053873">
                      <w:marLeft w:val="0"/>
                      <w:marRight w:val="0"/>
                      <w:marTop w:val="0"/>
                      <w:marBottom w:val="0"/>
                      <w:divBdr>
                        <w:top w:val="none" w:sz="0" w:space="0" w:color="auto"/>
                        <w:left w:val="none" w:sz="0" w:space="0" w:color="auto"/>
                        <w:bottom w:val="none" w:sz="0" w:space="0" w:color="auto"/>
                        <w:right w:val="none" w:sz="0" w:space="0" w:color="auto"/>
                      </w:divBdr>
                      <w:divsChild>
                        <w:div w:id="1169754043">
                          <w:marLeft w:val="240"/>
                          <w:marRight w:val="0"/>
                          <w:marTop w:val="0"/>
                          <w:marBottom w:val="0"/>
                          <w:divBdr>
                            <w:top w:val="none" w:sz="0" w:space="0" w:color="auto"/>
                            <w:left w:val="none" w:sz="0" w:space="0" w:color="auto"/>
                            <w:bottom w:val="none" w:sz="0" w:space="0" w:color="auto"/>
                            <w:right w:val="none" w:sz="0" w:space="0" w:color="auto"/>
                          </w:divBdr>
                        </w:div>
                      </w:divsChild>
                    </w:div>
                    <w:div w:id="1931741072">
                      <w:marLeft w:val="0"/>
                      <w:marRight w:val="0"/>
                      <w:marTop w:val="0"/>
                      <w:marBottom w:val="0"/>
                      <w:divBdr>
                        <w:top w:val="none" w:sz="0" w:space="0" w:color="auto"/>
                        <w:left w:val="none" w:sz="0" w:space="0" w:color="auto"/>
                        <w:bottom w:val="none" w:sz="0" w:space="0" w:color="auto"/>
                        <w:right w:val="none" w:sz="0" w:space="0" w:color="auto"/>
                      </w:divBdr>
                      <w:divsChild>
                        <w:div w:id="8373083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367680">
      <w:bodyDiv w:val="1"/>
      <w:marLeft w:val="0"/>
      <w:marRight w:val="0"/>
      <w:marTop w:val="0"/>
      <w:marBottom w:val="0"/>
      <w:divBdr>
        <w:top w:val="none" w:sz="0" w:space="0" w:color="auto"/>
        <w:left w:val="none" w:sz="0" w:space="0" w:color="auto"/>
        <w:bottom w:val="none" w:sz="0" w:space="0" w:color="auto"/>
        <w:right w:val="none" w:sz="0" w:space="0" w:color="auto"/>
      </w:divBdr>
      <w:divsChild>
        <w:div w:id="727992762">
          <w:marLeft w:val="0"/>
          <w:marRight w:val="0"/>
          <w:marTop w:val="0"/>
          <w:marBottom w:val="0"/>
          <w:divBdr>
            <w:top w:val="none" w:sz="0" w:space="0" w:color="auto"/>
            <w:left w:val="none" w:sz="0" w:space="0" w:color="auto"/>
            <w:bottom w:val="none" w:sz="0" w:space="0" w:color="auto"/>
            <w:right w:val="none" w:sz="0" w:space="0" w:color="auto"/>
          </w:divBdr>
          <w:divsChild>
            <w:div w:id="2114009617">
              <w:marLeft w:val="0"/>
              <w:marRight w:val="0"/>
              <w:marTop w:val="0"/>
              <w:marBottom w:val="0"/>
              <w:divBdr>
                <w:top w:val="none" w:sz="0" w:space="0" w:color="auto"/>
                <w:left w:val="none" w:sz="0" w:space="0" w:color="auto"/>
                <w:bottom w:val="none" w:sz="0" w:space="0" w:color="auto"/>
                <w:right w:val="none" w:sz="0" w:space="0" w:color="auto"/>
              </w:divBdr>
              <w:divsChild>
                <w:div w:id="672806712">
                  <w:marLeft w:val="0"/>
                  <w:marRight w:val="0"/>
                  <w:marTop w:val="150"/>
                  <w:marBottom w:val="150"/>
                  <w:divBdr>
                    <w:top w:val="none" w:sz="0" w:space="0" w:color="auto"/>
                    <w:left w:val="none" w:sz="0" w:space="0" w:color="auto"/>
                    <w:bottom w:val="none" w:sz="0" w:space="0" w:color="auto"/>
                    <w:right w:val="none" w:sz="0" w:space="0" w:color="auto"/>
                  </w:divBdr>
                  <w:divsChild>
                    <w:div w:id="795753157">
                      <w:marLeft w:val="0"/>
                      <w:marRight w:val="0"/>
                      <w:marTop w:val="0"/>
                      <w:marBottom w:val="0"/>
                      <w:divBdr>
                        <w:top w:val="none" w:sz="0" w:space="0" w:color="auto"/>
                        <w:left w:val="none" w:sz="0" w:space="0" w:color="auto"/>
                        <w:bottom w:val="none" w:sz="0" w:space="0" w:color="auto"/>
                        <w:right w:val="none" w:sz="0" w:space="0" w:color="auto"/>
                      </w:divBdr>
                      <w:divsChild>
                        <w:div w:id="1199121759">
                          <w:marLeft w:val="240"/>
                          <w:marRight w:val="0"/>
                          <w:marTop w:val="0"/>
                          <w:marBottom w:val="0"/>
                          <w:divBdr>
                            <w:top w:val="none" w:sz="0" w:space="0" w:color="auto"/>
                            <w:left w:val="none" w:sz="0" w:space="0" w:color="auto"/>
                            <w:bottom w:val="none" w:sz="0" w:space="0" w:color="auto"/>
                            <w:right w:val="none" w:sz="0" w:space="0" w:color="auto"/>
                          </w:divBdr>
                        </w:div>
                      </w:divsChild>
                    </w:div>
                    <w:div w:id="203295740">
                      <w:marLeft w:val="0"/>
                      <w:marRight w:val="0"/>
                      <w:marTop w:val="0"/>
                      <w:marBottom w:val="0"/>
                      <w:divBdr>
                        <w:top w:val="none" w:sz="0" w:space="0" w:color="auto"/>
                        <w:left w:val="none" w:sz="0" w:space="0" w:color="auto"/>
                        <w:bottom w:val="none" w:sz="0" w:space="0" w:color="auto"/>
                        <w:right w:val="none" w:sz="0" w:space="0" w:color="auto"/>
                      </w:divBdr>
                      <w:divsChild>
                        <w:div w:id="551770135">
                          <w:marLeft w:val="240"/>
                          <w:marRight w:val="0"/>
                          <w:marTop w:val="0"/>
                          <w:marBottom w:val="0"/>
                          <w:divBdr>
                            <w:top w:val="none" w:sz="0" w:space="0" w:color="auto"/>
                            <w:left w:val="none" w:sz="0" w:space="0" w:color="auto"/>
                            <w:bottom w:val="none" w:sz="0" w:space="0" w:color="auto"/>
                            <w:right w:val="none" w:sz="0" w:space="0" w:color="auto"/>
                          </w:divBdr>
                        </w:div>
                      </w:divsChild>
                    </w:div>
                    <w:div w:id="1679581619">
                      <w:marLeft w:val="0"/>
                      <w:marRight w:val="0"/>
                      <w:marTop w:val="0"/>
                      <w:marBottom w:val="0"/>
                      <w:divBdr>
                        <w:top w:val="none" w:sz="0" w:space="0" w:color="auto"/>
                        <w:left w:val="none" w:sz="0" w:space="0" w:color="auto"/>
                        <w:bottom w:val="none" w:sz="0" w:space="0" w:color="auto"/>
                        <w:right w:val="none" w:sz="0" w:space="0" w:color="auto"/>
                      </w:divBdr>
                      <w:divsChild>
                        <w:div w:id="1239829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3506</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Arwel Hughes</dc:creator>
  <cp:keywords/>
  <dc:description/>
  <cp:lastModifiedBy>Arwel Hughes</cp:lastModifiedBy>
  <cp:revision>7</cp:revision>
  <dcterms:created xsi:type="dcterms:W3CDTF">2021-05-25T09:48:00Z</dcterms:created>
  <dcterms:modified xsi:type="dcterms:W3CDTF">2021-05-26T21:33:00Z</dcterms:modified>
</cp:coreProperties>
</file>