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ФГБУ НМИЦ «ЦНИИС и ЧЛХ» Минздрава России</w:t>
      </w:r>
    </w:p>
    <w:p>
      <w:pPr>
        <w:pBdr>
          <w:bottom w:val="single" w:color="0D9488" w:sz="6"/>
        </w:pBdr>
        <w:spacing w:after="40"/>
      </w:pPr>
      <w:r>
        <w:rPr>
          <w:b/>
          <w:bCs/>
          <w:color w:val="0F766E"/>
          <w:sz w:val="32"/>
          <w:szCs w:val="32"/>
        </w:rPr>
        <w:t xml:space="preserve">EAT-10 — опросник глотания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По каждому пункту отметьте галочкой (✔) значение от 0 до 4: 0 — нет проблемы, 4 — серьёзная проблема. Отвечайте по состоянию за последнее время.</w:t>
      </w:r>
    </w:p>
    <w:p>
      <w:pPr>
        <w:spacing w:after="120"/>
      </w:pPr>
      <w:r>
        <w:rPr>
          <w:sz w:val="20"/>
          <w:szCs w:val="20"/>
        </w:rPr>
        <w:t xml:space="preserve">Код пациента (выдаёт врач):  </w:t>
      </w:r>
      <w:r>
        <w:rPr>
          <w:color w:val="888888"/>
          <w:sz w:val="20"/>
          <w:szCs w:val="20"/>
        </w:rPr>
        <w:t xml:space="preserve">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Дата заполнения:  </w:t>
      </w:r>
      <w:r>
        <w:rPr>
          <w:color w:val="888888"/>
          <w:sz w:val="20"/>
          <w:szCs w:val="20"/>
        </w:rPr>
        <w:t xml:space="preserve">______________________________________________________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Этап заполнения:  </w:t>
      </w:r>
      <w:r>
        <w:rPr>
          <w:sz w:val="20"/>
          <w:szCs w:val="20"/>
        </w:rPr>
        <w:t xml:space="preserve">☐ ДО лечения      ☐ ПОСЛЕ лечения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868"/>
        <w:gridCol w:w="868"/>
        <w:gridCol w:w="868"/>
        <w:gridCol w:w="868"/>
        <w:gridCol w:w="868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Из-за проблемы с глотанием я теряю вес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Из-за проблемы с глотанием мне трудно питаться вне дома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Проглатывание жидкостей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Проглатывание твёрдой пищи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Проглатывание таблеток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Глотание болезненно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Из-за проблемы с глотанием удовольствие от еды снижено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При глотании пища застревает в горле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Во время еды я кашляю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Глотание вызывает стресс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Сумма баллов (0–40): </w:t>
      </w:r>
      <w:r>
        <w:rPr>
          <w:color w:val="888888"/>
          <w:sz w:val="20"/>
          <w:szCs w:val="20"/>
        </w:rPr>
        <w:t xml:space="preserve">________</w:t>
      </w:r>
      <w:r>
        <w:rPr>
          <w:i/>
          <w:iCs/>
          <w:color w:val="777777"/>
          <w:sz w:val="16"/>
          <w:szCs w:val="16"/>
        </w:rPr>
        <w:t xml:space="preserve">     (заполняет врач)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777777"/>
          <w:sz w:val="16"/>
          <w:szCs w:val="16"/>
        </w:rPr>
        <w:t xml:space="preserve">Для справки: 3 балла и больше — есть нарушение глотания (дисфагия).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Согласие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19"/>
          <w:szCs w:val="19"/>
        </w:rPr>
        <w:t xml:space="preserve">Я, родитель (законный представитель), согласен(на) на обработку указанных данных в обезличенном виде для медицинских целей.</w:t>
      </w:r>
    </w:p>
    <w:p>
      <w:pPr>
        <w:spacing w:after="120"/>
      </w:pPr>
      <w:r>
        <w:rPr>
          <w:sz w:val="20"/>
          <w:szCs w:val="20"/>
        </w:rPr>
        <w:t xml:space="preserve">Подпись / ФИО:  </w:t>
      </w:r>
      <w:r>
        <w:rPr>
          <w:color w:val="888888"/>
          <w:sz w:val="20"/>
          <w:szCs w:val="20"/>
        </w:rPr>
        <w:t xml:space="preserve">________________________________________________________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2026-10-27T18:38:53.337Z</dcterms:created>
  <dcterms:modified xsi:type="dcterms:W3CDTF">2026-10-27T18:38:53.338Z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