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CB3DF" w14:textId="77777777" w:rsidR="00D70E50" w:rsidRDefault="00D70E50" w:rsidP="00D70E50">
      <w:pPr>
        <w:rPr>
          <w:noProof/>
          <w:sz w:val="24"/>
          <w:szCs w:val="24"/>
        </w:rPr>
      </w:pPr>
      <w:r>
        <w:rPr>
          <w:noProof/>
          <w:sz w:val="24"/>
          <w:szCs w:val="24"/>
        </w:rPr>
        <w:t>Star Spangled Banner (Steganography)</w:t>
      </w:r>
    </w:p>
    <w:p w14:paraId="616D5A03" w14:textId="77777777" w:rsidR="00D70E50" w:rsidRDefault="00D70E50" w:rsidP="00D70E50">
      <w:pPr>
        <w:rPr>
          <w:noProof/>
          <w:sz w:val="24"/>
          <w:szCs w:val="24"/>
        </w:rPr>
      </w:pPr>
      <w:r>
        <w:rPr>
          <w:noProof/>
          <w:sz w:val="24"/>
          <w:szCs w:val="24"/>
        </w:rPr>
        <w:t>There was an audio file. The audio itself has nothing to do with the flag. If you open that up with the tool ‘audacity’, you should be able to find the flag quickly. After opening that, when you go to “spectogram”, you should be able to see the hidden flag:</w:t>
      </w:r>
    </w:p>
    <w:p w14:paraId="3B23036D" w14:textId="77777777" w:rsidR="00D70E50" w:rsidRDefault="00D70E50" w:rsidP="00D70E50">
      <w:pPr>
        <w:rPr>
          <w:sz w:val="24"/>
          <w:szCs w:val="24"/>
        </w:rPr>
      </w:pPr>
      <w:r>
        <w:rPr>
          <w:noProof/>
          <w:sz w:val="24"/>
          <w:szCs w:val="24"/>
        </w:rPr>
        <w:drawing>
          <wp:inline distT="0" distB="0" distL="0" distR="0" wp14:anchorId="7BB46DB9" wp14:editId="53E256C1">
            <wp:extent cx="5943600" cy="2712720"/>
            <wp:effectExtent l="0" t="0" r="0" b="0"/>
            <wp:docPr id="12729649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4921" name="Picture 12"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49473A5F" w14:textId="77777777" w:rsidR="00D70E50" w:rsidRDefault="00D70E50" w:rsidP="00D70E50">
      <w:pPr>
        <w:rPr>
          <w:sz w:val="24"/>
          <w:szCs w:val="24"/>
        </w:rPr>
      </w:pPr>
      <w:r>
        <w:rPr>
          <w:noProof/>
          <w:sz w:val="24"/>
          <w:szCs w:val="24"/>
        </w:rPr>
        <w:lastRenderedPageBreak/>
        <w:drawing>
          <wp:inline distT="0" distB="0" distL="0" distR="0" wp14:anchorId="2D271064" wp14:editId="4EACA3D8">
            <wp:extent cx="3954780" cy="6865620"/>
            <wp:effectExtent l="0" t="0" r="7620" b="0"/>
            <wp:docPr id="1993854550" name="Picture 13" descr="A screenshot of a music record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54550" name="Picture 13" descr="A screenshot of a music recording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4780" cy="6865620"/>
                    </a:xfrm>
                    <a:prstGeom prst="rect">
                      <a:avLst/>
                    </a:prstGeom>
                    <a:noFill/>
                    <a:ln>
                      <a:noFill/>
                    </a:ln>
                  </pic:spPr>
                </pic:pic>
              </a:graphicData>
            </a:graphic>
          </wp:inline>
        </w:drawing>
      </w:r>
    </w:p>
    <w:p w14:paraId="4C973D2E" w14:textId="77777777" w:rsidR="00D70E50" w:rsidRDefault="00D70E50" w:rsidP="00D70E50">
      <w:pPr>
        <w:rPr>
          <w:sz w:val="24"/>
          <w:szCs w:val="24"/>
        </w:rPr>
      </w:pPr>
      <w:r>
        <w:rPr>
          <w:noProof/>
          <w:sz w:val="24"/>
          <w:szCs w:val="24"/>
        </w:rPr>
        <w:lastRenderedPageBreak/>
        <w:drawing>
          <wp:inline distT="0" distB="0" distL="0" distR="0" wp14:anchorId="5016754D" wp14:editId="089EF107">
            <wp:extent cx="5935980" cy="2735580"/>
            <wp:effectExtent l="0" t="0" r="7620" b="7620"/>
            <wp:docPr id="226034064" name="Picture 14" descr="A screensho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064" name="Picture 14" descr="A screenshot of a television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6112F26A" w14:textId="77777777" w:rsidR="00D70E50" w:rsidRPr="000B4979" w:rsidRDefault="00D70E50" w:rsidP="00D70E50">
      <w:pPr>
        <w:rPr>
          <w:sz w:val="24"/>
          <w:szCs w:val="24"/>
        </w:rPr>
      </w:pPr>
      <w:r>
        <w:rPr>
          <w:sz w:val="24"/>
          <w:szCs w:val="24"/>
        </w:rPr>
        <w:t xml:space="preserve">As you can see, the hidden flag was </w:t>
      </w:r>
      <w:proofErr w:type="spellStart"/>
      <w:r>
        <w:rPr>
          <w:sz w:val="24"/>
          <w:szCs w:val="24"/>
        </w:rPr>
        <w:t>STaR-SpAngLeD</w:t>
      </w:r>
      <w:proofErr w:type="spellEnd"/>
      <w:r>
        <w:rPr>
          <w:sz w:val="24"/>
          <w:szCs w:val="24"/>
        </w:rPr>
        <w:t xml:space="preserve">. </w:t>
      </w:r>
    </w:p>
    <w:p w14:paraId="2EEAAB25" w14:textId="77777777" w:rsidR="00D70E50" w:rsidRDefault="00D70E50" w:rsidP="00D70E50">
      <w:pPr>
        <w:rPr>
          <w:sz w:val="24"/>
          <w:szCs w:val="24"/>
        </w:rPr>
      </w:pPr>
    </w:p>
    <w:p w14:paraId="56B0988C" w14:textId="77777777" w:rsidR="002B357F" w:rsidRDefault="002B357F"/>
    <w:sectPr w:rsidR="002B3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50"/>
    <w:rsid w:val="002A304D"/>
    <w:rsid w:val="002B357F"/>
    <w:rsid w:val="00D7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B5BB"/>
  <w15:chartTrackingRefBased/>
  <w15:docId w15:val="{DE15F092-43F0-49AF-B39A-44004F1B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50"/>
  </w:style>
  <w:style w:type="paragraph" w:styleId="Heading1">
    <w:name w:val="heading 1"/>
    <w:basedOn w:val="Normal"/>
    <w:next w:val="Normal"/>
    <w:link w:val="Heading1Char"/>
    <w:uiPriority w:val="9"/>
    <w:qFormat/>
    <w:rsid w:val="00D70E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E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0E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0E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E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E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E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E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E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E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E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0E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0E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E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E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E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E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E50"/>
    <w:rPr>
      <w:rFonts w:eastAsiaTheme="majorEastAsia" w:cstheme="majorBidi"/>
      <w:color w:val="272727" w:themeColor="text1" w:themeTint="D8"/>
    </w:rPr>
  </w:style>
  <w:style w:type="paragraph" w:styleId="Title">
    <w:name w:val="Title"/>
    <w:basedOn w:val="Normal"/>
    <w:next w:val="Normal"/>
    <w:link w:val="TitleChar"/>
    <w:uiPriority w:val="10"/>
    <w:qFormat/>
    <w:rsid w:val="00D70E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E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E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E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E50"/>
    <w:pPr>
      <w:spacing w:before="160"/>
      <w:jc w:val="center"/>
    </w:pPr>
    <w:rPr>
      <w:i/>
      <w:iCs/>
      <w:color w:val="404040" w:themeColor="text1" w:themeTint="BF"/>
    </w:rPr>
  </w:style>
  <w:style w:type="character" w:customStyle="1" w:styleId="QuoteChar">
    <w:name w:val="Quote Char"/>
    <w:basedOn w:val="DefaultParagraphFont"/>
    <w:link w:val="Quote"/>
    <w:uiPriority w:val="29"/>
    <w:rsid w:val="00D70E50"/>
    <w:rPr>
      <w:i/>
      <w:iCs/>
      <w:color w:val="404040" w:themeColor="text1" w:themeTint="BF"/>
    </w:rPr>
  </w:style>
  <w:style w:type="paragraph" w:styleId="ListParagraph">
    <w:name w:val="List Paragraph"/>
    <w:basedOn w:val="Normal"/>
    <w:uiPriority w:val="34"/>
    <w:qFormat/>
    <w:rsid w:val="00D70E50"/>
    <w:pPr>
      <w:ind w:left="720"/>
      <w:contextualSpacing/>
    </w:pPr>
  </w:style>
  <w:style w:type="character" w:styleId="IntenseEmphasis">
    <w:name w:val="Intense Emphasis"/>
    <w:basedOn w:val="DefaultParagraphFont"/>
    <w:uiPriority w:val="21"/>
    <w:qFormat/>
    <w:rsid w:val="00D70E50"/>
    <w:rPr>
      <w:i/>
      <w:iCs/>
      <w:color w:val="0F4761" w:themeColor="accent1" w:themeShade="BF"/>
    </w:rPr>
  </w:style>
  <w:style w:type="paragraph" w:styleId="IntenseQuote">
    <w:name w:val="Intense Quote"/>
    <w:basedOn w:val="Normal"/>
    <w:next w:val="Normal"/>
    <w:link w:val="IntenseQuoteChar"/>
    <w:uiPriority w:val="30"/>
    <w:qFormat/>
    <w:rsid w:val="00D70E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E50"/>
    <w:rPr>
      <w:i/>
      <w:iCs/>
      <w:color w:val="0F4761" w:themeColor="accent1" w:themeShade="BF"/>
    </w:rPr>
  </w:style>
  <w:style w:type="character" w:styleId="IntenseReference">
    <w:name w:val="Intense Reference"/>
    <w:basedOn w:val="DefaultParagraphFont"/>
    <w:uiPriority w:val="32"/>
    <w:qFormat/>
    <w:rsid w:val="00D70E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52</Words>
  <Characters>303</Characters>
  <Application>Microsoft Office Word</Application>
  <DocSecurity>0</DocSecurity>
  <Lines>2</Lines>
  <Paragraphs>1</Paragraphs>
  <ScaleCrop>false</ScaleCrop>
  <Company/>
  <LinksUpToDate>false</LinksUpToDate>
  <CharactersWithSpaces>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Akbar</dc:creator>
  <cp:keywords/>
  <dc:description/>
  <cp:lastModifiedBy>Jawad Akbar</cp:lastModifiedBy>
  <cp:revision>1</cp:revision>
  <dcterms:created xsi:type="dcterms:W3CDTF">2024-05-05T21:06:00Z</dcterms:created>
  <dcterms:modified xsi:type="dcterms:W3CDTF">2024-05-05T21:07:00Z</dcterms:modified>
</cp:coreProperties>
</file>