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63CD1827" w14:textId="77777777" w:rsidR="00840EEC" w:rsidRPr="00840EEC" w:rsidRDefault="00840EEC" w:rsidP="00F25BEB">
      <w:pPr>
        <w:spacing w:after="0" w:line="240" w:lineRule="auto"/>
        <w:rPr>
          <w:rFonts w:ascii="Antique Olive" w:hAnsi="Antique Olive"/>
          <w:b/>
          <w:bCs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9F1F25" w14:textId="59170950" w:rsidR="00F25BEB" w:rsidRPr="00840EEC" w:rsidRDefault="003C11B3" w:rsidP="00F25BEB">
      <w:pPr>
        <w:spacing w:after="0" w:line="240" w:lineRule="auto"/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0EEC"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Sono aperte le iscrizioni per l’anno scolastico 2021/2022.</w:t>
      </w:r>
    </w:p>
    <w:p w14:paraId="1F46CDBB" w14:textId="62357945" w:rsidR="003C11B3" w:rsidRPr="00840EEC" w:rsidRDefault="003C11B3" w:rsidP="00F25BEB">
      <w:pPr>
        <w:spacing w:after="0" w:line="240" w:lineRule="auto"/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0EEC"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Contattaci e passa a trovarci</w:t>
      </w:r>
    </w:p>
    <w:p w14:paraId="3B5096D8" w14:textId="2FC35994" w:rsidR="003C11B3" w:rsidRPr="00840EEC" w:rsidRDefault="003C11B3" w:rsidP="00F25BEB">
      <w:pPr>
        <w:spacing w:after="0" w:line="240" w:lineRule="auto"/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0EEC"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Dal 4 al </w:t>
      </w:r>
      <w:r w:rsidR="00CF2DDE" w:rsidRPr="00840EEC"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28</w:t>
      </w:r>
      <w:r w:rsidRPr="00840EEC"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Gennaio</w:t>
      </w:r>
      <w:r w:rsidR="00C23101" w:rsidRPr="00840EEC">
        <w:rPr>
          <w:rFonts w:ascii="Antique Olive" w:hAnsi="Antique Olive"/>
          <w:b/>
          <w:bCs/>
          <w:color w:val="F68F3A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2021</w:t>
      </w:r>
    </w:p>
    <w:p w14:paraId="745040A7" w14:textId="77777777" w:rsidR="00840EEC" w:rsidRPr="00840EEC" w:rsidRDefault="00840EEC" w:rsidP="00F25BEB">
      <w:pPr>
        <w:spacing w:after="0" w:line="240" w:lineRule="auto"/>
        <w:rPr>
          <w:rFonts w:ascii="Antique Olive" w:hAnsi="Antique Olive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7ADA71" w14:textId="49B3701C" w:rsidR="003C11B3" w:rsidRDefault="003C11B3" w:rsidP="00C23101">
      <w:pPr>
        <w:spacing w:after="0" w:line="240" w:lineRule="auto"/>
        <w:jc w:val="center"/>
        <w:rPr>
          <w:rFonts w:ascii="Antique Olive" w:hAnsi="Antique Olive"/>
          <w:b/>
          <w:b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86F155" wp14:editId="7A109D65">
            <wp:extent cx="5467350" cy="3477593"/>
            <wp:effectExtent l="0" t="0" r="0" b="8890"/>
            <wp:docPr id="1" name="imObjectImage_60_02" descr="A scuola si sta b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bjectImage_60_02" descr="A scuola si sta be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57" cy="350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D44D" w14:textId="10AA4ABA" w:rsidR="00CF2DDE" w:rsidRDefault="00CF2DDE" w:rsidP="00F25BEB">
      <w:pPr>
        <w:spacing w:after="0" w:line="240" w:lineRule="auto"/>
        <w:rPr>
          <w:b/>
          <w:bCs/>
          <w:color w:val="002060"/>
          <w:sz w:val="36"/>
          <w:szCs w:val="36"/>
        </w:rPr>
      </w:pPr>
    </w:p>
    <w:p w14:paraId="0AC66BB2" w14:textId="77777777" w:rsidR="00840EEC" w:rsidRPr="00840EEC" w:rsidRDefault="00840EEC" w:rsidP="00F25BEB">
      <w:pPr>
        <w:spacing w:after="0" w:line="240" w:lineRule="auto"/>
        <w:rPr>
          <w:rFonts w:ascii="Freestyle Script" w:hAnsi="Freestyle Script"/>
          <w:color w:val="FF9933"/>
          <w:sz w:val="48"/>
          <w:szCs w:val="48"/>
        </w:rPr>
      </w:pPr>
      <w:r w:rsidRPr="00840EEC">
        <w:rPr>
          <w:color w:val="FF9933"/>
          <w:sz w:val="48"/>
          <w:szCs w:val="48"/>
        </w:rPr>
        <w:t>“</w:t>
      </w:r>
      <w:r w:rsidRPr="00840EEC">
        <w:rPr>
          <w:rFonts w:ascii="Freestyle Script" w:hAnsi="Freestyle Script"/>
          <w:color w:val="FF9933"/>
          <w:sz w:val="48"/>
          <w:szCs w:val="48"/>
        </w:rPr>
        <w:t xml:space="preserve">La vera educazione ci fa amare la vita e ci apre alla pienezza della vita! Non lasciamoci rubare l’amore per la scuola.”      </w:t>
      </w:r>
    </w:p>
    <w:p w14:paraId="2FE182DD" w14:textId="31D7B3D0" w:rsidR="00840EEC" w:rsidRPr="00840EEC" w:rsidRDefault="00840EEC" w:rsidP="00F25BEB">
      <w:pPr>
        <w:spacing w:after="0" w:line="240" w:lineRule="auto"/>
        <w:rPr>
          <w:rFonts w:ascii="Freestyle Script" w:hAnsi="Freestyle Script"/>
          <w:b/>
          <w:bCs/>
          <w:color w:val="FF9933"/>
          <w:sz w:val="32"/>
          <w:szCs w:val="32"/>
        </w:rPr>
      </w:pPr>
      <w:r w:rsidRPr="00840EEC">
        <w:rPr>
          <w:rFonts w:ascii="Freestyle Script" w:hAnsi="Freestyle Script"/>
          <w:color w:val="FF9933"/>
          <w:sz w:val="48"/>
          <w:szCs w:val="48"/>
        </w:rPr>
        <w:t>Papa Francesco.</w:t>
      </w:r>
    </w:p>
    <w:sectPr w:rsidR="00840EEC" w:rsidRPr="00840EEC" w:rsidSect="00840EE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526B6" w14:textId="77777777" w:rsidR="00831F35" w:rsidRDefault="00831F35" w:rsidP="00F25BEB">
      <w:pPr>
        <w:spacing w:after="0" w:line="240" w:lineRule="auto"/>
      </w:pPr>
      <w:r>
        <w:separator/>
      </w:r>
    </w:p>
  </w:endnote>
  <w:endnote w:type="continuationSeparator" w:id="0">
    <w:p w14:paraId="68720D71" w14:textId="77777777" w:rsidR="00831F35" w:rsidRDefault="00831F35" w:rsidP="00F2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AF26F" w14:textId="77777777" w:rsidR="00840EEC" w:rsidRPr="00840EEC" w:rsidRDefault="00840EEC" w:rsidP="00840EEC">
    <w:pPr>
      <w:spacing w:after="0" w:line="240" w:lineRule="auto"/>
      <w:rPr>
        <w:b/>
        <w:bCs/>
        <w:color w:val="002060"/>
        <w:sz w:val="28"/>
        <w:szCs w:val="28"/>
      </w:rPr>
    </w:pPr>
  </w:p>
  <w:p w14:paraId="343A3B47" w14:textId="77777777" w:rsidR="00840EEC" w:rsidRPr="00840EEC" w:rsidRDefault="00840EEC" w:rsidP="00840EEC">
    <w:pPr>
      <w:spacing w:after="0" w:line="240" w:lineRule="auto"/>
      <w:jc w:val="center"/>
      <w:rPr>
        <w:b/>
        <w:bCs/>
        <w:color w:val="002060"/>
        <w:sz w:val="28"/>
        <w:szCs w:val="28"/>
      </w:rPr>
    </w:pPr>
    <w:r w:rsidRPr="00840EEC">
      <w:rPr>
        <w:b/>
        <w:bCs/>
        <w:color w:val="002060"/>
        <w:sz w:val="28"/>
        <w:szCs w:val="28"/>
      </w:rPr>
      <w:t>Scuola dell’Infanzia Paritaria “Sacro Cuore” Suore Vocazioniste.</w:t>
    </w:r>
  </w:p>
  <w:p w14:paraId="3900EE5B" w14:textId="1A376F72" w:rsidR="00840EEC" w:rsidRPr="00840EEC" w:rsidRDefault="00840EEC" w:rsidP="00840EEC">
    <w:pPr>
      <w:spacing w:after="0" w:line="240" w:lineRule="auto"/>
      <w:jc w:val="center"/>
      <w:rPr>
        <w:b/>
        <w:bCs/>
        <w:color w:val="002060"/>
        <w:sz w:val="28"/>
        <w:szCs w:val="28"/>
      </w:rPr>
    </w:pPr>
    <w:r w:rsidRPr="00840EEC">
      <w:rPr>
        <w:b/>
        <w:bCs/>
        <w:color w:val="002060"/>
        <w:sz w:val="28"/>
        <w:szCs w:val="28"/>
      </w:rPr>
      <w:t>Vico Visitazione, 6 (</w:t>
    </w:r>
    <w:r w:rsidR="00976E17">
      <w:rPr>
        <w:b/>
        <w:bCs/>
        <w:color w:val="002060"/>
        <w:sz w:val="28"/>
        <w:szCs w:val="28"/>
      </w:rPr>
      <w:t>Nei pressi di Via Roma a</w:t>
    </w:r>
    <w:r w:rsidRPr="00840EEC">
      <w:rPr>
        <w:b/>
        <w:bCs/>
        <w:color w:val="002060"/>
        <w:sz w:val="28"/>
        <w:szCs w:val="28"/>
      </w:rPr>
      <w:t>ccanto a Casa del Parmigiano).</w:t>
    </w:r>
  </w:p>
  <w:p w14:paraId="73C4F18C" w14:textId="77777777" w:rsidR="00840EEC" w:rsidRPr="00840EEC" w:rsidRDefault="00840EEC" w:rsidP="00840EEC">
    <w:pPr>
      <w:spacing w:after="0" w:line="240" w:lineRule="auto"/>
      <w:jc w:val="center"/>
      <w:rPr>
        <w:b/>
        <w:bCs/>
        <w:color w:val="002060"/>
        <w:sz w:val="28"/>
        <w:szCs w:val="28"/>
      </w:rPr>
    </w:pPr>
    <w:r w:rsidRPr="00840EEC">
      <w:rPr>
        <w:b/>
        <w:bCs/>
        <w:color w:val="002060"/>
        <w:sz w:val="28"/>
        <w:szCs w:val="28"/>
      </w:rPr>
      <w:t>80059 Torre del Greco (NA) – Tel.: 0818812190</w:t>
    </w:r>
  </w:p>
  <w:p w14:paraId="6573758D" w14:textId="77777777" w:rsidR="00840EEC" w:rsidRPr="00840EEC" w:rsidRDefault="00840EEC" w:rsidP="00840EEC">
    <w:pPr>
      <w:spacing w:after="0" w:line="240" w:lineRule="auto"/>
      <w:jc w:val="center"/>
      <w:rPr>
        <w:b/>
        <w:bCs/>
        <w:color w:val="002060"/>
        <w:sz w:val="28"/>
        <w:szCs w:val="28"/>
      </w:rPr>
    </w:pPr>
    <w:r w:rsidRPr="00840EEC">
      <w:rPr>
        <w:b/>
        <w:bCs/>
        <w:color w:val="002060"/>
        <w:sz w:val="28"/>
        <w:szCs w:val="28"/>
      </w:rPr>
      <w:t>www.scuolasacrocuoretdg.it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0F68B" w14:textId="77777777" w:rsidR="00831F35" w:rsidRDefault="00831F35" w:rsidP="00F25BEB">
      <w:pPr>
        <w:spacing w:after="0" w:line="240" w:lineRule="auto"/>
      </w:pPr>
      <w:r>
        <w:separator/>
      </w:r>
    </w:p>
  </w:footnote>
  <w:footnote w:type="continuationSeparator" w:id="0">
    <w:p w14:paraId="52695BB5" w14:textId="77777777" w:rsidR="00831F35" w:rsidRDefault="00831F35" w:rsidP="00F2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F5574" w14:textId="1CEE3BE2" w:rsidR="00840EEC" w:rsidRPr="00840EEC" w:rsidRDefault="002F0BF6" w:rsidP="002F0BF6">
    <w:pPr>
      <w:spacing w:after="0" w:line="240" w:lineRule="auto"/>
      <w:ind w:left="1416" w:firstLine="708"/>
      <w:rPr>
        <w:b/>
        <w:bCs/>
        <w:color w:val="002060"/>
        <w:sz w:val="52"/>
        <w:szCs w:val="52"/>
      </w:rPr>
    </w:pPr>
    <w:r>
      <w:rPr>
        <w:noProof/>
      </w:rPr>
      <w:drawing>
        <wp:anchor distT="36576" distB="36576" distL="36576" distR="36576" simplePos="0" relativeHeight="251659264" behindDoc="0" locked="0" layoutInCell="1" allowOverlap="1" wp14:anchorId="56EEB9D1" wp14:editId="7A7C17F4">
          <wp:simplePos x="0" y="0"/>
          <wp:positionH relativeFrom="margin">
            <wp:align>left</wp:align>
          </wp:positionH>
          <wp:positionV relativeFrom="paragraph">
            <wp:posOffset>96520</wp:posOffset>
          </wp:positionV>
          <wp:extent cx="838200" cy="1047750"/>
          <wp:effectExtent l="0" t="0" r="0" b="0"/>
          <wp:wrapNone/>
          <wp:docPr id="2" name="Immagine 2" descr="mso432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so432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59" t="7259" r="33578" b="55667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1047750"/>
                  </a:xfrm>
                  <a:prstGeom prst="rect">
                    <a:avLst/>
                  </a:prstGeom>
                  <a:gradFill rotWithShape="1">
                    <a:gsLst>
                      <a:gs pos="0">
                        <a:srgbClr val="FFFFFF"/>
                      </a:gs>
                      <a:gs pos="100000">
                        <a:srgbClr val="FFEBC3"/>
                      </a:gs>
                    </a:gsLst>
                    <a:path path="shape">
                      <a:fillToRect l="50000" t="50000" r="50000" b="50000"/>
                    </a:path>
                  </a:gradFill>
                  <a:ln w="19050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840EEC" w:rsidRPr="00840EEC">
      <w:rPr>
        <w:b/>
        <w:bCs/>
        <w:color w:val="002060"/>
        <w:sz w:val="52"/>
        <w:szCs w:val="52"/>
      </w:rPr>
      <w:t xml:space="preserve">Scuola dell’Infanzia Paritaria </w:t>
    </w:r>
  </w:p>
  <w:p w14:paraId="7EE2AF80" w14:textId="0A105D80" w:rsidR="00840EEC" w:rsidRDefault="00840EEC" w:rsidP="002F0BF6">
    <w:pPr>
      <w:spacing w:after="0" w:line="240" w:lineRule="auto"/>
      <w:ind w:left="1416" w:firstLine="708"/>
      <w:rPr>
        <w:b/>
        <w:bCs/>
        <w:color w:val="002060"/>
        <w:sz w:val="52"/>
        <w:szCs w:val="52"/>
      </w:rPr>
    </w:pPr>
    <w:r w:rsidRPr="00840EEC">
      <w:rPr>
        <w:b/>
        <w:bCs/>
        <w:color w:val="002060"/>
        <w:sz w:val="52"/>
        <w:szCs w:val="52"/>
      </w:rPr>
      <w:t>“Sacro Cuore”</w:t>
    </w:r>
  </w:p>
  <w:p w14:paraId="30DFA26F" w14:textId="2DD735A1" w:rsidR="002F0BF6" w:rsidRPr="00840EEC" w:rsidRDefault="002F0BF6" w:rsidP="002F0BF6">
    <w:pPr>
      <w:spacing w:after="0" w:line="240" w:lineRule="auto"/>
      <w:ind w:left="1416" w:firstLine="708"/>
      <w:rPr>
        <w:b/>
        <w:bCs/>
        <w:color w:val="002060"/>
        <w:sz w:val="52"/>
        <w:szCs w:val="52"/>
      </w:rPr>
    </w:pPr>
    <w:r w:rsidRPr="00840EEC">
      <w:rPr>
        <w:b/>
        <w:bCs/>
        <w:color w:val="002060"/>
        <w:sz w:val="52"/>
        <w:szCs w:val="52"/>
      </w:rPr>
      <w:t>Suore vocazioniste</w:t>
    </w:r>
  </w:p>
  <w:p w14:paraId="6392D4B4" w14:textId="77777777" w:rsidR="00840EEC" w:rsidRDefault="00840E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>
      <o:colormru v:ext="edit" colors="#ff9,#f93,#ccecff,#9fc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EB"/>
    <w:rsid w:val="000F746C"/>
    <w:rsid w:val="0018173C"/>
    <w:rsid w:val="002F0BF6"/>
    <w:rsid w:val="003C11B3"/>
    <w:rsid w:val="00831F35"/>
    <w:rsid w:val="00840EEC"/>
    <w:rsid w:val="00976E17"/>
    <w:rsid w:val="009C1243"/>
    <w:rsid w:val="00C23101"/>
    <w:rsid w:val="00CF2DDE"/>
    <w:rsid w:val="00F2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9,#f93,#ccecff,#9fc,#ffc"/>
    </o:shapedefaults>
    <o:shapelayout v:ext="edit">
      <o:idmap v:ext="edit" data="1"/>
    </o:shapelayout>
  </w:shapeDefaults>
  <w:decimalSymbol w:val=","/>
  <w:listSeparator w:val=";"/>
  <w14:docId w14:val="3665EAE4"/>
  <w15:chartTrackingRefBased/>
  <w15:docId w15:val="{AC33DB30-CAEF-4AF8-88B0-5452E0A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BEB"/>
  </w:style>
  <w:style w:type="paragraph" w:styleId="Pidipagina">
    <w:name w:val="footer"/>
    <w:basedOn w:val="Normale"/>
    <w:link w:val="PidipaginaCarattere"/>
    <w:uiPriority w:val="99"/>
    <w:unhideWhenUsed/>
    <w:rsid w:val="00F2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BEB"/>
  </w:style>
  <w:style w:type="character" w:styleId="Collegamentoipertestuale">
    <w:name w:val="Hyperlink"/>
    <w:basedOn w:val="Carpredefinitoparagrafo"/>
    <w:uiPriority w:val="99"/>
    <w:unhideWhenUsed/>
    <w:rsid w:val="00CF2DD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Gigia</dc:creator>
  <cp:keywords/>
  <dc:description/>
  <cp:lastModifiedBy>Gigia</cp:lastModifiedBy>
  <cp:revision>5</cp:revision>
  <dcterms:created xsi:type="dcterms:W3CDTF">2020-12-29T08:58:00Z</dcterms:created>
  <dcterms:modified xsi:type="dcterms:W3CDTF">2020-12-29T10:01:00Z</dcterms:modified>
</cp:coreProperties>
</file>