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933" w:rsidRPr="002F3933" w:rsidRDefault="002F3933" w:rsidP="002F3933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2F3933">
        <w:rPr>
          <w:rFonts w:ascii="Arial" w:hAnsi="Arial" w:cs="Arial"/>
          <w:b/>
          <w:sz w:val="28"/>
          <w:szCs w:val="28"/>
          <w:lang w:val="en-US"/>
        </w:rPr>
        <w:t xml:space="preserve">Manual for usage of </w:t>
      </w:r>
      <w:r w:rsidR="00AA251E">
        <w:rPr>
          <w:rFonts w:ascii="Arial" w:hAnsi="Arial" w:cs="Arial"/>
          <w:b/>
          <w:i/>
          <w:sz w:val="28"/>
          <w:szCs w:val="28"/>
          <w:lang w:val="en-US"/>
        </w:rPr>
        <w:t>RUTHELDE</w:t>
      </w:r>
      <w:r w:rsidRPr="002F3933">
        <w:rPr>
          <w:rFonts w:ascii="Arial" w:hAnsi="Arial" w:cs="Arial"/>
          <w:b/>
          <w:sz w:val="28"/>
          <w:szCs w:val="28"/>
          <w:lang w:val="en-US"/>
        </w:rPr>
        <w:t xml:space="preserve"> command line tools</w:t>
      </w:r>
    </w:p>
    <w:p w:rsidR="002F3933" w:rsidRPr="002F3933" w:rsidRDefault="002F3933" w:rsidP="002F3933">
      <w:pPr>
        <w:jc w:val="center"/>
        <w:rPr>
          <w:rFonts w:ascii="Arial" w:hAnsi="Arial" w:cs="Arial"/>
          <w:lang w:val="en-US"/>
        </w:rPr>
      </w:pPr>
    </w:p>
    <w:p w:rsidR="002F3933" w:rsidRPr="002F3933" w:rsidRDefault="002F3933" w:rsidP="002F3933">
      <w:pPr>
        <w:jc w:val="center"/>
        <w:rPr>
          <w:rFonts w:ascii="Arial" w:hAnsi="Arial" w:cs="Arial"/>
          <w:lang w:val="en-US"/>
        </w:rPr>
      </w:pPr>
      <w:r w:rsidRPr="002F3933">
        <w:rPr>
          <w:rFonts w:ascii="Arial" w:hAnsi="Arial" w:cs="Arial"/>
          <w:lang w:val="en-US"/>
        </w:rPr>
        <w:t>V</w:t>
      </w:r>
      <w:r w:rsidR="00206418">
        <w:rPr>
          <w:rFonts w:ascii="Arial" w:hAnsi="Arial" w:cs="Arial"/>
          <w:lang w:val="en-US"/>
        </w:rPr>
        <w:t>4</w:t>
      </w:r>
      <w:r w:rsidRPr="002F3933">
        <w:rPr>
          <w:rFonts w:ascii="Arial" w:hAnsi="Arial" w:cs="Arial"/>
          <w:lang w:val="en-US"/>
        </w:rPr>
        <w:t>.</w:t>
      </w:r>
      <w:r w:rsidR="00206418">
        <w:rPr>
          <w:rFonts w:ascii="Arial" w:hAnsi="Arial" w:cs="Arial"/>
          <w:lang w:val="en-US"/>
        </w:rPr>
        <w:t>0</w:t>
      </w:r>
      <w:r w:rsidRPr="002F3933">
        <w:rPr>
          <w:rFonts w:ascii="Arial" w:hAnsi="Arial" w:cs="Arial"/>
          <w:lang w:val="en-US"/>
        </w:rPr>
        <w:t xml:space="preserve"> 202</w:t>
      </w:r>
      <w:r w:rsidR="00206418">
        <w:rPr>
          <w:rFonts w:ascii="Arial" w:hAnsi="Arial" w:cs="Arial"/>
          <w:lang w:val="en-US"/>
        </w:rPr>
        <w:t>4</w:t>
      </w:r>
      <w:r w:rsidRPr="002F3933">
        <w:rPr>
          <w:rFonts w:ascii="Arial" w:hAnsi="Arial" w:cs="Arial"/>
          <w:lang w:val="en-US"/>
        </w:rPr>
        <w:t>_0</w:t>
      </w:r>
      <w:r w:rsidR="00206418">
        <w:rPr>
          <w:rFonts w:ascii="Arial" w:hAnsi="Arial" w:cs="Arial"/>
          <w:lang w:val="en-US"/>
        </w:rPr>
        <w:t>7</w:t>
      </w:r>
      <w:r w:rsidRPr="002F3933">
        <w:rPr>
          <w:rFonts w:ascii="Arial" w:hAnsi="Arial" w:cs="Arial"/>
          <w:lang w:val="en-US"/>
        </w:rPr>
        <w:t>_</w:t>
      </w:r>
      <w:r w:rsidR="00206418">
        <w:rPr>
          <w:rFonts w:ascii="Arial" w:hAnsi="Arial" w:cs="Arial"/>
          <w:lang w:val="en-US"/>
        </w:rPr>
        <w:t>12</w:t>
      </w:r>
    </w:p>
    <w:p w:rsidR="002F3933" w:rsidRPr="00817E63" w:rsidRDefault="002F3933" w:rsidP="002F3933">
      <w:pPr>
        <w:jc w:val="center"/>
        <w:rPr>
          <w:rFonts w:ascii="Arial" w:hAnsi="Arial" w:cs="Arial"/>
          <w:i/>
          <w:lang w:val="en-US"/>
        </w:rPr>
      </w:pPr>
      <w:r w:rsidRPr="00817E63">
        <w:rPr>
          <w:rFonts w:ascii="Arial" w:hAnsi="Arial" w:cs="Arial"/>
          <w:i/>
          <w:lang w:val="en-US"/>
        </w:rPr>
        <w:t>R. Heller</w:t>
      </w:r>
    </w:p>
    <w:p w:rsidR="002F3933" w:rsidRDefault="002F3933" w:rsidP="00573169">
      <w:pPr>
        <w:rPr>
          <w:rFonts w:ascii="Arial" w:hAnsi="Arial" w:cs="Arial"/>
          <w:b/>
          <w:lang w:val="en-US"/>
        </w:rPr>
      </w:pPr>
    </w:p>
    <w:p w:rsidR="002F3933" w:rsidRDefault="002F3933" w:rsidP="00573169">
      <w:pPr>
        <w:rPr>
          <w:rFonts w:ascii="Arial" w:hAnsi="Arial" w:cs="Arial"/>
          <w:b/>
          <w:lang w:val="en-US"/>
        </w:rPr>
      </w:pPr>
    </w:p>
    <w:p w:rsidR="00573169" w:rsidRPr="00297AF1" w:rsidRDefault="00D464A1" w:rsidP="00573169">
      <w:pPr>
        <w:rPr>
          <w:rFonts w:ascii="Arial" w:hAnsi="Arial" w:cs="Arial"/>
          <w:b/>
          <w:lang w:val="en-US"/>
        </w:rPr>
      </w:pPr>
      <w:r w:rsidRPr="00297AF1">
        <w:rPr>
          <w:rFonts w:ascii="Arial" w:hAnsi="Arial" w:cs="Arial"/>
          <w:b/>
          <w:lang w:val="en-US"/>
        </w:rPr>
        <w:t xml:space="preserve">Usage of </w:t>
      </w:r>
      <w:r w:rsidR="00746D33">
        <w:rPr>
          <w:rFonts w:ascii="Arial" w:hAnsi="Arial" w:cs="Arial"/>
          <w:b/>
          <w:lang w:val="en-US"/>
        </w:rPr>
        <w:t>RUTHELDE from terminal</w:t>
      </w:r>
    </w:p>
    <w:p w:rsidR="00D464A1" w:rsidRPr="002F3933" w:rsidRDefault="00D464A1" w:rsidP="00573169">
      <w:pPr>
        <w:rPr>
          <w:rFonts w:ascii="Arial" w:hAnsi="Arial" w:cs="Arial"/>
          <w:sz w:val="20"/>
          <w:szCs w:val="20"/>
          <w:lang w:val="en-US"/>
        </w:rPr>
      </w:pPr>
    </w:p>
    <w:p w:rsidR="00D464A1" w:rsidRDefault="00D464A1" w:rsidP="005731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First the </w:t>
      </w:r>
      <w:r w:rsidR="00AA251E">
        <w:rPr>
          <w:rFonts w:ascii="Arial" w:hAnsi="Arial" w:cs="Arial"/>
          <w:sz w:val="20"/>
          <w:szCs w:val="20"/>
          <w:lang w:val="en-US"/>
        </w:rPr>
        <w:t>RUTHELDE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2F3933">
        <w:rPr>
          <w:rFonts w:ascii="Arial" w:hAnsi="Arial" w:cs="Arial"/>
          <w:sz w:val="20"/>
          <w:szCs w:val="20"/>
          <w:lang w:val="en-US"/>
        </w:rPr>
        <w:t>s</w:t>
      </w:r>
      <w:r>
        <w:rPr>
          <w:rFonts w:ascii="Arial" w:hAnsi="Arial" w:cs="Arial"/>
          <w:sz w:val="20"/>
          <w:szCs w:val="20"/>
          <w:lang w:val="en-US"/>
        </w:rPr>
        <w:t>erver must be started on any PC within the network.</w:t>
      </w:r>
    </w:p>
    <w:p w:rsidR="00D464A1" w:rsidRDefault="00D464A1" w:rsidP="00573169">
      <w:pPr>
        <w:rPr>
          <w:rFonts w:ascii="Arial" w:hAnsi="Arial" w:cs="Arial"/>
          <w:sz w:val="20"/>
          <w:szCs w:val="20"/>
          <w:lang w:val="en-US"/>
        </w:rPr>
      </w:pPr>
    </w:p>
    <w:p w:rsidR="00D464A1" w:rsidRPr="00D464A1" w:rsidRDefault="00D464A1" w:rsidP="005731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It </w:t>
      </w:r>
      <w:r w:rsidRPr="00D464A1">
        <w:rPr>
          <w:rFonts w:ascii="Arial" w:hAnsi="Arial" w:cs="Arial"/>
          <w:sz w:val="20"/>
          <w:szCs w:val="20"/>
          <w:lang w:val="en-US"/>
        </w:rPr>
        <w:t>is started by</w:t>
      </w:r>
      <w:r>
        <w:rPr>
          <w:rFonts w:ascii="Arial" w:hAnsi="Arial" w:cs="Arial"/>
          <w:sz w:val="20"/>
          <w:szCs w:val="20"/>
          <w:lang w:val="en-US"/>
        </w:rPr>
        <w:t>:</w:t>
      </w:r>
    </w:p>
    <w:p w:rsidR="00D464A1" w:rsidRPr="00D464A1" w:rsidRDefault="00D464A1" w:rsidP="00573169">
      <w:pPr>
        <w:rPr>
          <w:rFonts w:ascii="Arial" w:hAnsi="Arial" w:cs="Arial"/>
          <w:sz w:val="20"/>
          <w:szCs w:val="20"/>
          <w:lang w:val="en-US"/>
        </w:rPr>
      </w:pPr>
    </w:p>
    <w:p w:rsidR="00D464A1" w:rsidRDefault="00D464A1" w:rsidP="005731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j</w:t>
      </w:r>
      <w:r w:rsidRPr="00D464A1">
        <w:rPr>
          <w:rFonts w:ascii="Arial" w:hAnsi="Arial" w:cs="Arial"/>
          <w:sz w:val="20"/>
          <w:szCs w:val="20"/>
          <w:lang w:val="en-US"/>
        </w:rPr>
        <w:t xml:space="preserve">ava -jar </w:t>
      </w:r>
      <w:r w:rsidR="00AA251E">
        <w:rPr>
          <w:rFonts w:ascii="Arial" w:hAnsi="Arial" w:cs="Arial"/>
          <w:sz w:val="20"/>
          <w:szCs w:val="20"/>
          <w:lang w:val="en-US"/>
        </w:rPr>
        <w:t>Ruthelde</w:t>
      </w:r>
      <w:r w:rsidRPr="00D464A1">
        <w:rPr>
          <w:rFonts w:ascii="Arial" w:hAnsi="Arial" w:cs="Arial"/>
          <w:sz w:val="20"/>
          <w:szCs w:val="20"/>
          <w:lang w:val="en-US"/>
        </w:rPr>
        <w:t>_Server.</w:t>
      </w:r>
      <w:r>
        <w:rPr>
          <w:rFonts w:ascii="Arial" w:hAnsi="Arial" w:cs="Arial"/>
          <w:sz w:val="20"/>
          <w:szCs w:val="20"/>
          <w:lang w:val="en-US"/>
        </w:rPr>
        <w:t>jar</w:t>
      </w:r>
    </w:p>
    <w:p w:rsidR="00435F84" w:rsidRDefault="00435F84" w:rsidP="00573169">
      <w:pPr>
        <w:rPr>
          <w:rFonts w:ascii="Arial" w:hAnsi="Arial" w:cs="Arial"/>
          <w:sz w:val="20"/>
          <w:szCs w:val="20"/>
          <w:lang w:val="en-US"/>
        </w:rPr>
      </w:pPr>
    </w:p>
    <w:p w:rsidR="00435F84" w:rsidRDefault="00435F84" w:rsidP="005731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If you are running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Ruthede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server on a Unix machine make sure that port</w:t>
      </w:r>
      <w:r w:rsidR="00206418">
        <w:rPr>
          <w:rFonts w:ascii="Arial" w:hAnsi="Arial" w:cs="Arial"/>
          <w:sz w:val="20"/>
          <w:szCs w:val="20"/>
          <w:lang w:val="en-US"/>
        </w:rPr>
        <w:t xml:space="preserve"> </w:t>
      </w:r>
      <w:r w:rsidR="00206418" w:rsidRPr="00206418">
        <w:rPr>
          <w:rFonts w:ascii="Arial" w:hAnsi="Arial" w:cs="Arial"/>
          <w:b/>
          <w:sz w:val="20"/>
          <w:szCs w:val="20"/>
          <w:lang w:val="en-US"/>
        </w:rPr>
        <w:t>9090</w:t>
      </w:r>
      <w:r w:rsidR="00206418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is open!</w:t>
      </w:r>
    </w:p>
    <w:p w:rsidR="00D464A1" w:rsidRDefault="00D464A1" w:rsidP="00573169">
      <w:pPr>
        <w:rPr>
          <w:rFonts w:ascii="Arial" w:hAnsi="Arial" w:cs="Arial"/>
          <w:sz w:val="20"/>
          <w:szCs w:val="20"/>
          <w:lang w:val="en-US"/>
        </w:rPr>
      </w:pPr>
    </w:p>
    <w:p w:rsidR="00D464A1" w:rsidRPr="00D464A1" w:rsidRDefault="00D464A1" w:rsidP="005731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After starting the server it starts listening automatically and forever. The console should look like this:</w:t>
      </w:r>
    </w:p>
    <w:p w:rsidR="00D464A1" w:rsidRPr="00D464A1" w:rsidRDefault="00D464A1" w:rsidP="00573169">
      <w:pPr>
        <w:rPr>
          <w:rFonts w:ascii="Arial" w:hAnsi="Arial" w:cs="Arial"/>
          <w:sz w:val="20"/>
          <w:szCs w:val="20"/>
          <w:lang w:val="en-US"/>
        </w:rPr>
      </w:pPr>
    </w:p>
    <w:p w:rsidR="00D464A1" w:rsidRDefault="007B6999" w:rsidP="005731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845469" cy="405314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schirmfoto 2024-07-12 um 13.36.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05" cy="41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A1" w:rsidRDefault="00D464A1" w:rsidP="00573169">
      <w:pPr>
        <w:rPr>
          <w:rFonts w:ascii="Arial" w:hAnsi="Arial" w:cs="Arial"/>
          <w:sz w:val="20"/>
          <w:szCs w:val="20"/>
        </w:rPr>
      </w:pPr>
    </w:p>
    <w:p w:rsidR="00D464A1" w:rsidRDefault="00D464A1" w:rsidP="00573169">
      <w:pPr>
        <w:rPr>
          <w:rFonts w:ascii="Arial" w:hAnsi="Arial" w:cs="Arial"/>
          <w:sz w:val="20"/>
          <w:szCs w:val="20"/>
          <w:lang w:val="en-US"/>
        </w:rPr>
      </w:pPr>
      <w:r w:rsidRPr="00D464A1">
        <w:rPr>
          <w:rFonts w:ascii="Arial" w:hAnsi="Arial" w:cs="Arial"/>
          <w:sz w:val="20"/>
          <w:szCs w:val="20"/>
          <w:lang w:val="en-US"/>
        </w:rPr>
        <w:t>Once the server is runn</w:t>
      </w:r>
      <w:r>
        <w:rPr>
          <w:rFonts w:ascii="Arial" w:hAnsi="Arial" w:cs="Arial"/>
          <w:sz w:val="20"/>
          <w:szCs w:val="20"/>
          <w:lang w:val="en-US"/>
        </w:rPr>
        <w:t xml:space="preserve">ing the </w:t>
      </w:r>
      <w:r w:rsidR="002F3933">
        <w:rPr>
          <w:rFonts w:ascii="Arial" w:hAnsi="Arial" w:cs="Arial"/>
          <w:sz w:val="20"/>
          <w:szCs w:val="20"/>
          <w:lang w:val="en-US"/>
        </w:rPr>
        <w:t>c</w:t>
      </w:r>
      <w:r>
        <w:rPr>
          <w:rFonts w:ascii="Arial" w:hAnsi="Arial" w:cs="Arial"/>
          <w:sz w:val="20"/>
          <w:szCs w:val="20"/>
          <w:lang w:val="en-US"/>
        </w:rPr>
        <w:t>lient can be started on any PC within the network by typing in:</w:t>
      </w:r>
    </w:p>
    <w:p w:rsidR="00D464A1" w:rsidRDefault="00D464A1" w:rsidP="00573169">
      <w:pPr>
        <w:rPr>
          <w:rFonts w:ascii="Arial" w:hAnsi="Arial" w:cs="Arial"/>
          <w:sz w:val="20"/>
          <w:szCs w:val="20"/>
          <w:lang w:val="en-US"/>
        </w:rPr>
      </w:pPr>
    </w:p>
    <w:p w:rsidR="00D464A1" w:rsidRDefault="00D464A1" w:rsidP="00573169">
      <w:pPr>
        <w:rPr>
          <w:rFonts w:ascii="Arial" w:hAnsi="Arial" w:cs="Arial"/>
          <w:sz w:val="20"/>
          <w:szCs w:val="20"/>
          <w:highlight w:val="green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j</w:t>
      </w:r>
      <w:r w:rsidRPr="00D464A1">
        <w:rPr>
          <w:rFonts w:ascii="Arial" w:hAnsi="Arial" w:cs="Arial"/>
          <w:sz w:val="20"/>
          <w:szCs w:val="20"/>
          <w:lang w:val="en-US"/>
        </w:rPr>
        <w:t xml:space="preserve">ava -jar </w:t>
      </w:r>
      <w:r w:rsidR="00AA251E">
        <w:rPr>
          <w:rFonts w:ascii="Arial" w:hAnsi="Arial" w:cs="Arial"/>
          <w:sz w:val="20"/>
          <w:szCs w:val="20"/>
          <w:lang w:val="en-US"/>
        </w:rPr>
        <w:t>Ruthelde</w:t>
      </w:r>
      <w:r w:rsidRPr="00D464A1">
        <w:rPr>
          <w:rFonts w:ascii="Arial" w:hAnsi="Arial" w:cs="Arial"/>
          <w:sz w:val="20"/>
          <w:szCs w:val="20"/>
          <w:lang w:val="en-US"/>
        </w:rPr>
        <w:t>_</w:t>
      </w:r>
      <w:r>
        <w:rPr>
          <w:rFonts w:ascii="Arial" w:hAnsi="Arial" w:cs="Arial"/>
          <w:sz w:val="20"/>
          <w:szCs w:val="20"/>
          <w:lang w:val="en-US"/>
        </w:rPr>
        <w:t>Client</w:t>
      </w:r>
      <w:r w:rsidRPr="00D464A1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>jar</w:t>
      </w:r>
      <w:r w:rsidR="00AA251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AA251E" w:rsidRPr="00AA251E">
        <w:rPr>
          <w:rFonts w:ascii="Arial" w:hAnsi="Arial" w:cs="Arial"/>
          <w:sz w:val="20"/>
          <w:szCs w:val="20"/>
          <w:highlight w:val="darkYellow"/>
          <w:lang w:val="en-US"/>
        </w:rPr>
        <w:t>requestType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464A1">
        <w:rPr>
          <w:rFonts w:ascii="Arial" w:hAnsi="Arial" w:cs="Arial"/>
          <w:sz w:val="20"/>
          <w:szCs w:val="20"/>
          <w:highlight w:val="yellow"/>
          <w:lang w:val="en-US"/>
        </w:rPr>
        <w:t>input.json</w:t>
      </w:r>
      <w:proofErr w:type="spellEnd"/>
      <w:r w:rsidRPr="00D464A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464A1">
        <w:rPr>
          <w:rFonts w:ascii="Arial" w:hAnsi="Arial" w:cs="Arial"/>
          <w:sz w:val="20"/>
          <w:szCs w:val="20"/>
          <w:highlight w:val="lightGray"/>
          <w:lang w:val="en-US"/>
        </w:rPr>
        <w:t>output.json</w:t>
      </w:r>
      <w:proofErr w:type="spellEnd"/>
      <w:r w:rsidRPr="00D464A1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highlight w:val="magenta"/>
          <w:lang w:val="en-US"/>
        </w:rPr>
        <w:t>192.168.12.12</w:t>
      </w:r>
    </w:p>
    <w:p w:rsidR="00D464A1" w:rsidRDefault="00D464A1" w:rsidP="00573169">
      <w:pPr>
        <w:rPr>
          <w:rFonts w:ascii="Arial" w:hAnsi="Arial" w:cs="Arial"/>
          <w:sz w:val="20"/>
          <w:szCs w:val="20"/>
          <w:lang w:val="en-US"/>
        </w:rPr>
      </w:pPr>
    </w:p>
    <w:p w:rsidR="00AA251E" w:rsidRPr="00AA251E" w:rsidRDefault="00AA251E" w:rsidP="00D464A1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 w:rsidRPr="00AA251E">
        <w:rPr>
          <w:rFonts w:ascii="Arial" w:hAnsi="Arial" w:cs="Arial"/>
          <w:sz w:val="20"/>
          <w:szCs w:val="20"/>
          <w:highlight w:val="darkYellow"/>
          <w:lang w:val="en-US"/>
        </w:rPr>
        <w:t>requestType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can be SIMULATE</w:t>
      </w:r>
      <w:r w:rsidR="000E2CCB">
        <w:rPr>
          <w:rFonts w:ascii="Arial" w:hAnsi="Arial" w:cs="Arial"/>
          <w:sz w:val="20"/>
          <w:szCs w:val="20"/>
          <w:lang w:val="en-US"/>
        </w:rPr>
        <w:t xml:space="preserve"> or</w:t>
      </w:r>
      <w:r>
        <w:rPr>
          <w:rFonts w:ascii="Arial" w:hAnsi="Arial" w:cs="Arial"/>
          <w:sz w:val="20"/>
          <w:szCs w:val="20"/>
          <w:lang w:val="en-US"/>
        </w:rPr>
        <w:t xml:space="preserve"> OPTIMIZE</w:t>
      </w:r>
    </w:p>
    <w:p w:rsidR="00D464A1" w:rsidRPr="00D464A1" w:rsidRDefault="00D464A1" w:rsidP="00D464A1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 w:rsidRPr="00D464A1">
        <w:rPr>
          <w:rFonts w:ascii="Arial" w:hAnsi="Arial" w:cs="Arial"/>
          <w:sz w:val="20"/>
          <w:szCs w:val="20"/>
          <w:highlight w:val="yellow"/>
          <w:lang w:val="en-US"/>
        </w:rPr>
        <w:t>input.json</w:t>
      </w:r>
      <w:proofErr w:type="spellEnd"/>
      <w:r w:rsidRPr="00D464A1">
        <w:rPr>
          <w:rFonts w:ascii="Arial" w:hAnsi="Arial" w:cs="Arial"/>
          <w:sz w:val="20"/>
          <w:szCs w:val="20"/>
          <w:lang w:val="en-US"/>
        </w:rPr>
        <w:t xml:space="preserve"> is the path to the input file.</w:t>
      </w:r>
    </w:p>
    <w:p w:rsidR="00D464A1" w:rsidRPr="00D464A1" w:rsidRDefault="00D464A1" w:rsidP="00D464A1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 w:rsidRPr="00D464A1">
        <w:rPr>
          <w:rFonts w:ascii="Arial" w:hAnsi="Arial" w:cs="Arial"/>
          <w:sz w:val="20"/>
          <w:szCs w:val="20"/>
          <w:highlight w:val="lightGray"/>
          <w:lang w:val="en-US"/>
        </w:rPr>
        <w:t>output.json</w:t>
      </w:r>
      <w:proofErr w:type="spellEnd"/>
      <w:r w:rsidRPr="00D464A1">
        <w:rPr>
          <w:rFonts w:ascii="Arial" w:hAnsi="Arial" w:cs="Arial"/>
          <w:sz w:val="20"/>
          <w:szCs w:val="20"/>
          <w:lang w:val="en-US"/>
        </w:rPr>
        <w:t xml:space="preserve"> is the path to the output file.</w:t>
      </w:r>
    </w:p>
    <w:p w:rsidR="00D464A1" w:rsidRDefault="00D464A1" w:rsidP="00D464A1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D464A1">
        <w:rPr>
          <w:rFonts w:ascii="Arial" w:hAnsi="Arial" w:cs="Arial"/>
          <w:sz w:val="20"/>
          <w:szCs w:val="20"/>
          <w:highlight w:val="magenta"/>
          <w:lang w:val="en-US"/>
        </w:rPr>
        <w:t>192.168.12.12</w:t>
      </w:r>
      <w:r w:rsidRPr="00D464A1">
        <w:rPr>
          <w:rFonts w:ascii="Arial" w:hAnsi="Arial" w:cs="Arial"/>
          <w:sz w:val="20"/>
          <w:szCs w:val="20"/>
          <w:lang w:val="en-US"/>
        </w:rPr>
        <w:t xml:space="preserve"> is the IP address of the PC the server is running on.</w:t>
      </w:r>
      <w:bookmarkStart w:id="0" w:name="_GoBack"/>
      <w:bookmarkEnd w:id="0"/>
    </w:p>
    <w:p w:rsidR="007B6999" w:rsidRDefault="007B6999" w:rsidP="007B6999">
      <w:pPr>
        <w:rPr>
          <w:rFonts w:ascii="Arial" w:hAnsi="Arial" w:cs="Arial"/>
          <w:sz w:val="20"/>
          <w:szCs w:val="20"/>
          <w:lang w:val="en-US"/>
        </w:rPr>
      </w:pPr>
    </w:p>
    <w:p w:rsidR="00435F84" w:rsidRDefault="007B6999" w:rsidP="00D464A1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If the server is running on the same machine like the client you can pass “localhost” as IP address.</w:t>
      </w:r>
    </w:p>
    <w:p w:rsidR="00D464A1" w:rsidRDefault="00D464A1" w:rsidP="00D464A1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Once the comman</w:t>
      </w:r>
      <w:r w:rsidR="00C166BD">
        <w:rPr>
          <w:rFonts w:ascii="Arial" w:hAnsi="Arial" w:cs="Arial"/>
          <w:sz w:val="20"/>
          <w:szCs w:val="20"/>
          <w:lang w:val="en-US"/>
        </w:rPr>
        <w:t>d is executed the console will spit out the following:</w:t>
      </w:r>
    </w:p>
    <w:p w:rsidR="00435F84" w:rsidRDefault="00435F84" w:rsidP="00D464A1">
      <w:pPr>
        <w:rPr>
          <w:rFonts w:ascii="Arial" w:hAnsi="Arial" w:cs="Arial"/>
          <w:sz w:val="20"/>
          <w:szCs w:val="20"/>
          <w:lang w:val="en-US"/>
        </w:rPr>
      </w:pPr>
    </w:p>
    <w:p w:rsidR="00AA251E" w:rsidRDefault="00AA251E" w:rsidP="00D464A1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In case of a SIMULATION request:</w:t>
      </w:r>
    </w:p>
    <w:p w:rsidR="003226F6" w:rsidRDefault="003226F6" w:rsidP="00D464A1">
      <w:pPr>
        <w:rPr>
          <w:rFonts w:ascii="Arial" w:hAnsi="Arial" w:cs="Arial"/>
          <w:sz w:val="20"/>
          <w:szCs w:val="20"/>
          <w:lang w:val="en-US"/>
        </w:rPr>
      </w:pPr>
    </w:p>
    <w:p w:rsidR="00AA251E" w:rsidRDefault="00C51FF1" w:rsidP="00D464A1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>
            <wp:extent cx="4247148" cy="973012"/>
            <wp:effectExtent l="0" t="0" r="0" b="508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ldschirmfoto 2024-07-12 um 14.19.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527" cy="97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F84" w:rsidRDefault="00435F84" w:rsidP="00D464A1">
      <w:pPr>
        <w:rPr>
          <w:rFonts w:ascii="Arial" w:hAnsi="Arial" w:cs="Arial"/>
          <w:sz w:val="20"/>
          <w:szCs w:val="20"/>
          <w:lang w:val="en-US"/>
        </w:rPr>
      </w:pPr>
    </w:p>
    <w:p w:rsidR="00C166BD" w:rsidRDefault="00AA251E" w:rsidP="00D464A1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In case of a</w:t>
      </w:r>
      <w:r w:rsidR="0099657A">
        <w:rPr>
          <w:rFonts w:ascii="Arial" w:hAnsi="Arial" w:cs="Arial"/>
          <w:sz w:val="20"/>
          <w:szCs w:val="20"/>
          <w:lang w:val="en-US"/>
        </w:rPr>
        <w:t>n</w:t>
      </w:r>
      <w:r>
        <w:rPr>
          <w:rFonts w:ascii="Arial" w:hAnsi="Arial" w:cs="Arial"/>
          <w:sz w:val="20"/>
          <w:szCs w:val="20"/>
          <w:lang w:val="en-US"/>
        </w:rPr>
        <w:t xml:space="preserve"> OPTIMIZATION or OPTMIZATION_MS request</w:t>
      </w:r>
    </w:p>
    <w:p w:rsidR="003226F6" w:rsidRDefault="003226F6" w:rsidP="00D464A1">
      <w:pPr>
        <w:rPr>
          <w:rFonts w:ascii="Arial" w:hAnsi="Arial" w:cs="Arial"/>
          <w:sz w:val="20"/>
          <w:szCs w:val="20"/>
          <w:lang w:val="en-US"/>
        </w:rPr>
      </w:pPr>
    </w:p>
    <w:p w:rsidR="003226F6" w:rsidRDefault="00BF675C" w:rsidP="00D464A1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>
            <wp:extent cx="3507206" cy="1697896"/>
            <wp:effectExtent l="0" t="0" r="0" b="444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ildschirmfoto 2024-07-12 um 14.21.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461" cy="170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1E" w:rsidRDefault="00AA251E" w:rsidP="00D464A1">
      <w:pPr>
        <w:rPr>
          <w:rFonts w:ascii="Arial" w:hAnsi="Arial" w:cs="Arial"/>
          <w:sz w:val="20"/>
          <w:szCs w:val="20"/>
          <w:lang w:val="en-US"/>
        </w:rPr>
      </w:pPr>
    </w:p>
    <w:p w:rsidR="00C166BD" w:rsidRDefault="00C166BD" w:rsidP="00573169">
      <w:pPr>
        <w:rPr>
          <w:rFonts w:ascii="Arial" w:hAnsi="Arial" w:cs="Arial"/>
          <w:sz w:val="20"/>
          <w:szCs w:val="20"/>
          <w:lang w:val="en-US"/>
        </w:rPr>
      </w:pPr>
    </w:p>
    <w:p w:rsidR="00C166BD" w:rsidRDefault="00C166BD" w:rsidP="005731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 xml:space="preserve">While the client will be closed after </w:t>
      </w:r>
      <w:r w:rsidR="00435F84">
        <w:rPr>
          <w:rFonts w:ascii="Arial" w:hAnsi="Arial" w:cs="Arial"/>
          <w:sz w:val="20"/>
          <w:szCs w:val="20"/>
          <w:lang w:val="en-US"/>
        </w:rPr>
        <w:t xml:space="preserve">the </w:t>
      </w:r>
      <w:r>
        <w:rPr>
          <w:rFonts w:ascii="Arial" w:hAnsi="Arial" w:cs="Arial"/>
          <w:sz w:val="20"/>
          <w:szCs w:val="20"/>
          <w:lang w:val="en-US"/>
        </w:rPr>
        <w:t>simulation is done, the server remains open and waits for the next request forever.</w:t>
      </w:r>
    </w:p>
    <w:p w:rsidR="00E7665B" w:rsidRDefault="00E7665B" w:rsidP="00573169">
      <w:pPr>
        <w:rPr>
          <w:rFonts w:ascii="Arial" w:hAnsi="Arial" w:cs="Arial"/>
          <w:sz w:val="20"/>
          <w:szCs w:val="20"/>
          <w:lang w:val="en-US"/>
        </w:rPr>
      </w:pPr>
    </w:p>
    <w:p w:rsidR="00435F84" w:rsidRDefault="00435F84" w:rsidP="00573169">
      <w:pPr>
        <w:rPr>
          <w:rFonts w:ascii="Arial" w:hAnsi="Arial" w:cs="Arial"/>
          <w:sz w:val="20"/>
          <w:szCs w:val="20"/>
          <w:lang w:val="en-US"/>
        </w:rPr>
      </w:pPr>
    </w:p>
    <w:p w:rsidR="00746D33" w:rsidRPr="00297AF1" w:rsidRDefault="00746D33" w:rsidP="00746D33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Formats of RUTHELDE input &amp; output files</w:t>
      </w:r>
    </w:p>
    <w:p w:rsidR="00746D33" w:rsidRDefault="00746D33" w:rsidP="00573169">
      <w:pPr>
        <w:rPr>
          <w:rFonts w:ascii="Arial" w:hAnsi="Arial" w:cs="Arial"/>
          <w:sz w:val="20"/>
          <w:szCs w:val="20"/>
          <w:lang w:val="en-US"/>
        </w:rPr>
      </w:pPr>
    </w:p>
    <w:p w:rsidR="00746D33" w:rsidRDefault="00746D33" w:rsidP="00573169">
      <w:pPr>
        <w:rPr>
          <w:rFonts w:ascii="Arial" w:hAnsi="Arial" w:cs="Arial"/>
          <w:sz w:val="20"/>
          <w:szCs w:val="20"/>
          <w:lang w:val="en-US"/>
        </w:rPr>
      </w:pPr>
    </w:p>
    <w:p w:rsidR="00E7665B" w:rsidRDefault="00E7665B" w:rsidP="005731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The input file</w:t>
      </w:r>
      <w:r w:rsidR="00746D33">
        <w:rPr>
          <w:rFonts w:ascii="Arial" w:hAnsi="Arial" w:cs="Arial"/>
          <w:sz w:val="20"/>
          <w:szCs w:val="20"/>
          <w:lang w:val="en-US"/>
        </w:rPr>
        <w:t xml:space="preserve"> for a SIMULATION request</w:t>
      </w:r>
      <w:r>
        <w:rPr>
          <w:rFonts w:ascii="Arial" w:hAnsi="Arial" w:cs="Arial"/>
          <w:sz w:val="20"/>
          <w:szCs w:val="20"/>
          <w:lang w:val="en-US"/>
        </w:rPr>
        <w:t xml:space="preserve"> must be in JSON format like this:</w:t>
      </w:r>
    </w:p>
    <w:p w:rsidR="00E7665B" w:rsidRDefault="00E7665B" w:rsidP="00573169">
      <w:pPr>
        <w:rPr>
          <w:rFonts w:ascii="Arial" w:hAnsi="Arial" w:cs="Arial"/>
          <w:sz w:val="20"/>
          <w:szCs w:val="20"/>
          <w:lang w:val="en-US"/>
        </w:rPr>
      </w:pPr>
    </w:p>
    <w:p w:rsidR="00E7665B" w:rsidRDefault="00C742DA" w:rsidP="005731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>
            <wp:extent cx="1660882" cy="1052764"/>
            <wp:effectExtent l="0" t="0" r="3175" b="190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ldschirmfoto 2024-07-12 um 14.05.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250" cy="106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5B" w:rsidRDefault="00E7665B" w:rsidP="00573169">
      <w:pPr>
        <w:rPr>
          <w:rFonts w:ascii="Arial" w:hAnsi="Arial" w:cs="Arial"/>
          <w:sz w:val="20"/>
          <w:szCs w:val="20"/>
          <w:lang w:val="en-US"/>
        </w:rPr>
      </w:pPr>
    </w:p>
    <w:p w:rsidR="00E7665B" w:rsidRDefault="00E7665B" w:rsidP="005731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The structs “target”, “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experimentalSetup</w:t>
      </w:r>
      <w:proofErr w:type="spellEnd"/>
      <w:r>
        <w:rPr>
          <w:rFonts w:ascii="Arial" w:hAnsi="Arial" w:cs="Arial"/>
          <w:sz w:val="20"/>
          <w:szCs w:val="20"/>
          <w:lang w:val="en-US"/>
        </w:rPr>
        <w:t>” and “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detectorSetup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” are the same like in any conventional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Ruthelde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input file.</w:t>
      </w:r>
    </w:p>
    <w:p w:rsidR="00E7665B" w:rsidRDefault="00E7665B" w:rsidP="00573169">
      <w:pPr>
        <w:rPr>
          <w:rFonts w:ascii="Arial" w:hAnsi="Arial" w:cs="Arial"/>
          <w:sz w:val="20"/>
          <w:szCs w:val="20"/>
          <w:lang w:val="en-US"/>
        </w:rPr>
      </w:pPr>
    </w:p>
    <w:p w:rsidR="00E7665B" w:rsidRDefault="00E7665B" w:rsidP="005731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The struct “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calculation</w:t>
      </w:r>
      <w:r w:rsidR="002F3933">
        <w:rPr>
          <w:rFonts w:ascii="Arial" w:hAnsi="Arial" w:cs="Arial"/>
          <w:sz w:val="20"/>
          <w:szCs w:val="20"/>
          <w:lang w:val="en-US"/>
        </w:rPr>
        <w:t>S</w:t>
      </w:r>
      <w:r>
        <w:rPr>
          <w:rFonts w:ascii="Arial" w:hAnsi="Arial" w:cs="Arial"/>
          <w:sz w:val="20"/>
          <w:szCs w:val="20"/>
          <w:lang w:val="en-US"/>
        </w:rPr>
        <w:t>etup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” is basically the same like in </w:t>
      </w:r>
      <w:r w:rsidR="002F3933">
        <w:rPr>
          <w:rFonts w:ascii="Arial" w:hAnsi="Arial" w:cs="Arial"/>
          <w:sz w:val="20"/>
          <w:szCs w:val="20"/>
          <w:lang w:val="en-US"/>
        </w:rPr>
        <w:t>standard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Ruthelde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input file with the need for one additional parameter fie</w:t>
      </w:r>
      <w:r w:rsidR="00E65CA4">
        <w:rPr>
          <w:rFonts w:ascii="Arial" w:hAnsi="Arial" w:cs="Arial"/>
          <w:sz w:val="20"/>
          <w:szCs w:val="20"/>
          <w:lang w:val="en-US"/>
        </w:rPr>
        <w:t>l</w:t>
      </w:r>
      <w:r>
        <w:rPr>
          <w:rFonts w:ascii="Arial" w:hAnsi="Arial" w:cs="Arial"/>
          <w:sz w:val="20"/>
          <w:szCs w:val="20"/>
          <w:lang w:val="en-US"/>
        </w:rPr>
        <w:t>d called “</w:t>
      </w:r>
      <w:proofErr w:type="spellStart"/>
      <w:r>
        <w:rPr>
          <w:rFonts w:ascii="Arial" w:hAnsi="Arial" w:cs="Arial"/>
          <w:sz w:val="20"/>
          <w:szCs w:val="20"/>
          <w:lang w:val="en-US"/>
        </w:rPr>
        <w:t>numberOfChannels</w:t>
      </w:r>
      <w:proofErr w:type="spellEnd"/>
      <w:r>
        <w:rPr>
          <w:rFonts w:ascii="Arial" w:hAnsi="Arial" w:cs="Arial"/>
          <w:sz w:val="20"/>
          <w:szCs w:val="20"/>
          <w:lang w:val="en-US"/>
        </w:rPr>
        <w:t>”. This one hold</w:t>
      </w:r>
      <w:r w:rsidR="00E65CA4">
        <w:rPr>
          <w:rFonts w:ascii="Arial" w:hAnsi="Arial" w:cs="Arial"/>
          <w:sz w:val="20"/>
          <w:szCs w:val="20"/>
          <w:lang w:val="en-US"/>
        </w:rPr>
        <w:t>s</w:t>
      </w:r>
      <w:r>
        <w:rPr>
          <w:rFonts w:ascii="Arial" w:hAnsi="Arial" w:cs="Arial"/>
          <w:sz w:val="20"/>
          <w:szCs w:val="20"/>
          <w:lang w:val="en-US"/>
        </w:rPr>
        <w:t xml:space="preserve"> the le</w:t>
      </w:r>
      <w:r w:rsidR="00E65CA4">
        <w:rPr>
          <w:rFonts w:ascii="Arial" w:hAnsi="Arial" w:cs="Arial"/>
          <w:sz w:val="20"/>
          <w:szCs w:val="20"/>
          <w:lang w:val="en-US"/>
        </w:rPr>
        <w:t>n</w:t>
      </w:r>
      <w:r>
        <w:rPr>
          <w:rFonts w:ascii="Arial" w:hAnsi="Arial" w:cs="Arial"/>
          <w:sz w:val="20"/>
          <w:szCs w:val="20"/>
          <w:lang w:val="en-US"/>
        </w:rPr>
        <w:t>gth of the spectrum that will be simulated.</w:t>
      </w:r>
    </w:p>
    <w:p w:rsidR="00C742DA" w:rsidRDefault="00C742DA" w:rsidP="00573169">
      <w:pPr>
        <w:rPr>
          <w:rFonts w:ascii="Arial" w:hAnsi="Arial" w:cs="Arial"/>
          <w:sz w:val="20"/>
          <w:szCs w:val="20"/>
          <w:lang w:val="en-US"/>
        </w:rPr>
      </w:pPr>
    </w:p>
    <w:p w:rsidR="00E7665B" w:rsidRDefault="000E2CCB" w:rsidP="005731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>
            <wp:extent cx="2821406" cy="1774193"/>
            <wp:effectExtent l="0" t="0" r="0" b="381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ildschirmfoto 2024-07-12 um 14.23.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228" cy="178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DA" w:rsidRDefault="00C742DA" w:rsidP="00573169">
      <w:pPr>
        <w:rPr>
          <w:rFonts w:ascii="Arial" w:hAnsi="Arial" w:cs="Arial"/>
          <w:sz w:val="20"/>
          <w:szCs w:val="20"/>
          <w:lang w:val="en-US"/>
        </w:rPr>
      </w:pPr>
    </w:p>
    <w:p w:rsidR="00E7665B" w:rsidRDefault="00E7665B" w:rsidP="005731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“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stoppingData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” can be an </w:t>
      </w:r>
      <w:r w:rsidR="00E65CA4">
        <w:rPr>
          <w:rFonts w:ascii="Arial" w:hAnsi="Arial" w:cs="Arial"/>
          <w:sz w:val="20"/>
          <w:szCs w:val="20"/>
          <w:lang w:val="en-US"/>
        </w:rPr>
        <w:t>empty</w:t>
      </w:r>
      <w:r>
        <w:rPr>
          <w:rFonts w:ascii="Arial" w:hAnsi="Arial" w:cs="Arial"/>
          <w:sz w:val="20"/>
          <w:szCs w:val="20"/>
          <w:lang w:val="en-US"/>
        </w:rPr>
        <w:t xml:space="preserve"> St</w:t>
      </w:r>
      <w:r w:rsidR="0099657A">
        <w:rPr>
          <w:rFonts w:ascii="Arial" w:hAnsi="Arial" w:cs="Arial"/>
          <w:sz w:val="20"/>
          <w:szCs w:val="20"/>
          <w:lang w:val="en-US"/>
        </w:rPr>
        <w:t>r</w:t>
      </w:r>
      <w:r>
        <w:rPr>
          <w:rFonts w:ascii="Arial" w:hAnsi="Arial" w:cs="Arial"/>
          <w:sz w:val="20"/>
          <w:szCs w:val="20"/>
          <w:lang w:val="en-US"/>
        </w:rPr>
        <w:t>ing. However in that case”</w:t>
      </w:r>
      <w:r w:rsidRPr="00E7665B">
        <w:rPr>
          <w:lang w:val="en-US"/>
        </w:rPr>
        <w:t xml:space="preserve"> </w:t>
      </w:r>
      <w:proofErr w:type="spellStart"/>
      <w:r w:rsidRPr="00E7665B">
        <w:rPr>
          <w:rFonts w:ascii="Arial" w:hAnsi="Arial" w:cs="Arial"/>
          <w:sz w:val="20"/>
          <w:szCs w:val="20"/>
          <w:lang w:val="en-US"/>
        </w:rPr>
        <w:t>stoppingPowerCalculationMode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” must be set to “ZB”. The path to the stopping data </w:t>
      </w:r>
      <w:r w:rsidR="00E65CA4">
        <w:rPr>
          <w:rFonts w:ascii="Arial" w:hAnsi="Arial" w:cs="Arial"/>
          <w:sz w:val="20"/>
          <w:szCs w:val="20"/>
          <w:lang w:val="en-US"/>
        </w:rPr>
        <w:t>is on the server! Th</w:t>
      </w:r>
      <w:r w:rsidR="00297AF1">
        <w:rPr>
          <w:rFonts w:ascii="Arial" w:hAnsi="Arial" w:cs="Arial"/>
          <w:sz w:val="20"/>
          <w:szCs w:val="20"/>
          <w:lang w:val="en-US"/>
        </w:rPr>
        <w:t>is</w:t>
      </w:r>
      <w:r w:rsidR="00E65CA4">
        <w:rPr>
          <w:rFonts w:ascii="Arial" w:hAnsi="Arial" w:cs="Arial"/>
          <w:sz w:val="20"/>
          <w:szCs w:val="20"/>
          <w:lang w:val="en-US"/>
        </w:rPr>
        <w:t xml:space="preserve"> </w:t>
      </w:r>
      <w:r w:rsidR="00297AF1">
        <w:rPr>
          <w:rFonts w:ascii="Arial" w:hAnsi="Arial" w:cs="Arial"/>
          <w:sz w:val="20"/>
          <w:szCs w:val="20"/>
          <w:lang w:val="en-US"/>
        </w:rPr>
        <w:t>means</w:t>
      </w:r>
      <w:r w:rsidR="00E65CA4">
        <w:rPr>
          <w:rFonts w:ascii="Arial" w:hAnsi="Arial" w:cs="Arial"/>
          <w:sz w:val="20"/>
          <w:szCs w:val="20"/>
          <w:lang w:val="en-US"/>
        </w:rPr>
        <w:t xml:space="preserve"> that the file mus</w:t>
      </w:r>
      <w:r w:rsidR="00F90C65">
        <w:rPr>
          <w:rFonts w:ascii="Arial" w:hAnsi="Arial" w:cs="Arial"/>
          <w:sz w:val="20"/>
          <w:szCs w:val="20"/>
          <w:lang w:val="en-US"/>
        </w:rPr>
        <w:t>t</w:t>
      </w:r>
      <w:r w:rsidR="00E65CA4">
        <w:rPr>
          <w:rFonts w:ascii="Arial" w:hAnsi="Arial" w:cs="Arial"/>
          <w:sz w:val="20"/>
          <w:szCs w:val="20"/>
          <w:lang w:val="en-US"/>
        </w:rPr>
        <w:t xml:space="preserve"> be on the server. Best practice would be to have it just in the root folder of the </w:t>
      </w:r>
      <w:r w:rsidR="00435F84">
        <w:rPr>
          <w:rFonts w:ascii="Arial" w:hAnsi="Arial" w:cs="Arial"/>
          <w:sz w:val="20"/>
          <w:szCs w:val="20"/>
          <w:lang w:val="en-US"/>
        </w:rPr>
        <w:t>Ruthelde_Server.jar</w:t>
      </w:r>
      <w:r w:rsidR="00E65CA4">
        <w:rPr>
          <w:rFonts w:ascii="Arial" w:hAnsi="Arial" w:cs="Arial"/>
          <w:sz w:val="20"/>
          <w:szCs w:val="20"/>
          <w:lang w:val="en-US"/>
        </w:rPr>
        <w:t xml:space="preserve">. </w:t>
      </w:r>
      <w:r w:rsidR="00297AF1">
        <w:rPr>
          <w:rFonts w:ascii="Arial" w:hAnsi="Arial" w:cs="Arial"/>
          <w:sz w:val="20"/>
          <w:szCs w:val="20"/>
          <w:lang w:val="en-US"/>
        </w:rPr>
        <w:t>The same counts for any cross section data file!</w:t>
      </w:r>
    </w:p>
    <w:p w:rsidR="00C742DA" w:rsidRDefault="00C742DA" w:rsidP="00573169">
      <w:pPr>
        <w:rPr>
          <w:rFonts w:ascii="Arial" w:hAnsi="Arial" w:cs="Arial"/>
          <w:sz w:val="20"/>
          <w:szCs w:val="20"/>
          <w:lang w:val="en-US"/>
        </w:rPr>
      </w:pPr>
    </w:p>
    <w:p w:rsidR="00C742DA" w:rsidRDefault="00C742DA" w:rsidP="005731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The struct “</w:t>
      </w:r>
      <w:proofErr w:type="spellStart"/>
      <w:r>
        <w:rPr>
          <w:rFonts w:ascii="Arial" w:hAnsi="Arial" w:cs="Arial"/>
          <w:sz w:val="20"/>
          <w:szCs w:val="20"/>
          <w:lang w:val="en-US"/>
        </w:rPr>
        <w:t>outputOptions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” defines what degree of detail the output file will have. </w:t>
      </w:r>
      <w:r w:rsidR="00C51FF1">
        <w:rPr>
          <w:rFonts w:ascii="Arial" w:hAnsi="Arial" w:cs="Arial"/>
          <w:sz w:val="20"/>
          <w:szCs w:val="20"/>
          <w:lang w:val="en-US"/>
        </w:rPr>
        <w:t>Usual</w:t>
      </w:r>
      <w:r>
        <w:rPr>
          <w:rFonts w:ascii="Arial" w:hAnsi="Arial" w:cs="Arial"/>
          <w:sz w:val="20"/>
          <w:szCs w:val="20"/>
          <w:lang w:val="en-US"/>
        </w:rPr>
        <w:t xml:space="preserve"> if you are just </w:t>
      </w:r>
      <w:r w:rsidR="00C51FF1">
        <w:rPr>
          <w:rFonts w:ascii="Arial" w:hAnsi="Arial" w:cs="Arial"/>
          <w:sz w:val="20"/>
          <w:szCs w:val="20"/>
          <w:lang w:val="en-US"/>
        </w:rPr>
        <w:t>interested</w:t>
      </w:r>
      <w:r>
        <w:rPr>
          <w:rFonts w:ascii="Arial" w:hAnsi="Arial" w:cs="Arial"/>
          <w:sz w:val="20"/>
          <w:szCs w:val="20"/>
          <w:lang w:val="en-US"/>
        </w:rPr>
        <w:t xml:space="preserve"> in the </w:t>
      </w:r>
      <w:r w:rsidR="00C51FF1">
        <w:rPr>
          <w:rFonts w:ascii="Arial" w:hAnsi="Arial" w:cs="Arial"/>
          <w:sz w:val="20"/>
          <w:szCs w:val="20"/>
          <w:lang w:val="en-US"/>
        </w:rPr>
        <w:t>(sum) simulated spectrum you can have set all detail off.</w:t>
      </w:r>
    </w:p>
    <w:p w:rsidR="00C742DA" w:rsidRDefault="00C742DA" w:rsidP="00573169">
      <w:pPr>
        <w:rPr>
          <w:rFonts w:ascii="Arial" w:hAnsi="Arial" w:cs="Arial"/>
          <w:sz w:val="20"/>
          <w:szCs w:val="20"/>
          <w:lang w:val="en-US"/>
        </w:rPr>
      </w:pPr>
    </w:p>
    <w:p w:rsidR="00E7665B" w:rsidRDefault="00C742DA" w:rsidP="005731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>
            <wp:extent cx="2173567" cy="745958"/>
            <wp:effectExtent l="0" t="0" r="0" b="381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dschirmfoto 2024-07-12 um 14.06.5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773" cy="77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5B" w:rsidRDefault="00E7665B" w:rsidP="00573169">
      <w:pPr>
        <w:rPr>
          <w:rFonts w:ascii="Arial" w:hAnsi="Arial" w:cs="Arial"/>
          <w:sz w:val="20"/>
          <w:szCs w:val="20"/>
          <w:lang w:val="en-US"/>
        </w:rPr>
      </w:pPr>
    </w:p>
    <w:p w:rsidR="00297AF1" w:rsidRDefault="00297AF1" w:rsidP="00573169">
      <w:pPr>
        <w:rPr>
          <w:rFonts w:ascii="Arial" w:hAnsi="Arial" w:cs="Arial"/>
          <w:sz w:val="20"/>
          <w:szCs w:val="20"/>
          <w:lang w:val="en-US"/>
        </w:rPr>
      </w:pPr>
    </w:p>
    <w:p w:rsidR="000E2CCB" w:rsidRDefault="000E2CCB" w:rsidP="00573169">
      <w:pPr>
        <w:rPr>
          <w:rFonts w:ascii="Arial" w:hAnsi="Arial" w:cs="Arial"/>
          <w:sz w:val="20"/>
          <w:szCs w:val="20"/>
          <w:lang w:val="en-US"/>
        </w:rPr>
      </w:pPr>
    </w:p>
    <w:p w:rsidR="000E2CCB" w:rsidRDefault="000E2CCB" w:rsidP="00573169">
      <w:pPr>
        <w:rPr>
          <w:rFonts w:ascii="Arial" w:hAnsi="Arial" w:cs="Arial"/>
          <w:sz w:val="20"/>
          <w:szCs w:val="20"/>
          <w:lang w:val="en-US"/>
        </w:rPr>
      </w:pPr>
    </w:p>
    <w:p w:rsidR="000E2CCB" w:rsidRDefault="000E2CCB" w:rsidP="00573169">
      <w:pPr>
        <w:rPr>
          <w:rFonts w:ascii="Arial" w:hAnsi="Arial" w:cs="Arial"/>
          <w:sz w:val="20"/>
          <w:szCs w:val="20"/>
          <w:lang w:val="en-US"/>
        </w:rPr>
      </w:pPr>
    </w:p>
    <w:p w:rsidR="000E2CCB" w:rsidRDefault="000E2CCB" w:rsidP="00573169">
      <w:pPr>
        <w:rPr>
          <w:rFonts w:ascii="Arial" w:hAnsi="Arial" w:cs="Arial"/>
          <w:sz w:val="20"/>
          <w:szCs w:val="20"/>
          <w:lang w:val="en-US"/>
        </w:rPr>
      </w:pPr>
    </w:p>
    <w:p w:rsidR="000E2CCB" w:rsidRDefault="000E2CCB" w:rsidP="00573169">
      <w:pPr>
        <w:rPr>
          <w:rFonts w:ascii="Arial" w:hAnsi="Arial" w:cs="Arial"/>
          <w:sz w:val="20"/>
          <w:szCs w:val="20"/>
          <w:lang w:val="en-US"/>
        </w:rPr>
      </w:pPr>
    </w:p>
    <w:p w:rsidR="000E2CCB" w:rsidRDefault="000E2CCB" w:rsidP="00573169">
      <w:pPr>
        <w:rPr>
          <w:rFonts w:ascii="Arial" w:hAnsi="Arial" w:cs="Arial"/>
          <w:sz w:val="20"/>
          <w:szCs w:val="20"/>
          <w:lang w:val="en-US"/>
        </w:rPr>
      </w:pPr>
    </w:p>
    <w:p w:rsidR="000E2CCB" w:rsidRDefault="000E2CCB" w:rsidP="00573169">
      <w:pPr>
        <w:rPr>
          <w:rFonts w:ascii="Arial" w:hAnsi="Arial" w:cs="Arial"/>
          <w:sz w:val="20"/>
          <w:szCs w:val="20"/>
          <w:lang w:val="en-US"/>
        </w:rPr>
      </w:pPr>
    </w:p>
    <w:p w:rsidR="000E2CCB" w:rsidRDefault="000E2CCB" w:rsidP="00573169">
      <w:pPr>
        <w:rPr>
          <w:rFonts w:ascii="Arial" w:hAnsi="Arial" w:cs="Arial"/>
          <w:sz w:val="20"/>
          <w:szCs w:val="20"/>
          <w:lang w:val="en-US"/>
        </w:rPr>
      </w:pPr>
    </w:p>
    <w:p w:rsidR="000E2CCB" w:rsidRDefault="000E2CCB" w:rsidP="00573169">
      <w:pPr>
        <w:rPr>
          <w:rFonts w:ascii="Arial" w:hAnsi="Arial" w:cs="Arial"/>
          <w:sz w:val="20"/>
          <w:szCs w:val="20"/>
          <w:lang w:val="en-US"/>
        </w:rPr>
      </w:pPr>
    </w:p>
    <w:p w:rsidR="00E65CA4" w:rsidRDefault="00297AF1" w:rsidP="005731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>The output file</w:t>
      </w:r>
      <w:r w:rsidR="00746D33">
        <w:rPr>
          <w:rFonts w:ascii="Arial" w:hAnsi="Arial" w:cs="Arial"/>
          <w:sz w:val="20"/>
          <w:szCs w:val="20"/>
          <w:lang w:val="en-US"/>
        </w:rPr>
        <w:t xml:space="preserve"> of a SIMULATION request</w:t>
      </w:r>
      <w:r>
        <w:rPr>
          <w:rFonts w:ascii="Arial" w:hAnsi="Arial" w:cs="Arial"/>
          <w:sz w:val="20"/>
          <w:szCs w:val="20"/>
          <w:lang w:val="en-US"/>
        </w:rPr>
        <w:t xml:space="preserve"> is a JSON file with the following structure</w:t>
      </w:r>
      <w:r w:rsidR="00F90C65">
        <w:rPr>
          <w:rFonts w:ascii="Arial" w:hAnsi="Arial" w:cs="Arial"/>
          <w:sz w:val="20"/>
          <w:szCs w:val="20"/>
          <w:lang w:val="en-US"/>
        </w:rPr>
        <w:t>:</w:t>
      </w:r>
    </w:p>
    <w:p w:rsidR="00297AF1" w:rsidRDefault="00297AF1" w:rsidP="00573169">
      <w:pPr>
        <w:rPr>
          <w:rFonts w:ascii="Arial" w:hAnsi="Arial" w:cs="Arial"/>
          <w:sz w:val="20"/>
          <w:szCs w:val="20"/>
          <w:lang w:val="en-US"/>
        </w:rPr>
      </w:pPr>
    </w:p>
    <w:p w:rsidR="00297AF1" w:rsidRDefault="00297AF1" w:rsidP="005731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7F85268E" wp14:editId="32250B73">
            <wp:extent cx="1534795" cy="3468886"/>
            <wp:effectExtent l="0" t="0" r="190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schirmfoto 2023-09-13 um 14.19.2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490" cy="350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F1" w:rsidRDefault="00297AF1" w:rsidP="00573169">
      <w:pPr>
        <w:rPr>
          <w:rFonts w:ascii="Arial" w:hAnsi="Arial" w:cs="Arial"/>
          <w:sz w:val="20"/>
          <w:szCs w:val="20"/>
          <w:lang w:val="en-US"/>
        </w:rPr>
      </w:pPr>
    </w:p>
    <w:p w:rsidR="00297AF1" w:rsidRDefault="00297AF1" w:rsidP="005731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It’s basically an array of structs. The first entry is the total simulated spectrum and the fo</w:t>
      </w:r>
      <w:r w:rsidR="00F90C65">
        <w:rPr>
          <w:rFonts w:ascii="Arial" w:hAnsi="Arial" w:cs="Arial"/>
          <w:sz w:val="20"/>
          <w:szCs w:val="20"/>
          <w:lang w:val="en-US"/>
        </w:rPr>
        <w:t>l</w:t>
      </w:r>
      <w:r>
        <w:rPr>
          <w:rFonts w:ascii="Arial" w:hAnsi="Arial" w:cs="Arial"/>
          <w:sz w:val="20"/>
          <w:szCs w:val="20"/>
          <w:lang w:val="en-US"/>
        </w:rPr>
        <w:t>l</w:t>
      </w:r>
      <w:r w:rsidR="00F90C65">
        <w:rPr>
          <w:rFonts w:ascii="Arial" w:hAnsi="Arial" w:cs="Arial"/>
          <w:sz w:val="20"/>
          <w:szCs w:val="20"/>
          <w:lang w:val="en-US"/>
        </w:rPr>
        <w:t>ow</w:t>
      </w:r>
      <w:r>
        <w:rPr>
          <w:rFonts w:ascii="Arial" w:hAnsi="Arial" w:cs="Arial"/>
          <w:sz w:val="20"/>
          <w:szCs w:val="20"/>
          <w:lang w:val="en-US"/>
        </w:rPr>
        <w:t>ing entr</w:t>
      </w:r>
      <w:r w:rsidR="00F90C65">
        <w:rPr>
          <w:rFonts w:ascii="Arial" w:hAnsi="Arial" w:cs="Arial"/>
          <w:sz w:val="20"/>
          <w:szCs w:val="20"/>
          <w:lang w:val="en-US"/>
        </w:rPr>
        <w:t>ies</w:t>
      </w:r>
      <w:r>
        <w:rPr>
          <w:rFonts w:ascii="Arial" w:hAnsi="Arial" w:cs="Arial"/>
          <w:sz w:val="20"/>
          <w:szCs w:val="20"/>
          <w:lang w:val="en-US"/>
        </w:rPr>
        <w:t xml:space="preserve"> represent the individual elemental spectra</w:t>
      </w:r>
      <w:r w:rsidR="00C51FF1">
        <w:rPr>
          <w:rFonts w:ascii="Arial" w:hAnsi="Arial" w:cs="Arial"/>
          <w:sz w:val="20"/>
          <w:szCs w:val="20"/>
          <w:lang w:val="en-US"/>
        </w:rPr>
        <w:t xml:space="preserve"> (if selected in the “</w:t>
      </w:r>
      <w:proofErr w:type="spellStart"/>
      <w:r w:rsidR="00C51FF1">
        <w:rPr>
          <w:rFonts w:ascii="Arial" w:hAnsi="Arial" w:cs="Arial"/>
          <w:sz w:val="20"/>
          <w:szCs w:val="20"/>
          <w:lang w:val="en-US"/>
        </w:rPr>
        <w:t>outputOptions</w:t>
      </w:r>
      <w:proofErr w:type="spellEnd"/>
      <w:r w:rsidR="00C51FF1">
        <w:rPr>
          <w:rFonts w:ascii="Arial" w:hAnsi="Arial" w:cs="Arial"/>
          <w:sz w:val="20"/>
          <w:szCs w:val="20"/>
          <w:lang w:val="en-US"/>
        </w:rPr>
        <w:t>” of the input file)</w:t>
      </w:r>
      <w:r>
        <w:rPr>
          <w:rFonts w:ascii="Arial" w:hAnsi="Arial" w:cs="Arial"/>
          <w:sz w:val="20"/>
          <w:szCs w:val="20"/>
          <w:lang w:val="en-US"/>
        </w:rPr>
        <w:t>. Each “data” array has the length specified in the input file. “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simulationTime</w:t>
      </w:r>
      <w:proofErr w:type="spellEnd"/>
      <w:r>
        <w:rPr>
          <w:rFonts w:ascii="Arial" w:hAnsi="Arial" w:cs="Arial"/>
          <w:sz w:val="20"/>
          <w:szCs w:val="20"/>
          <w:lang w:val="en-US"/>
        </w:rPr>
        <w:t>” is given in m</w:t>
      </w:r>
      <w:r w:rsidR="00AF7303">
        <w:rPr>
          <w:rFonts w:ascii="Arial" w:hAnsi="Arial" w:cs="Arial"/>
          <w:sz w:val="20"/>
          <w:szCs w:val="20"/>
          <w:lang w:val="en-US"/>
        </w:rPr>
        <w:t>ill</w:t>
      </w:r>
      <w:r w:rsidR="000E2CCB">
        <w:rPr>
          <w:rFonts w:ascii="Arial" w:hAnsi="Arial" w:cs="Arial"/>
          <w:sz w:val="20"/>
          <w:szCs w:val="20"/>
          <w:lang w:val="en-US"/>
        </w:rPr>
        <w:t>i</w:t>
      </w:r>
      <w:r w:rsidR="00AF7303">
        <w:rPr>
          <w:rFonts w:ascii="Arial" w:hAnsi="Arial" w:cs="Arial"/>
          <w:sz w:val="20"/>
          <w:szCs w:val="20"/>
          <w:lang w:val="en-US"/>
        </w:rPr>
        <w:t>seconds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:rsidR="00297AF1" w:rsidRDefault="00297AF1" w:rsidP="00573169">
      <w:pPr>
        <w:rPr>
          <w:rFonts w:ascii="Arial" w:hAnsi="Arial" w:cs="Arial"/>
          <w:sz w:val="20"/>
          <w:szCs w:val="20"/>
          <w:lang w:val="en-US"/>
        </w:rPr>
      </w:pPr>
    </w:p>
    <w:p w:rsidR="00297AF1" w:rsidRDefault="00297AF1" w:rsidP="00297AF1">
      <w:pPr>
        <w:rPr>
          <w:rFonts w:ascii="Arial" w:hAnsi="Arial" w:cs="Arial"/>
          <w:sz w:val="20"/>
          <w:szCs w:val="20"/>
          <w:lang w:val="en-US"/>
        </w:rPr>
      </w:pPr>
    </w:p>
    <w:p w:rsidR="00297AF1" w:rsidRDefault="00297AF1" w:rsidP="00297AF1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The input file</w:t>
      </w:r>
      <w:r w:rsidR="00746D33">
        <w:rPr>
          <w:rFonts w:ascii="Arial" w:hAnsi="Arial" w:cs="Arial"/>
          <w:sz w:val="20"/>
          <w:szCs w:val="20"/>
          <w:lang w:val="en-US"/>
        </w:rPr>
        <w:t xml:space="preserve"> for an OPTIMIZATION request</w:t>
      </w:r>
      <w:r>
        <w:rPr>
          <w:rFonts w:ascii="Arial" w:hAnsi="Arial" w:cs="Arial"/>
          <w:sz w:val="20"/>
          <w:szCs w:val="20"/>
          <w:lang w:val="en-US"/>
        </w:rPr>
        <w:t xml:space="preserve"> must be in JSON format like this:</w:t>
      </w:r>
    </w:p>
    <w:p w:rsidR="00297AF1" w:rsidRDefault="00297AF1" w:rsidP="00297AF1">
      <w:pPr>
        <w:rPr>
          <w:rFonts w:ascii="Arial" w:hAnsi="Arial" w:cs="Arial"/>
          <w:sz w:val="20"/>
          <w:szCs w:val="20"/>
          <w:lang w:val="en-US"/>
        </w:rPr>
      </w:pPr>
    </w:p>
    <w:p w:rsidR="00297AF1" w:rsidRDefault="00AF7303" w:rsidP="00297AF1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>
            <wp:extent cx="1821209" cy="1182188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ildschirmfoto 2023-09-13 um 14.28.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643" cy="119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F1" w:rsidRDefault="00297AF1" w:rsidP="00297AF1">
      <w:pPr>
        <w:rPr>
          <w:rFonts w:ascii="Arial" w:hAnsi="Arial" w:cs="Arial"/>
          <w:sz w:val="20"/>
          <w:szCs w:val="20"/>
          <w:lang w:val="en-US"/>
        </w:rPr>
      </w:pPr>
    </w:p>
    <w:p w:rsidR="00297AF1" w:rsidRDefault="00297AF1" w:rsidP="00297AF1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The structs “target”, “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experimentalSetup</w:t>
      </w:r>
      <w:proofErr w:type="spellEnd"/>
      <w:r>
        <w:rPr>
          <w:rFonts w:ascii="Arial" w:hAnsi="Arial" w:cs="Arial"/>
          <w:sz w:val="20"/>
          <w:szCs w:val="20"/>
          <w:lang w:val="en-US"/>
        </w:rPr>
        <w:t>”</w:t>
      </w:r>
      <w:r w:rsidR="00AF7303">
        <w:rPr>
          <w:rFonts w:ascii="Arial" w:hAnsi="Arial" w:cs="Arial"/>
          <w:sz w:val="20"/>
          <w:szCs w:val="20"/>
          <w:lang w:val="en-US"/>
        </w:rPr>
        <w:t>,</w:t>
      </w:r>
      <w:r>
        <w:rPr>
          <w:rFonts w:ascii="Arial" w:hAnsi="Arial" w:cs="Arial"/>
          <w:sz w:val="20"/>
          <w:szCs w:val="20"/>
          <w:lang w:val="en-US"/>
        </w:rPr>
        <w:t xml:space="preserve"> “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detectorSetup</w:t>
      </w:r>
      <w:proofErr w:type="spellEnd"/>
      <w:r>
        <w:rPr>
          <w:rFonts w:ascii="Arial" w:hAnsi="Arial" w:cs="Arial"/>
          <w:sz w:val="20"/>
          <w:szCs w:val="20"/>
          <w:lang w:val="en-US"/>
        </w:rPr>
        <w:t>”</w:t>
      </w:r>
      <w:r w:rsidR="00AF7303">
        <w:rPr>
          <w:rFonts w:ascii="Arial" w:hAnsi="Arial" w:cs="Arial"/>
          <w:sz w:val="20"/>
          <w:szCs w:val="20"/>
          <w:lang w:val="en-US"/>
        </w:rPr>
        <w:t xml:space="preserve"> and “</w:t>
      </w:r>
      <w:proofErr w:type="spellStart"/>
      <w:r w:rsidR="00AF7303">
        <w:rPr>
          <w:rFonts w:ascii="Arial" w:hAnsi="Arial" w:cs="Arial"/>
          <w:sz w:val="20"/>
          <w:szCs w:val="20"/>
          <w:lang w:val="en-US"/>
        </w:rPr>
        <w:t>deParamter</w:t>
      </w:r>
      <w:proofErr w:type="spellEnd"/>
      <w:r w:rsidR="00AF7303">
        <w:rPr>
          <w:rFonts w:ascii="Arial" w:hAnsi="Arial" w:cs="Arial"/>
          <w:sz w:val="20"/>
          <w:szCs w:val="20"/>
          <w:lang w:val="en-US"/>
        </w:rPr>
        <w:t>”</w:t>
      </w:r>
      <w:r>
        <w:rPr>
          <w:rFonts w:ascii="Arial" w:hAnsi="Arial" w:cs="Arial"/>
          <w:sz w:val="20"/>
          <w:szCs w:val="20"/>
          <w:lang w:val="en-US"/>
        </w:rPr>
        <w:t xml:space="preserve"> are the same like in any conventional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Ruthelde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input file.</w:t>
      </w:r>
    </w:p>
    <w:p w:rsidR="00297AF1" w:rsidRDefault="00297AF1" w:rsidP="00297AF1">
      <w:pPr>
        <w:rPr>
          <w:rFonts w:ascii="Arial" w:hAnsi="Arial" w:cs="Arial"/>
          <w:sz w:val="20"/>
          <w:szCs w:val="20"/>
          <w:lang w:val="en-US"/>
        </w:rPr>
      </w:pPr>
    </w:p>
    <w:p w:rsidR="00F90C65" w:rsidRDefault="00297AF1" w:rsidP="00297AF1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The struct “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calculation</w:t>
      </w:r>
      <w:r w:rsidR="00F90C65">
        <w:rPr>
          <w:rFonts w:ascii="Arial" w:hAnsi="Arial" w:cs="Arial"/>
          <w:sz w:val="20"/>
          <w:szCs w:val="20"/>
          <w:lang w:val="en-US"/>
        </w:rPr>
        <w:t>S</w:t>
      </w:r>
      <w:r>
        <w:rPr>
          <w:rFonts w:ascii="Arial" w:hAnsi="Arial" w:cs="Arial"/>
          <w:sz w:val="20"/>
          <w:szCs w:val="20"/>
          <w:lang w:val="en-US"/>
        </w:rPr>
        <w:t>etup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” is basically the same like in </w:t>
      </w:r>
      <w:r w:rsidR="00F90C65">
        <w:rPr>
          <w:rFonts w:ascii="Arial" w:hAnsi="Arial" w:cs="Arial"/>
          <w:sz w:val="20"/>
          <w:szCs w:val="20"/>
          <w:lang w:val="en-US"/>
        </w:rPr>
        <w:t>standard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Ruthelde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input file with the need for one additional parameter field called “</w:t>
      </w:r>
      <w:proofErr w:type="spellStart"/>
      <w:r>
        <w:rPr>
          <w:rFonts w:ascii="Arial" w:hAnsi="Arial" w:cs="Arial"/>
          <w:sz w:val="20"/>
          <w:szCs w:val="20"/>
          <w:lang w:val="en-US"/>
        </w:rPr>
        <w:t>numberOfChannels</w:t>
      </w:r>
      <w:proofErr w:type="spellEnd"/>
      <w:r>
        <w:rPr>
          <w:rFonts w:ascii="Arial" w:hAnsi="Arial" w:cs="Arial"/>
          <w:sz w:val="20"/>
          <w:szCs w:val="20"/>
          <w:lang w:val="en-US"/>
        </w:rPr>
        <w:t>”. This one holds the length of the spe</w:t>
      </w:r>
      <w:r w:rsidR="00F90C65">
        <w:rPr>
          <w:rFonts w:ascii="Arial" w:hAnsi="Arial" w:cs="Arial"/>
          <w:sz w:val="20"/>
          <w:szCs w:val="20"/>
          <w:lang w:val="en-US"/>
        </w:rPr>
        <w:t>ctra for simulation so it needs to be the same like the length of the experimental spectrum!</w:t>
      </w:r>
    </w:p>
    <w:p w:rsidR="00297AF1" w:rsidRDefault="00F90C65" w:rsidP="00297AF1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C51FF1" w:rsidRDefault="00297AF1" w:rsidP="00297AF1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“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stoppingData</w:t>
      </w:r>
      <w:proofErr w:type="spellEnd"/>
      <w:r>
        <w:rPr>
          <w:rFonts w:ascii="Arial" w:hAnsi="Arial" w:cs="Arial"/>
          <w:sz w:val="20"/>
          <w:szCs w:val="20"/>
          <w:lang w:val="en-US"/>
        </w:rPr>
        <w:t>” can be an empty St</w:t>
      </w:r>
      <w:r w:rsidR="0099657A">
        <w:rPr>
          <w:rFonts w:ascii="Arial" w:hAnsi="Arial" w:cs="Arial"/>
          <w:sz w:val="20"/>
          <w:szCs w:val="20"/>
          <w:lang w:val="en-US"/>
        </w:rPr>
        <w:t>r</w:t>
      </w:r>
      <w:r>
        <w:rPr>
          <w:rFonts w:ascii="Arial" w:hAnsi="Arial" w:cs="Arial"/>
          <w:sz w:val="20"/>
          <w:szCs w:val="20"/>
          <w:lang w:val="en-US"/>
        </w:rPr>
        <w:t>ing. However in that case”</w:t>
      </w:r>
      <w:r w:rsidRPr="00E7665B">
        <w:rPr>
          <w:lang w:val="en-US"/>
        </w:rPr>
        <w:t xml:space="preserve"> </w:t>
      </w:r>
      <w:proofErr w:type="spellStart"/>
      <w:r w:rsidRPr="00E7665B">
        <w:rPr>
          <w:rFonts w:ascii="Arial" w:hAnsi="Arial" w:cs="Arial"/>
          <w:sz w:val="20"/>
          <w:szCs w:val="20"/>
          <w:lang w:val="en-US"/>
        </w:rPr>
        <w:t>stoppingPowerCalculationMode</w:t>
      </w:r>
      <w:proofErr w:type="spellEnd"/>
      <w:r>
        <w:rPr>
          <w:rFonts w:ascii="Arial" w:hAnsi="Arial" w:cs="Arial"/>
          <w:sz w:val="20"/>
          <w:szCs w:val="20"/>
          <w:lang w:val="en-US"/>
        </w:rPr>
        <w:t>” must be set to “ZB”. The path to the stopping data is on the server!</w:t>
      </w:r>
      <w:r w:rsidR="00C51FF1">
        <w:rPr>
          <w:rFonts w:ascii="Arial" w:hAnsi="Arial" w:cs="Arial"/>
          <w:sz w:val="20"/>
          <w:szCs w:val="20"/>
          <w:lang w:val="en-US"/>
        </w:rPr>
        <w:t xml:space="preserve"> The server will find the file is it exists there, so you just need to pass the file name not a path!</w:t>
      </w:r>
    </w:p>
    <w:p w:rsidR="00AF7303" w:rsidRDefault="00C51FF1" w:rsidP="00297AF1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t xml:space="preserve"> </w:t>
      </w:r>
    </w:p>
    <w:p w:rsidR="00AF7303" w:rsidRDefault="00AF7303" w:rsidP="00297AF1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The struct “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experimentalSpectrum</w:t>
      </w:r>
      <w:proofErr w:type="spellEnd"/>
      <w:r>
        <w:rPr>
          <w:rFonts w:ascii="Arial" w:hAnsi="Arial" w:cs="Arial"/>
          <w:sz w:val="20"/>
          <w:szCs w:val="20"/>
          <w:lang w:val="en-US"/>
        </w:rPr>
        <w:t>” consist of two fields. One String giving it a name and one array of data.</w:t>
      </w:r>
    </w:p>
    <w:p w:rsidR="00AF7303" w:rsidRDefault="00AF7303" w:rsidP="00297AF1">
      <w:pPr>
        <w:rPr>
          <w:rFonts w:ascii="Arial" w:hAnsi="Arial" w:cs="Arial"/>
          <w:sz w:val="20"/>
          <w:szCs w:val="20"/>
          <w:lang w:val="en-US"/>
        </w:rPr>
      </w:pPr>
    </w:p>
    <w:p w:rsidR="00AF7303" w:rsidRDefault="00AF7303" w:rsidP="00297AF1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1737272" cy="1587137"/>
            <wp:effectExtent l="0" t="0" r="3175" b="63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ildschirmfoto 2023-09-13 um 14.31.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296" cy="161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F84" w:rsidRDefault="00435F84" w:rsidP="00297AF1">
      <w:pPr>
        <w:rPr>
          <w:rFonts w:ascii="Arial" w:hAnsi="Arial" w:cs="Arial"/>
          <w:sz w:val="20"/>
          <w:szCs w:val="20"/>
          <w:lang w:val="en-US"/>
        </w:rPr>
      </w:pPr>
    </w:p>
    <w:p w:rsidR="00435F84" w:rsidRDefault="00435F84" w:rsidP="00297AF1">
      <w:pPr>
        <w:rPr>
          <w:rFonts w:ascii="Arial" w:hAnsi="Arial" w:cs="Arial"/>
          <w:sz w:val="20"/>
          <w:szCs w:val="20"/>
          <w:lang w:val="en-US"/>
        </w:rPr>
      </w:pPr>
    </w:p>
    <w:p w:rsidR="00297AF1" w:rsidRDefault="00297AF1" w:rsidP="00297AF1">
      <w:pPr>
        <w:rPr>
          <w:rFonts w:ascii="Arial" w:hAnsi="Arial" w:cs="Arial"/>
          <w:sz w:val="20"/>
          <w:szCs w:val="20"/>
          <w:lang w:val="en-US"/>
        </w:rPr>
      </w:pPr>
    </w:p>
    <w:p w:rsidR="00297AF1" w:rsidRDefault="00297AF1" w:rsidP="00297AF1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The output file</w:t>
      </w:r>
      <w:r w:rsidR="00746D33">
        <w:rPr>
          <w:rFonts w:ascii="Arial" w:hAnsi="Arial" w:cs="Arial"/>
          <w:sz w:val="20"/>
          <w:szCs w:val="20"/>
          <w:lang w:val="en-US"/>
        </w:rPr>
        <w:t xml:space="preserve"> of an OPTIMIZATION request</w:t>
      </w:r>
      <w:r>
        <w:rPr>
          <w:rFonts w:ascii="Arial" w:hAnsi="Arial" w:cs="Arial"/>
          <w:sz w:val="20"/>
          <w:szCs w:val="20"/>
          <w:lang w:val="en-US"/>
        </w:rPr>
        <w:t xml:space="preserve"> is a JSON file with the following structure</w:t>
      </w:r>
      <w:r w:rsidR="00F90C65">
        <w:rPr>
          <w:rFonts w:ascii="Arial" w:hAnsi="Arial" w:cs="Arial"/>
          <w:sz w:val="20"/>
          <w:szCs w:val="20"/>
          <w:lang w:val="en-US"/>
        </w:rPr>
        <w:t>:</w:t>
      </w:r>
    </w:p>
    <w:p w:rsidR="00297AF1" w:rsidRDefault="00297AF1" w:rsidP="00297AF1">
      <w:pPr>
        <w:rPr>
          <w:rFonts w:ascii="Arial" w:hAnsi="Arial" w:cs="Arial"/>
          <w:sz w:val="20"/>
          <w:szCs w:val="20"/>
          <w:lang w:val="en-US"/>
        </w:rPr>
      </w:pPr>
    </w:p>
    <w:p w:rsidR="00297AF1" w:rsidRDefault="00AF7303" w:rsidP="00297AF1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>
            <wp:extent cx="1973316" cy="1260566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ildschirmfoto 2023-09-13 um 14.32.2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133" cy="126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F1" w:rsidRDefault="00297AF1" w:rsidP="00297AF1">
      <w:pPr>
        <w:rPr>
          <w:rFonts w:ascii="Arial" w:hAnsi="Arial" w:cs="Arial"/>
          <w:sz w:val="20"/>
          <w:szCs w:val="20"/>
          <w:lang w:val="en-US"/>
        </w:rPr>
      </w:pPr>
    </w:p>
    <w:p w:rsidR="00297AF1" w:rsidRDefault="00297AF1" w:rsidP="00297AF1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It basically </w:t>
      </w:r>
      <w:r w:rsidR="00AF7303">
        <w:rPr>
          <w:rFonts w:ascii="Arial" w:hAnsi="Arial" w:cs="Arial"/>
          <w:sz w:val="20"/>
          <w:szCs w:val="20"/>
          <w:lang w:val="en-US"/>
        </w:rPr>
        <w:t>spits out the optimized parameters according to their name</w:t>
      </w:r>
      <w:r>
        <w:rPr>
          <w:rFonts w:ascii="Arial" w:hAnsi="Arial" w:cs="Arial"/>
          <w:sz w:val="20"/>
          <w:szCs w:val="20"/>
          <w:lang w:val="en-US"/>
        </w:rPr>
        <w:t>. “</w:t>
      </w:r>
      <w:proofErr w:type="spellStart"/>
      <w:r w:rsidR="00AF7303">
        <w:rPr>
          <w:rFonts w:ascii="Arial" w:hAnsi="Arial" w:cs="Arial"/>
          <w:sz w:val="20"/>
          <w:szCs w:val="20"/>
          <w:lang w:val="en-US"/>
        </w:rPr>
        <w:t>optimization</w:t>
      </w:r>
      <w:r>
        <w:rPr>
          <w:rFonts w:ascii="Arial" w:hAnsi="Arial" w:cs="Arial"/>
          <w:sz w:val="20"/>
          <w:szCs w:val="20"/>
          <w:lang w:val="en-US"/>
        </w:rPr>
        <w:t>Time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” is given in </w:t>
      </w:r>
      <w:r w:rsidR="00AF7303">
        <w:rPr>
          <w:rFonts w:ascii="Arial" w:hAnsi="Arial" w:cs="Arial"/>
          <w:sz w:val="20"/>
          <w:szCs w:val="20"/>
          <w:lang w:val="en-US"/>
        </w:rPr>
        <w:t>seconds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:rsidR="00297AF1" w:rsidRPr="00D464A1" w:rsidRDefault="00297AF1" w:rsidP="00573169">
      <w:pPr>
        <w:rPr>
          <w:rFonts w:ascii="Arial" w:hAnsi="Arial" w:cs="Arial"/>
          <w:sz w:val="20"/>
          <w:szCs w:val="20"/>
          <w:lang w:val="en-US"/>
        </w:rPr>
      </w:pPr>
    </w:p>
    <w:sectPr w:rsidR="00297AF1" w:rsidRPr="00D464A1" w:rsidSect="00B3229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929BB"/>
    <w:multiLevelType w:val="hybridMultilevel"/>
    <w:tmpl w:val="6BE254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A0"/>
    <w:rsid w:val="000E2CCB"/>
    <w:rsid w:val="00206418"/>
    <w:rsid w:val="00297AF1"/>
    <w:rsid w:val="002F3933"/>
    <w:rsid w:val="003226F6"/>
    <w:rsid w:val="003A0AAB"/>
    <w:rsid w:val="00435F84"/>
    <w:rsid w:val="00573169"/>
    <w:rsid w:val="005D5128"/>
    <w:rsid w:val="006E5095"/>
    <w:rsid w:val="00746D33"/>
    <w:rsid w:val="007B2F19"/>
    <w:rsid w:val="007B6999"/>
    <w:rsid w:val="007F3A27"/>
    <w:rsid w:val="00817E63"/>
    <w:rsid w:val="008867C7"/>
    <w:rsid w:val="00916920"/>
    <w:rsid w:val="0099657A"/>
    <w:rsid w:val="00AA251E"/>
    <w:rsid w:val="00AC4C44"/>
    <w:rsid w:val="00AF7303"/>
    <w:rsid w:val="00B32290"/>
    <w:rsid w:val="00BE74A0"/>
    <w:rsid w:val="00BF675C"/>
    <w:rsid w:val="00C166BD"/>
    <w:rsid w:val="00C51FF1"/>
    <w:rsid w:val="00C742DA"/>
    <w:rsid w:val="00CC5F5B"/>
    <w:rsid w:val="00D464A1"/>
    <w:rsid w:val="00DF44DD"/>
    <w:rsid w:val="00E65CA4"/>
    <w:rsid w:val="00E7665B"/>
    <w:rsid w:val="00EE0540"/>
    <w:rsid w:val="00F9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57BF97"/>
  <w15:chartTrackingRefBased/>
  <w15:docId w15:val="{15CA519A-19B4-2147-916E-1940A162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6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509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Heller</dc:creator>
  <cp:keywords/>
  <dc:description/>
  <cp:lastModifiedBy>Rene Heller</cp:lastModifiedBy>
  <cp:revision>7</cp:revision>
  <dcterms:created xsi:type="dcterms:W3CDTF">2024-07-12T11:24:00Z</dcterms:created>
  <dcterms:modified xsi:type="dcterms:W3CDTF">2024-07-12T12:25:00Z</dcterms:modified>
</cp:coreProperties>
</file>