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9B901" w14:textId="5B505656" w:rsidR="001704AF" w:rsidRDefault="001704AF" w:rsidP="001704AF">
      <w:r>
        <w:t>1</w:t>
      </w:r>
      <w:r w:rsidR="00A3194D">
        <w:t>.</w:t>
      </w:r>
      <w:r>
        <w:t xml:space="preserve"> </w:t>
      </w:r>
      <w:r w:rsidRPr="001704AF">
        <w:t>I pensumboken skriver Bue Olsen og Syse at vi ofte har «flere grunner på én gang for å handle slik vi mener er etisk riktig»?  Diskuter dette utsagnet i relasjon til ideen om at FNs bærekraftsmål er</w:t>
      </w:r>
      <w:r>
        <w:t xml:space="preserve"> </w:t>
      </w:r>
      <w:r w:rsidRPr="001704AF">
        <w:t>tenkt å ha en allmenn gyldighet.</w:t>
      </w:r>
    </w:p>
    <w:p w14:paraId="0715A8D4" w14:textId="6D935928" w:rsidR="001704AF" w:rsidRDefault="001704AF" w:rsidP="001704AF">
      <w:pPr>
        <w:pStyle w:val="Listeavsnitt"/>
        <w:numPr>
          <w:ilvl w:val="0"/>
          <w:numId w:val="4"/>
        </w:numPr>
      </w:pPr>
      <w:r>
        <w:t>Hva er etikk og moral?</w:t>
      </w:r>
    </w:p>
    <w:p w14:paraId="7CDFBDC7" w14:textId="51F43A48" w:rsidR="0098328C" w:rsidRDefault="007F3DE7" w:rsidP="0098328C">
      <w:pPr>
        <w:pStyle w:val="Listeavsnitt"/>
        <w:numPr>
          <w:ilvl w:val="0"/>
          <w:numId w:val="10"/>
        </w:numPr>
      </w:pPr>
      <w:r>
        <w:t xml:space="preserve">Gresk </w:t>
      </w:r>
      <w:proofErr w:type="spellStart"/>
      <w:r>
        <w:t>ethikos</w:t>
      </w:r>
      <w:proofErr w:type="spellEnd"/>
      <w:r>
        <w:t xml:space="preserve"> (gode </w:t>
      </w:r>
      <w:r w:rsidR="00AD09F8">
        <w:t xml:space="preserve">vaner og </w:t>
      </w:r>
      <w:r>
        <w:t>karakter</w:t>
      </w:r>
      <w:r w:rsidR="00296111">
        <w:t>) latin moral samme betydning.</w:t>
      </w:r>
      <w:r w:rsidR="00A9068E" w:rsidRPr="00A9068E">
        <w:rPr>
          <w:color w:val="000000"/>
        </w:rPr>
        <w:t xml:space="preserve"> </w:t>
      </w:r>
      <w:r w:rsidR="00A9068E">
        <w:rPr>
          <w:color w:val="000000"/>
        </w:rPr>
        <w:t>Forskjellen på disse to moralen er hvordan vi utfører en handling, mens etikken blir en refleksjon rundt denne handlingen.</w:t>
      </w:r>
      <w:r w:rsidR="00847CD4">
        <w:rPr>
          <w:color w:val="000000"/>
        </w:rPr>
        <w:t xml:space="preserve"> Teori/praksis.</w:t>
      </w:r>
    </w:p>
    <w:p w14:paraId="5BA51C6C" w14:textId="77777777" w:rsidR="001704AF" w:rsidRDefault="001704AF" w:rsidP="001704AF">
      <w:pPr>
        <w:pStyle w:val="Listeavsnitt"/>
        <w:numPr>
          <w:ilvl w:val="0"/>
          <w:numId w:val="4"/>
        </w:numPr>
      </w:pPr>
      <w:r>
        <w:t>Menneskelig karakter og menneskelig kultur</w:t>
      </w:r>
    </w:p>
    <w:p w14:paraId="537C2E06" w14:textId="0C48EB4C" w:rsidR="00F33E6C" w:rsidRDefault="00053490" w:rsidP="00F33E6C">
      <w:pPr>
        <w:pStyle w:val="Listeavsnitt"/>
        <w:numPr>
          <w:ilvl w:val="0"/>
          <w:numId w:val="10"/>
        </w:numPr>
      </w:pPr>
      <w:r>
        <w:t>Etikk handler om rett karakter, dannelse, gode vaner og sunn kultur, eller sagt med andre ord</w:t>
      </w:r>
      <w:r w:rsidR="00DD05F4">
        <w:t xml:space="preserve"> om hva som er rett og riktig for mennesker</w:t>
      </w:r>
    </w:p>
    <w:p w14:paraId="20B783A2" w14:textId="0D2C9D8C" w:rsidR="001704AF" w:rsidRDefault="001704AF" w:rsidP="001704AF">
      <w:pPr>
        <w:pStyle w:val="Listeavsnitt"/>
        <w:numPr>
          <w:ilvl w:val="0"/>
          <w:numId w:val="4"/>
        </w:numPr>
      </w:pPr>
      <w:r>
        <w:t>Etikken har visse grunnleggende prinsipper som (mange vil mene) er gyldige uavhengig av kultur</w:t>
      </w:r>
    </w:p>
    <w:p w14:paraId="1E96BD21" w14:textId="0259D07E" w:rsidR="00B5106D" w:rsidRDefault="003429E0" w:rsidP="00B5106D">
      <w:pPr>
        <w:pStyle w:val="Listeavsnitt"/>
        <w:numPr>
          <w:ilvl w:val="0"/>
          <w:numId w:val="10"/>
        </w:numPr>
      </w:pPr>
      <w:r>
        <w:t>Autonomi, ikke skade andre, rettferdighet, gjøre andre vel</w:t>
      </w:r>
    </w:p>
    <w:p w14:paraId="2B677EF7" w14:textId="27C930F6" w:rsidR="00D159E9" w:rsidRDefault="00D159E9" w:rsidP="00B5106D">
      <w:pPr>
        <w:pStyle w:val="Listeavsnitt"/>
        <w:numPr>
          <w:ilvl w:val="0"/>
          <w:numId w:val="10"/>
        </w:numPr>
      </w:pPr>
      <w:r>
        <w:t>Kardemommeloven: man skal ikke plage andre, man skal være grei og snill, og</w:t>
      </w:r>
      <w:r w:rsidR="004163F4">
        <w:t xml:space="preserve"> </w:t>
      </w:r>
      <w:r w:rsidR="00A4598E">
        <w:t>for øvrig</w:t>
      </w:r>
      <w:r w:rsidR="004163F4">
        <w:t xml:space="preserve"> kan man gjøre som man vil.</w:t>
      </w:r>
    </w:p>
    <w:p w14:paraId="39E419AE" w14:textId="77777777" w:rsidR="001704AF" w:rsidRDefault="001704AF" w:rsidP="001704AF">
      <w:pPr>
        <w:pStyle w:val="Listeavsnitt"/>
        <w:numPr>
          <w:ilvl w:val="0"/>
          <w:numId w:val="4"/>
        </w:numPr>
      </w:pPr>
      <w:r>
        <w:t>Eksempler kan være a) forbud mot dødsstraff b) rett til utdanning c) bærekraftig utvikling?</w:t>
      </w:r>
    </w:p>
    <w:p w14:paraId="4ADC91D8" w14:textId="34FEE18E" w:rsidR="00A4598E" w:rsidRDefault="0041163C" w:rsidP="00A4598E">
      <w:pPr>
        <w:pStyle w:val="Listeavsnitt"/>
        <w:numPr>
          <w:ilvl w:val="0"/>
          <w:numId w:val="10"/>
        </w:numPr>
      </w:pPr>
      <w:r>
        <w:t>ABB</w:t>
      </w:r>
    </w:p>
    <w:p w14:paraId="2E06B462" w14:textId="36F10B75" w:rsidR="0041163C" w:rsidRDefault="0041163C" w:rsidP="00A4598E">
      <w:pPr>
        <w:pStyle w:val="Listeavsnitt"/>
        <w:numPr>
          <w:ilvl w:val="0"/>
          <w:numId w:val="10"/>
        </w:numPr>
      </w:pPr>
      <w:r>
        <w:t>Hva er en god utdanning?</w:t>
      </w:r>
      <w:r w:rsidR="00370E98">
        <w:t xml:space="preserve"> Gratis grunnskole</w:t>
      </w:r>
      <w:r w:rsidR="00C505F6">
        <w:t>, god teknisk</w:t>
      </w:r>
      <w:r w:rsidR="00ED6BAE">
        <w:t xml:space="preserve"> og yrkesfaglig opplæring og høyere utdanning til menn og kvinner til en overkommelig pris</w:t>
      </w:r>
    </w:p>
    <w:p w14:paraId="7577AA2D" w14:textId="15FC79CB" w:rsidR="0041163C" w:rsidRDefault="0041163C" w:rsidP="00A4598E">
      <w:pPr>
        <w:pStyle w:val="Listeavsnitt"/>
        <w:numPr>
          <w:ilvl w:val="0"/>
          <w:numId w:val="10"/>
        </w:numPr>
      </w:pPr>
      <w:r>
        <w:t>Alle ha trygge boliger</w:t>
      </w:r>
      <w:r w:rsidR="00CB56D4">
        <w:t xml:space="preserve"> og grunnleggende tjenester de har råd til, sikre kultur og naturarv, </w:t>
      </w:r>
    </w:p>
    <w:p w14:paraId="3F23A5B0" w14:textId="52893E61" w:rsidR="001704AF" w:rsidRDefault="001704AF" w:rsidP="001704AF">
      <w:pPr>
        <w:pStyle w:val="Listeavsnitt"/>
        <w:numPr>
          <w:ilvl w:val="0"/>
          <w:numId w:val="4"/>
        </w:numPr>
      </w:pPr>
      <w:r>
        <w:t>Hvordan kan man argumentere for at FNs bærekraftsmål er «allmenngyldige»?</w:t>
      </w:r>
    </w:p>
    <w:p w14:paraId="43F0CB93" w14:textId="791B0EA4" w:rsidR="00ED6BAE" w:rsidRDefault="00ED6BAE" w:rsidP="00ED6BAE">
      <w:pPr>
        <w:pStyle w:val="Listeavsnitt"/>
        <w:numPr>
          <w:ilvl w:val="0"/>
          <w:numId w:val="10"/>
        </w:numPr>
      </w:pPr>
    </w:p>
    <w:p w14:paraId="762AF25E" w14:textId="22A3A106" w:rsidR="00A3194D" w:rsidRDefault="00A3194D" w:rsidP="00A3194D"/>
    <w:p w14:paraId="4258BB90" w14:textId="448E7156" w:rsidR="00F8662F" w:rsidRDefault="00A3194D" w:rsidP="00F8662F">
      <w:r>
        <w:t>2.</w:t>
      </w:r>
      <w:r>
        <w:t xml:space="preserve"> </w:t>
      </w:r>
      <w:r>
        <w:t>Hvis du var leder av en bedrift eller du var virksomhetsleder i en kommune, hvilke etiske retningslinjer ville du ha sørget for å ha på plass?</w:t>
      </w:r>
      <w:r>
        <w:t xml:space="preserve"> </w:t>
      </w:r>
    </w:p>
    <w:p w14:paraId="279EBF4B" w14:textId="77777777" w:rsidR="00F8662F" w:rsidRDefault="00F8662F" w:rsidP="00F8662F">
      <w:pPr>
        <w:pStyle w:val="Listeavsnitt"/>
        <w:numPr>
          <w:ilvl w:val="0"/>
          <w:numId w:val="5"/>
        </w:numPr>
      </w:pPr>
      <w:r>
        <w:t>Pliktetikk?</w:t>
      </w:r>
    </w:p>
    <w:p w14:paraId="2A2805BB" w14:textId="689EB753" w:rsidR="00F8662F" w:rsidRDefault="004A5375" w:rsidP="00F8662F">
      <w:pPr>
        <w:pStyle w:val="Listeavsnitt"/>
        <w:numPr>
          <w:ilvl w:val="0"/>
          <w:numId w:val="10"/>
        </w:numPr>
      </w:pPr>
      <w:proofErr w:type="spellStart"/>
      <w:r>
        <w:t>Deontologi</w:t>
      </w:r>
      <w:proofErr w:type="spellEnd"/>
      <w:r>
        <w:t xml:space="preserve"> (gresk </w:t>
      </w:r>
      <w:proofErr w:type="spellStart"/>
      <w:r>
        <w:t>deon</w:t>
      </w:r>
      <w:proofErr w:type="spellEnd"/>
      <w:r>
        <w:t xml:space="preserve"> betyr plikt). </w:t>
      </w:r>
      <w:r w:rsidR="005F6110">
        <w:t>Plikter og regler skal gjelde likt og for alle. Immanuel Kant</w:t>
      </w:r>
      <w:r w:rsidR="00A24FBE">
        <w:t xml:space="preserve"> omtalt som pliktetikker</w:t>
      </w:r>
      <w:r w:rsidR="00956385">
        <w:t xml:space="preserve">, mente man ikke kunne snike seg unna ved å si at dette er greit for meg, men ikke andre. </w:t>
      </w:r>
      <w:r w:rsidR="00316A45">
        <w:t xml:space="preserve">Uten </w:t>
      </w:r>
      <w:proofErr w:type="spellStart"/>
      <w:r w:rsidR="00316A45">
        <w:t>allmenlov</w:t>
      </w:r>
      <w:proofErr w:type="spellEnd"/>
      <w:r w:rsidR="00316A45">
        <w:t xml:space="preserve"> tar man ikke andre folk på </w:t>
      </w:r>
      <w:proofErr w:type="spellStart"/>
      <w:r w:rsidR="00316A45">
        <w:t>alfor</w:t>
      </w:r>
      <w:proofErr w:type="spellEnd"/>
      <w:r w:rsidR="00316A45">
        <w:t>, men kun seg selv.</w:t>
      </w:r>
    </w:p>
    <w:p w14:paraId="16B3869E" w14:textId="77777777" w:rsidR="00A3194D" w:rsidRDefault="00A3194D" w:rsidP="00A3194D">
      <w:pPr>
        <w:pStyle w:val="Listeavsnitt"/>
        <w:numPr>
          <w:ilvl w:val="0"/>
          <w:numId w:val="5"/>
        </w:numPr>
      </w:pPr>
      <w:r>
        <w:t>Konsekvensetikk?</w:t>
      </w:r>
    </w:p>
    <w:p w14:paraId="34080E01" w14:textId="5275B8F6" w:rsidR="00A5652D" w:rsidRDefault="00A5652D" w:rsidP="00A5652D">
      <w:pPr>
        <w:pStyle w:val="Listeavsnitt"/>
        <w:numPr>
          <w:ilvl w:val="0"/>
          <w:numId w:val="10"/>
        </w:numPr>
      </w:pPr>
      <w:r>
        <w:t xml:space="preserve">Utilitarisme- </w:t>
      </w:r>
      <w:proofErr w:type="spellStart"/>
      <w:r>
        <w:t>utility</w:t>
      </w:r>
      <w:proofErr w:type="spellEnd"/>
      <w:r>
        <w:t xml:space="preserve"> (nytte).</w:t>
      </w:r>
      <w:r w:rsidR="00911032">
        <w:t xml:space="preserve"> Handlingens konsekvens fører med seg mest mulig nytte for flest mulig. Trenger ikke å </w:t>
      </w:r>
      <w:r w:rsidR="00F549CB">
        <w:t>tilfredsstille</w:t>
      </w:r>
      <w:r w:rsidR="00911032">
        <w:t xml:space="preserve"> alle, men flest mulig. (drepe Hitler; </w:t>
      </w:r>
      <w:r w:rsidR="00F8662F">
        <w:t>bærekraftig energi fremfor olje).</w:t>
      </w:r>
    </w:p>
    <w:p w14:paraId="7224F90C" w14:textId="77777777" w:rsidR="00A3194D" w:rsidRDefault="00A3194D" w:rsidP="00A3194D">
      <w:pPr>
        <w:pStyle w:val="Listeavsnitt"/>
        <w:numPr>
          <w:ilvl w:val="0"/>
          <w:numId w:val="5"/>
        </w:numPr>
      </w:pPr>
      <w:proofErr w:type="spellStart"/>
      <w:r>
        <w:t>Dy</w:t>
      </w:r>
      <w:proofErr w:type="spellEnd"/>
      <w:r>
        <w:t>(g)</w:t>
      </w:r>
      <w:proofErr w:type="spellStart"/>
      <w:r>
        <w:t>dsetikk</w:t>
      </w:r>
      <w:proofErr w:type="spellEnd"/>
      <w:r>
        <w:t>?</w:t>
      </w:r>
    </w:p>
    <w:p w14:paraId="1149DAEB" w14:textId="69E173A8" w:rsidR="00316A45" w:rsidRDefault="00F553E4" w:rsidP="00316A45">
      <w:pPr>
        <w:pStyle w:val="Listeavsnitt"/>
        <w:numPr>
          <w:ilvl w:val="0"/>
          <w:numId w:val="10"/>
        </w:numPr>
      </w:pPr>
      <w:r>
        <w:t xml:space="preserve">Er en kvalitet eller karaktertrekk. </w:t>
      </w:r>
      <w:r w:rsidR="00F549CB">
        <w:t>Handler mest om den som handler og ikke handlingen i seg selv.</w:t>
      </w:r>
      <w:r w:rsidR="00142E72">
        <w:t xml:space="preserve"> Hvordan blir man en </w:t>
      </w:r>
      <w:proofErr w:type="spellStart"/>
      <w:r w:rsidR="00142E72">
        <w:t>dygdsetikker</w:t>
      </w:r>
      <w:proofErr w:type="spellEnd"/>
      <w:r w:rsidR="00142E72">
        <w:t xml:space="preserve">, oppvekst vilkår, mine </w:t>
      </w:r>
      <w:proofErr w:type="spellStart"/>
      <w:r w:rsidR="00142E72">
        <w:t>dygde</w:t>
      </w:r>
      <w:proofErr w:type="spellEnd"/>
      <w:r w:rsidR="00142E72">
        <w:t xml:space="preserve"> som gavmildhet, </w:t>
      </w:r>
      <w:r w:rsidR="00C50E46">
        <w:t>ærlighet osv. Finne gylne middelveier som gavmild til gjerrig og dum</w:t>
      </w:r>
      <w:r w:rsidR="00FD33FF">
        <w:t>.</w:t>
      </w:r>
    </w:p>
    <w:p w14:paraId="658BF385" w14:textId="77777777" w:rsidR="00A3194D" w:rsidRDefault="00A3194D" w:rsidP="00A3194D">
      <w:pPr>
        <w:pStyle w:val="Listeavsnitt"/>
        <w:numPr>
          <w:ilvl w:val="0"/>
          <w:numId w:val="5"/>
        </w:numPr>
      </w:pPr>
      <w:r>
        <w:t>Diskursetikk?</w:t>
      </w:r>
    </w:p>
    <w:p w14:paraId="7FA9E036" w14:textId="02C3C1B8" w:rsidR="00FD33FF" w:rsidRDefault="00FD33FF" w:rsidP="00FD33FF">
      <w:pPr>
        <w:pStyle w:val="Listeavsnitt"/>
        <w:numPr>
          <w:ilvl w:val="0"/>
          <w:numId w:val="10"/>
        </w:numPr>
      </w:pPr>
      <w:r>
        <w:t xml:space="preserve">Sokrates, viktigheten av en samtale. Alle skal få lov til å være med i diskusjonen og finne den </w:t>
      </w:r>
      <w:r w:rsidR="0090338C">
        <w:t xml:space="preserve">mest etiske handlingen sammen. </w:t>
      </w:r>
    </w:p>
    <w:p w14:paraId="6C7A9BE6" w14:textId="77777777" w:rsidR="00A3194D" w:rsidRDefault="00A3194D" w:rsidP="00A3194D">
      <w:pPr>
        <w:pStyle w:val="Listeavsnitt"/>
        <w:numPr>
          <w:ilvl w:val="0"/>
          <w:numId w:val="5"/>
        </w:numPr>
      </w:pPr>
      <w:r>
        <w:t xml:space="preserve">Hva med </w:t>
      </w:r>
      <w:proofErr w:type="spellStart"/>
      <w:r>
        <w:t>dillemmatrening</w:t>
      </w:r>
      <w:proofErr w:type="spellEnd"/>
      <w:r>
        <w:t>? Kan det fungere som en form for ex ante ansvar?</w:t>
      </w:r>
    </w:p>
    <w:p w14:paraId="0865DC8A" w14:textId="519041FB" w:rsidR="0057372A" w:rsidRDefault="007D06D0" w:rsidP="0057372A">
      <w:pPr>
        <w:pStyle w:val="Listeavsnitt"/>
        <w:numPr>
          <w:ilvl w:val="0"/>
          <w:numId w:val="10"/>
        </w:numPr>
      </w:pPr>
      <w:r>
        <w:t xml:space="preserve">Bedrifter ser for seg dilemmaer de kan komme oppi og lager øvelser for å prøve </w:t>
      </w:r>
      <w:r w:rsidR="00396F88">
        <w:t xml:space="preserve">og løse dilemmaene. </w:t>
      </w:r>
    </w:p>
    <w:p w14:paraId="54509960" w14:textId="03AD3AB2" w:rsidR="00515AD0" w:rsidRDefault="00515AD0" w:rsidP="0057372A">
      <w:pPr>
        <w:pStyle w:val="Listeavsnitt"/>
        <w:numPr>
          <w:ilvl w:val="0"/>
          <w:numId w:val="10"/>
        </w:numPr>
      </w:pPr>
      <w:r>
        <w:t>Ansvar: stå til svars for noe</w:t>
      </w:r>
    </w:p>
    <w:p w14:paraId="4DD303DA" w14:textId="6C5CB309" w:rsidR="004666BA" w:rsidRDefault="004666BA" w:rsidP="0057372A">
      <w:pPr>
        <w:pStyle w:val="Listeavsnitt"/>
        <w:numPr>
          <w:ilvl w:val="0"/>
          <w:numId w:val="10"/>
        </w:numPr>
      </w:pPr>
      <w:r>
        <w:lastRenderedPageBreak/>
        <w:t>Ex ante og ex post</w:t>
      </w:r>
      <w:r w:rsidR="003425D6">
        <w:t xml:space="preserve"> ansvar</w:t>
      </w:r>
      <w:r>
        <w:t xml:space="preserve">: </w:t>
      </w:r>
      <w:r w:rsidR="003425D6">
        <w:t>ansvar på forhånd og i etterkant</w:t>
      </w:r>
    </w:p>
    <w:p w14:paraId="351E8379" w14:textId="7071F842" w:rsidR="00D20138" w:rsidRDefault="00D20138" w:rsidP="0057372A">
      <w:pPr>
        <w:pStyle w:val="Listeavsnitt"/>
        <w:numPr>
          <w:ilvl w:val="0"/>
          <w:numId w:val="10"/>
        </w:numPr>
      </w:pPr>
      <w:r>
        <w:t>Ex ante:</w:t>
      </w:r>
      <w:r w:rsidR="00292B0F">
        <w:t xml:space="preserve"> bedriftsleder har ansvar på forhånd </w:t>
      </w:r>
      <w:r w:rsidR="00A07889">
        <w:t>definert av lover, retningslinjer og selve rollen som leder</w:t>
      </w:r>
    </w:p>
    <w:p w14:paraId="4D8585D2" w14:textId="13BE6176" w:rsidR="00A07889" w:rsidRDefault="00A07889" w:rsidP="0057372A">
      <w:pPr>
        <w:pStyle w:val="Listeavsnitt"/>
        <w:numPr>
          <w:ilvl w:val="0"/>
          <w:numId w:val="10"/>
        </w:numPr>
      </w:pPr>
      <w:r>
        <w:t>Ex post: ansvar i etterkant av en hendelse</w:t>
      </w:r>
      <w:r w:rsidR="00723310">
        <w:t>, f.eks. bedrift som ikke har levert regnskap</w:t>
      </w:r>
      <w:r w:rsidR="00EA7B66">
        <w:t xml:space="preserve"> til myndighetene i tide, må nå påta seg ansvaret. Kan til en viss grad være definert av ex ante ansvaret også, </w:t>
      </w:r>
      <w:r w:rsidR="00B02AB3">
        <w:t xml:space="preserve">den som hadde ansvar for regnskap gjorde ikke det den skulle. </w:t>
      </w:r>
    </w:p>
    <w:p w14:paraId="210984F8" w14:textId="77777777" w:rsidR="00A3194D" w:rsidRDefault="00A3194D" w:rsidP="00A3194D">
      <w:pPr>
        <w:pStyle w:val="Listeavsnitt"/>
        <w:numPr>
          <w:ilvl w:val="0"/>
          <w:numId w:val="5"/>
        </w:numPr>
      </w:pPr>
      <w:r>
        <w:t>«God selskapsstyring» er også relevant å trekke inn her</w:t>
      </w:r>
    </w:p>
    <w:p w14:paraId="5B5D79A6" w14:textId="6C4389AD" w:rsidR="00865EDF" w:rsidRDefault="00D72876" w:rsidP="00865EDF">
      <w:pPr>
        <w:pStyle w:val="Listeavsnitt"/>
        <w:numPr>
          <w:ilvl w:val="0"/>
          <w:numId w:val="10"/>
        </w:numPr>
      </w:pPr>
      <w:proofErr w:type="spellStart"/>
      <w:r>
        <w:t>Corporate</w:t>
      </w:r>
      <w:proofErr w:type="spellEnd"/>
      <w:r>
        <w:t xml:space="preserve"> </w:t>
      </w:r>
      <w:proofErr w:type="spellStart"/>
      <w:r>
        <w:t>governance</w:t>
      </w:r>
      <w:proofErr w:type="spellEnd"/>
      <w:r>
        <w:t xml:space="preserve"> betyr selskaps</w:t>
      </w:r>
      <w:r w:rsidR="00FC5531">
        <w:t xml:space="preserve"> eller virksomhets</w:t>
      </w:r>
      <w:r>
        <w:t xml:space="preserve">styring </w:t>
      </w:r>
    </w:p>
    <w:p w14:paraId="2E61BE16" w14:textId="77777777" w:rsidR="0035075E" w:rsidRDefault="002D679C" w:rsidP="00865EDF">
      <w:pPr>
        <w:pStyle w:val="Listeavsnitt"/>
        <w:numPr>
          <w:ilvl w:val="0"/>
          <w:numId w:val="10"/>
        </w:numPr>
      </w:pPr>
      <w:r>
        <w:t>Viktig å ha på plass</w:t>
      </w:r>
      <w:r w:rsidR="0035075E">
        <w:t>:</w:t>
      </w:r>
    </w:p>
    <w:p w14:paraId="1AE8BE2A" w14:textId="76C622FD" w:rsidR="002D679C" w:rsidRDefault="002D679C" w:rsidP="00865EDF">
      <w:pPr>
        <w:pStyle w:val="Listeavsnitt"/>
        <w:numPr>
          <w:ilvl w:val="0"/>
          <w:numId w:val="10"/>
        </w:numPr>
      </w:pPr>
      <w:r>
        <w:t>et</w:t>
      </w:r>
      <w:r w:rsidR="0035075E">
        <w:t xml:space="preserve"> </w:t>
      </w:r>
      <w:r>
        <w:t>ansvarlig styre (</w:t>
      </w:r>
      <w:r w:rsidR="00773A80">
        <w:t>som er uavhengig nok av ledelsen slik at de kan ta opp vanskelige</w:t>
      </w:r>
      <w:r w:rsidR="0035075E">
        <w:t xml:space="preserve"> saker og om nødvendig kritisere ledelsen)</w:t>
      </w:r>
    </w:p>
    <w:p w14:paraId="6E3F6903" w14:textId="4EAAD134" w:rsidR="0035075E" w:rsidRDefault="009E2C2A" w:rsidP="00865EDF">
      <w:pPr>
        <w:pStyle w:val="Listeavsnitt"/>
        <w:numPr>
          <w:ilvl w:val="0"/>
          <w:numId w:val="10"/>
        </w:numPr>
      </w:pPr>
      <w:r>
        <w:t>god kommunikasjon og rapportering internt og eksternt</w:t>
      </w:r>
    </w:p>
    <w:p w14:paraId="53A78ADE" w14:textId="600BCAC3" w:rsidR="009E2C2A" w:rsidRDefault="009E2C2A" w:rsidP="00865EDF">
      <w:pPr>
        <w:pStyle w:val="Listeavsnitt"/>
        <w:numPr>
          <w:ilvl w:val="0"/>
          <w:numId w:val="10"/>
        </w:numPr>
      </w:pPr>
      <w:r>
        <w:t>klar bevissthet om etikk og lovlighet</w:t>
      </w:r>
    </w:p>
    <w:p w14:paraId="0D1176C8" w14:textId="7D101D33" w:rsidR="009E2C2A" w:rsidRDefault="00773EF9" w:rsidP="00865EDF">
      <w:pPr>
        <w:pStyle w:val="Listeavsnitt"/>
        <w:numPr>
          <w:ilvl w:val="0"/>
          <w:numId w:val="10"/>
        </w:numPr>
      </w:pPr>
      <w:r>
        <w:t xml:space="preserve">uavhengig revisjon </w:t>
      </w:r>
      <w:r w:rsidR="002C6B86">
        <w:t>av regnskaper og andre styringsdokumenter</w:t>
      </w:r>
    </w:p>
    <w:p w14:paraId="3C7D6BC4" w14:textId="7B03D914" w:rsidR="002C6B86" w:rsidRDefault="00161F26" w:rsidP="00865EDF">
      <w:pPr>
        <w:pStyle w:val="Listeavsnitt"/>
        <w:numPr>
          <w:ilvl w:val="0"/>
          <w:numId w:val="10"/>
        </w:numPr>
      </w:pPr>
      <w:r>
        <w:t>gode forhold til ansatte, kunder, nærmiljøet og stakeholders (interessenter)</w:t>
      </w:r>
    </w:p>
    <w:p w14:paraId="0324D564" w14:textId="77777777" w:rsidR="00A3194D" w:rsidRDefault="00A3194D" w:rsidP="00A3194D">
      <w:pPr>
        <w:pStyle w:val="Listeavsnitt"/>
        <w:numPr>
          <w:ilvl w:val="0"/>
          <w:numId w:val="5"/>
        </w:numPr>
      </w:pPr>
      <w:r>
        <w:t>Rette søkelys på etikk og etiske utfordringer</w:t>
      </w:r>
    </w:p>
    <w:p w14:paraId="50C27E6F" w14:textId="77777777" w:rsidR="00A3194D" w:rsidRDefault="00A3194D" w:rsidP="00A3194D">
      <w:pPr>
        <w:pStyle w:val="Listeavsnitt"/>
        <w:numPr>
          <w:ilvl w:val="0"/>
          <w:numId w:val="5"/>
        </w:numPr>
      </w:pPr>
      <w:r>
        <w:t>Seminarer?</w:t>
      </w:r>
    </w:p>
    <w:p w14:paraId="0E677061" w14:textId="77777777" w:rsidR="00A3194D" w:rsidRDefault="00A3194D" w:rsidP="00A3194D">
      <w:pPr>
        <w:pStyle w:val="Listeavsnitt"/>
        <w:numPr>
          <w:ilvl w:val="0"/>
          <w:numId w:val="5"/>
        </w:numPr>
      </w:pPr>
      <w:r>
        <w:t>Undersøkelser</w:t>
      </w:r>
    </w:p>
    <w:p w14:paraId="75536E44" w14:textId="77777777" w:rsidR="00A3194D" w:rsidRDefault="00A3194D" w:rsidP="00A3194D">
      <w:pPr>
        <w:pStyle w:val="Listeavsnitt"/>
        <w:numPr>
          <w:ilvl w:val="0"/>
          <w:numId w:val="5"/>
        </w:numPr>
      </w:pPr>
      <w:r>
        <w:t>Navigasjonshjulet?</w:t>
      </w:r>
    </w:p>
    <w:p w14:paraId="74C16E5C" w14:textId="73DBDA6C" w:rsidR="00561C96" w:rsidRDefault="00561C96" w:rsidP="00561C96">
      <w:pPr>
        <w:pStyle w:val="Listeavsnitt"/>
        <w:numPr>
          <w:ilvl w:val="0"/>
          <w:numId w:val="10"/>
        </w:numPr>
      </w:pPr>
      <w:r>
        <w:t>Hva du gjør</w:t>
      </w:r>
      <w:r w:rsidR="00DF1530">
        <w:t>-</w:t>
      </w:r>
      <w:r>
        <w:t xml:space="preserve"> står i sentrum</w:t>
      </w:r>
      <w:r w:rsidR="009F4294">
        <w:t xml:space="preserve"> med de neste punktene rundt</w:t>
      </w:r>
    </w:p>
    <w:p w14:paraId="37680D40" w14:textId="50B052BC" w:rsidR="00E87AFA" w:rsidRDefault="00E87AFA" w:rsidP="00E87AFA">
      <w:pPr>
        <w:pStyle w:val="Listeavsnitt"/>
        <w:numPr>
          <w:ilvl w:val="0"/>
          <w:numId w:val="10"/>
        </w:numPr>
      </w:pPr>
      <w:r>
        <w:t>Jus- er det lovlig?</w:t>
      </w:r>
    </w:p>
    <w:p w14:paraId="483BB955" w14:textId="50B0D22D" w:rsidR="00E87AFA" w:rsidRDefault="00E87AFA" w:rsidP="00E87AFA">
      <w:pPr>
        <w:pStyle w:val="Listeavsnitt"/>
        <w:numPr>
          <w:ilvl w:val="0"/>
          <w:numId w:val="10"/>
        </w:numPr>
      </w:pPr>
      <w:r>
        <w:t xml:space="preserve">Identitet- </w:t>
      </w:r>
      <w:r w:rsidR="00FE15D3">
        <w:t>er det i samsvar med våre verdier?</w:t>
      </w:r>
    </w:p>
    <w:p w14:paraId="6D9B5D5E" w14:textId="1798D33E" w:rsidR="00FE15D3" w:rsidRDefault="00FE15D3" w:rsidP="00E87AFA">
      <w:pPr>
        <w:pStyle w:val="Listeavsnitt"/>
        <w:numPr>
          <w:ilvl w:val="0"/>
          <w:numId w:val="10"/>
        </w:numPr>
      </w:pPr>
      <w:r>
        <w:t>Moral- er det riktig?</w:t>
      </w:r>
    </w:p>
    <w:p w14:paraId="7F06D136" w14:textId="3896E179" w:rsidR="00FE15D3" w:rsidRDefault="00FE15D3" w:rsidP="00E87AFA">
      <w:pPr>
        <w:pStyle w:val="Listeavsnitt"/>
        <w:numPr>
          <w:ilvl w:val="0"/>
          <w:numId w:val="10"/>
        </w:numPr>
      </w:pPr>
      <w:r>
        <w:t>Omdømme- beholder vi vår troverdighet?</w:t>
      </w:r>
    </w:p>
    <w:p w14:paraId="3FCC6F78" w14:textId="18BE724E" w:rsidR="00FE15D3" w:rsidRDefault="00FE15D3" w:rsidP="00E87AFA">
      <w:pPr>
        <w:pStyle w:val="Listeavsnitt"/>
        <w:numPr>
          <w:ilvl w:val="0"/>
          <w:numId w:val="10"/>
        </w:numPr>
      </w:pPr>
      <w:r>
        <w:t>Økonomi- lønner det seg?</w:t>
      </w:r>
    </w:p>
    <w:p w14:paraId="2A31764B" w14:textId="53240BDF" w:rsidR="00FE15D3" w:rsidRDefault="00FE15D3" w:rsidP="00E87AFA">
      <w:pPr>
        <w:pStyle w:val="Listeavsnitt"/>
        <w:numPr>
          <w:ilvl w:val="0"/>
          <w:numId w:val="10"/>
        </w:numPr>
      </w:pPr>
      <w:r>
        <w:t xml:space="preserve">Etikk- </w:t>
      </w:r>
      <w:r w:rsidR="00561C96">
        <w:t>lar det seg begrunne?</w:t>
      </w:r>
    </w:p>
    <w:p w14:paraId="6E1A4E52" w14:textId="4F0D96D5" w:rsidR="00A3194D" w:rsidRDefault="00A3194D" w:rsidP="00A3194D">
      <w:pPr>
        <w:pStyle w:val="Listeavsnitt"/>
        <w:numPr>
          <w:ilvl w:val="0"/>
          <w:numId w:val="5"/>
        </w:numPr>
      </w:pPr>
      <w:r>
        <w:t>Involvere de ansatte?</w:t>
      </w:r>
    </w:p>
    <w:p w14:paraId="023B9B5A" w14:textId="3C6CD8DE" w:rsidR="00A3194D" w:rsidRDefault="00A3194D" w:rsidP="00A3194D"/>
    <w:p w14:paraId="2AEBBEB0" w14:textId="169D5566" w:rsidR="00A3194D" w:rsidRDefault="00A3194D" w:rsidP="00A3194D">
      <w:r>
        <w:t>3. Hvor mye ansvar har en bedrift for forhold i samfunnet rundt bedriften eller for forhold som for eksempel en kontraktpartner eller en underleverandør har hovedansvaret for?</w:t>
      </w:r>
    </w:p>
    <w:p w14:paraId="1C66CFB0" w14:textId="77777777" w:rsidR="00A3194D" w:rsidRDefault="00A3194D" w:rsidP="00A3194D">
      <w:pPr>
        <w:pStyle w:val="Listeavsnitt"/>
        <w:numPr>
          <w:ilvl w:val="0"/>
          <w:numId w:val="5"/>
        </w:numPr>
      </w:pPr>
      <w:r>
        <w:t>Hva betyr det å ta ansvar?</w:t>
      </w:r>
    </w:p>
    <w:p w14:paraId="5677A0E6" w14:textId="48000B62" w:rsidR="00E35FDC" w:rsidRDefault="00E35FDC" w:rsidP="00E35FDC">
      <w:pPr>
        <w:pStyle w:val="Listeavsnitt"/>
        <w:numPr>
          <w:ilvl w:val="0"/>
          <w:numId w:val="10"/>
        </w:numPr>
      </w:pPr>
      <w:r>
        <w:t>Stå til svars for noe (</w:t>
      </w:r>
      <w:r w:rsidR="00614350">
        <w:t>Stoltenberg: mitt ansvar er å ta ansvar for det jeg har ansvar for)</w:t>
      </w:r>
    </w:p>
    <w:p w14:paraId="590EC002" w14:textId="77777777" w:rsidR="00A3194D" w:rsidRDefault="00A3194D" w:rsidP="00A3194D">
      <w:pPr>
        <w:pStyle w:val="Listeavsnitt"/>
        <w:numPr>
          <w:ilvl w:val="0"/>
          <w:numId w:val="5"/>
        </w:numPr>
      </w:pPr>
      <w:r>
        <w:t>Ex ante (på forhånd) og ex post (i etterkant)</w:t>
      </w:r>
    </w:p>
    <w:p w14:paraId="18273CCA" w14:textId="587593AA" w:rsidR="00DA084F" w:rsidRDefault="00A3194D" w:rsidP="00B03823">
      <w:pPr>
        <w:pStyle w:val="Listeavsnitt"/>
        <w:numPr>
          <w:ilvl w:val="0"/>
          <w:numId w:val="5"/>
        </w:numPr>
      </w:pPr>
      <w:proofErr w:type="spellStart"/>
      <w:r>
        <w:t>Corporate</w:t>
      </w:r>
      <w:proofErr w:type="spellEnd"/>
      <w:r>
        <w:t xml:space="preserve"> </w:t>
      </w:r>
      <w:proofErr w:type="spellStart"/>
      <w:r>
        <w:t>Social</w:t>
      </w:r>
      <w:proofErr w:type="spellEnd"/>
      <w:r>
        <w:t xml:space="preserve"> </w:t>
      </w:r>
      <w:proofErr w:type="spellStart"/>
      <w:r>
        <w:t>Responsibility</w:t>
      </w:r>
      <w:proofErr w:type="spellEnd"/>
      <w:r>
        <w:t xml:space="preserve"> (CSR) – bedrifters samfunnsansvar</w:t>
      </w:r>
    </w:p>
    <w:p w14:paraId="27349686" w14:textId="1C9A8B39" w:rsidR="00A3194D" w:rsidRDefault="00A3194D" w:rsidP="005A5F41">
      <w:pPr>
        <w:pStyle w:val="Listeavsnitt"/>
        <w:numPr>
          <w:ilvl w:val="0"/>
          <w:numId w:val="10"/>
        </w:numPr>
      </w:pPr>
      <w:r>
        <w:t>Tanken er at bedrifter har et ansvar utover aksjonærer (</w:t>
      </w:r>
      <w:proofErr w:type="spellStart"/>
      <w:r>
        <w:t>shareholders</w:t>
      </w:r>
      <w:proofErr w:type="spellEnd"/>
      <w:r>
        <w:t>), ansatte og kunder</w:t>
      </w:r>
      <w:r w:rsidR="005A5F41">
        <w:t>. B</w:t>
      </w:r>
      <w:r>
        <w:t xml:space="preserve">edriften har ansvar også for stakeholders: lokalmiljø, natur og samfunnet </w:t>
      </w:r>
      <w:r w:rsidR="00A66BDE">
        <w:t>ellers</w:t>
      </w:r>
      <w:r>
        <w:t>.</w:t>
      </w:r>
    </w:p>
    <w:p w14:paraId="7C995838" w14:textId="77777777" w:rsidR="00A3194D" w:rsidRDefault="00A3194D" w:rsidP="00A3194D">
      <w:pPr>
        <w:pStyle w:val="Listeavsnitt"/>
        <w:numPr>
          <w:ilvl w:val="0"/>
          <w:numId w:val="5"/>
        </w:numPr>
      </w:pPr>
      <w:r>
        <w:t>Hvor langt strekker dette ansvaret seg?</w:t>
      </w:r>
    </w:p>
    <w:p w14:paraId="666F7D56" w14:textId="6E9921E1" w:rsidR="00A3194D" w:rsidRDefault="00A3194D" w:rsidP="00A3194D">
      <w:pPr>
        <w:pStyle w:val="Listeavsnitt"/>
        <w:numPr>
          <w:ilvl w:val="0"/>
          <w:numId w:val="5"/>
        </w:numPr>
      </w:pPr>
      <w:r>
        <w:t>Relevant her: Den tredelte bunnlinjen (som viser hvordan det sosiale</w:t>
      </w:r>
      <w:r w:rsidR="00F42E77">
        <w:t xml:space="preserve"> hensyn</w:t>
      </w:r>
      <w:r>
        <w:t>, miljø</w:t>
      </w:r>
      <w:r w:rsidR="008F3A92">
        <w:t xml:space="preserve">hensyn </w:t>
      </w:r>
      <w:r>
        <w:t>og økonomi er gjensidig avhengig av hverandre)</w:t>
      </w:r>
    </w:p>
    <w:p w14:paraId="13BC143F" w14:textId="77777777" w:rsidR="00A3194D" w:rsidRDefault="00A3194D" w:rsidP="00A3194D">
      <w:pPr>
        <w:pStyle w:val="Listeavsnitt"/>
        <w:numPr>
          <w:ilvl w:val="0"/>
          <w:numId w:val="5"/>
        </w:numPr>
      </w:pPr>
      <w:r>
        <w:t>Hva med å trekke inn spørsmålet om hvilket ansvar og forpliktelser vi har eller bør ha for naturen som sådan og fremtidige generasjoner?</w:t>
      </w:r>
    </w:p>
    <w:p w14:paraId="4ABEF0C3" w14:textId="4E0BCBA3" w:rsidR="00A3194D" w:rsidRDefault="00A3194D" w:rsidP="00A3194D">
      <w:pPr>
        <w:pStyle w:val="Listeavsnitt"/>
        <w:numPr>
          <w:ilvl w:val="0"/>
          <w:numId w:val="5"/>
        </w:numPr>
      </w:pPr>
      <w:r>
        <w:t xml:space="preserve">Trekk inn Hans Jonas og føre var-prinsippet (Vetlesen s. 72-73) </w:t>
      </w:r>
    </w:p>
    <w:p w14:paraId="1680F7C5" w14:textId="77777777" w:rsidR="0047415A" w:rsidRDefault="0047415A">
      <w:r>
        <w:br w:type="page"/>
      </w:r>
    </w:p>
    <w:p w14:paraId="1A2757E3" w14:textId="6B96A5E4" w:rsidR="00A3194D" w:rsidRDefault="00A3194D" w:rsidP="00A3194D">
      <w:r>
        <w:lastRenderedPageBreak/>
        <w:t xml:space="preserve">4. Verdier omtales som viktige for styring og påvirkning av vår atferd. Hvordan kan vi sikre etterlevelse av våre valgte verdier i en bedrift eller annen type av organisasjon? </w:t>
      </w:r>
    </w:p>
    <w:p w14:paraId="7749239B" w14:textId="77777777" w:rsidR="00A3194D" w:rsidRDefault="00A3194D" w:rsidP="00A3194D">
      <w:pPr>
        <w:pStyle w:val="Listeavsnitt"/>
        <w:numPr>
          <w:ilvl w:val="0"/>
          <w:numId w:val="6"/>
        </w:numPr>
      </w:pPr>
      <w:r>
        <w:t>Erkjennelse, ser vi problemstillingen? (Gorillaen)</w:t>
      </w:r>
    </w:p>
    <w:p w14:paraId="12E34939" w14:textId="77777777" w:rsidR="00A3194D" w:rsidRDefault="00A3194D" w:rsidP="00A3194D">
      <w:pPr>
        <w:pStyle w:val="Listeavsnitt"/>
        <w:numPr>
          <w:ilvl w:val="0"/>
          <w:numId w:val="6"/>
        </w:numPr>
      </w:pPr>
      <w:r>
        <w:t>Rolle og kultur, kan vi lett havne i en ukultur? (vi ser ikke problemer for bare gevinst eller vi er for travle – «timingen er ikke god»)</w:t>
      </w:r>
    </w:p>
    <w:p w14:paraId="375229AA" w14:textId="77777777" w:rsidR="00A3194D" w:rsidRDefault="00A3194D" w:rsidP="00A3194D">
      <w:pPr>
        <w:pStyle w:val="Listeavsnitt"/>
        <w:numPr>
          <w:ilvl w:val="0"/>
          <w:numId w:val="6"/>
        </w:numPr>
      </w:pPr>
      <w:r>
        <w:t>Det individuelt rasjonelle kan være kollektivt irrasjonelt («allmenningens tragedie»)</w:t>
      </w:r>
    </w:p>
    <w:p w14:paraId="16C3D62E" w14:textId="2F5DAA11" w:rsidR="00A3194D" w:rsidRDefault="00A3194D" w:rsidP="00A3194D">
      <w:pPr>
        <w:pStyle w:val="Listeavsnitt"/>
        <w:numPr>
          <w:ilvl w:val="0"/>
          <w:numId w:val="6"/>
        </w:numPr>
      </w:pPr>
      <w:r>
        <w:t>Legge strategier for å overholde de etiske prinsipper man har vedtatt</w:t>
      </w:r>
    </w:p>
    <w:p w14:paraId="71FC6E9C" w14:textId="7887ABD0" w:rsidR="00A3194D" w:rsidRDefault="00A3194D" w:rsidP="00A3194D"/>
    <w:p w14:paraId="1A27757E" w14:textId="6A8FCBC1" w:rsidR="00A3194D" w:rsidRDefault="00A3194D" w:rsidP="00A3194D">
      <w:r>
        <w:t>5. En bærekraftig utvikling skal ifølge FNs bærekraftsmål imøtekomme dagens behov uten å ødelegge mulighetene for at kommende generasjoner skal få dekket sine behov. Hva vil en god utdanning kunne bety i denne sammenheng hvis vi kobler det spesielt til ideen om at utdanningen skal lære elever og studenter til etisk refleksjon?</w:t>
      </w:r>
    </w:p>
    <w:p w14:paraId="243E7D4C" w14:textId="77777777" w:rsidR="00A3194D" w:rsidRDefault="00A3194D" w:rsidP="00A3194D">
      <w:pPr>
        <w:pStyle w:val="Listeavsnitt"/>
        <w:numPr>
          <w:ilvl w:val="0"/>
          <w:numId w:val="6"/>
        </w:numPr>
      </w:pPr>
      <w:r>
        <w:t>Hva er god utdanning? Hva er vitenskap?</w:t>
      </w:r>
    </w:p>
    <w:p w14:paraId="28E64816" w14:textId="77777777" w:rsidR="00A3194D" w:rsidRDefault="00A3194D" w:rsidP="00A3194D">
      <w:pPr>
        <w:pStyle w:val="Listeavsnitt"/>
        <w:numPr>
          <w:ilvl w:val="0"/>
          <w:numId w:val="6"/>
        </w:numPr>
      </w:pPr>
      <w:r>
        <w:t>Hvilke syn på hva vitenskap er kommer frem i FNs bærekraftsmål for god utdanning?</w:t>
      </w:r>
    </w:p>
    <w:p w14:paraId="0C23FD1F" w14:textId="77777777" w:rsidR="00A3194D" w:rsidRDefault="00A3194D" w:rsidP="00A3194D">
      <w:pPr>
        <w:pStyle w:val="Listeavsnitt"/>
        <w:numPr>
          <w:ilvl w:val="0"/>
          <w:numId w:val="6"/>
        </w:numPr>
      </w:pPr>
      <w:r>
        <w:t>Er dette en form for kulturimperialisme?</w:t>
      </w:r>
    </w:p>
    <w:p w14:paraId="794B4DD8" w14:textId="77777777" w:rsidR="00A3194D" w:rsidRDefault="00A3194D" w:rsidP="00A3194D">
      <w:pPr>
        <w:pStyle w:val="Listeavsnitt"/>
        <w:numPr>
          <w:ilvl w:val="0"/>
          <w:numId w:val="6"/>
        </w:numPr>
      </w:pPr>
      <w:r>
        <w:t>Bærer de preg av konsekvensetikk? nytteetikk (ja..)</w:t>
      </w:r>
    </w:p>
    <w:p w14:paraId="4D486AE2" w14:textId="77777777" w:rsidR="00A3194D" w:rsidRDefault="00A3194D" w:rsidP="00A3194D">
      <w:pPr>
        <w:pStyle w:val="Listeavsnitt"/>
        <w:numPr>
          <w:ilvl w:val="0"/>
          <w:numId w:val="6"/>
        </w:numPr>
      </w:pPr>
      <w:r>
        <w:t>Finnes det plikteetiske og/eller dygdsetiske alternativer? (ja..)Hovedpunkter:</w:t>
      </w:r>
    </w:p>
    <w:p w14:paraId="1DF91273" w14:textId="77777777" w:rsidR="00A3194D" w:rsidRDefault="00A3194D" w:rsidP="00A3194D">
      <w:r>
        <w:t>Pliktetisk</w:t>
      </w:r>
    </w:p>
    <w:p w14:paraId="3B47DEC6" w14:textId="77777777" w:rsidR="00A3194D" w:rsidRDefault="00A3194D" w:rsidP="00A3194D">
      <w:pPr>
        <w:pStyle w:val="Listeavsnitt"/>
        <w:numPr>
          <w:ilvl w:val="0"/>
          <w:numId w:val="6"/>
        </w:numPr>
      </w:pPr>
      <w:r>
        <w:t>Eks. Hans Jonas:</w:t>
      </w:r>
    </w:p>
    <w:p w14:paraId="5772A81B" w14:textId="77777777" w:rsidR="00A3194D" w:rsidRDefault="00A3194D" w:rsidP="00A3194D">
      <w:pPr>
        <w:pStyle w:val="Listeavsnitt"/>
        <w:numPr>
          <w:ilvl w:val="0"/>
          <w:numId w:val="6"/>
        </w:numPr>
      </w:pPr>
      <w:r>
        <w:t xml:space="preserve">Filosofen Hans Jonas (se Hva er etikk, kapittel 5) fremmer følgende imperativ (dvs. absolutte påbud): handle slik at konsekvensene av handlingen vil være forenlige med en bærekraftig jord, og dermed også menneskehetens fremtidige eksistens (Hva er etikk, side 72). Hva tenker du om et slikt absolutt påbud? </w:t>
      </w:r>
    </w:p>
    <w:p w14:paraId="7267EBD8" w14:textId="2631B9F6" w:rsidR="00A3194D" w:rsidRDefault="00A3194D" w:rsidP="00A3194D">
      <w:pPr>
        <w:pStyle w:val="Listeavsnitt"/>
        <w:numPr>
          <w:ilvl w:val="0"/>
          <w:numId w:val="6"/>
        </w:numPr>
      </w:pPr>
      <w:r>
        <w:t>Kan dette være et alternativ? En grunnleggende norm som alle bærekraftsmål bør være basert på?</w:t>
      </w:r>
    </w:p>
    <w:p w14:paraId="17CFBAFA" w14:textId="77777777" w:rsidR="00A3194D" w:rsidRDefault="00A3194D" w:rsidP="00A3194D">
      <w:proofErr w:type="spellStart"/>
      <w:r>
        <w:t>Dydsetisk</w:t>
      </w:r>
      <w:proofErr w:type="spellEnd"/>
      <w:r>
        <w:t>:</w:t>
      </w:r>
    </w:p>
    <w:p w14:paraId="7E2DB633" w14:textId="77777777" w:rsidR="00A3194D" w:rsidRDefault="00A3194D" w:rsidP="00A3194D">
      <w:pPr>
        <w:pStyle w:val="Listeavsnitt"/>
        <w:numPr>
          <w:ilvl w:val="0"/>
          <w:numId w:val="6"/>
        </w:numPr>
      </w:pPr>
      <w:r>
        <w:t>«Fiskeren som ikke trengte å fiske mer»</w:t>
      </w:r>
    </w:p>
    <w:p w14:paraId="221A304F" w14:textId="77777777" w:rsidR="00A3194D" w:rsidRDefault="00A3194D" w:rsidP="00A3194D">
      <w:pPr>
        <w:pStyle w:val="Listeavsnitt"/>
        <w:numPr>
          <w:ilvl w:val="0"/>
          <w:numId w:val="6"/>
        </w:numPr>
      </w:pPr>
      <w:r>
        <w:t>Generelt mindre forbruk. Lære seg å klare seg med mindre enn den rike verden gjør i dag.</w:t>
      </w:r>
    </w:p>
    <w:p w14:paraId="21C03E42" w14:textId="77777777" w:rsidR="00A3194D" w:rsidRDefault="00A3194D" w:rsidP="00A3194D">
      <w:pPr>
        <w:pStyle w:val="Listeavsnitt"/>
        <w:numPr>
          <w:ilvl w:val="0"/>
          <w:numId w:val="6"/>
        </w:numPr>
      </w:pPr>
      <w:r>
        <w:t>Etterstrebe dydene moderasjon og nøkternhet</w:t>
      </w:r>
    </w:p>
    <w:p w14:paraId="5D0F8B63" w14:textId="4DC68EA7" w:rsidR="00A3194D" w:rsidRDefault="00A3194D" w:rsidP="00A3194D">
      <w:pPr>
        <w:pStyle w:val="Listeavsnitt"/>
        <w:numPr>
          <w:ilvl w:val="0"/>
          <w:numId w:val="6"/>
        </w:numPr>
      </w:pPr>
      <w:r>
        <w:t>Ikke noe av dette er lett eller enkelt å innføre, men kanskje er det på tide å tenke annerledes om disse problemstillingene?</w:t>
      </w:r>
    </w:p>
    <w:p w14:paraId="38633F70" w14:textId="555B892A" w:rsidR="00A3194D" w:rsidRDefault="00A3194D" w:rsidP="00A3194D">
      <w:r>
        <w:t>Diskursetikk</w:t>
      </w:r>
      <w:r>
        <w:t>:</w:t>
      </w:r>
    </w:p>
    <w:p w14:paraId="1D932DB8" w14:textId="77777777" w:rsidR="00A3194D" w:rsidRDefault="00A3194D" w:rsidP="00A3194D">
      <w:pPr>
        <w:pStyle w:val="Listeavsnitt"/>
        <w:numPr>
          <w:ilvl w:val="0"/>
          <w:numId w:val="6"/>
        </w:numPr>
      </w:pPr>
      <w:r>
        <w:t>Det er vel kanskje det FNs bærekraftsmål er et resultat av?</w:t>
      </w:r>
    </w:p>
    <w:p w14:paraId="2B9DF492" w14:textId="77777777" w:rsidR="00A3194D" w:rsidRDefault="00A3194D" w:rsidP="00A3194D">
      <w:pPr>
        <w:pStyle w:val="Listeavsnitt"/>
        <w:numPr>
          <w:ilvl w:val="0"/>
          <w:numId w:val="6"/>
        </w:numPr>
      </w:pPr>
      <w:r>
        <w:t>Men har «alle argumenter kommet på bordet»?</w:t>
      </w:r>
    </w:p>
    <w:p w14:paraId="563CEC1E" w14:textId="77777777" w:rsidR="00A3194D" w:rsidRDefault="00A3194D" w:rsidP="00A3194D">
      <w:pPr>
        <w:pStyle w:val="Listeavsnitt"/>
        <w:numPr>
          <w:ilvl w:val="0"/>
          <w:numId w:val="6"/>
        </w:numPr>
      </w:pPr>
      <w:r>
        <w:t>Er «alle berørte parter» inkludert i prosessen?</w:t>
      </w:r>
    </w:p>
    <w:p w14:paraId="2E51908C" w14:textId="498625A9" w:rsidR="00A3194D" w:rsidRDefault="00A3194D" w:rsidP="00307BAF">
      <w:pPr>
        <w:pStyle w:val="Listeavsnitt"/>
        <w:numPr>
          <w:ilvl w:val="0"/>
          <w:numId w:val="6"/>
        </w:numPr>
      </w:pPr>
      <w:r>
        <w:t>En mer bærekraftig nytteetikk er også et alternativ</w:t>
      </w:r>
    </w:p>
    <w:p w14:paraId="0439929A" w14:textId="77777777" w:rsidR="00F043DD" w:rsidRDefault="00F043DD">
      <w:r>
        <w:br w:type="page"/>
      </w:r>
    </w:p>
    <w:p w14:paraId="08F7335F" w14:textId="3A455295" w:rsidR="00A3194D" w:rsidRDefault="00A3194D" w:rsidP="00A3194D">
      <w:r>
        <w:lastRenderedPageBreak/>
        <w:t xml:space="preserve">6. I en rapport som konsulentselskapet </w:t>
      </w:r>
      <w:proofErr w:type="spellStart"/>
      <w:r>
        <w:t>PwC</w:t>
      </w:r>
      <w:proofErr w:type="spellEnd"/>
      <w:r>
        <w:t xml:space="preserve"> har utarbeidet for Storebrand og organisasjonen CARE i 2018, konkluderes det med at «Kjønnsmangfold i et selskap gir mer kritisk og kreativ tenking. Dette resulterer i flere ideer, og mer innovasjon, en sterkere kultur, høyere produktivitet og bedre ledelse». Diskuter denne påstanden med utgangspunkt i FNs bærekraftsmål for likestilling mellom kjønnene.  </w:t>
      </w:r>
    </w:p>
    <w:p w14:paraId="0CC80311" w14:textId="77777777" w:rsidR="00A3194D" w:rsidRDefault="00A3194D" w:rsidP="00A3194D">
      <w:pPr>
        <w:pStyle w:val="Listeavsnitt"/>
        <w:numPr>
          <w:ilvl w:val="0"/>
          <w:numId w:val="7"/>
        </w:numPr>
      </w:pPr>
      <w:r>
        <w:t>Hva legger dere i begrepet KJØNNSMANGFOLD?</w:t>
      </w:r>
    </w:p>
    <w:p w14:paraId="09A8DB3C" w14:textId="77777777" w:rsidR="00A3194D" w:rsidRDefault="00A3194D" w:rsidP="00A3194D">
      <w:pPr>
        <w:pStyle w:val="Listeavsnitt"/>
        <w:numPr>
          <w:ilvl w:val="0"/>
          <w:numId w:val="7"/>
        </w:numPr>
      </w:pPr>
      <w:r>
        <w:t>Hvorfor vil dette gi en mer kritisk og kreativ TENKNING?</w:t>
      </w:r>
    </w:p>
    <w:p w14:paraId="5E81E131" w14:textId="77777777" w:rsidR="00A3194D" w:rsidRDefault="00A3194D" w:rsidP="00A3194D">
      <w:pPr>
        <w:pStyle w:val="Listeavsnitt"/>
        <w:numPr>
          <w:ilvl w:val="0"/>
          <w:numId w:val="7"/>
        </w:numPr>
      </w:pPr>
      <w:r>
        <w:t>Hvordan vil ideen om kjønnsmangfold kunne virke inn på</w:t>
      </w:r>
      <w:r>
        <w:t xml:space="preserve"> </w:t>
      </w:r>
      <w:r>
        <w:t>kvinners MENNESKERETTIGHETSSTATUS mer generelt?</w:t>
      </w:r>
    </w:p>
    <w:p w14:paraId="5BC205D1" w14:textId="14ABEDAB" w:rsidR="00A3194D" w:rsidRDefault="00A3194D" w:rsidP="00A3194D">
      <w:pPr>
        <w:pStyle w:val="Listeavsnitt"/>
        <w:numPr>
          <w:ilvl w:val="0"/>
          <w:numId w:val="7"/>
        </w:numPr>
      </w:pPr>
      <w:r>
        <w:t>TIPS: Diskuter dette med utgangspunkt i de menneskerettslige</w:t>
      </w:r>
      <w:r>
        <w:t xml:space="preserve"> </w:t>
      </w:r>
      <w:r>
        <w:t>prinsippene som ligger til grunn for FNs bærekraftsmål om at</w:t>
      </w:r>
      <w:r>
        <w:t xml:space="preserve"> </w:t>
      </w:r>
      <w:r>
        <w:t>alle kvinner har rett til (1) et ANSTENDIG LIV, (2) LIKESTILLING og</w:t>
      </w:r>
      <w:r>
        <w:t xml:space="preserve"> </w:t>
      </w:r>
      <w:r>
        <w:t>LIKEVERD med menn og (3) MULIGHETENTIL Å PÅVIRKE eget liv og</w:t>
      </w:r>
      <w:r>
        <w:t xml:space="preserve"> </w:t>
      </w:r>
      <w:r>
        <w:t>det samfunnet de er en del av?</w:t>
      </w:r>
    </w:p>
    <w:p w14:paraId="3D66103F" w14:textId="77777777" w:rsidR="00A3194D" w:rsidRDefault="00A3194D" w:rsidP="00A3194D">
      <w:r>
        <w:t>Hovedpunkter:</w:t>
      </w:r>
    </w:p>
    <w:p w14:paraId="60A1EAF5" w14:textId="77777777" w:rsidR="00C230D4" w:rsidRDefault="00A3194D" w:rsidP="00A3194D">
      <w:pPr>
        <w:pStyle w:val="Listeavsnitt"/>
        <w:numPr>
          <w:ilvl w:val="0"/>
          <w:numId w:val="7"/>
        </w:numPr>
      </w:pPr>
      <w:r>
        <w:t xml:space="preserve">Viser her til den fine presentasjonen av Jan Erik Grindheim som ligger i </w:t>
      </w:r>
      <w:proofErr w:type="spellStart"/>
      <w:r>
        <w:t>CanvasHovedpunkter</w:t>
      </w:r>
      <w:proofErr w:type="spellEnd"/>
      <w:r>
        <w:t>:</w:t>
      </w:r>
    </w:p>
    <w:p w14:paraId="5AEC68F9" w14:textId="6CE95D67" w:rsidR="00A3194D" w:rsidRDefault="00A3194D" w:rsidP="00A3194D">
      <w:pPr>
        <w:pStyle w:val="Listeavsnitt"/>
        <w:numPr>
          <w:ilvl w:val="0"/>
          <w:numId w:val="7"/>
        </w:numPr>
      </w:pPr>
      <w:r>
        <w:t>Det er ulike oppfatninger om hva a) bærekraftig utvikling, b) sørge for tilgang til rettsvern for alle og c) bygge velfungerende, ansvarlige og inkluderende institusjoner på alle nivåer innebærer eller bør innebære</w:t>
      </w:r>
    </w:p>
    <w:p w14:paraId="38A60399" w14:textId="5B8C500A" w:rsidR="00A3194D" w:rsidRDefault="00A3194D" w:rsidP="00A3194D">
      <w:r>
        <w:t xml:space="preserve"> </w:t>
      </w:r>
    </w:p>
    <w:p w14:paraId="410597DD" w14:textId="0C4BE3D4" w:rsidR="00A3194D" w:rsidRDefault="00A3194D" w:rsidP="00A3194D">
      <w:r>
        <w:t xml:space="preserve">7. Hva er utfordringene med </w:t>
      </w:r>
      <w:proofErr w:type="spellStart"/>
      <w:r>
        <w:t>bærekraftsmålenes</w:t>
      </w:r>
      <w:proofErr w:type="spellEnd"/>
      <w:r>
        <w:t xml:space="preserve"> allmenne gyldighet kontra synet på at de er kultur- og kontekstavhengige?</w:t>
      </w:r>
    </w:p>
    <w:p w14:paraId="39F8B004" w14:textId="77777777" w:rsidR="006D5F2A" w:rsidRDefault="00A3194D" w:rsidP="00A3194D">
      <w:pPr>
        <w:pStyle w:val="Listeavsnitt"/>
        <w:numPr>
          <w:ilvl w:val="0"/>
          <w:numId w:val="8"/>
        </w:numPr>
      </w:pPr>
      <w:r>
        <w:t>Hva spørres det etter her?</w:t>
      </w:r>
    </w:p>
    <w:p w14:paraId="7281B0F4" w14:textId="77777777" w:rsidR="006D5F2A" w:rsidRDefault="00A3194D" w:rsidP="00A3194D">
      <w:pPr>
        <w:pStyle w:val="Listeavsnitt"/>
        <w:numPr>
          <w:ilvl w:val="0"/>
          <w:numId w:val="8"/>
        </w:numPr>
      </w:pPr>
      <w:r>
        <w:t xml:space="preserve">Jo, om etikkens allmenngyldighet sett i relasjon til </w:t>
      </w:r>
      <w:proofErr w:type="spellStart"/>
      <w:r>
        <w:t>enkeltre</w:t>
      </w:r>
      <w:proofErr w:type="spellEnd"/>
      <w:r>
        <w:t xml:space="preserve"> bedrifters CSR (IKEA og </w:t>
      </w:r>
      <w:proofErr w:type="spellStart"/>
      <w:r>
        <w:t>Bentos</w:t>
      </w:r>
      <w:proofErr w:type="spellEnd"/>
      <w:r>
        <w:t>)</w:t>
      </w:r>
    </w:p>
    <w:p w14:paraId="5CC19179" w14:textId="5EF83121" w:rsidR="00A3194D" w:rsidRDefault="00A3194D" w:rsidP="00A3194D">
      <w:pPr>
        <w:pStyle w:val="Listeavsnitt"/>
        <w:numPr>
          <w:ilvl w:val="0"/>
          <w:numId w:val="8"/>
        </w:numPr>
      </w:pPr>
      <w:r>
        <w:t xml:space="preserve">Se lysark lagt ut av Ansgar Ødegård i Canvas </w:t>
      </w:r>
    </w:p>
    <w:p w14:paraId="08F6B3F7" w14:textId="5984C72F" w:rsidR="00A3194D" w:rsidRDefault="00A3194D" w:rsidP="00A3194D"/>
    <w:p w14:paraId="5465CEB4" w14:textId="7A0B0A2C" w:rsidR="00A3194D" w:rsidRDefault="006D5F2A" w:rsidP="00A3194D">
      <w:r>
        <w:t xml:space="preserve">8. </w:t>
      </w:r>
      <w:r w:rsidR="00A3194D">
        <w:t xml:space="preserve">Store innovasjons- og infrastrukturprosjekter i privat og/eller offentlig regi, involverer ofte svært mange aktører og interessenter som gjør at de preges av målkonflikter og motstridende interesser. Hvilke krav stiller dette til etiske og moralske refleksjoner fra de involverte partenes side?  </w:t>
      </w:r>
    </w:p>
    <w:p w14:paraId="60B7BB96" w14:textId="1D0D6A43" w:rsidR="00A3194D" w:rsidRDefault="00A3194D" w:rsidP="006D5F2A">
      <w:pPr>
        <w:pStyle w:val="Listeavsnitt"/>
        <w:numPr>
          <w:ilvl w:val="0"/>
          <w:numId w:val="8"/>
        </w:numPr>
      </w:pPr>
      <w:r>
        <w:t>Se lysark (</w:t>
      </w:r>
      <w:proofErr w:type="spellStart"/>
      <w:r>
        <w:t>powerpoint</w:t>
      </w:r>
      <w:proofErr w:type="spellEnd"/>
      <w:r>
        <w:t xml:space="preserve">) av Jon Hovland Honerud i </w:t>
      </w:r>
      <w:proofErr w:type="spellStart"/>
      <w:r>
        <w:t>CanvasSpørsmål</w:t>
      </w:r>
      <w:proofErr w:type="spellEnd"/>
      <w:r>
        <w:t xml:space="preserve"> som du kan få: </w:t>
      </w:r>
    </w:p>
    <w:p w14:paraId="26B2607C" w14:textId="1A015700" w:rsidR="00BE628A" w:rsidRDefault="00BE628A" w:rsidP="00BE628A"/>
    <w:p w14:paraId="40736B06" w14:textId="4AF75B0D" w:rsidR="00BE628A" w:rsidRDefault="00BE628A" w:rsidP="00BE628A">
      <w:r>
        <w:t xml:space="preserve">9. </w:t>
      </w:r>
      <w:r>
        <w:t>Hvor langt mener du private bedrifters samfunnsansvar strekker seg utover det å skaffe overskudd til eierne, når det gjelder å sørge for anstendige arbeidsplasser og å bidra til et samfunns økonomiske vekst?</w:t>
      </w:r>
    </w:p>
    <w:p w14:paraId="0E6CD1C0" w14:textId="16304875" w:rsidR="00BE628A" w:rsidRDefault="00BE628A" w:rsidP="00BE628A">
      <w:pPr>
        <w:pStyle w:val="Listeavsnitt"/>
        <w:numPr>
          <w:ilvl w:val="0"/>
          <w:numId w:val="8"/>
        </w:numPr>
      </w:pPr>
      <w:r>
        <w:t>Forelesning til Gloppen</w:t>
      </w:r>
    </w:p>
    <w:p w14:paraId="6907769D" w14:textId="57E643C0" w:rsidR="00BE628A" w:rsidRDefault="00BE628A" w:rsidP="00BE628A">
      <w:pPr>
        <w:pStyle w:val="Listeavsnitt"/>
        <w:numPr>
          <w:ilvl w:val="0"/>
          <w:numId w:val="8"/>
        </w:numPr>
      </w:pPr>
      <w:r>
        <w:t xml:space="preserve">Knytte dette opp mot casediskusjoner: </w:t>
      </w:r>
    </w:p>
    <w:p w14:paraId="5E5E64F0" w14:textId="080D5093" w:rsidR="00BE628A" w:rsidRDefault="00BE628A" w:rsidP="00BE628A">
      <w:pPr>
        <w:pStyle w:val="Listeavsnitt"/>
        <w:numPr>
          <w:ilvl w:val="0"/>
          <w:numId w:val="8"/>
        </w:numPr>
      </w:pPr>
      <w:r>
        <w:t>eks.: MDG - oljepolitikk</w:t>
      </w:r>
    </w:p>
    <w:p w14:paraId="66532759" w14:textId="77777777" w:rsidR="00BE628A" w:rsidRDefault="00BE628A" w:rsidP="00BE628A">
      <w:pPr>
        <w:pStyle w:val="Listeavsnitt"/>
        <w:numPr>
          <w:ilvl w:val="0"/>
          <w:numId w:val="8"/>
        </w:numPr>
      </w:pPr>
      <w:r>
        <w:t>H&amp;M</w:t>
      </w:r>
    </w:p>
    <w:p w14:paraId="1F196B35" w14:textId="77777777" w:rsidR="00BE628A" w:rsidRDefault="00BE628A" w:rsidP="00BE628A">
      <w:pPr>
        <w:pStyle w:val="Listeavsnitt"/>
        <w:numPr>
          <w:ilvl w:val="0"/>
          <w:numId w:val="8"/>
        </w:numPr>
      </w:pPr>
      <w:r>
        <w:t>Amazon</w:t>
      </w:r>
    </w:p>
    <w:p w14:paraId="2D329CFB" w14:textId="77777777" w:rsidR="00BE628A" w:rsidRDefault="00BE628A" w:rsidP="00BE628A">
      <w:pPr>
        <w:pStyle w:val="Listeavsnitt"/>
        <w:numPr>
          <w:ilvl w:val="0"/>
          <w:numId w:val="8"/>
        </w:numPr>
      </w:pPr>
      <w:r>
        <w:t>Choice</w:t>
      </w:r>
    </w:p>
    <w:p w14:paraId="09BD2307" w14:textId="77777777" w:rsidR="00BE628A" w:rsidRDefault="00BE628A" w:rsidP="00BE628A">
      <w:pPr>
        <w:pStyle w:val="Listeavsnitt"/>
        <w:numPr>
          <w:ilvl w:val="0"/>
          <w:numId w:val="8"/>
        </w:numPr>
      </w:pPr>
      <w:proofErr w:type="spellStart"/>
      <w:r>
        <w:t>Outsourcing</w:t>
      </w:r>
      <w:proofErr w:type="spellEnd"/>
      <w:r>
        <w:t xml:space="preserve"> – Orkla</w:t>
      </w:r>
    </w:p>
    <w:p w14:paraId="37F56EDA" w14:textId="77777777" w:rsidR="00BE628A" w:rsidRDefault="00BE628A" w:rsidP="00BE628A">
      <w:pPr>
        <w:pStyle w:val="Listeavsnitt"/>
        <w:numPr>
          <w:ilvl w:val="0"/>
          <w:numId w:val="8"/>
        </w:numPr>
      </w:pPr>
      <w:r>
        <w:t>Automatisering av arbeidsplasser</w:t>
      </w:r>
    </w:p>
    <w:p w14:paraId="55586879" w14:textId="2ACCA61C" w:rsidR="00BE628A" w:rsidRDefault="00BE628A" w:rsidP="00BE628A">
      <w:pPr>
        <w:pStyle w:val="Listeavsnitt"/>
        <w:numPr>
          <w:ilvl w:val="0"/>
          <w:numId w:val="8"/>
        </w:numPr>
      </w:pPr>
      <w:r>
        <w:t>Slides ligger ute på Canvas...</w:t>
      </w:r>
    </w:p>
    <w:sectPr w:rsidR="00BE62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CE6"/>
    <w:multiLevelType w:val="hybridMultilevel"/>
    <w:tmpl w:val="19E84932"/>
    <w:lvl w:ilvl="0" w:tplc="F3C6B68E">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ACB5869"/>
    <w:multiLevelType w:val="hybridMultilevel"/>
    <w:tmpl w:val="4FA0437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0B438BF"/>
    <w:multiLevelType w:val="hybridMultilevel"/>
    <w:tmpl w:val="BC7A43E6"/>
    <w:lvl w:ilvl="0" w:tplc="E564B9B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7DF160D"/>
    <w:multiLevelType w:val="hybridMultilevel"/>
    <w:tmpl w:val="3D126934"/>
    <w:lvl w:ilvl="0" w:tplc="0414000F">
      <w:start w:val="9"/>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52E316AE"/>
    <w:multiLevelType w:val="hybridMultilevel"/>
    <w:tmpl w:val="1FC656F0"/>
    <w:lvl w:ilvl="0" w:tplc="F3C6B68E">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59A333D"/>
    <w:multiLevelType w:val="hybridMultilevel"/>
    <w:tmpl w:val="73FE5DD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5E1E70D0"/>
    <w:multiLevelType w:val="hybridMultilevel"/>
    <w:tmpl w:val="09CC454A"/>
    <w:lvl w:ilvl="0" w:tplc="F3C6B68E">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F887976"/>
    <w:multiLevelType w:val="hybridMultilevel"/>
    <w:tmpl w:val="F2F0A54C"/>
    <w:lvl w:ilvl="0" w:tplc="F3C6B68E">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73D21627"/>
    <w:multiLevelType w:val="hybridMultilevel"/>
    <w:tmpl w:val="81563D94"/>
    <w:lvl w:ilvl="0" w:tplc="0456A534">
      <w:start w:val="9"/>
      <w:numFmt w:val="bullet"/>
      <w:lvlText w:val=""/>
      <w:lvlJc w:val="left"/>
      <w:pPr>
        <w:ind w:left="1080" w:hanging="360"/>
      </w:pPr>
      <w:rPr>
        <w:rFonts w:ascii="Symbol" w:eastAsiaTheme="minorHAnsi" w:hAnsi="Symbol" w:cstheme="minorBid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9" w15:restartNumberingAfterBreak="0">
    <w:nsid w:val="7C1D299C"/>
    <w:multiLevelType w:val="hybridMultilevel"/>
    <w:tmpl w:val="1DEC4520"/>
    <w:lvl w:ilvl="0" w:tplc="F3C6B68E">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670911057">
    <w:abstractNumId w:val="5"/>
  </w:num>
  <w:num w:numId="2" w16cid:durableId="1479036813">
    <w:abstractNumId w:val="1"/>
  </w:num>
  <w:num w:numId="3" w16cid:durableId="1538003464">
    <w:abstractNumId w:val="2"/>
  </w:num>
  <w:num w:numId="4" w16cid:durableId="1705789290">
    <w:abstractNumId w:val="6"/>
  </w:num>
  <w:num w:numId="5" w16cid:durableId="2137094101">
    <w:abstractNumId w:val="7"/>
  </w:num>
  <w:num w:numId="6" w16cid:durableId="1771074677">
    <w:abstractNumId w:val="9"/>
  </w:num>
  <w:num w:numId="7" w16cid:durableId="1396588354">
    <w:abstractNumId w:val="0"/>
  </w:num>
  <w:num w:numId="8" w16cid:durableId="897060329">
    <w:abstractNumId w:val="4"/>
  </w:num>
  <w:num w:numId="9" w16cid:durableId="776410236">
    <w:abstractNumId w:val="3"/>
  </w:num>
  <w:num w:numId="10" w16cid:durableId="17561306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AF"/>
    <w:rsid w:val="00022AF7"/>
    <w:rsid w:val="00053490"/>
    <w:rsid w:val="00142E72"/>
    <w:rsid w:val="00161F26"/>
    <w:rsid w:val="001704AF"/>
    <w:rsid w:val="00287C38"/>
    <w:rsid w:val="00292B0F"/>
    <w:rsid w:val="00296111"/>
    <w:rsid w:val="002C6B86"/>
    <w:rsid w:val="002D679C"/>
    <w:rsid w:val="002E62D5"/>
    <w:rsid w:val="003028A7"/>
    <w:rsid w:val="00307BAF"/>
    <w:rsid w:val="00316A45"/>
    <w:rsid w:val="003425D6"/>
    <w:rsid w:val="003429E0"/>
    <w:rsid w:val="0035075E"/>
    <w:rsid w:val="00370E98"/>
    <w:rsid w:val="00396F88"/>
    <w:rsid w:val="0041163C"/>
    <w:rsid w:val="004163F4"/>
    <w:rsid w:val="004666BA"/>
    <w:rsid w:val="0047415A"/>
    <w:rsid w:val="004A5375"/>
    <w:rsid w:val="00515AD0"/>
    <w:rsid w:val="00561C96"/>
    <w:rsid w:val="0057372A"/>
    <w:rsid w:val="005A5F41"/>
    <w:rsid w:val="005F6110"/>
    <w:rsid w:val="00614350"/>
    <w:rsid w:val="00687A01"/>
    <w:rsid w:val="006D5F2A"/>
    <w:rsid w:val="00723310"/>
    <w:rsid w:val="0076185C"/>
    <w:rsid w:val="00773A80"/>
    <w:rsid w:val="00773EF9"/>
    <w:rsid w:val="007D06D0"/>
    <w:rsid w:val="007D4A99"/>
    <w:rsid w:val="007F3DE7"/>
    <w:rsid w:val="00847CD4"/>
    <w:rsid w:val="00865EDF"/>
    <w:rsid w:val="008C3730"/>
    <w:rsid w:val="008F3A92"/>
    <w:rsid w:val="0090338C"/>
    <w:rsid w:val="00911032"/>
    <w:rsid w:val="00942E66"/>
    <w:rsid w:val="00956385"/>
    <w:rsid w:val="0098328C"/>
    <w:rsid w:val="009A2D77"/>
    <w:rsid w:val="009E2C2A"/>
    <w:rsid w:val="009F4294"/>
    <w:rsid w:val="00A07889"/>
    <w:rsid w:val="00A24FBE"/>
    <w:rsid w:val="00A3194D"/>
    <w:rsid w:val="00A4598E"/>
    <w:rsid w:val="00A5652D"/>
    <w:rsid w:val="00A66BDE"/>
    <w:rsid w:val="00A87D18"/>
    <w:rsid w:val="00A9068E"/>
    <w:rsid w:val="00AD09F8"/>
    <w:rsid w:val="00B02AB3"/>
    <w:rsid w:val="00B03823"/>
    <w:rsid w:val="00B04BA8"/>
    <w:rsid w:val="00B15F3C"/>
    <w:rsid w:val="00B24D62"/>
    <w:rsid w:val="00B5106D"/>
    <w:rsid w:val="00BE628A"/>
    <w:rsid w:val="00C02EE9"/>
    <w:rsid w:val="00C230D4"/>
    <w:rsid w:val="00C505F6"/>
    <w:rsid w:val="00C50E46"/>
    <w:rsid w:val="00CB56D4"/>
    <w:rsid w:val="00D159E9"/>
    <w:rsid w:val="00D20138"/>
    <w:rsid w:val="00D72876"/>
    <w:rsid w:val="00DA084F"/>
    <w:rsid w:val="00DD05F4"/>
    <w:rsid w:val="00DF1530"/>
    <w:rsid w:val="00E35FDC"/>
    <w:rsid w:val="00E87AFA"/>
    <w:rsid w:val="00EA7B66"/>
    <w:rsid w:val="00ED6BAE"/>
    <w:rsid w:val="00F043DD"/>
    <w:rsid w:val="00F33E6C"/>
    <w:rsid w:val="00F42E77"/>
    <w:rsid w:val="00F549CB"/>
    <w:rsid w:val="00F553E4"/>
    <w:rsid w:val="00F8662F"/>
    <w:rsid w:val="00FC5531"/>
    <w:rsid w:val="00FD33FF"/>
    <w:rsid w:val="00FE15D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67D8"/>
  <w15:chartTrackingRefBased/>
  <w15:docId w15:val="{DB02496E-46DB-4B7B-AFC1-E47FE9CC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170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620634">
      <w:bodyDiv w:val="1"/>
      <w:marLeft w:val="0"/>
      <w:marRight w:val="0"/>
      <w:marTop w:val="0"/>
      <w:marBottom w:val="0"/>
      <w:divBdr>
        <w:top w:val="none" w:sz="0" w:space="0" w:color="auto"/>
        <w:left w:val="none" w:sz="0" w:space="0" w:color="auto"/>
        <w:bottom w:val="none" w:sz="0" w:space="0" w:color="auto"/>
        <w:right w:val="none" w:sz="0" w:space="0" w:color="auto"/>
      </w:divBdr>
      <w:divsChild>
        <w:div w:id="1797797904">
          <w:marLeft w:val="0"/>
          <w:marRight w:val="0"/>
          <w:marTop w:val="100"/>
          <w:marBottom w:val="100"/>
          <w:divBdr>
            <w:top w:val="dashed" w:sz="6" w:space="0" w:color="A8A8A8"/>
            <w:left w:val="none" w:sz="0" w:space="0" w:color="auto"/>
            <w:bottom w:val="none" w:sz="0" w:space="0" w:color="auto"/>
            <w:right w:val="none" w:sz="0" w:space="0" w:color="auto"/>
          </w:divBdr>
          <w:divsChild>
            <w:div w:id="77334281">
              <w:marLeft w:val="0"/>
              <w:marRight w:val="0"/>
              <w:marTop w:val="750"/>
              <w:marBottom w:val="750"/>
              <w:divBdr>
                <w:top w:val="none" w:sz="0" w:space="0" w:color="auto"/>
                <w:left w:val="none" w:sz="0" w:space="0" w:color="auto"/>
                <w:bottom w:val="none" w:sz="0" w:space="0" w:color="auto"/>
                <w:right w:val="none" w:sz="0" w:space="0" w:color="auto"/>
              </w:divBdr>
              <w:divsChild>
                <w:div w:id="1911377749">
                  <w:marLeft w:val="0"/>
                  <w:marRight w:val="0"/>
                  <w:marTop w:val="0"/>
                  <w:marBottom w:val="0"/>
                  <w:divBdr>
                    <w:top w:val="none" w:sz="0" w:space="0" w:color="auto"/>
                    <w:left w:val="none" w:sz="0" w:space="0" w:color="auto"/>
                    <w:bottom w:val="none" w:sz="0" w:space="0" w:color="auto"/>
                    <w:right w:val="none" w:sz="0" w:space="0" w:color="auto"/>
                  </w:divBdr>
                  <w:divsChild>
                    <w:div w:id="124086692">
                      <w:marLeft w:val="0"/>
                      <w:marRight w:val="0"/>
                      <w:marTop w:val="0"/>
                      <w:marBottom w:val="0"/>
                      <w:divBdr>
                        <w:top w:val="none" w:sz="0" w:space="0" w:color="auto"/>
                        <w:left w:val="none" w:sz="0" w:space="0" w:color="auto"/>
                        <w:bottom w:val="none" w:sz="0" w:space="0" w:color="auto"/>
                        <w:right w:val="none" w:sz="0" w:space="0" w:color="auto"/>
                      </w:divBdr>
                      <w:divsChild>
                        <w:div w:id="18853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333529">
          <w:marLeft w:val="0"/>
          <w:marRight w:val="0"/>
          <w:marTop w:val="100"/>
          <w:marBottom w:val="100"/>
          <w:divBdr>
            <w:top w:val="dashed" w:sz="6" w:space="0" w:color="A8A8A8"/>
            <w:left w:val="none" w:sz="0" w:space="0" w:color="auto"/>
            <w:bottom w:val="none" w:sz="0" w:space="0" w:color="auto"/>
            <w:right w:val="none" w:sz="0" w:space="0" w:color="auto"/>
          </w:divBdr>
          <w:divsChild>
            <w:div w:id="1954089710">
              <w:marLeft w:val="0"/>
              <w:marRight w:val="0"/>
              <w:marTop w:val="750"/>
              <w:marBottom w:val="750"/>
              <w:divBdr>
                <w:top w:val="none" w:sz="0" w:space="0" w:color="auto"/>
                <w:left w:val="none" w:sz="0" w:space="0" w:color="auto"/>
                <w:bottom w:val="none" w:sz="0" w:space="0" w:color="auto"/>
                <w:right w:val="none" w:sz="0" w:space="0" w:color="auto"/>
              </w:divBdr>
              <w:divsChild>
                <w:div w:id="998004431">
                  <w:marLeft w:val="0"/>
                  <w:marRight w:val="0"/>
                  <w:marTop w:val="0"/>
                  <w:marBottom w:val="0"/>
                  <w:divBdr>
                    <w:top w:val="none" w:sz="0" w:space="0" w:color="auto"/>
                    <w:left w:val="none" w:sz="0" w:space="0" w:color="auto"/>
                    <w:bottom w:val="none" w:sz="0" w:space="0" w:color="auto"/>
                    <w:right w:val="none" w:sz="0" w:space="0" w:color="auto"/>
                  </w:divBdr>
                  <w:divsChild>
                    <w:div w:id="1051995911">
                      <w:marLeft w:val="0"/>
                      <w:marRight w:val="0"/>
                      <w:marTop w:val="0"/>
                      <w:marBottom w:val="0"/>
                      <w:divBdr>
                        <w:top w:val="none" w:sz="0" w:space="0" w:color="auto"/>
                        <w:left w:val="none" w:sz="0" w:space="0" w:color="auto"/>
                        <w:bottom w:val="none" w:sz="0" w:space="0" w:color="auto"/>
                        <w:right w:val="none" w:sz="0" w:space="0" w:color="auto"/>
                      </w:divBdr>
                      <w:divsChild>
                        <w:div w:id="171261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74480">
          <w:marLeft w:val="0"/>
          <w:marRight w:val="0"/>
          <w:marTop w:val="100"/>
          <w:marBottom w:val="100"/>
          <w:divBdr>
            <w:top w:val="dashed" w:sz="6" w:space="0" w:color="A8A8A8"/>
            <w:left w:val="none" w:sz="0" w:space="0" w:color="auto"/>
            <w:bottom w:val="none" w:sz="0" w:space="0" w:color="auto"/>
            <w:right w:val="none" w:sz="0" w:space="0" w:color="auto"/>
          </w:divBdr>
          <w:divsChild>
            <w:div w:id="1188911720">
              <w:marLeft w:val="0"/>
              <w:marRight w:val="0"/>
              <w:marTop w:val="750"/>
              <w:marBottom w:val="750"/>
              <w:divBdr>
                <w:top w:val="none" w:sz="0" w:space="0" w:color="auto"/>
                <w:left w:val="none" w:sz="0" w:space="0" w:color="auto"/>
                <w:bottom w:val="none" w:sz="0" w:space="0" w:color="auto"/>
                <w:right w:val="none" w:sz="0" w:space="0" w:color="auto"/>
              </w:divBdr>
              <w:divsChild>
                <w:div w:id="689332750">
                  <w:marLeft w:val="0"/>
                  <w:marRight w:val="0"/>
                  <w:marTop w:val="0"/>
                  <w:marBottom w:val="0"/>
                  <w:divBdr>
                    <w:top w:val="none" w:sz="0" w:space="0" w:color="auto"/>
                    <w:left w:val="none" w:sz="0" w:space="0" w:color="auto"/>
                    <w:bottom w:val="none" w:sz="0" w:space="0" w:color="auto"/>
                    <w:right w:val="none" w:sz="0" w:space="0" w:color="auto"/>
                  </w:divBdr>
                  <w:divsChild>
                    <w:div w:id="1687903546">
                      <w:marLeft w:val="0"/>
                      <w:marRight w:val="0"/>
                      <w:marTop w:val="0"/>
                      <w:marBottom w:val="0"/>
                      <w:divBdr>
                        <w:top w:val="none" w:sz="0" w:space="0" w:color="auto"/>
                        <w:left w:val="none" w:sz="0" w:space="0" w:color="auto"/>
                        <w:bottom w:val="none" w:sz="0" w:space="0" w:color="auto"/>
                        <w:right w:val="none" w:sz="0" w:space="0" w:color="auto"/>
                      </w:divBdr>
                      <w:divsChild>
                        <w:div w:id="10742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6230">
          <w:marLeft w:val="0"/>
          <w:marRight w:val="0"/>
          <w:marTop w:val="100"/>
          <w:marBottom w:val="100"/>
          <w:divBdr>
            <w:top w:val="dashed" w:sz="6" w:space="0" w:color="A8A8A8"/>
            <w:left w:val="none" w:sz="0" w:space="0" w:color="auto"/>
            <w:bottom w:val="none" w:sz="0" w:space="0" w:color="auto"/>
            <w:right w:val="none" w:sz="0" w:space="0" w:color="auto"/>
          </w:divBdr>
          <w:divsChild>
            <w:div w:id="1782066139">
              <w:marLeft w:val="0"/>
              <w:marRight w:val="0"/>
              <w:marTop w:val="750"/>
              <w:marBottom w:val="750"/>
              <w:divBdr>
                <w:top w:val="none" w:sz="0" w:space="0" w:color="auto"/>
                <w:left w:val="none" w:sz="0" w:space="0" w:color="auto"/>
                <w:bottom w:val="none" w:sz="0" w:space="0" w:color="auto"/>
                <w:right w:val="none" w:sz="0" w:space="0" w:color="auto"/>
              </w:divBdr>
              <w:divsChild>
                <w:div w:id="1678462814">
                  <w:marLeft w:val="0"/>
                  <w:marRight w:val="0"/>
                  <w:marTop w:val="0"/>
                  <w:marBottom w:val="0"/>
                  <w:divBdr>
                    <w:top w:val="none" w:sz="0" w:space="0" w:color="auto"/>
                    <w:left w:val="none" w:sz="0" w:space="0" w:color="auto"/>
                    <w:bottom w:val="none" w:sz="0" w:space="0" w:color="auto"/>
                    <w:right w:val="none" w:sz="0" w:space="0" w:color="auto"/>
                  </w:divBdr>
                  <w:divsChild>
                    <w:div w:id="1199507923">
                      <w:marLeft w:val="0"/>
                      <w:marRight w:val="0"/>
                      <w:marTop w:val="0"/>
                      <w:marBottom w:val="0"/>
                      <w:divBdr>
                        <w:top w:val="none" w:sz="0" w:space="0" w:color="auto"/>
                        <w:left w:val="none" w:sz="0" w:space="0" w:color="auto"/>
                        <w:bottom w:val="none" w:sz="0" w:space="0" w:color="auto"/>
                        <w:right w:val="none" w:sz="0" w:space="0" w:color="auto"/>
                      </w:divBdr>
                      <w:divsChild>
                        <w:div w:id="19062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28138">
          <w:marLeft w:val="0"/>
          <w:marRight w:val="0"/>
          <w:marTop w:val="100"/>
          <w:marBottom w:val="100"/>
          <w:divBdr>
            <w:top w:val="dashed" w:sz="6" w:space="0" w:color="A8A8A8"/>
            <w:left w:val="none" w:sz="0" w:space="0" w:color="auto"/>
            <w:bottom w:val="none" w:sz="0" w:space="0" w:color="auto"/>
            <w:right w:val="none" w:sz="0" w:space="0" w:color="auto"/>
          </w:divBdr>
          <w:divsChild>
            <w:div w:id="1817607967">
              <w:marLeft w:val="0"/>
              <w:marRight w:val="0"/>
              <w:marTop w:val="750"/>
              <w:marBottom w:val="750"/>
              <w:divBdr>
                <w:top w:val="none" w:sz="0" w:space="0" w:color="auto"/>
                <w:left w:val="none" w:sz="0" w:space="0" w:color="auto"/>
                <w:bottom w:val="none" w:sz="0" w:space="0" w:color="auto"/>
                <w:right w:val="none" w:sz="0" w:space="0" w:color="auto"/>
              </w:divBdr>
              <w:divsChild>
                <w:div w:id="395512055">
                  <w:marLeft w:val="0"/>
                  <w:marRight w:val="0"/>
                  <w:marTop w:val="0"/>
                  <w:marBottom w:val="0"/>
                  <w:divBdr>
                    <w:top w:val="none" w:sz="0" w:space="0" w:color="auto"/>
                    <w:left w:val="none" w:sz="0" w:space="0" w:color="auto"/>
                    <w:bottom w:val="none" w:sz="0" w:space="0" w:color="auto"/>
                    <w:right w:val="none" w:sz="0" w:space="0" w:color="auto"/>
                  </w:divBdr>
                  <w:divsChild>
                    <w:div w:id="907575225">
                      <w:marLeft w:val="0"/>
                      <w:marRight w:val="0"/>
                      <w:marTop w:val="0"/>
                      <w:marBottom w:val="0"/>
                      <w:divBdr>
                        <w:top w:val="none" w:sz="0" w:space="0" w:color="auto"/>
                        <w:left w:val="none" w:sz="0" w:space="0" w:color="auto"/>
                        <w:bottom w:val="none" w:sz="0" w:space="0" w:color="auto"/>
                        <w:right w:val="none" w:sz="0" w:space="0" w:color="auto"/>
                      </w:divBdr>
                      <w:divsChild>
                        <w:div w:id="14279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60220">
          <w:marLeft w:val="0"/>
          <w:marRight w:val="0"/>
          <w:marTop w:val="100"/>
          <w:marBottom w:val="100"/>
          <w:divBdr>
            <w:top w:val="dashed" w:sz="6" w:space="0" w:color="A8A8A8"/>
            <w:left w:val="none" w:sz="0" w:space="0" w:color="auto"/>
            <w:bottom w:val="none" w:sz="0" w:space="0" w:color="auto"/>
            <w:right w:val="none" w:sz="0" w:space="0" w:color="auto"/>
          </w:divBdr>
          <w:divsChild>
            <w:div w:id="2020153470">
              <w:marLeft w:val="0"/>
              <w:marRight w:val="0"/>
              <w:marTop w:val="750"/>
              <w:marBottom w:val="750"/>
              <w:divBdr>
                <w:top w:val="none" w:sz="0" w:space="0" w:color="auto"/>
                <w:left w:val="none" w:sz="0" w:space="0" w:color="auto"/>
                <w:bottom w:val="none" w:sz="0" w:space="0" w:color="auto"/>
                <w:right w:val="none" w:sz="0" w:space="0" w:color="auto"/>
              </w:divBdr>
              <w:divsChild>
                <w:div w:id="1105230156">
                  <w:marLeft w:val="0"/>
                  <w:marRight w:val="0"/>
                  <w:marTop w:val="0"/>
                  <w:marBottom w:val="0"/>
                  <w:divBdr>
                    <w:top w:val="none" w:sz="0" w:space="0" w:color="auto"/>
                    <w:left w:val="none" w:sz="0" w:space="0" w:color="auto"/>
                    <w:bottom w:val="none" w:sz="0" w:space="0" w:color="auto"/>
                    <w:right w:val="none" w:sz="0" w:space="0" w:color="auto"/>
                  </w:divBdr>
                  <w:divsChild>
                    <w:div w:id="768742266">
                      <w:marLeft w:val="0"/>
                      <w:marRight w:val="0"/>
                      <w:marTop w:val="0"/>
                      <w:marBottom w:val="0"/>
                      <w:divBdr>
                        <w:top w:val="none" w:sz="0" w:space="0" w:color="auto"/>
                        <w:left w:val="none" w:sz="0" w:space="0" w:color="auto"/>
                        <w:bottom w:val="none" w:sz="0" w:space="0" w:color="auto"/>
                        <w:right w:val="none" w:sz="0" w:space="0" w:color="auto"/>
                      </w:divBdr>
                      <w:divsChild>
                        <w:div w:id="10284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006254">
          <w:marLeft w:val="0"/>
          <w:marRight w:val="0"/>
          <w:marTop w:val="100"/>
          <w:marBottom w:val="100"/>
          <w:divBdr>
            <w:top w:val="dashed" w:sz="6" w:space="0" w:color="A8A8A8"/>
            <w:left w:val="none" w:sz="0" w:space="0" w:color="auto"/>
            <w:bottom w:val="none" w:sz="0" w:space="0" w:color="auto"/>
            <w:right w:val="none" w:sz="0" w:space="0" w:color="auto"/>
          </w:divBdr>
          <w:divsChild>
            <w:div w:id="1745761655">
              <w:marLeft w:val="0"/>
              <w:marRight w:val="0"/>
              <w:marTop w:val="750"/>
              <w:marBottom w:val="750"/>
              <w:divBdr>
                <w:top w:val="none" w:sz="0" w:space="0" w:color="auto"/>
                <w:left w:val="none" w:sz="0" w:space="0" w:color="auto"/>
                <w:bottom w:val="none" w:sz="0" w:space="0" w:color="auto"/>
                <w:right w:val="none" w:sz="0" w:space="0" w:color="auto"/>
              </w:divBdr>
              <w:divsChild>
                <w:div w:id="1940720130">
                  <w:marLeft w:val="0"/>
                  <w:marRight w:val="0"/>
                  <w:marTop w:val="0"/>
                  <w:marBottom w:val="0"/>
                  <w:divBdr>
                    <w:top w:val="none" w:sz="0" w:space="0" w:color="auto"/>
                    <w:left w:val="none" w:sz="0" w:space="0" w:color="auto"/>
                    <w:bottom w:val="none" w:sz="0" w:space="0" w:color="auto"/>
                    <w:right w:val="none" w:sz="0" w:space="0" w:color="auto"/>
                  </w:divBdr>
                  <w:divsChild>
                    <w:div w:id="1887258015">
                      <w:marLeft w:val="0"/>
                      <w:marRight w:val="0"/>
                      <w:marTop w:val="0"/>
                      <w:marBottom w:val="0"/>
                      <w:divBdr>
                        <w:top w:val="none" w:sz="0" w:space="0" w:color="auto"/>
                        <w:left w:val="none" w:sz="0" w:space="0" w:color="auto"/>
                        <w:bottom w:val="none" w:sz="0" w:space="0" w:color="auto"/>
                        <w:right w:val="none" w:sz="0" w:space="0" w:color="auto"/>
                      </w:divBdr>
                      <w:divsChild>
                        <w:div w:id="4605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578332">
          <w:marLeft w:val="0"/>
          <w:marRight w:val="0"/>
          <w:marTop w:val="100"/>
          <w:marBottom w:val="100"/>
          <w:divBdr>
            <w:top w:val="dashed" w:sz="6" w:space="0" w:color="A8A8A8"/>
            <w:left w:val="none" w:sz="0" w:space="0" w:color="auto"/>
            <w:bottom w:val="none" w:sz="0" w:space="0" w:color="auto"/>
            <w:right w:val="none" w:sz="0" w:space="0" w:color="auto"/>
          </w:divBdr>
          <w:divsChild>
            <w:div w:id="1634367258">
              <w:marLeft w:val="0"/>
              <w:marRight w:val="0"/>
              <w:marTop w:val="750"/>
              <w:marBottom w:val="750"/>
              <w:divBdr>
                <w:top w:val="none" w:sz="0" w:space="0" w:color="auto"/>
                <w:left w:val="none" w:sz="0" w:space="0" w:color="auto"/>
                <w:bottom w:val="none" w:sz="0" w:space="0" w:color="auto"/>
                <w:right w:val="none" w:sz="0" w:space="0" w:color="auto"/>
              </w:divBdr>
              <w:divsChild>
                <w:div w:id="1221745589">
                  <w:marLeft w:val="0"/>
                  <w:marRight w:val="0"/>
                  <w:marTop w:val="0"/>
                  <w:marBottom w:val="0"/>
                  <w:divBdr>
                    <w:top w:val="none" w:sz="0" w:space="0" w:color="auto"/>
                    <w:left w:val="none" w:sz="0" w:space="0" w:color="auto"/>
                    <w:bottom w:val="none" w:sz="0" w:space="0" w:color="auto"/>
                    <w:right w:val="none" w:sz="0" w:space="0" w:color="auto"/>
                  </w:divBdr>
                  <w:divsChild>
                    <w:div w:id="1579171693">
                      <w:marLeft w:val="0"/>
                      <w:marRight w:val="0"/>
                      <w:marTop w:val="0"/>
                      <w:marBottom w:val="0"/>
                      <w:divBdr>
                        <w:top w:val="none" w:sz="0" w:space="0" w:color="auto"/>
                        <w:left w:val="none" w:sz="0" w:space="0" w:color="auto"/>
                        <w:bottom w:val="none" w:sz="0" w:space="0" w:color="auto"/>
                        <w:right w:val="none" w:sz="0" w:space="0" w:color="auto"/>
                      </w:divBdr>
                      <w:divsChild>
                        <w:div w:id="4518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090757">
          <w:marLeft w:val="0"/>
          <w:marRight w:val="0"/>
          <w:marTop w:val="100"/>
          <w:marBottom w:val="100"/>
          <w:divBdr>
            <w:top w:val="dashed" w:sz="6" w:space="0" w:color="A8A8A8"/>
            <w:left w:val="none" w:sz="0" w:space="0" w:color="auto"/>
            <w:bottom w:val="none" w:sz="0" w:space="0" w:color="auto"/>
            <w:right w:val="none" w:sz="0" w:space="0" w:color="auto"/>
          </w:divBdr>
          <w:divsChild>
            <w:div w:id="218396552">
              <w:marLeft w:val="0"/>
              <w:marRight w:val="0"/>
              <w:marTop w:val="750"/>
              <w:marBottom w:val="750"/>
              <w:divBdr>
                <w:top w:val="none" w:sz="0" w:space="0" w:color="auto"/>
                <w:left w:val="none" w:sz="0" w:space="0" w:color="auto"/>
                <w:bottom w:val="none" w:sz="0" w:space="0" w:color="auto"/>
                <w:right w:val="none" w:sz="0" w:space="0" w:color="auto"/>
              </w:divBdr>
              <w:divsChild>
                <w:div w:id="1321351032">
                  <w:marLeft w:val="0"/>
                  <w:marRight w:val="0"/>
                  <w:marTop w:val="0"/>
                  <w:marBottom w:val="0"/>
                  <w:divBdr>
                    <w:top w:val="none" w:sz="0" w:space="0" w:color="auto"/>
                    <w:left w:val="none" w:sz="0" w:space="0" w:color="auto"/>
                    <w:bottom w:val="none" w:sz="0" w:space="0" w:color="auto"/>
                    <w:right w:val="none" w:sz="0" w:space="0" w:color="auto"/>
                  </w:divBdr>
                  <w:divsChild>
                    <w:div w:id="550121197">
                      <w:marLeft w:val="0"/>
                      <w:marRight w:val="0"/>
                      <w:marTop w:val="0"/>
                      <w:marBottom w:val="0"/>
                      <w:divBdr>
                        <w:top w:val="none" w:sz="0" w:space="0" w:color="auto"/>
                        <w:left w:val="none" w:sz="0" w:space="0" w:color="auto"/>
                        <w:bottom w:val="none" w:sz="0" w:space="0" w:color="auto"/>
                        <w:right w:val="none" w:sz="0" w:space="0" w:color="auto"/>
                      </w:divBdr>
                      <w:divsChild>
                        <w:div w:id="2569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076070">
          <w:marLeft w:val="0"/>
          <w:marRight w:val="0"/>
          <w:marTop w:val="100"/>
          <w:marBottom w:val="100"/>
          <w:divBdr>
            <w:top w:val="dashed" w:sz="6" w:space="0" w:color="A8A8A8"/>
            <w:left w:val="none" w:sz="0" w:space="0" w:color="auto"/>
            <w:bottom w:val="none" w:sz="0" w:space="0" w:color="auto"/>
            <w:right w:val="none" w:sz="0" w:space="0" w:color="auto"/>
          </w:divBdr>
          <w:divsChild>
            <w:div w:id="1830557347">
              <w:marLeft w:val="0"/>
              <w:marRight w:val="0"/>
              <w:marTop w:val="750"/>
              <w:marBottom w:val="750"/>
              <w:divBdr>
                <w:top w:val="none" w:sz="0" w:space="0" w:color="auto"/>
                <w:left w:val="none" w:sz="0" w:space="0" w:color="auto"/>
                <w:bottom w:val="none" w:sz="0" w:space="0" w:color="auto"/>
                <w:right w:val="none" w:sz="0" w:space="0" w:color="auto"/>
              </w:divBdr>
              <w:divsChild>
                <w:div w:id="1685667487">
                  <w:marLeft w:val="0"/>
                  <w:marRight w:val="0"/>
                  <w:marTop w:val="0"/>
                  <w:marBottom w:val="0"/>
                  <w:divBdr>
                    <w:top w:val="none" w:sz="0" w:space="0" w:color="auto"/>
                    <w:left w:val="none" w:sz="0" w:space="0" w:color="auto"/>
                    <w:bottom w:val="none" w:sz="0" w:space="0" w:color="auto"/>
                    <w:right w:val="none" w:sz="0" w:space="0" w:color="auto"/>
                  </w:divBdr>
                  <w:divsChild>
                    <w:div w:id="334765928">
                      <w:marLeft w:val="0"/>
                      <w:marRight w:val="0"/>
                      <w:marTop w:val="0"/>
                      <w:marBottom w:val="0"/>
                      <w:divBdr>
                        <w:top w:val="none" w:sz="0" w:space="0" w:color="auto"/>
                        <w:left w:val="none" w:sz="0" w:space="0" w:color="auto"/>
                        <w:bottom w:val="none" w:sz="0" w:space="0" w:color="auto"/>
                        <w:right w:val="none" w:sz="0" w:space="0" w:color="auto"/>
                      </w:divBdr>
                      <w:divsChild>
                        <w:div w:id="13486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79781">
          <w:marLeft w:val="0"/>
          <w:marRight w:val="0"/>
          <w:marTop w:val="100"/>
          <w:marBottom w:val="100"/>
          <w:divBdr>
            <w:top w:val="dashed" w:sz="6" w:space="0" w:color="A8A8A8"/>
            <w:left w:val="none" w:sz="0" w:space="0" w:color="auto"/>
            <w:bottom w:val="none" w:sz="0" w:space="0" w:color="auto"/>
            <w:right w:val="none" w:sz="0" w:space="0" w:color="auto"/>
          </w:divBdr>
          <w:divsChild>
            <w:div w:id="15230217">
              <w:marLeft w:val="0"/>
              <w:marRight w:val="0"/>
              <w:marTop w:val="750"/>
              <w:marBottom w:val="750"/>
              <w:divBdr>
                <w:top w:val="none" w:sz="0" w:space="0" w:color="auto"/>
                <w:left w:val="none" w:sz="0" w:space="0" w:color="auto"/>
                <w:bottom w:val="none" w:sz="0" w:space="0" w:color="auto"/>
                <w:right w:val="none" w:sz="0" w:space="0" w:color="auto"/>
              </w:divBdr>
              <w:divsChild>
                <w:div w:id="1616518816">
                  <w:marLeft w:val="0"/>
                  <w:marRight w:val="0"/>
                  <w:marTop w:val="0"/>
                  <w:marBottom w:val="0"/>
                  <w:divBdr>
                    <w:top w:val="none" w:sz="0" w:space="0" w:color="auto"/>
                    <w:left w:val="none" w:sz="0" w:space="0" w:color="auto"/>
                    <w:bottom w:val="none" w:sz="0" w:space="0" w:color="auto"/>
                    <w:right w:val="none" w:sz="0" w:space="0" w:color="auto"/>
                  </w:divBdr>
                  <w:divsChild>
                    <w:div w:id="1778597828">
                      <w:marLeft w:val="0"/>
                      <w:marRight w:val="0"/>
                      <w:marTop w:val="0"/>
                      <w:marBottom w:val="0"/>
                      <w:divBdr>
                        <w:top w:val="none" w:sz="0" w:space="0" w:color="auto"/>
                        <w:left w:val="none" w:sz="0" w:space="0" w:color="auto"/>
                        <w:bottom w:val="none" w:sz="0" w:space="0" w:color="auto"/>
                        <w:right w:val="none" w:sz="0" w:space="0" w:color="auto"/>
                      </w:divBdr>
                      <w:divsChild>
                        <w:div w:id="5522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153472">
          <w:marLeft w:val="0"/>
          <w:marRight w:val="0"/>
          <w:marTop w:val="100"/>
          <w:marBottom w:val="100"/>
          <w:divBdr>
            <w:top w:val="dashed" w:sz="6" w:space="0" w:color="A8A8A8"/>
            <w:left w:val="none" w:sz="0" w:space="0" w:color="auto"/>
            <w:bottom w:val="none" w:sz="0" w:space="0" w:color="auto"/>
            <w:right w:val="none" w:sz="0" w:space="0" w:color="auto"/>
          </w:divBdr>
          <w:divsChild>
            <w:div w:id="1008094085">
              <w:marLeft w:val="0"/>
              <w:marRight w:val="0"/>
              <w:marTop w:val="750"/>
              <w:marBottom w:val="750"/>
              <w:divBdr>
                <w:top w:val="none" w:sz="0" w:space="0" w:color="auto"/>
                <w:left w:val="none" w:sz="0" w:space="0" w:color="auto"/>
                <w:bottom w:val="none" w:sz="0" w:space="0" w:color="auto"/>
                <w:right w:val="none" w:sz="0" w:space="0" w:color="auto"/>
              </w:divBdr>
              <w:divsChild>
                <w:div w:id="691958236">
                  <w:marLeft w:val="0"/>
                  <w:marRight w:val="0"/>
                  <w:marTop w:val="0"/>
                  <w:marBottom w:val="0"/>
                  <w:divBdr>
                    <w:top w:val="none" w:sz="0" w:space="0" w:color="auto"/>
                    <w:left w:val="none" w:sz="0" w:space="0" w:color="auto"/>
                    <w:bottom w:val="none" w:sz="0" w:space="0" w:color="auto"/>
                    <w:right w:val="none" w:sz="0" w:space="0" w:color="auto"/>
                  </w:divBdr>
                  <w:divsChild>
                    <w:div w:id="1950309026">
                      <w:marLeft w:val="0"/>
                      <w:marRight w:val="0"/>
                      <w:marTop w:val="0"/>
                      <w:marBottom w:val="0"/>
                      <w:divBdr>
                        <w:top w:val="none" w:sz="0" w:space="0" w:color="auto"/>
                        <w:left w:val="none" w:sz="0" w:space="0" w:color="auto"/>
                        <w:bottom w:val="none" w:sz="0" w:space="0" w:color="auto"/>
                        <w:right w:val="none" w:sz="0" w:space="0" w:color="auto"/>
                      </w:divBdr>
                      <w:divsChild>
                        <w:div w:id="10999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463683">
          <w:marLeft w:val="0"/>
          <w:marRight w:val="0"/>
          <w:marTop w:val="100"/>
          <w:marBottom w:val="100"/>
          <w:divBdr>
            <w:top w:val="dashed" w:sz="6" w:space="0" w:color="A8A8A8"/>
            <w:left w:val="none" w:sz="0" w:space="0" w:color="auto"/>
            <w:bottom w:val="none" w:sz="0" w:space="0" w:color="auto"/>
            <w:right w:val="none" w:sz="0" w:space="0" w:color="auto"/>
          </w:divBdr>
          <w:divsChild>
            <w:div w:id="2089305896">
              <w:marLeft w:val="0"/>
              <w:marRight w:val="0"/>
              <w:marTop w:val="750"/>
              <w:marBottom w:val="750"/>
              <w:divBdr>
                <w:top w:val="none" w:sz="0" w:space="0" w:color="auto"/>
                <w:left w:val="none" w:sz="0" w:space="0" w:color="auto"/>
                <w:bottom w:val="none" w:sz="0" w:space="0" w:color="auto"/>
                <w:right w:val="none" w:sz="0" w:space="0" w:color="auto"/>
              </w:divBdr>
              <w:divsChild>
                <w:div w:id="770515250">
                  <w:marLeft w:val="0"/>
                  <w:marRight w:val="0"/>
                  <w:marTop w:val="0"/>
                  <w:marBottom w:val="0"/>
                  <w:divBdr>
                    <w:top w:val="none" w:sz="0" w:space="0" w:color="auto"/>
                    <w:left w:val="none" w:sz="0" w:space="0" w:color="auto"/>
                    <w:bottom w:val="none" w:sz="0" w:space="0" w:color="auto"/>
                    <w:right w:val="none" w:sz="0" w:space="0" w:color="auto"/>
                  </w:divBdr>
                  <w:divsChild>
                    <w:div w:id="184096697">
                      <w:marLeft w:val="0"/>
                      <w:marRight w:val="0"/>
                      <w:marTop w:val="0"/>
                      <w:marBottom w:val="0"/>
                      <w:divBdr>
                        <w:top w:val="none" w:sz="0" w:space="0" w:color="auto"/>
                        <w:left w:val="none" w:sz="0" w:space="0" w:color="auto"/>
                        <w:bottom w:val="none" w:sz="0" w:space="0" w:color="auto"/>
                        <w:right w:val="none" w:sz="0" w:space="0" w:color="auto"/>
                      </w:divBdr>
                      <w:divsChild>
                        <w:div w:id="18771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011">
          <w:marLeft w:val="0"/>
          <w:marRight w:val="0"/>
          <w:marTop w:val="100"/>
          <w:marBottom w:val="100"/>
          <w:divBdr>
            <w:top w:val="dashed" w:sz="6" w:space="0" w:color="A8A8A8"/>
            <w:left w:val="none" w:sz="0" w:space="0" w:color="auto"/>
            <w:bottom w:val="none" w:sz="0" w:space="0" w:color="auto"/>
            <w:right w:val="none" w:sz="0" w:space="0" w:color="auto"/>
          </w:divBdr>
          <w:divsChild>
            <w:div w:id="1972204402">
              <w:marLeft w:val="0"/>
              <w:marRight w:val="0"/>
              <w:marTop w:val="750"/>
              <w:marBottom w:val="750"/>
              <w:divBdr>
                <w:top w:val="none" w:sz="0" w:space="0" w:color="auto"/>
                <w:left w:val="none" w:sz="0" w:space="0" w:color="auto"/>
                <w:bottom w:val="none" w:sz="0" w:space="0" w:color="auto"/>
                <w:right w:val="none" w:sz="0" w:space="0" w:color="auto"/>
              </w:divBdr>
              <w:divsChild>
                <w:div w:id="2016565104">
                  <w:marLeft w:val="0"/>
                  <w:marRight w:val="0"/>
                  <w:marTop w:val="0"/>
                  <w:marBottom w:val="0"/>
                  <w:divBdr>
                    <w:top w:val="none" w:sz="0" w:space="0" w:color="auto"/>
                    <w:left w:val="none" w:sz="0" w:space="0" w:color="auto"/>
                    <w:bottom w:val="none" w:sz="0" w:space="0" w:color="auto"/>
                    <w:right w:val="none" w:sz="0" w:space="0" w:color="auto"/>
                  </w:divBdr>
                  <w:divsChild>
                    <w:div w:id="1734621902">
                      <w:marLeft w:val="0"/>
                      <w:marRight w:val="0"/>
                      <w:marTop w:val="0"/>
                      <w:marBottom w:val="0"/>
                      <w:divBdr>
                        <w:top w:val="none" w:sz="0" w:space="0" w:color="auto"/>
                        <w:left w:val="none" w:sz="0" w:space="0" w:color="auto"/>
                        <w:bottom w:val="none" w:sz="0" w:space="0" w:color="auto"/>
                        <w:right w:val="none" w:sz="0" w:space="0" w:color="auto"/>
                      </w:divBdr>
                      <w:divsChild>
                        <w:div w:id="20157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135596">
          <w:marLeft w:val="0"/>
          <w:marRight w:val="0"/>
          <w:marTop w:val="100"/>
          <w:marBottom w:val="100"/>
          <w:divBdr>
            <w:top w:val="dashed" w:sz="6" w:space="0" w:color="A8A8A8"/>
            <w:left w:val="none" w:sz="0" w:space="0" w:color="auto"/>
            <w:bottom w:val="none" w:sz="0" w:space="0" w:color="auto"/>
            <w:right w:val="none" w:sz="0" w:space="0" w:color="auto"/>
          </w:divBdr>
          <w:divsChild>
            <w:div w:id="77334092">
              <w:marLeft w:val="0"/>
              <w:marRight w:val="0"/>
              <w:marTop w:val="750"/>
              <w:marBottom w:val="750"/>
              <w:divBdr>
                <w:top w:val="none" w:sz="0" w:space="0" w:color="auto"/>
                <w:left w:val="none" w:sz="0" w:space="0" w:color="auto"/>
                <w:bottom w:val="none" w:sz="0" w:space="0" w:color="auto"/>
                <w:right w:val="none" w:sz="0" w:space="0" w:color="auto"/>
              </w:divBdr>
              <w:divsChild>
                <w:div w:id="1527138462">
                  <w:marLeft w:val="0"/>
                  <w:marRight w:val="0"/>
                  <w:marTop w:val="0"/>
                  <w:marBottom w:val="0"/>
                  <w:divBdr>
                    <w:top w:val="none" w:sz="0" w:space="0" w:color="auto"/>
                    <w:left w:val="none" w:sz="0" w:space="0" w:color="auto"/>
                    <w:bottom w:val="none" w:sz="0" w:space="0" w:color="auto"/>
                    <w:right w:val="none" w:sz="0" w:space="0" w:color="auto"/>
                  </w:divBdr>
                  <w:divsChild>
                    <w:div w:id="903487185">
                      <w:marLeft w:val="0"/>
                      <w:marRight w:val="0"/>
                      <w:marTop w:val="0"/>
                      <w:marBottom w:val="0"/>
                      <w:divBdr>
                        <w:top w:val="none" w:sz="0" w:space="0" w:color="auto"/>
                        <w:left w:val="none" w:sz="0" w:space="0" w:color="auto"/>
                        <w:bottom w:val="none" w:sz="0" w:space="0" w:color="auto"/>
                        <w:right w:val="none" w:sz="0" w:space="0" w:color="auto"/>
                      </w:divBdr>
                      <w:divsChild>
                        <w:div w:id="20696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501808">
          <w:marLeft w:val="0"/>
          <w:marRight w:val="0"/>
          <w:marTop w:val="100"/>
          <w:marBottom w:val="100"/>
          <w:divBdr>
            <w:top w:val="dashed" w:sz="6" w:space="0" w:color="A8A8A8"/>
            <w:left w:val="none" w:sz="0" w:space="0" w:color="auto"/>
            <w:bottom w:val="none" w:sz="0" w:space="0" w:color="auto"/>
            <w:right w:val="none" w:sz="0" w:space="0" w:color="auto"/>
          </w:divBdr>
          <w:divsChild>
            <w:div w:id="461844561">
              <w:marLeft w:val="0"/>
              <w:marRight w:val="0"/>
              <w:marTop w:val="750"/>
              <w:marBottom w:val="750"/>
              <w:divBdr>
                <w:top w:val="none" w:sz="0" w:space="0" w:color="auto"/>
                <w:left w:val="none" w:sz="0" w:space="0" w:color="auto"/>
                <w:bottom w:val="none" w:sz="0" w:space="0" w:color="auto"/>
                <w:right w:val="none" w:sz="0" w:space="0" w:color="auto"/>
              </w:divBdr>
              <w:divsChild>
                <w:div w:id="1350638968">
                  <w:marLeft w:val="0"/>
                  <w:marRight w:val="0"/>
                  <w:marTop w:val="0"/>
                  <w:marBottom w:val="0"/>
                  <w:divBdr>
                    <w:top w:val="none" w:sz="0" w:space="0" w:color="auto"/>
                    <w:left w:val="none" w:sz="0" w:space="0" w:color="auto"/>
                    <w:bottom w:val="none" w:sz="0" w:space="0" w:color="auto"/>
                    <w:right w:val="none" w:sz="0" w:space="0" w:color="auto"/>
                  </w:divBdr>
                  <w:divsChild>
                    <w:div w:id="937101798">
                      <w:marLeft w:val="0"/>
                      <w:marRight w:val="0"/>
                      <w:marTop w:val="0"/>
                      <w:marBottom w:val="0"/>
                      <w:divBdr>
                        <w:top w:val="none" w:sz="0" w:space="0" w:color="auto"/>
                        <w:left w:val="none" w:sz="0" w:space="0" w:color="auto"/>
                        <w:bottom w:val="none" w:sz="0" w:space="0" w:color="auto"/>
                        <w:right w:val="none" w:sz="0" w:space="0" w:color="auto"/>
                      </w:divBdr>
                      <w:divsChild>
                        <w:div w:id="9342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608447">
          <w:marLeft w:val="0"/>
          <w:marRight w:val="0"/>
          <w:marTop w:val="100"/>
          <w:marBottom w:val="100"/>
          <w:divBdr>
            <w:top w:val="dashed" w:sz="6" w:space="0" w:color="A8A8A8"/>
            <w:left w:val="none" w:sz="0" w:space="0" w:color="auto"/>
            <w:bottom w:val="none" w:sz="0" w:space="0" w:color="auto"/>
            <w:right w:val="none" w:sz="0" w:space="0" w:color="auto"/>
          </w:divBdr>
          <w:divsChild>
            <w:div w:id="243993737">
              <w:marLeft w:val="0"/>
              <w:marRight w:val="0"/>
              <w:marTop w:val="750"/>
              <w:marBottom w:val="750"/>
              <w:divBdr>
                <w:top w:val="none" w:sz="0" w:space="0" w:color="auto"/>
                <w:left w:val="none" w:sz="0" w:space="0" w:color="auto"/>
                <w:bottom w:val="none" w:sz="0" w:space="0" w:color="auto"/>
                <w:right w:val="none" w:sz="0" w:space="0" w:color="auto"/>
              </w:divBdr>
              <w:divsChild>
                <w:div w:id="1042708369">
                  <w:marLeft w:val="0"/>
                  <w:marRight w:val="0"/>
                  <w:marTop w:val="0"/>
                  <w:marBottom w:val="0"/>
                  <w:divBdr>
                    <w:top w:val="none" w:sz="0" w:space="0" w:color="auto"/>
                    <w:left w:val="none" w:sz="0" w:space="0" w:color="auto"/>
                    <w:bottom w:val="none" w:sz="0" w:space="0" w:color="auto"/>
                    <w:right w:val="none" w:sz="0" w:space="0" w:color="auto"/>
                  </w:divBdr>
                  <w:divsChild>
                    <w:div w:id="1822844156">
                      <w:marLeft w:val="0"/>
                      <w:marRight w:val="0"/>
                      <w:marTop w:val="0"/>
                      <w:marBottom w:val="0"/>
                      <w:divBdr>
                        <w:top w:val="none" w:sz="0" w:space="0" w:color="auto"/>
                        <w:left w:val="none" w:sz="0" w:space="0" w:color="auto"/>
                        <w:bottom w:val="none" w:sz="0" w:space="0" w:color="auto"/>
                        <w:right w:val="none" w:sz="0" w:space="0" w:color="auto"/>
                      </w:divBdr>
                      <w:divsChild>
                        <w:div w:id="20839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9454">
          <w:marLeft w:val="0"/>
          <w:marRight w:val="0"/>
          <w:marTop w:val="100"/>
          <w:marBottom w:val="100"/>
          <w:divBdr>
            <w:top w:val="dashed" w:sz="6" w:space="0" w:color="A8A8A8"/>
            <w:left w:val="none" w:sz="0" w:space="0" w:color="auto"/>
            <w:bottom w:val="none" w:sz="0" w:space="0" w:color="auto"/>
            <w:right w:val="none" w:sz="0" w:space="0" w:color="auto"/>
          </w:divBdr>
          <w:divsChild>
            <w:div w:id="1938172134">
              <w:marLeft w:val="0"/>
              <w:marRight w:val="0"/>
              <w:marTop w:val="750"/>
              <w:marBottom w:val="750"/>
              <w:divBdr>
                <w:top w:val="none" w:sz="0" w:space="0" w:color="auto"/>
                <w:left w:val="none" w:sz="0" w:space="0" w:color="auto"/>
                <w:bottom w:val="none" w:sz="0" w:space="0" w:color="auto"/>
                <w:right w:val="none" w:sz="0" w:space="0" w:color="auto"/>
              </w:divBdr>
              <w:divsChild>
                <w:div w:id="267541967">
                  <w:marLeft w:val="0"/>
                  <w:marRight w:val="0"/>
                  <w:marTop w:val="0"/>
                  <w:marBottom w:val="0"/>
                  <w:divBdr>
                    <w:top w:val="none" w:sz="0" w:space="0" w:color="auto"/>
                    <w:left w:val="none" w:sz="0" w:space="0" w:color="auto"/>
                    <w:bottom w:val="none" w:sz="0" w:space="0" w:color="auto"/>
                    <w:right w:val="none" w:sz="0" w:space="0" w:color="auto"/>
                  </w:divBdr>
                  <w:divsChild>
                    <w:div w:id="1692293930">
                      <w:marLeft w:val="0"/>
                      <w:marRight w:val="0"/>
                      <w:marTop w:val="0"/>
                      <w:marBottom w:val="0"/>
                      <w:divBdr>
                        <w:top w:val="none" w:sz="0" w:space="0" w:color="auto"/>
                        <w:left w:val="none" w:sz="0" w:space="0" w:color="auto"/>
                        <w:bottom w:val="none" w:sz="0" w:space="0" w:color="auto"/>
                        <w:right w:val="none" w:sz="0" w:space="0" w:color="auto"/>
                      </w:divBdr>
                      <w:divsChild>
                        <w:div w:id="2720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502519">
      <w:bodyDiv w:val="1"/>
      <w:marLeft w:val="0"/>
      <w:marRight w:val="0"/>
      <w:marTop w:val="0"/>
      <w:marBottom w:val="0"/>
      <w:divBdr>
        <w:top w:val="none" w:sz="0" w:space="0" w:color="auto"/>
        <w:left w:val="none" w:sz="0" w:space="0" w:color="auto"/>
        <w:bottom w:val="none" w:sz="0" w:space="0" w:color="auto"/>
        <w:right w:val="none" w:sz="0" w:space="0" w:color="auto"/>
      </w:divBdr>
      <w:divsChild>
        <w:div w:id="1955670177">
          <w:marLeft w:val="0"/>
          <w:marRight w:val="0"/>
          <w:marTop w:val="100"/>
          <w:marBottom w:val="100"/>
          <w:divBdr>
            <w:top w:val="dashed" w:sz="6" w:space="0" w:color="A8A8A8"/>
            <w:left w:val="none" w:sz="0" w:space="0" w:color="auto"/>
            <w:bottom w:val="none" w:sz="0" w:space="0" w:color="auto"/>
            <w:right w:val="none" w:sz="0" w:space="0" w:color="auto"/>
          </w:divBdr>
          <w:divsChild>
            <w:div w:id="69543695">
              <w:marLeft w:val="0"/>
              <w:marRight w:val="0"/>
              <w:marTop w:val="750"/>
              <w:marBottom w:val="750"/>
              <w:divBdr>
                <w:top w:val="none" w:sz="0" w:space="0" w:color="auto"/>
                <w:left w:val="none" w:sz="0" w:space="0" w:color="auto"/>
                <w:bottom w:val="none" w:sz="0" w:space="0" w:color="auto"/>
                <w:right w:val="none" w:sz="0" w:space="0" w:color="auto"/>
              </w:divBdr>
              <w:divsChild>
                <w:div w:id="1288125401">
                  <w:marLeft w:val="0"/>
                  <w:marRight w:val="0"/>
                  <w:marTop w:val="0"/>
                  <w:marBottom w:val="0"/>
                  <w:divBdr>
                    <w:top w:val="none" w:sz="0" w:space="0" w:color="auto"/>
                    <w:left w:val="none" w:sz="0" w:space="0" w:color="auto"/>
                    <w:bottom w:val="none" w:sz="0" w:space="0" w:color="auto"/>
                    <w:right w:val="none" w:sz="0" w:space="0" w:color="auto"/>
                  </w:divBdr>
                  <w:divsChild>
                    <w:div w:id="1454442081">
                      <w:marLeft w:val="0"/>
                      <w:marRight w:val="0"/>
                      <w:marTop w:val="0"/>
                      <w:marBottom w:val="0"/>
                      <w:divBdr>
                        <w:top w:val="none" w:sz="0" w:space="0" w:color="auto"/>
                        <w:left w:val="none" w:sz="0" w:space="0" w:color="auto"/>
                        <w:bottom w:val="none" w:sz="0" w:space="0" w:color="auto"/>
                        <w:right w:val="none" w:sz="0" w:space="0" w:color="auto"/>
                      </w:divBdr>
                      <w:divsChild>
                        <w:div w:id="2717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952362">
          <w:marLeft w:val="0"/>
          <w:marRight w:val="0"/>
          <w:marTop w:val="100"/>
          <w:marBottom w:val="100"/>
          <w:divBdr>
            <w:top w:val="dashed" w:sz="6" w:space="0" w:color="A8A8A8"/>
            <w:left w:val="none" w:sz="0" w:space="0" w:color="auto"/>
            <w:bottom w:val="none" w:sz="0" w:space="0" w:color="auto"/>
            <w:right w:val="none" w:sz="0" w:space="0" w:color="auto"/>
          </w:divBdr>
          <w:divsChild>
            <w:div w:id="594945299">
              <w:marLeft w:val="0"/>
              <w:marRight w:val="0"/>
              <w:marTop w:val="750"/>
              <w:marBottom w:val="750"/>
              <w:divBdr>
                <w:top w:val="none" w:sz="0" w:space="0" w:color="auto"/>
                <w:left w:val="none" w:sz="0" w:space="0" w:color="auto"/>
                <w:bottom w:val="none" w:sz="0" w:space="0" w:color="auto"/>
                <w:right w:val="none" w:sz="0" w:space="0" w:color="auto"/>
              </w:divBdr>
              <w:divsChild>
                <w:div w:id="524943851">
                  <w:marLeft w:val="0"/>
                  <w:marRight w:val="0"/>
                  <w:marTop w:val="0"/>
                  <w:marBottom w:val="0"/>
                  <w:divBdr>
                    <w:top w:val="none" w:sz="0" w:space="0" w:color="auto"/>
                    <w:left w:val="none" w:sz="0" w:space="0" w:color="auto"/>
                    <w:bottom w:val="none" w:sz="0" w:space="0" w:color="auto"/>
                    <w:right w:val="none" w:sz="0" w:space="0" w:color="auto"/>
                  </w:divBdr>
                  <w:divsChild>
                    <w:div w:id="1834642160">
                      <w:marLeft w:val="0"/>
                      <w:marRight w:val="0"/>
                      <w:marTop w:val="0"/>
                      <w:marBottom w:val="0"/>
                      <w:divBdr>
                        <w:top w:val="none" w:sz="0" w:space="0" w:color="auto"/>
                        <w:left w:val="none" w:sz="0" w:space="0" w:color="auto"/>
                        <w:bottom w:val="none" w:sz="0" w:space="0" w:color="auto"/>
                        <w:right w:val="none" w:sz="0" w:space="0" w:color="auto"/>
                      </w:divBdr>
                      <w:divsChild>
                        <w:div w:id="12568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83924">
          <w:marLeft w:val="0"/>
          <w:marRight w:val="0"/>
          <w:marTop w:val="100"/>
          <w:marBottom w:val="100"/>
          <w:divBdr>
            <w:top w:val="dashed" w:sz="6" w:space="0" w:color="A8A8A8"/>
            <w:left w:val="none" w:sz="0" w:space="0" w:color="auto"/>
            <w:bottom w:val="none" w:sz="0" w:space="0" w:color="auto"/>
            <w:right w:val="none" w:sz="0" w:space="0" w:color="auto"/>
          </w:divBdr>
          <w:divsChild>
            <w:div w:id="379597912">
              <w:marLeft w:val="0"/>
              <w:marRight w:val="0"/>
              <w:marTop w:val="750"/>
              <w:marBottom w:val="750"/>
              <w:divBdr>
                <w:top w:val="none" w:sz="0" w:space="0" w:color="auto"/>
                <w:left w:val="none" w:sz="0" w:space="0" w:color="auto"/>
                <w:bottom w:val="none" w:sz="0" w:space="0" w:color="auto"/>
                <w:right w:val="none" w:sz="0" w:space="0" w:color="auto"/>
              </w:divBdr>
              <w:divsChild>
                <w:div w:id="918291890">
                  <w:marLeft w:val="0"/>
                  <w:marRight w:val="0"/>
                  <w:marTop w:val="0"/>
                  <w:marBottom w:val="0"/>
                  <w:divBdr>
                    <w:top w:val="none" w:sz="0" w:space="0" w:color="auto"/>
                    <w:left w:val="none" w:sz="0" w:space="0" w:color="auto"/>
                    <w:bottom w:val="none" w:sz="0" w:space="0" w:color="auto"/>
                    <w:right w:val="none" w:sz="0" w:space="0" w:color="auto"/>
                  </w:divBdr>
                  <w:divsChild>
                    <w:div w:id="2086996123">
                      <w:marLeft w:val="0"/>
                      <w:marRight w:val="0"/>
                      <w:marTop w:val="0"/>
                      <w:marBottom w:val="0"/>
                      <w:divBdr>
                        <w:top w:val="none" w:sz="0" w:space="0" w:color="auto"/>
                        <w:left w:val="none" w:sz="0" w:space="0" w:color="auto"/>
                        <w:bottom w:val="none" w:sz="0" w:space="0" w:color="auto"/>
                        <w:right w:val="none" w:sz="0" w:space="0" w:color="auto"/>
                      </w:divBdr>
                      <w:divsChild>
                        <w:div w:id="21344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763254">
          <w:marLeft w:val="0"/>
          <w:marRight w:val="0"/>
          <w:marTop w:val="100"/>
          <w:marBottom w:val="100"/>
          <w:divBdr>
            <w:top w:val="dashed" w:sz="6" w:space="0" w:color="A8A8A8"/>
            <w:left w:val="none" w:sz="0" w:space="0" w:color="auto"/>
            <w:bottom w:val="none" w:sz="0" w:space="0" w:color="auto"/>
            <w:right w:val="none" w:sz="0" w:space="0" w:color="auto"/>
          </w:divBdr>
          <w:divsChild>
            <w:div w:id="1130824648">
              <w:marLeft w:val="0"/>
              <w:marRight w:val="0"/>
              <w:marTop w:val="750"/>
              <w:marBottom w:val="750"/>
              <w:divBdr>
                <w:top w:val="none" w:sz="0" w:space="0" w:color="auto"/>
                <w:left w:val="none" w:sz="0" w:space="0" w:color="auto"/>
                <w:bottom w:val="none" w:sz="0" w:space="0" w:color="auto"/>
                <w:right w:val="none" w:sz="0" w:space="0" w:color="auto"/>
              </w:divBdr>
              <w:divsChild>
                <w:div w:id="963998977">
                  <w:marLeft w:val="0"/>
                  <w:marRight w:val="0"/>
                  <w:marTop w:val="0"/>
                  <w:marBottom w:val="0"/>
                  <w:divBdr>
                    <w:top w:val="none" w:sz="0" w:space="0" w:color="auto"/>
                    <w:left w:val="none" w:sz="0" w:space="0" w:color="auto"/>
                    <w:bottom w:val="none" w:sz="0" w:space="0" w:color="auto"/>
                    <w:right w:val="none" w:sz="0" w:space="0" w:color="auto"/>
                  </w:divBdr>
                  <w:divsChild>
                    <w:div w:id="661929866">
                      <w:marLeft w:val="0"/>
                      <w:marRight w:val="0"/>
                      <w:marTop w:val="0"/>
                      <w:marBottom w:val="0"/>
                      <w:divBdr>
                        <w:top w:val="none" w:sz="0" w:space="0" w:color="auto"/>
                        <w:left w:val="none" w:sz="0" w:space="0" w:color="auto"/>
                        <w:bottom w:val="none" w:sz="0" w:space="0" w:color="auto"/>
                        <w:right w:val="none" w:sz="0" w:space="0" w:color="auto"/>
                      </w:divBdr>
                      <w:divsChild>
                        <w:div w:id="13564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734924">
          <w:marLeft w:val="0"/>
          <w:marRight w:val="0"/>
          <w:marTop w:val="100"/>
          <w:marBottom w:val="100"/>
          <w:divBdr>
            <w:top w:val="dashed" w:sz="6" w:space="0" w:color="A8A8A8"/>
            <w:left w:val="none" w:sz="0" w:space="0" w:color="auto"/>
            <w:bottom w:val="none" w:sz="0" w:space="0" w:color="auto"/>
            <w:right w:val="none" w:sz="0" w:space="0" w:color="auto"/>
          </w:divBdr>
          <w:divsChild>
            <w:div w:id="892426836">
              <w:marLeft w:val="0"/>
              <w:marRight w:val="0"/>
              <w:marTop w:val="750"/>
              <w:marBottom w:val="750"/>
              <w:divBdr>
                <w:top w:val="none" w:sz="0" w:space="0" w:color="auto"/>
                <w:left w:val="none" w:sz="0" w:space="0" w:color="auto"/>
                <w:bottom w:val="none" w:sz="0" w:space="0" w:color="auto"/>
                <w:right w:val="none" w:sz="0" w:space="0" w:color="auto"/>
              </w:divBdr>
              <w:divsChild>
                <w:div w:id="1468740009">
                  <w:marLeft w:val="0"/>
                  <w:marRight w:val="0"/>
                  <w:marTop w:val="0"/>
                  <w:marBottom w:val="0"/>
                  <w:divBdr>
                    <w:top w:val="none" w:sz="0" w:space="0" w:color="auto"/>
                    <w:left w:val="none" w:sz="0" w:space="0" w:color="auto"/>
                    <w:bottom w:val="none" w:sz="0" w:space="0" w:color="auto"/>
                    <w:right w:val="none" w:sz="0" w:space="0" w:color="auto"/>
                  </w:divBdr>
                  <w:divsChild>
                    <w:div w:id="193465314">
                      <w:marLeft w:val="0"/>
                      <w:marRight w:val="0"/>
                      <w:marTop w:val="0"/>
                      <w:marBottom w:val="0"/>
                      <w:divBdr>
                        <w:top w:val="none" w:sz="0" w:space="0" w:color="auto"/>
                        <w:left w:val="none" w:sz="0" w:space="0" w:color="auto"/>
                        <w:bottom w:val="none" w:sz="0" w:space="0" w:color="auto"/>
                        <w:right w:val="none" w:sz="0" w:space="0" w:color="auto"/>
                      </w:divBdr>
                      <w:divsChild>
                        <w:div w:id="15813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175832">
          <w:marLeft w:val="0"/>
          <w:marRight w:val="0"/>
          <w:marTop w:val="100"/>
          <w:marBottom w:val="100"/>
          <w:divBdr>
            <w:top w:val="dashed" w:sz="6" w:space="0" w:color="A8A8A8"/>
            <w:left w:val="none" w:sz="0" w:space="0" w:color="auto"/>
            <w:bottom w:val="none" w:sz="0" w:space="0" w:color="auto"/>
            <w:right w:val="none" w:sz="0" w:space="0" w:color="auto"/>
          </w:divBdr>
          <w:divsChild>
            <w:div w:id="847787575">
              <w:marLeft w:val="0"/>
              <w:marRight w:val="0"/>
              <w:marTop w:val="750"/>
              <w:marBottom w:val="750"/>
              <w:divBdr>
                <w:top w:val="none" w:sz="0" w:space="0" w:color="auto"/>
                <w:left w:val="none" w:sz="0" w:space="0" w:color="auto"/>
                <w:bottom w:val="none" w:sz="0" w:space="0" w:color="auto"/>
                <w:right w:val="none" w:sz="0" w:space="0" w:color="auto"/>
              </w:divBdr>
              <w:divsChild>
                <w:div w:id="546642437">
                  <w:marLeft w:val="0"/>
                  <w:marRight w:val="0"/>
                  <w:marTop w:val="0"/>
                  <w:marBottom w:val="0"/>
                  <w:divBdr>
                    <w:top w:val="none" w:sz="0" w:space="0" w:color="auto"/>
                    <w:left w:val="none" w:sz="0" w:space="0" w:color="auto"/>
                    <w:bottom w:val="none" w:sz="0" w:space="0" w:color="auto"/>
                    <w:right w:val="none" w:sz="0" w:space="0" w:color="auto"/>
                  </w:divBdr>
                  <w:divsChild>
                    <w:div w:id="1372195601">
                      <w:marLeft w:val="0"/>
                      <w:marRight w:val="0"/>
                      <w:marTop w:val="0"/>
                      <w:marBottom w:val="0"/>
                      <w:divBdr>
                        <w:top w:val="none" w:sz="0" w:space="0" w:color="auto"/>
                        <w:left w:val="none" w:sz="0" w:space="0" w:color="auto"/>
                        <w:bottom w:val="none" w:sz="0" w:space="0" w:color="auto"/>
                        <w:right w:val="none" w:sz="0" w:space="0" w:color="auto"/>
                      </w:divBdr>
                      <w:divsChild>
                        <w:div w:id="18921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6276">
          <w:marLeft w:val="0"/>
          <w:marRight w:val="0"/>
          <w:marTop w:val="100"/>
          <w:marBottom w:val="100"/>
          <w:divBdr>
            <w:top w:val="dashed" w:sz="6" w:space="0" w:color="A8A8A8"/>
            <w:left w:val="none" w:sz="0" w:space="0" w:color="auto"/>
            <w:bottom w:val="none" w:sz="0" w:space="0" w:color="auto"/>
            <w:right w:val="none" w:sz="0" w:space="0" w:color="auto"/>
          </w:divBdr>
          <w:divsChild>
            <w:div w:id="255331435">
              <w:marLeft w:val="0"/>
              <w:marRight w:val="0"/>
              <w:marTop w:val="750"/>
              <w:marBottom w:val="750"/>
              <w:divBdr>
                <w:top w:val="none" w:sz="0" w:space="0" w:color="auto"/>
                <w:left w:val="none" w:sz="0" w:space="0" w:color="auto"/>
                <w:bottom w:val="none" w:sz="0" w:space="0" w:color="auto"/>
                <w:right w:val="none" w:sz="0" w:space="0" w:color="auto"/>
              </w:divBdr>
              <w:divsChild>
                <w:div w:id="1581980804">
                  <w:marLeft w:val="0"/>
                  <w:marRight w:val="0"/>
                  <w:marTop w:val="0"/>
                  <w:marBottom w:val="0"/>
                  <w:divBdr>
                    <w:top w:val="none" w:sz="0" w:space="0" w:color="auto"/>
                    <w:left w:val="none" w:sz="0" w:space="0" w:color="auto"/>
                    <w:bottom w:val="none" w:sz="0" w:space="0" w:color="auto"/>
                    <w:right w:val="none" w:sz="0" w:space="0" w:color="auto"/>
                  </w:divBdr>
                  <w:divsChild>
                    <w:div w:id="384572170">
                      <w:marLeft w:val="0"/>
                      <w:marRight w:val="0"/>
                      <w:marTop w:val="0"/>
                      <w:marBottom w:val="0"/>
                      <w:divBdr>
                        <w:top w:val="none" w:sz="0" w:space="0" w:color="auto"/>
                        <w:left w:val="none" w:sz="0" w:space="0" w:color="auto"/>
                        <w:bottom w:val="none" w:sz="0" w:space="0" w:color="auto"/>
                        <w:right w:val="none" w:sz="0" w:space="0" w:color="auto"/>
                      </w:divBdr>
                      <w:divsChild>
                        <w:div w:id="18130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10549">
          <w:marLeft w:val="0"/>
          <w:marRight w:val="0"/>
          <w:marTop w:val="100"/>
          <w:marBottom w:val="100"/>
          <w:divBdr>
            <w:top w:val="dashed" w:sz="6" w:space="0" w:color="A8A8A8"/>
            <w:left w:val="none" w:sz="0" w:space="0" w:color="auto"/>
            <w:bottom w:val="none" w:sz="0" w:space="0" w:color="auto"/>
            <w:right w:val="none" w:sz="0" w:space="0" w:color="auto"/>
          </w:divBdr>
          <w:divsChild>
            <w:div w:id="640035691">
              <w:marLeft w:val="0"/>
              <w:marRight w:val="0"/>
              <w:marTop w:val="750"/>
              <w:marBottom w:val="750"/>
              <w:divBdr>
                <w:top w:val="none" w:sz="0" w:space="0" w:color="auto"/>
                <w:left w:val="none" w:sz="0" w:space="0" w:color="auto"/>
                <w:bottom w:val="none" w:sz="0" w:space="0" w:color="auto"/>
                <w:right w:val="none" w:sz="0" w:space="0" w:color="auto"/>
              </w:divBdr>
              <w:divsChild>
                <w:div w:id="324864825">
                  <w:marLeft w:val="0"/>
                  <w:marRight w:val="0"/>
                  <w:marTop w:val="0"/>
                  <w:marBottom w:val="0"/>
                  <w:divBdr>
                    <w:top w:val="none" w:sz="0" w:space="0" w:color="auto"/>
                    <w:left w:val="none" w:sz="0" w:space="0" w:color="auto"/>
                    <w:bottom w:val="none" w:sz="0" w:space="0" w:color="auto"/>
                    <w:right w:val="none" w:sz="0" w:space="0" w:color="auto"/>
                  </w:divBdr>
                  <w:divsChild>
                    <w:div w:id="1469276928">
                      <w:marLeft w:val="0"/>
                      <w:marRight w:val="0"/>
                      <w:marTop w:val="0"/>
                      <w:marBottom w:val="0"/>
                      <w:divBdr>
                        <w:top w:val="none" w:sz="0" w:space="0" w:color="auto"/>
                        <w:left w:val="none" w:sz="0" w:space="0" w:color="auto"/>
                        <w:bottom w:val="none" w:sz="0" w:space="0" w:color="auto"/>
                        <w:right w:val="none" w:sz="0" w:space="0" w:color="auto"/>
                      </w:divBdr>
                      <w:divsChild>
                        <w:div w:id="4927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672593">
          <w:marLeft w:val="0"/>
          <w:marRight w:val="0"/>
          <w:marTop w:val="100"/>
          <w:marBottom w:val="100"/>
          <w:divBdr>
            <w:top w:val="dashed" w:sz="6" w:space="0" w:color="A8A8A8"/>
            <w:left w:val="none" w:sz="0" w:space="0" w:color="auto"/>
            <w:bottom w:val="none" w:sz="0" w:space="0" w:color="auto"/>
            <w:right w:val="none" w:sz="0" w:space="0" w:color="auto"/>
          </w:divBdr>
          <w:divsChild>
            <w:div w:id="2116976208">
              <w:marLeft w:val="0"/>
              <w:marRight w:val="0"/>
              <w:marTop w:val="750"/>
              <w:marBottom w:val="750"/>
              <w:divBdr>
                <w:top w:val="none" w:sz="0" w:space="0" w:color="auto"/>
                <w:left w:val="none" w:sz="0" w:space="0" w:color="auto"/>
                <w:bottom w:val="none" w:sz="0" w:space="0" w:color="auto"/>
                <w:right w:val="none" w:sz="0" w:space="0" w:color="auto"/>
              </w:divBdr>
              <w:divsChild>
                <w:div w:id="1623684654">
                  <w:marLeft w:val="0"/>
                  <w:marRight w:val="0"/>
                  <w:marTop w:val="0"/>
                  <w:marBottom w:val="0"/>
                  <w:divBdr>
                    <w:top w:val="none" w:sz="0" w:space="0" w:color="auto"/>
                    <w:left w:val="none" w:sz="0" w:space="0" w:color="auto"/>
                    <w:bottom w:val="none" w:sz="0" w:space="0" w:color="auto"/>
                    <w:right w:val="none" w:sz="0" w:space="0" w:color="auto"/>
                  </w:divBdr>
                  <w:divsChild>
                    <w:div w:id="901907345">
                      <w:marLeft w:val="0"/>
                      <w:marRight w:val="0"/>
                      <w:marTop w:val="0"/>
                      <w:marBottom w:val="0"/>
                      <w:divBdr>
                        <w:top w:val="none" w:sz="0" w:space="0" w:color="auto"/>
                        <w:left w:val="none" w:sz="0" w:space="0" w:color="auto"/>
                        <w:bottom w:val="none" w:sz="0" w:space="0" w:color="auto"/>
                        <w:right w:val="none" w:sz="0" w:space="0" w:color="auto"/>
                      </w:divBdr>
                      <w:divsChild>
                        <w:div w:id="8220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91676">
          <w:marLeft w:val="0"/>
          <w:marRight w:val="0"/>
          <w:marTop w:val="100"/>
          <w:marBottom w:val="100"/>
          <w:divBdr>
            <w:top w:val="dashed" w:sz="6" w:space="0" w:color="A8A8A8"/>
            <w:left w:val="none" w:sz="0" w:space="0" w:color="auto"/>
            <w:bottom w:val="none" w:sz="0" w:space="0" w:color="auto"/>
            <w:right w:val="none" w:sz="0" w:space="0" w:color="auto"/>
          </w:divBdr>
          <w:divsChild>
            <w:div w:id="1212494112">
              <w:marLeft w:val="0"/>
              <w:marRight w:val="0"/>
              <w:marTop w:val="750"/>
              <w:marBottom w:val="750"/>
              <w:divBdr>
                <w:top w:val="none" w:sz="0" w:space="0" w:color="auto"/>
                <w:left w:val="none" w:sz="0" w:space="0" w:color="auto"/>
                <w:bottom w:val="none" w:sz="0" w:space="0" w:color="auto"/>
                <w:right w:val="none" w:sz="0" w:space="0" w:color="auto"/>
              </w:divBdr>
              <w:divsChild>
                <w:div w:id="910694740">
                  <w:marLeft w:val="0"/>
                  <w:marRight w:val="0"/>
                  <w:marTop w:val="0"/>
                  <w:marBottom w:val="0"/>
                  <w:divBdr>
                    <w:top w:val="none" w:sz="0" w:space="0" w:color="auto"/>
                    <w:left w:val="none" w:sz="0" w:space="0" w:color="auto"/>
                    <w:bottom w:val="none" w:sz="0" w:space="0" w:color="auto"/>
                    <w:right w:val="none" w:sz="0" w:space="0" w:color="auto"/>
                  </w:divBdr>
                  <w:divsChild>
                    <w:div w:id="42215612">
                      <w:marLeft w:val="0"/>
                      <w:marRight w:val="0"/>
                      <w:marTop w:val="0"/>
                      <w:marBottom w:val="0"/>
                      <w:divBdr>
                        <w:top w:val="none" w:sz="0" w:space="0" w:color="auto"/>
                        <w:left w:val="none" w:sz="0" w:space="0" w:color="auto"/>
                        <w:bottom w:val="none" w:sz="0" w:space="0" w:color="auto"/>
                        <w:right w:val="none" w:sz="0" w:space="0" w:color="auto"/>
                      </w:divBdr>
                      <w:divsChild>
                        <w:div w:id="16331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923960">
          <w:marLeft w:val="0"/>
          <w:marRight w:val="0"/>
          <w:marTop w:val="100"/>
          <w:marBottom w:val="100"/>
          <w:divBdr>
            <w:top w:val="dashed" w:sz="6" w:space="0" w:color="A8A8A8"/>
            <w:left w:val="none" w:sz="0" w:space="0" w:color="auto"/>
            <w:bottom w:val="none" w:sz="0" w:space="0" w:color="auto"/>
            <w:right w:val="none" w:sz="0" w:space="0" w:color="auto"/>
          </w:divBdr>
          <w:divsChild>
            <w:div w:id="897473544">
              <w:marLeft w:val="0"/>
              <w:marRight w:val="0"/>
              <w:marTop w:val="750"/>
              <w:marBottom w:val="750"/>
              <w:divBdr>
                <w:top w:val="none" w:sz="0" w:space="0" w:color="auto"/>
                <w:left w:val="none" w:sz="0" w:space="0" w:color="auto"/>
                <w:bottom w:val="none" w:sz="0" w:space="0" w:color="auto"/>
                <w:right w:val="none" w:sz="0" w:space="0" w:color="auto"/>
              </w:divBdr>
              <w:divsChild>
                <w:div w:id="1575553907">
                  <w:marLeft w:val="0"/>
                  <w:marRight w:val="0"/>
                  <w:marTop w:val="0"/>
                  <w:marBottom w:val="0"/>
                  <w:divBdr>
                    <w:top w:val="none" w:sz="0" w:space="0" w:color="auto"/>
                    <w:left w:val="none" w:sz="0" w:space="0" w:color="auto"/>
                    <w:bottom w:val="none" w:sz="0" w:space="0" w:color="auto"/>
                    <w:right w:val="none" w:sz="0" w:space="0" w:color="auto"/>
                  </w:divBdr>
                  <w:divsChild>
                    <w:div w:id="1185441845">
                      <w:marLeft w:val="0"/>
                      <w:marRight w:val="0"/>
                      <w:marTop w:val="0"/>
                      <w:marBottom w:val="0"/>
                      <w:divBdr>
                        <w:top w:val="none" w:sz="0" w:space="0" w:color="auto"/>
                        <w:left w:val="none" w:sz="0" w:space="0" w:color="auto"/>
                        <w:bottom w:val="none" w:sz="0" w:space="0" w:color="auto"/>
                        <w:right w:val="none" w:sz="0" w:space="0" w:color="auto"/>
                      </w:divBdr>
                      <w:divsChild>
                        <w:div w:id="16251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66235">
          <w:marLeft w:val="0"/>
          <w:marRight w:val="0"/>
          <w:marTop w:val="100"/>
          <w:marBottom w:val="100"/>
          <w:divBdr>
            <w:top w:val="dashed" w:sz="6" w:space="0" w:color="A8A8A8"/>
            <w:left w:val="none" w:sz="0" w:space="0" w:color="auto"/>
            <w:bottom w:val="none" w:sz="0" w:space="0" w:color="auto"/>
            <w:right w:val="none" w:sz="0" w:space="0" w:color="auto"/>
          </w:divBdr>
          <w:divsChild>
            <w:div w:id="121118962">
              <w:marLeft w:val="0"/>
              <w:marRight w:val="0"/>
              <w:marTop w:val="750"/>
              <w:marBottom w:val="750"/>
              <w:divBdr>
                <w:top w:val="none" w:sz="0" w:space="0" w:color="auto"/>
                <w:left w:val="none" w:sz="0" w:space="0" w:color="auto"/>
                <w:bottom w:val="none" w:sz="0" w:space="0" w:color="auto"/>
                <w:right w:val="none" w:sz="0" w:space="0" w:color="auto"/>
              </w:divBdr>
              <w:divsChild>
                <w:div w:id="1090614577">
                  <w:marLeft w:val="0"/>
                  <w:marRight w:val="0"/>
                  <w:marTop w:val="0"/>
                  <w:marBottom w:val="0"/>
                  <w:divBdr>
                    <w:top w:val="none" w:sz="0" w:space="0" w:color="auto"/>
                    <w:left w:val="none" w:sz="0" w:space="0" w:color="auto"/>
                    <w:bottom w:val="none" w:sz="0" w:space="0" w:color="auto"/>
                    <w:right w:val="none" w:sz="0" w:space="0" w:color="auto"/>
                  </w:divBdr>
                  <w:divsChild>
                    <w:div w:id="2066366950">
                      <w:marLeft w:val="0"/>
                      <w:marRight w:val="0"/>
                      <w:marTop w:val="0"/>
                      <w:marBottom w:val="0"/>
                      <w:divBdr>
                        <w:top w:val="none" w:sz="0" w:space="0" w:color="auto"/>
                        <w:left w:val="none" w:sz="0" w:space="0" w:color="auto"/>
                        <w:bottom w:val="none" w:sz="0" w:space="0" w:color="auto"/>
                        <w:right w:val="none" w:sz="0" w:space="0" w:color="auto"/>
                      </w:divBdr>
                      <w:divsChild>
                        <w:div w:id="1329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56359">
          <w:marLeft w:val="0"/>
          <w:marRight w:val="0"/>
          <w:marTop w:val="100"/>
          <w:marBottom w:val="100"/>
          <w:divBdr>
            <w:top w:val="dashed" w:sz="6" w:space="0" w:color="A8A8A8"/>
            <w:left w:val="none" w:sz="0" w:space="0" w:color="auto"/>
            <w:bottom w:val="none" w:sz="0" w:space="0" w:color="auto"/>
            <w:right w:val="none" w:sz="0" w:space="0" w:color="auto"/>
          </w:divBdr>
          <w:divsChild>
            <w:div w:id="589315276">
              <w:marLeft w:val="0"/>
              <w:marRight w:val="0"/>
              <w:marTop w:val="750"/>
              <w:marBottom w:val="750"/>
              <w:divBdr>
                <w:top w:val="none" w:sz="0" w:space="0" w:color="auto"/>
                <w:left w:val="none" w:sz="0" w:space="0" w:color="auto"/>
                <w:bottom w:val="none" w:sz="0" w:space="0" w:color="auto"/>
                <w:right w:val="none" w:sz="0" w:space="0" w:color="auto"/>
              </w:divBdr>
              <w:divsChild>
                <w:div w:id="586159610">
                  <w:marLeft w:val="0"/>
                  <w:marRight w:val="0"/>
                  <w:marTop w:val="0"/>
                  <w:marBottom w:val="0"/>
                  <w:divBdr>
                    <w:top w:val="none" w:sz="0" w:space="0" w:color="auto"/>
                    <w:left w:val="none" w:sz="0" w:space="0" w:color="auto"/>
                    <w:bottom w:val="none" w:sz="0" w:space="0" w:color="auto"/>
                    <w:right w:val="none" w:sz="0" w:space="0" w:color="auto"/>
                  </w:divBdr>
                  <w:divsChild>
                    <w:div w:id="1047217251">
                      <w:marLeft w:val="0"/>
                      <w:marRight w:val="0"/>
                      <w:marTop w:val="0"/>
                      <w:marBottom w:val="0"/>
                      <w:divBdr>
                        <w:top w:val="none" w:sz="0" w:space="0" w:color="auto"/>
                        <w:left w:val="none" w:sz="0" w:space="0" w:color="auto"/>
                        <w:bottom w:val="none" w:sz="0" w:space="0" w:color="auto"/>
                        <w:right w:val="none" w:sz="0" w:space="0" w:color="auto"/>
                      </w:divBdr>
                      <w:divsChild>
                        <w:div w:id="6930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928554">
          <w:marLeft w:val="0"/>
          <w:marRight w:val="0"/>
          <w:marTop w:val="100"/>
          <w:marBottom w:val="100"/>
          <w:divBdr>
            <w:top w:val="dashed" w:sz="6" w:space="0" w:color="A8A8A8"/>
            <w:left w:val="none" w:sz="0" w:space="0" w:color="auto"/>
            <w:bottom w:val="none" w:sz="0" w:space="0" w:color="auto"/>
            <w:right w:val="none" w:sz="0" w:space="0" w:color="auto"/>
          </w:divBdr>
          <w:divsChild>
            <w:div w:id="538205353">
              <w:marLeft w:val="0"/>
              <w:marRight w:val="0"/>
              <w:marTop w:val="750"/>
              <w:marBottom w:val="750"/>
              <w:divBdr>
                <w:top w:val="none" w:sz="0" w:space="0" w:color="auto"/>
                <w:left w:val="none" w:sz="0" w:space="0" w:color="auto"/>
                <w:bottom w:val="none" w:sz="0" w:space="0" w:color="auto"/>
                <w:right w:val="none" w:sz="0" w:space="0" w:color="auto"/>
              </w:divBdr>
              <w:divsChild>
                <w:div w:id="137037565">
                  <w:marLeft w:val="0"/>
                  <w:marRight w:val="0"/>
                  <w:marTop w:val="0"/>
                  <w:marBottom w:val="0"/>
                  <w:divBdr>
                    <w:top w:val="none" w:sz="0" w:space="0" w:color="auto"/>
                    <w:left w:val="none" w:sz="0" w:space="0" w:color="auto"/>
                    <w:bottom w:val="none" w:sz="0" w:space="0" w:color="auto"/>
                    <w:right w:val="none" w:sz="0" w:space="0" w:color="auto"/>
                  </w:divBdr>
                  <w:divsChild>
                    <w:div w:id="1833257449">
                      <w:marLeft w:val="0"/>
                      <w:marRight w:val="0"/>
                      <w:marTop w:val="0"/>
                      <w:marBottom w:val="0"/>
                      <w:divBdr>
                        <w:top w:val="none" w:sz="0" w:space="0" w:color="auto"/>
                        <w:left w:val="none" w:sz="0" w:space="0" w:color="auto"/>
                        <w:bottom w:val="none" w:sz="0" w:space="0" w:color="auto"/>
                        <w:right w:val="none" w:sz="0" w:space="0" w:color="auto"/>
                      </w:divBdr>
                      <w:divsChild>
                        <w:div w:id="13193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358027">
          <w:marLeft w:val="0"/>
          <w:marRight w:val="0"/>
          <w:marTop w:val="100"/>
          <w:marBottom w:val="100"/>
          <w:divBdr>
            <w:top w:val="dashed" w:sz="6" w:space="0" w:color="A8A8A8"/>
            <w:left w:val="none" w:sz="0" w:space="0" w:color="auto"/>
            <w:bottom w:val="none" w:sz="0" w:space="0" w:color="auto"/>
            <w:right w:val="none" w:sz="0" w:space="0" w:color="auto"/>
          </w:divBdr>
          <w:divsChild>
            <w:div w:id="1657101903">
              <w:marLeft w:val="0"/>
              <w:marRight w:val="0"/>
              <w:marTop w:val="750"/>
              <w:marBottom w:val="750"/>
              <w:divBdr>
                <w:top w:val="none" w:sz="0" w:space="0" w:color="auto"/>
                <w:left w:val="none" w:sz="0" w:space="0" w:color="auto"/>
                <w:bottom w:val="none" w:sz="0" w:space="0" w:color="auto"/>
                <w:right w:val="none" w:sz="0" w:space="0" w:color="auto"/>
              </w:divBdr>
              <w:divsChild>
                <w:div w:id="1611283222">
                  <w:marLeft w:val="0"/>
                  <w:marRight w:val="0"/>
                  <w:marTop w:val="0"/>
                  <w:marBottom w:val="0"/>
                  <w:divBdr>
                    <w:top w:val="none" w:sz="0" w:space="0" w:color="auto"/>
                    <w:left w:val="none" w:sz="0" w:space="0" w:color="auto"/>
                    <w:bottom w:val="none" w:sz="0" w:space="0" w:color="auto"/>
                    <w:right w:val="none" w:sz="0" w:space="0" w:color="auto"/>
                  </w:divBdr>
                  <w:divsChild>
                    <w:div w:id="286474570">
                      <w:marLeft w:val="0"/>
                      <w:marRight w:val="0"/>
                      <w:marTop w:val="0"/>
                      <w:marBottom w:val="0"/>
                      <w:divBdr>
                        <w:top w:val="none" w:sz="0" w:space="0" w:color="auto"/>
                        <w:left w:val="none" w:sz="0" w:space="0" w:color="auto"/>
                        <w:bottom w:val="none" w:sz="0" w:space="0" w:color="auto"/>
                        <w:right w:val="none" w:sz="0" w:space="0" w:color="auto"/>
                      </w:divBdr>
                      <w:divsChild>
                        <w:div w:id="12499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464832">
          <w:marLeft w:val="0"/>
          <w:marRight w:val="0"/>
          <w:marTop w:val="100"/>
          <w:marBottom w:val="100"/>
          <w:divBdr>
            <w:top w:val="dashed" w:sz="6" w:space="0" w:color="A8A8A8"/>
            <w:left w:val="none" w:sz="0" w:space="0" w:color="auto"/>
            <w:bottom w:val="none" w:sz="0" w:space="0" w:color="auto"/>
            <w:right w:val="none" w:sz="0" w:space="0" w:color="auto"/>
          </w:divBdr>
          <w:divsChild>
            <w:div w:id="711686135">
              <w:marLeft w:val="0"/>
              <w:marRight w:val="0"/>
              <w:marTop w:val="750"/>
              <w:marBottom w:val="750"/>
              <w:divBdr>
                <w:top w:val="none" w:sz="0" w:space="0" w:color="auto"/>
                <w:left w:val="none" w:sz="0" w:space="0" w:color="auto"/>
                <w:bottom w:val="none" w:sz="0" w:space="0" w:color="auto"/>
                <w:right w:val="none" w:sz="0" w:space="0" w:color="auto"/>
              </w:divBdr>
              <w:divsChild>
                <w:div w:id="2047565174">
                  <w:marLeft w:val="0"/>
                  <w:marRight w:val="0"/>
                  <w:marTop w:val="0"/>
                  <w:marBottom w:val="0"/>
                  <w:divBdr>
                    <w:top w:val="none" w:sz="0" w:space="0" w:color="auto"/>
                    <w:left w:val="none" w:sz="0" w:space="0" w:color="auto"/>
                    <w:bottom w:val="none" w:sz="0" w:space="0" w:color="auto"/>
                    <w:right w:val="none" w:sz="0" w:space="0" w:color="auto"/>
                  </w:divBdr>
                  <w:divsChild>
                    <w:div w:id="545213702">
                      <w:marLeft w:val="0"/>
                      <w:marRight w:val="0"/>
                      <w:marTop w:val="0"/>
                      <w:marBottom w:val="0"/>
                      <w:divBdr>
                        <w:top w:val="none" w:sz="0" w:space="0" w:color="auto"/>
                        <w:left w:val="none" w:sz="0" w:space="0" w:color="auto"/>
                        <w:bottom w:val="none" w:sz="0" w:space="0" w:color="auto"/>
                        <w:right w:val="none" w:sz="0" w:space="0" w:color="auto"/>
                      </w:divBdr>
                      <w:divsChild>
                        <w:div w:id="1631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2410">
          <w:marLeft w:val="0"/>
          <w:marRight w:val="0"/>
          <w:marTop w:val="100"/>
          <w:marBottom w:val="100"/>
          <w:divBdr>
            <w:top w:val="dashed" w:sz="6" w:space="0" w:color="A8A8A8"/>
            <w:left w:val="none" w:sz="0" w:space="0" w:color="auto"/>
            <w:bottom w:val="none" w:sz="0" w:space="0" w:color="auto"/>
            <w:right w:val="none" w:sz="0" w:space="0" w:color="auto"/>
          </w:divBdr>
          <w:divsChild>
            <w:div w:id="90054688">
              <w:marLeft w:val="0"/>
              <w:marRight w:val="0"/>
              <w:marTop w:val="750"/>
              <w:marBottom w:val="750"/>
              <w:divBdr>
                <w:top w:val="none" w:sz="0" w:space="0" w:color="auto"/>
                <w:left w:val="none" w:sz="0" w:space="0" w:color="auto"/>
                <w:bottom w:val="none" w:sz="0" w:space="0" w:color="auto"/>
                <w:right w:val="none" w:sz="0" w:space="0" w:color="auto"/>
              </w:divBdr>
              <w:divsChild>
                <w:div w:id="1092509699">
                  <w:marLeft w:val="0"/>
                  <w:marRight w:val="0"/>
                  <w:marTop w:val="0"/>
                  <w:marBottom w:val="0"/>
                  <w:divBdr>
                    <w:top w:val="none" w:sz="0" w:space="0" w:color="auto"/>
                    <w:left w:val="none" w:sz="0" w:space="0" w:color="auto"/>
                    <w:bottom w:val="none" w:sz="0" w:space="0" w:color="auto"/>
                    <w:right w:val="none" w:sz="0" w:space="0" w:color="auto"/>
                  </w:divBdr>
                  <w:divsChild>
                    <w:div w:id="964312373">
                      <w:marLeft w:val="0"/>
                      <w:marRight w:val="0"/>
                      <w:marTop w:val="0"/>
                      <w:marBottom w:val="0"/>
                      <w:divBdr>
                        <w:top w:val="none" w:sz="0" w:space="0" w:color="auto"/>
                        <w:left w:val="none" w:sz="0" w:space="0" w:color="auto"/>
                        <w:bottom w:val="none" w:sz="0" w:space="0" w:color="auto"/>
                        <w:right w:val="none" w:sz="0" w:space="0" w:color="auto"/>
                      </w:divBdr>
                      <w:divsChild>
                        <w:div w:id="207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07570">
          <w:marLeft w:val="0"/>
          <w:marRight w:val="0"/>
          <w:marTop w:val="100"/>
          <w:marBottom w:val="100"/>
          <w:divBdr>
            <w:top w:val="dashed" w:sz="6" w:space="0" w:color="A8A8A8"/>
            <w:left w:val="none" w:sz="0" w:space="0" w:color="auto"/>
            <w:bottom w:val="none" w:sz="0" w:space="0" w:color="auto"/>
            <w:right w:val="none" w:sz="0" w:space="0" w:color="auto"/>
          </w:divBdr>
          <w:divsChild>
            <w:div w:id="328944168">
              <w:marLeft w:val="0"/>
              <w:marRight w:val="0"/>
              <w:marTop w:val="750"/>
              <w:marBottom w:val="750"/>
              <w:divBdr>
                <w:top w:val="none" w:sz="0" w:space="0" w:color="auto"/>
                <w:left w:val="none" w:sz="0" w:space="0" w:color="auto"/>
                <w:bottom w:val="none" w:sz="0" w:space="0" w:color="auto"/>
                <w:right w:val="none" w:sz="0" w:space="0" w:color="auto"/>
              </w:divBdr>
              <w:divsChild>
                <w:div w:id="441610659">
                  <w:marLeft w:val="0"/>
                  <w:marRight w:val="0"/>
                  <w:marTop w:val="0"/>
                  <w:marBottom w:val="0"/>
                  <w:divBdr>
                    <w:top w:val="none" w:sz="0" w:space="0" w:color="auto"/>
                    <w:left w:val="none" w:sz="0" w:space="0" w:color="auto"/>
                    <w:bottom w:val="none" w:sz="0" w:space="0" w:color="auto"/>
                    <w:right w:val="none" w:sz="0" w:space="0" w:color="auto"/>
                  </w:divBdr>
                  <w:divsChild>
                    <w:div w:id="45960602">
                      <w:marLeft w:val="0"/>
                      <w:marRight w:val="0"/>
                      <w:marTop w:val="0"/>
                      <w:marBottom w:val="0"/>
                      <w:divBdr>
                        <w:top w:val="none" w:sz="0" w:space="0" w:color="auto"/>
                        <w:left w:val="none" w:sz="0" w:space="0" w:color="auto"/>
                        <w:bottom w:val="none" w:sz="0" w:space="0" w:color="auto"/>
                        <w:right w:val="none" w:sz="0" w:space="0" w:color="auto"/>
                      </w:divBdr>
                      <w:divsChild>
                        <w:div w:id="19959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17383</TotalTime>
  <Pages>4</Pages>
  <Words>1461</Words>
  <Characters>7745</Characters>
  <Application>Microsoft Office Word</Application>
  <DocSecurity>0</DocSecurity>
  <Lines>64</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Kollar</dc:creator>
  <cp:keywords/>
  <dc:description/>
  <cp:lastModifiedBy>Roman Kollar</cp:lastModifiedBy>
  <cp:revision>84</cp:revision>
  <dcterms:created xsi:type="dcterms:W3CDTF">2022-11-23T14:16:00Z</dcterms:created>
  <dcterms:modified xsi:type="dcterms:W3CDTF">2022-12-05T16:29:00Z</dcterms:modified>
</cp:coreProperties>
</file>