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9078" w14:textId="4A3FE65F" w:rsidR="00473AEB" w:rsidRDefault="00F77C92" w:rsidP="00F77C92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77C92">
        <w:rPr>
          <w:rFonts w:ascii="Arial" w:hAnsi="Arial" w:cs="Arial"/>
          <w:color w:val="000000"/>
          <w:sz w:val="22"/>
          <w:szCs w:val="22"/>
          <w:lang w:val="en-US"/>
        </w:rPr>
        <w:t>Student ID (USN-Card) R</w:t>
      </w:r>
      <w:r>
        <w:rPr>
          <w:rFonts w:ascii="Arial" w:hAnsi="Arial" w:cs="Arial"/>
          <w:color w:val="000000"/>
          <w:sz w:val="22"/>
          <w:szCs w:val="22"/>
          <w:lang w:val="en-US"/>
        </w:rPr>
        <w:t>oman:</w:t>
      </w:r>
    </w:p>
    <w:p w14:paraId="0A6B96AD" w14:textId="77777777" w:rsidR="00F77C92" w:rsidRPr="00F77C92" w:rsidRDefault="00F77C92" w:rsidP="00F77C92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 xml:space="preserve">A valid USN-card gives you access to the doors on campus outside of our opening hours, access to library and it also serves as a login for our printers on the campus. </w:t>
      </w:r>
    </w:p>
    <w:p w14:paraId="5C8018B4" w14:textId="77777777" w:rsidR="00F77C92" w:rsidRPr="00F77C92" w:rsidRDefault="00F77C92" w:rsidP="00F77C92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The information needed to gather the USN-card are:</w:t>
      </w:r>
    </w:p>
    <w:p w14:paraId="39409186" w14:textId="77777777" w:rsidR="00F77C92" w:rsidRPr="00F77C92" w:rsidRDefault="00F77C92" w:rsidP="00F77C92">
      <w:pPr>
        <w:pStyle w:val="Listeavsnitt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You must activate your user account for USN.no</w:t>
      </w:r>
    </w:p>
    <w:p w14:paraId="7D1B9D3D" w14:textId="77777777" w:rsidR="00F77C92" w:rsidRPr="00F77C92" w:rsidRDefault="00F77C92" w:rsidP="00F77C92">
      <w:pPr>
        <w:pStyle w:val="Listeavsnitt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You must upload a picture of yourself, which:</w:t>
      </w:r>
    </w:p>
    <w:p w14:paraId="276C2C04" w14:textId="77777777" w:rsidR="00F77C92" w:rsidRPr="00F77C92" w:rsidRDefault="00F77C92" w:rsidP="00F77C92">
      <w:pPr>
        <w:pStyle w:val="Listeavsnitt"/>
        <w:numPr>
          <w:ilvl w:val="0"/>
          <w:numId w:val="6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Shows your whole face</w:t>
      </w:r>
    </w:p>
    <w:p w14:paraId="7BE15CDB" w14:textId="77777777" w:rsidR="00F77C92" w:rsidRPr="00F77C92" w:rsidRDefault="00F77C92" w:rsidP="00F77C92">
      <w:pPr>
        <w:pStyle w:val="Listeavsnitt"/>
        <w:numPr>
          <w:ilvl w:val="0"/>
          <w:numId w:val="6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Is taken vertically</w:t>
      </w:r>
    </w:p>
    <w:p w14:paraId="0FB441BC" w14:textId="77777777" w:rsidR="00F77C92" w:rsidRPr="00F77C92" w:rsidRDefault="00F77C92" w:rsidP="00F77C92">
      <w:pPr>
        <w:pStyle w:val="Listeavsnitt"/>
        <w:numPr>
          <w:ilvl w:val="0"/>
          <w:numId w:val="6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Neutral and light background</w:t>
      </w:r>
    </w:p>
    <w:p w14:paraId="114A8CA9" w14:textId="77777777" w:rsidR="00F77C92" w:rsidRPr="00F77C92" w:rsidRDefault="00F77C92" w:rsidP="00F77C92">
      <w:pPr>
        <w:pStyle w:val="Listeavsnitt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 xml:space="preserve">After this, you can contact the </w:t>
      </w:r>
      <w:hyperlink r:id="rId6" w:history="1">
        <w:proofErr w:type="spellStart"/>
        <w:r w:rsidRPr="00F77C92">
          <w:rPr>
            <w:rFonts w:ascii="Times New Roman" w:eastAsia="Times New Roman" w:hAnsi="Times New Roman" w:cs="Times New Roman"/>
            <w:color w:val="005B9A"/>
            <w:sz w:val="24"/>
            <w:szCs w:val="24"/>
            <w:u w:val="single"/>
            <w:lang w:val="en-US" w:eastAsia="nb-NO"/>
          </w:rPr>
          <w:t>servicetorget</w:t>
        </w:r>
        <w:proofErr w:type="spellEnd"/>
      </w:hyperlink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 on your campus</w:t>
      </w:r>
    </w:p>
    <w:p w14:paraId="7402EE2E" w14:textId="1418EFC6" w:rsidR="00F77C92" w:rsidRPr="00F77C92" w:rsidRDefault="00F77C92" w:rsidP="00F77C92">
      <w:pPr>
        <w:shd w:val="clear" w:color="auto" w:fill="FFFFFF"/>
        <w:spacing w:after="15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If you struggle with uploading your picture to your account, you can also send an email with your student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 xml:space="preserve"> </w:t>
      </w: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n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umbe</w:t>
      </w: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>r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 xml:space="preserve"> a</w:t>
      </w:r>
      <w:r w:rsidRPr="00F77C92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nb-NO"/>
        </w:rPr>
        <w:t xml:space="preserve">nd the picture to </w:t>
      </w:r>
      <w:hyperlink r:id="rId7" w:history="1">
        <w:r w:rsidRPr="00F77C92">
          <w:rPr>
            <w:rStyle w:val="Hyperkobling"/>
            <w:rFonts w:ascii="Times New Roman" w:hAnsi="Times New Roman" w:cs="Times New Roman"/>
            <w:color w:val="005B9A"/>
            <w:sz w:val="24"/>
            <w:szCs w:val="24"/>
            <w:shd w:val="clear" w:color="auto" w:fill="FFFFFF"/>
            <w:lang w:val="en-US"/>
          </w:rPr>
          <w:t>servicetorg.ringerike@usn.no</w:t>
        </w:r>
      </w:hyperlink>
      <w:r w:rsidRPr="00F77C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86328" w14:textId="0A7CB25E" w:rsidR="00F77C92" w:rsidRPr="00F77C92" w:rsidRDefault="00F77C92" w:rsidP="00F77C92">
      <w:pPr>
        <w:shd w:val="clear" w:color="auto" w:fill="FFFFFF"/>
        <w:spacing w:after="15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7C92">
        <w:rPr>
          <w:rFonts w:ascii="Times New Roman" w:hAnsi="Times New Roman" w:cs="Times New Roman"/>
          <w:sz w:val="24"/>
          <w:szCs w:val="24"/>
          <w:lang w:val="en-US"/>
        </w:rPr>
        <w:t>IF you want to use an already saved picture, you need to upload it from your computer.</w:t>
      </w:r>
    </w:p>
    <w:p w14:paraId="10759897" w14:textId="77777777" w:rsidR="00F77C92" w:rsidRPr="00F77C92" w:rsidRDefault="00F77C92" w:rsidP="00F77C92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9BD132" w14:textId="77777777" w:rsidR="00473AEB" w:rsidRDefault="00473AEB" w:rsidP="00473AEB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Søke jobb (Roman)</w:t>
      </w:r>
    </w:p>
    <w:p w14:paraId="4DB5272E" w14:textId="77777777" w:rsidR="00473AEB" w:rsidRDefault="00473AEB" w:rsidP="00473AEB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Må først ha bankkonto klar</w:t>
      </w:r>
    </w:p>
    <w:p w14:paraId="43AD0A48" w14:textId="7CE66D1E" w:rsidR="0067697F" w:rsidRPr="0067697F" w:rsidRDefault="00473AEB" w:rsidP="0067697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Finn.no link</w:t>
      </w:r>
    </w:p>
    <w:p w14:paraId="1165C906" w14:textId="574E7EAA" w:rsidR="0067697F" w:rsidRDefault="00B55431" w:rsidP="006769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67697F" w:rsidRPr="00555179">
          <w:rPr>
            <w:rStyle w:val="Hyperkobling"/>
            <w:rFonts w:ascii="Arial" w:hAnsi="Arial" w:cs="Arial"/>
            <w:sz w:val="22"/>
            <w:szCs w:val="22"/>
          </w:rPr>
          <w:t>https://www.finn.no/job/fulltime/search.html?abTestKey=rerank&amp;extent=3942&amp;location=2.20001.22030.20112&amp;sort=RELEVANCE</w:t>
        </w:r>
      </w:hyperlink>
      <w:r w:rsidR="0067697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C5FD72D" w14:textId="77777777" w:rsidR="00473AEB" w:rsidRDefault="00473AEB" w:rsidP="00473AEB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tax</w:t>
      </w:r>
      <w:proofErr w:type="spellEnd"/>
    </w:p>
    <w:p w14:paraId="43CEABEB" w14:textId="43FEE67E" w:rsidR="00473AEB" w:rsidRDefault="00473AEB" w:rsidP="00473AE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Skatteetaten.no</w:t>
      </w:r>
    </w:p>
    <w:p w14:paraId="24DD44E5" w14:textId="56688948" w:rsidR="0067697F" w:rsidRDefault="00B55431" w:rsidP="00473AE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67697F" w:rsidRPr="00555179">
          <w:rPr>
            <w:rStyle w:val="Hyperkobling"/>
            <w:rFonts w:ascii="Arial" w:hAnsi="Arial" w:cs="Arial"/>
            <w:sz w:val="22"/>
            <w:szCs w:val="22"/>
          </w:rPr>
          <w:t>https://www.skatteetaten.no/en/person/foreign/are-you-intending-to-work-in-norway/the-tax-return/income-abroad/</w:t>
        </w:r>
      </w:hyperlink>
      <w:r w:rsidR="0067697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A86EA4B" w14:textId="119E1A7D" w:rsidR="0067697F" w:rsidRDefault="00473AEB" w:rsidP="0067697F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73AEB">
        <w:rPr>
          <w:rFonts w:ascii="Arial" w:hAnsi="Arial" w:cs="Arial"/>
          <w:color w:val="000000"/>
          <w:sz w:val="22"/>
          <w:szCs w:val="22"/>
          <w:lang w:val="en-US"/>
        </w:rPr>
        <w:t>labor laws - maximum time allowed/week</w:t>
      </w:r>
    </w:p>
    <w:p w14:paraId="796AD797" w14:textId="6B73EA9F" w:rsidR="0067697F" w:rsidRDefault="00B55431" w:rsidP="0067697F">
      <w:pPr>
        <w:pStyle w:val="NormalWeb"/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hyperlink r:id="rId10" w:history="1">
        <w:r w:rsidR="0067697F" w:rsidRPr="00555179">
          <w:rPr>
            <w:rStyle w:val="Hyperkobling"/>
            <w:rFonts w:ascii="Arial" w:hAnsi="Arial" w:cs="Arial"/>
            <w:sz w:val="22"/>
            <w:szCs w:val="22"/>
            <w:lang w:val="en-US"/>
          </w:rPr>
          <w:t>https://www.studyinnorway.no/study-in-norway/part-time-work</w:t>
        </w:r>
      </w:hyperlink>
      <w:r w:rsidR="0067697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58FCD776" w14:textId="19E85C2A" w:rsidR="004C10CE" w:rsidRPr="0067697F" w:rsidRDefault="00B55431" w:rsidP="0067697F">
      <w:pPr>
        <w:pStyle w:val="NormalWeb"/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hyperlink r:id="rId11" w:history="1">
        <w:r w:rsidR="004C10CE" w:rsidRPr="00555179">
          <w:rPr>
            <w:rStyle w:val="Hyperkobling"/>
            <w:rFonts w:ascii="Arial" w:hAnsi="Arial" w:cs="Arial"/>
            <w:sz w:val="22"/>
            <w:szCs w:val="22"/>
            <w:lang w:val="en-US"/>
          </w:rPr>
          <w:t>https://www.udi.no/en/want-to-apply/studies/studietillatelse/</w:t>
        </w:r>
      </w:hyperlink>
      <w:r w:rsidR="004C10C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65FC057F" w14:textId="31BE2F70" w:rsidR="00CE0E00" w:rsidRDefault="007201B2" w:rsidP="00CE0E00">
      <w:pPr>
        <w:shd w:val="clear" w:color="auto" w:fill="FFFFFF"/>
        <w:spacing w:after="150" w:line="240" w:lineRule="auto"/>
        <w:rPr>
          <w:rFonts w:ascii="Arial" w:hAnsi="Arial" w:cs="Arial"/>
          <w:color w:val="002060"/>
          <w:lang w:val="en-US"/>
        </w:rPr>
      </w:pPr>
      <w:r w:rsidRPr="007201B2">
        <w:rPr>
          <w:rFonts w:ascii="Arial" w:hAnsi="Arial" w:cs="Arial"/>
          <w:color w:val="000000"/>
          <w:lang w:val="en-US"/>
        </w:rPr>
        <w:lastRenderedPageBreak/>
        <w:t xml:space="preserve">Risk plan - </w:t>
      </w:r>
      <w:proofErr w:type="spellStart"/>
      <w:r w:rsidRPr="007201B2">
        <w:rPr>
          <w:rFonts w:ascii="Arial" w:hAnsi="Arial" w:cs="Arial"/>
          <w:color w:val="000000"/>
          <w:lang w:val="en-US"/>
        </w:rPr>
        <w:t>Risikoplan</w:t>
      </w:r>
      <w:proofErr w:type="spellEnd"/>
      <w:r w:rsidRPr="007201B2">
        <w:rPr>
          <w:rFonts w:ascii="Arial" w:hAnsi="Arial" w:cs="Arial"/>
          <w:color w:val="000000"/>
          <w:lang w:val="en-US"/>
        </w:rPr>
        <w:t xml:space="preserve"> (Roman)</w:t>
      </w:r>
      <w:r w:rsidRPr="007201B2">
        <w:rPr>
          <w:rFonts w:ascii="Arial" w:hAnsi="Arial" w:cs="Arial"/>
          <w:color w:val="000000"/>
          <w:lang w:val="en-US"/>
        </w:rPr>
        <w:br/>
      </w:r>
      <w:r w:rsidRPr="007201B2">
        <w:rPr>
          <w:rFonts w:ascii="Arial" w:hAnsi="Arial" w:cs="Arial"/>
          <w:color w:val="002060"/>
          <w:lang w:val="en-US"/>
        </w:rPr>
        <w:t>(risks related to choice of technology, use of human resource or time)</w:t>
      </w:r>
    </w:p>
    <w:p w14:paraId="682EA9E9" w14:textId="123CF457" w:rsidR="00CE0E00" w:rsidRDefault="00CE0E00" w:rsidP="00CE0E00">
      <w:pPr>
        <w:pStyle w:val="Listeavsnitt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>Covid-19</w:t>
      </w:r>
    </w:p>
    <w:p w14:paraId="47766820" w14:textId="1E223E4C" w:rsidR="00CE0E00" w:rsidRDefault="00CE0E00" w:rsidP="00CE0E00">
      <w:pPr>
        <w:pStyle w:val="Listeavsnitt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  <w:lang w:val="en-US"/>
        </w:rPr>
      </w:pPr>
      <w:proofErr w:type="spellStart"/>
      <w:r>
        <w:rPr>
          <w:rFonts w:ascii="Arial" w:hAnsi="Arial" w:cs="Arial"/>
          <w:color w:val="002060"/>
          <w:lang w:val="en-US"/>
        </w:rPr>
        <w:t>Gruppedynamikk</w:t>
      </w:r>
      <w:proofErr w:type="spellEnd"/>
    </w:p>
    <w:p w14:paraId="22BC990B" w14:textId="41E3FE3F" w:rsidR="00CE0E00" w:rsidRDefault="00CE0E00" w:rsidP="00CE0E00">
      <w:pPr>
        <w:pStyle w:val="Listeavsnitt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Ny </w:t>
      </w:r>
      <w:proofErr w:type="spellStart"/>
      <w:r>
        <w:rPr>
          <w:rFonts w:ascii="Arial" w:hAnsi="Arial" w:cs="Arial"/>
          <w:color w:val="002060"/>
          <w:lang w:val="en-US"/>
        </w:rPr>
        <w:t>teknologi</w:t>
      </w:r>
      <w:proofErr w:type="spellEnd"/>
    </w:p>
    <w:p w14:paraId="629D9213" w14:textId="7DC75C52" w:rsidR="00CE0E00" w:rsidRDefault="00CE0E00" w:rsidP="00CE0E00">
      <w:pPr>
        <w:pStyle w:val="Listeavsnitt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  <w:lang w:val="en-US"/>
        </w:rPr>
      </w:pPr>
      <w:proofErr w:type="spellStart"/>
      <w:r>
        <w:rPr>
          <w:rFonts w:ascii="Arial" w:hAnsi="Arial" w:cs="Arial"/>
          <w:color w:val="002060"/>
          <w:lang w:val="en-US"/>
        </w:rPr>
        <w:t>Forsinkelser</w:t>
      </w:r>
      <w:proofErr w:type="spellEnd"/>
      <w:r>
        <w:rPr>
          <w:rFonts w:ascii="Arial" w:hAnsi="Arial" w:cs="Arial"/>
          <w:color w:val="002060"/>
          <w:lang w:val="en-US"/>
        </w:rPr>
        <w:t xml:space="preserve"> I forhold </w:t>
      </w:r>
      <w:proofErr w:type="spellStart"/>
      <w:r>
        <w:rPr>
          <w:rFonts w:ascii="Arial" w:hAnsi="Arial" w:cs="Arial"/>
          <w:color w:val="002060"/>
          <w:lang w:val="en-US"/>
        </w:rPr>
        <w:t>til</w:t>
      </w:r>
      <w:proofErr w:type="spellEnd"/>
      <w:r>
        <w:rPr>
          <w:rFonts w:ascii="Arial" w:hAnsi="Arial" w:cs="Arial"/>
          <w:color w:val="002060"/>
          <w:lang w:val="en-US"/>
        </w:rPr>
        <w:t xml:space="preserve"> </w:t>
      </w:r>
      <w:proofErr w:type="spellStart"/>
      <w:r>
        <w:rPr>
          <w:rFonts w:ascii="Arial" w:hAnsi="Arial" w:cs="Arial"/>
          <w:color w:val="002060"/>
          <w:lang w:val="en-US"/>
        </w:rPr>
        <w:t>tidsskjema</w:t>
      </w:r>
      <w:proofErr w:type="spellEnd"/>
    </w:p>
    <w:p w14:paraId="6CD64EDC" w14:textId="781DA122" w:rsidR="00B56F0F" w:rsidRDefault="00CE0E00" w:rsidP="00B56F0F">
      <w:pPr>
        <w:pStyle w:val="Listeavsnitt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</w:rPr>
      </w:pPr>
      <w:r w:rsidRPr="00CE0E00">
        <w:rPr>
          <w:rFonts w:ascii="Arial" w:hAnsi="Arial" w:cs="Arial"/>
          <w:color w:val="002060"/>
        </w:rPr>
        <w:t>Kommunikasjon mellom klient og utviklere (</w:t>
      </w:r>
      <w:r>
        <w:rPr>
          <w:rFonts w:ascii="Arial" w:hAnsi="Arial" w:cs="Arial"/>
          <w:color w:val="002060"/>
        </w:rPr>
        <w:t>oss)</w:t>
      </w:r>
    </w:p>
    <w:p w14:paraId="17E8F23E" w14:textId="77777777" w:rsidR="00B55431" w:rsidRDefault="00B55431" w:rsidP="00B56F0F">
      <w:pPr>
        <w:shd w:val="clear" w:color="auto" w:fill="FFFFFF"/>
        <w:spacing w:after="150" w:line="240" w:lineRule="auto"/>
        <w:rPr>
          <w:rFonts w:ascii="Arial" w:hAnsi="Arial" w:cs="Arial"/>
          <w:color w:val="002060"/>
        </w:rPr>
      </w:pPr>
    </w:p>
    <w:p w14:paraId="04674F42" w14:textId="7BD8E801" w:rsidR="00DA7FAE" w:rsidRPr="00B55431" w:rsidRDefault="00DA7FAE" w:rsidP="00B55431">
      <w:pPr>
        <w:pStyle w:val="Listeavsnitt"/>
        <w:numPr>
          <w:ilvl w:val="3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2060"/>
        </w:rPr>
      </w:pPr>
      <w:proofErr w:type="spellStart"/>
      <w:r w:rsidRPr="00B55431">
        <w:rPr>
          <w:rFonts w:ascii="Arial" w:hAnsi="Arial" w:cs="Arial"/>
          <w:color w:val="002060"/>
        </w:rPr>
        <w:t>Ssn</w:t>
      </w:r>
      <w:proofErr w:type="spellEnd"/>
      <w:r w:rsidRPr="00B55431">
        <w:rPr>
          <w:rFonts w:ascii="Arial" w:hAnsi="Arial" w:cs="Arial"/>
          <w:color w:val="002060"/>
        </w:rPr>
        <w:t xml:space="preserve"> er forskjellige størrelser på engelsk og norsk</w:t>
      </w:r>
    </w:p>
    <w:p w14:paraId="296900B0" w14:textId="3C4C2E9D" w:rsidR="00CE0E00" w:rsidRDefault="00CE0E00" w:rsidP="00CE0E00"/>
    <w:p w14:paraId="51A50C3C" w14:textId="646AC419" w:rsidR="00CE0E00" w:rsidRDefault="00CE0E00" w:rsidP="00CE0E00"/>
    <w:p w14:paraId="6EF1E485" w14:textId="50D8C2AB" w:rsidR="00D201B3" w:rsidRDefault="00D201B3" w:rsidP="00CE0E00"/>
    <w:p w14:paraId="26B0F9CE" w14:textId="6E6C2BF3" w:rsidR="00D201B3" w:rsidRDefault="00D201B3" w:rsidP="00CE0E00"/>
    <w:p w14:paraId="46DEFA7E" w14:textId="733C9F4B" w:rsidR="00D201B3" w:rsidRDefault="00D201B3" w:rsidP="00CE0E00"/>
    <w:p w14:paraId="77B7F32F" w14:textId="66F9447D" w:rsidR="00D201B3" w:rsidRDefault="00D201B3" w:rsidP="00CE0E00"/>
    <w:p w14:paraId="03C55757" w14:textId="44B4559C" w:rsidR="00D201B3" w:rsidRDefault="00D201B3" w:rsidP="00CE0E00"/>
    <w:p w14:paraId="55451391" w14:textId="560C8FF8" w:rsidR="00D201B3" w:rsidRDefault="00D201B3" w:rsidP="00CE0E00"/>
    <w:p w14:paraId="3AFC0552" w14:textId="7164E7AA" w:rsidR="00D201B3" w:rsidRDefault="00D201B3" w:rsidP="00CE0E00"/>
    <w:p w14:paraId="47184C89" w14:textId="0A3CED47" w:rsidR="00D201B3" w:rsidRDefault="00D201B3" w:rsidP="00CE0E00"/>
    <w:p w14:paraId="5E677789" w14:textId="4261AC32" w:rsidR="00D201B3" w:rsidRDefault="00D201B3" w:rsidP="00CE0E00"/>
    <w:p w14:paraId="3817C372" w14:textId="02B1B89F" w:rsidR="00D201B3" w:rsidRDefault="00D201B3" w:rsidP="00CE0E00"/>
    <w:p w14:paraId="770454D2" w14:textId="7C36EACF" w:rsidR="00D201B3" w:rsidRDefault="00D201B3" w:rsidP="00CE0E00"/>
    <w:p w14:paraId="61DAF4F8" w14:textId="27F4ABFB" w:rsidR="00D201B3" w:rsidRDefault="00D201B3" w:rsidP="00CE0E00"/>
    <w:p w14:paraId="70768683" w14:textId="0E1330A0" w:rsidR="00D201B3" w:rsidRDefault="00D201B3" w:rsidP="00CE0E00"/>
    <w:p w14:paraId="113D264C" w14:textId="71F2DF9D" w:rsidR="00D201B3" w:rsidRDefault="00D201B3" w:rsidP="00CE0E00"/>
    <w:p w14:paraId="0D79781C" w14:textId="08017735" w:rsidR="00D201B3" w:rsidRDefault="00D201B3" w:rsidP="00CE0E00"/>
    <w:p w14:paraId="3B46E619" w14:textId="29F62F9D" w:rsidR="00D201B3" w:rsidRDefault="00D201B3" w:rsidP="00CE0E00"/>
    <w:p w14:paraId="648D6E67" w14:textId="20D1537D" w:rsidR="00D201B3" w:rsidRDefault="00D201B3" w:rsidP="00CE0E00"/>
    <w:p w14:paraId="197CB5BC" w14:textId="6054A02C" w:rsidR="00D201B3" w:rsidRDefault="00D201B3" w:rsidP="00CE0E00"/>
    <w:p w14:paraId="29919EA3" w14:textId="527FA735" w:rsidR="00D201B3" w:rsidRDefault="00D201B3" w:rsidP="00CE0E00"/>
    <w:p w14:paraId="063E8DD9" w14:textId="28D47F65" w:rsidR="00D201B3" w:rsidRDefault="00D201B3" w:rsidP="00CE0E00"/>
    <w:p w14:paraId="7B281D0E" w14:textId="4CEF9A58" w:rsidR="00D201B3" w:rsidRDefault="00D201B3" w:rsidP="00CE0E00"/>
    <w:p w14:paraId="1F011057" w14:textId="77777777" w:rsidR="00D201B3" w:rsidRDefault="00D201B3" w:rsidP="00CE0E00"/>
    <w:p w14:paraId="2A2C030C" w14:textId="6758133E" w:rsidR="00CE0E00" w:rsidRDefault="00CE0E00" w:rsidP="00CE0E00">
      <w:proofErr w:type="spellStart"/>
      <w:r>
        <w:t>Risikoplan</w:t>
      </w:r>
      <w:proofErr w:type="spellEnd"/>
    </w:p>
    <w:tbl>
      <w:tblPr>
        <w:tblStyle w:val="Tabellrutenett"/>
        <w:tblW w:w="9444" w:type="dxa"/>
        <w:jc w:val="center"/>
        <w:tblLook w:val="04A0" w:firstRow="1" w:lastRow="0" w:firstColumn="1" w:lastColumn="0" w:noHBand="0" w:noVBand="1"/>
      </w:tblPr>
      <w:tblGrid>
        <w:gridCol w:w="2022"/>
        <w:gridCol w:w="1502"/>
        <w:gridCol w:w="1452"/>
        <w:gridCol w:w="1492"/>
        <w:gridCol w:w="2976"/>
      </w:tblGrid>
      <w:tr w:rsidR="00B75436" w:rsidRPr="00B56F0F" w14:paraId="2F3E0B1F" w14:textId="77777777" w:rsidTr="00B75436">
        <w:trPr>
          <w:trHeight w:val="281"/>
          <w:jc w:val="center"/>
        </w:trPr>
        <w:tc>
          <w:tcPr>
            <w:tcW w:w="2022" w:type="dxa"/>
          </w:tcPr>
          <w:p w14:paraId="4DE181C6" w14:textId="150CA326" w:rsidR="000C13FC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Risk</w:t>
            </w:r>
          </w:p>
        </w:tc>
        <w:tc>
          <w:tcPr>
            <w:tcW w:w="1502" w:type="dxa"/>
          </w:tcPr>
          <w:p w14:paraId="5BB2B7CB" w14:textId="77777777" w:rsidR="00D31761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Probability</w:t>
            </w:r>
          </w:p>
          <w:p w14:paraId="5F3C6BAF" w14:textId="03AE95BA" w:rsidR="000C13FC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(1-5)</w:t>
            </w:r>
          </w:p>
        </w:tc>
        <w:tc>
          <w:tcPr>
            <w:tcW w:w="1452" w:type="dxa"/>
          </w:tcPr>
          <w:p w14:paraId="7074C79A" w14:textId="77777777" w:rsidR="00D31761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Severity</w:t>
            </w:r>
          </w:p>
          <w:p w14:paraId="2BFC01DA" w14:textId="607E8302" w:rsidR="000C13FC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(1-5)</w:t>
            </w:r>
          </w:p>
        </w:tc>
        <w:tc>
          <w:tcPr>
            <w:tcW w:w="1492" w:type="dxa"/>
          </w:tcPr>
          <w:p w14:paraId="0103329B" w14:textId="77777777" w:rsidR="00D31761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Score</w:t>
            </w:r>
          </w:p>
          <w:p w14:paraId="7DDFC389" w14:textId="4E7BDE12" w:rsidR="000C13FC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(P x S)</w:t>
            </w:r>
          </w:p>
        </w:tc>
        <w:tc>
          <w:tcPr>
            <w:tcW w:w="2976" w:type="dxa"/>
          </w:tcPr>
          <w:p w14:paraId="74425183" w14:textId="11F98FDA" w:rsidR="000C13FC" w:rsidRPr="00B75436" w:rsidRDefault="000C13FC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Action to prevent/ Manage Risk</w:t>
            </w:r>
          </w:p>
        </w:tc>
      </w:tr>
      <w:tr w:rsidR="00B75436" w:rsidRPr="00B75436" w14:paraId="40A24FBF" w14:textId="77777777" w:rsidTr="00B75436">
        <w:trPr>
          <w:trHeight w:val="121"/>
          <w:jc w:val="center"/>
        </w:trPr>
        <w:tc>
          <w:tcPr>
            <w:tcW w:w="2022" w:type="dxa"/>
            <w:shd w:val="clear" w:color="auto" w:fill="E7E6E6" w:themeFill="background2"/>
          </w:tcPr>
          <w:p w14:paraId="62BAC829" w14:textId="02F68985" w:rsidR="00265CDC" w:rsidRPr="00B75436" w:rsidRDefault="00D201B3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Staffing</w:t>
            </w:r>
          </w:p>
        </w:tc>
        <w:tc>
          <w:tcPr>
            <w:tcW w:w="1502" w:type="dxa"/>
            <w:shd w:val="clear" w:color="auto" w:fill="E7E6E6" w:themeFill="background2"/>
          </w:tcPr>
          <w:p w14:paraId="329DB26C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1452" w:type="dxa"/>
            <w:shd w:val="clear" w:color="auto" w:fill="E7E6E6" w:themeFill="background2"/>
          </w:tcPr>
          <w:p w14:paraId="66D2B7CB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1492" w:type="dxa"/>
            <w:shd w:val="clear" w:color="auto" w:fill="E7E6E6" w:themeFill="background2"/>
          </w:tcPr>
          <w:p w14:paraId="3CE1C96D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2976" w:type="dxa"/>
            <w:shd w:val="clear" w:color="auto" w:fill="E7E6E6" w:themeFill="background2"/>
          </w:tcPr>
          <w:p w14:paraId="3CF93CE7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</w:tc>
      </w:tr>
      <w:tr w:rsidR="00B75436" w:rsidRPr="00B56F0F" w14:paraId="37443DA9" w14:textId="77777777" w:rsidTr="00B75436">
        <w:trPr>
          <w:trHeight w:val="398"/>
          <w:jc w:val="center"/>
        </w:trPr>
        <w:tc>
          <w:tcPr>
            <w:tcW w:w="2022" w:type="dxa"/>
          </w:tcPr>
          <w:p w14:paraId="237A845D" w14:textId="230E5B52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Covid-19</w:t>
            </w:r>
          </w:p>
        </w:tc>
        <w:tc>
          <w:tcPr>
            <w:tcW w:w="1502" w:type="dxa"/>
          </w:tcPr>
          <w:p w14:paraId="2E349790" w14:textId="4EF35440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3</w:t>
            </w:r>
          </w:p>
        </w:tc>
        <w:tc>
          <w:tcPr>
            <w:tcW w:w="1452" w:type="dxa"/>
          </w:tcPr>
          <w:p w14:paraId="32A7367F" w14:textId="37AD88B0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3</w:t>
            </w:r>
          </w:p>
        </w:tc>
        <w:tc>
          <w:tcPr>
            <w:tcW w:w="1492" w:type="dxa"/>
          </w:tcPr>
          <w:p w14:paraId="53E26F0B" w14:textId="0A902A34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9</w:t>
            </w:r>
          </w:p>
        </w:tc>
        <w:tc>
          <w:tcPr>
            <w:tcW w:w="2976" w:type="dxa"/>
          </w:tcPr>
          <w:p w14:paraId="6E831EDF" w14:textId="2FDA4363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Stay at home if sick, test yourself if you have symptoms</w:t>
            </w:r>
          </w:p>
        </w:tc>
      </w:tr>
      <w:tr w:rsidR="00B75436" w:rsidRPr="00B75436" w14:paraId="6756BA84" w14:textId="77777777" w:rsidTr="00B75436">
        <w:trPr>
          <w:trHeight w:val="128"/>
          <w:jc w:val="center"/>
        </w:trPr>
        <w:tc>
          <w:tcPr>
            <w:tcW w:w="2022" w:type="dxa"/>
          </w:tcPr>
          <w:p w14:paraId="67B2B655" w14:textId="1690E31A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G</w:t>
            </w:r>
            <w:r w:rsidR="00272226" w:rsidRPr="00B75436">
              <w:rPr>
                <w:rFonts w:cstheme="minorHAnsi"/>
                <w:lang w:val="en-US"/>
              </w:rPr>
              <w:t>roup dynamics</w:t>
            </w:r>
          </w:p>
        </w:tc>
        <w:tc>
          <w:tcPr>
            <w:tcW w:w="1502" w:type="dxa"/>
          </w:tcPr>
          <w:p w14:paraId="4E09D888" w14:textId="6BB76504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1</w:t>
            </w:r>
          </w:p>
        </w:tc>
        <w:tc>
          <w:tcPr>
            <w:tcW w:w="1452" w:type="dxa"/>
          </w:tcPr>
          <w:p w14:paraId="6AC4CAB2" w14:textId="2F76DE02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3</w:t>
            </w:r>
          </w:p>
        </w:tc>
        <w:tc>
          <w:tcPr>
            <w:tcW w:w="1492" w:type="dxa"/>
          </w:tcPr>
          <w:p w14:paraId="1AA10115" w14:textId="2E39F4E7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3</w:t>
            </w:r>
          </w:p>
        </w:tc>
        <w:tc>
          <w:tcPr>
            <w:tcW w:w="2976" w:type="dxa"/>
          </w:tcPr>
          <w:p w14:paraId="514BE32B" w14:textId="1A587AA8" w:rsidR="000C13FC" w:rsidRPr="00B75436" w:rsidRDefault="00265CDC" w:rsidP="00D31761">
            <w:pPr>
              <w:rPr>
                <w:rFonts w:cstheme="minorHAnsi"/>
                <w:lang w:val="en-US"/>
              </w:rPr>
            </w:pPr>
            <w:r w:rsidRPr="00265CDC">
              <w:rPr>
                <w:rFonts w:eastAsia="Times New Roman" w:cstheme="minorHAnsi"/>
                <w:lang w:val="en-US" w:eastAsia="nb-NO"/>
              </w:rPr>
              <w:t>Follow the group nor</w:t>
            </w:r>
            <w:r w:rsidR="00D201B3" w:rsidRPr="00B75436">
              <w:rPr>
                <w:rFonts w:eastAsia="Times New Roman" w:cstheme="minorHAnsi"/>
                <w:lang w:val="en-US" w:eastAsia="nb-NO"/>
              </w:rPr>
              <w:t>ms</w:t>
            </w:r>
          </w:p>
        </w:tc>
      </w:tr>
      <w:tr w:rsidR="00B75436" w:rsidRPr="00B75436" w14:paraId="6FF012BC" w14:textId="77777777" w:rsidTr="00B75436">
        <w:trPr>
          <w:trHeight w:val="115"/>
          <w:jc w:val="center"/>
        </w:trPr>
        <w:tc>
          <w:tcPr>
            <w:tcW w:w="2022" w:type="dxa"/>
            <w:shd w:val="clear" w:color="auto" w:fill="E7E6E6" w:themeFill="background2"/>
          </w:tcPr>
          <w:p w14:paraId="77EAA283" w14:textId="0ACD8883" w:rsidR="00265CDC" w:rsidRPr="00B75436" w:rsidRDefault="00265CDC" w:rsidP="00D31761">
            <w:pPr>
              <w:rPr>
                <w:rFonts w:cstheme="minorHAnsi"/>
                <w:b/>
                <w:bCs/>
                <w:highlight w:val="lightGray"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Techn</w:t>
            </w:r>
            <w:r w:rsidR="00E15266" w:rsidRPr="00B75436">
              <w:rPr>
                <w:rFonts w:cstheme="minorHAnsi"/>
                <w:b/>
                <w:bCs/>
                <w:lang w:val="en-US"/>
              </w:rPr>
              <w:t>ical</w:t>
            </w:r>
          </w:p>
        </w:tc>
        <w:tc>
          <w:tcPr>
            <w:tcW w:w="1502" w:type="dxa"/>
            <w:shd w:val="clear" w:color="auto" w:fill="E7E6E6" w:themeFill="background2"/>
          </w:tcPr>
          <w:p w14:paraId="7F697D36" w14:textId="77777777" w:rsidR="00265CDC" w:rsidRPr="00B75436" w:rsidRDefault="00265CDC" w:rsidP="00D31761">
            <w:pPr>
              <w:rPr>
                <w:rFonts w:cstheme="minorHAnsi"/>
                <w:highlight w:val="lightGray"/>
                <w:lang w:val="en-US"/>
              </w:rPr>
            </w:pPr>
          </w:p>
        </w:tc>
        <w:tc>
          <w:tcPr>
            <w:tcW w:w="1452" w:type="dxa"/>
            <w:shd w:val="clear" w:color="auto" w:fill="E7E6E6" w:themeFill="background2"/>
          </w:tcPr>
          <w:p w14:paraId="0CF58A1D" w14:textId="77777777" w:rsidR="00265CDC" w:rsidRPr="00B75436" w:rsidRDefault="00265CDC" w:rsidP="00D31761">
            <w:pPr>
              <w:rPr>
                <w:rFonts w:cstheme="minorHAnsi"/>
                <w:highlight w:val="lightGray"/>
                <w:lang w:val="en-US"/>
              </w:rPr>
            </w:pPr>
          </w:p>
        </w:tc>
        <w:tc>
          <w:tcPr>
            <w:tcW w:w="1492" w:type="dxa"/>
            <w:shd w:val="clear" w:color="auto" w:fill="E7E6E6" w:themeFill="background2"/>
          </w:tcPr>
          <w:p w14:paraId="42C03A00" w14:textId="77777777" w:rsidR="00265CDC" w:rsidRPr="00B75436" w:rsidRDefault="00265CDC" w:rsidP="00D31761">
            <w:pPr>
              <w:rPr>
                <w:rFonts w:cstheme="minorHAnsi"/>
                <w:highlight w:val="lightGray"/>
                <w:lang w:val="en-US"/>
              </w:rPr>
            </w:pPr>
          </w:p>
        </w:tc>
        <w:tc>
          <w:tcPr>
            <w:tcW w:w="2976" w:type="dxa"/>
            <w:shd w:val="clear" w:color="auto" w:fill="E7E6E6" w:themeFill="background2"/>
          </w:tcPr>
          <w:p w14:paraId="637DE611" w14:textId="77777777" w:rsidR="00265CDC" w:rsidRPr="00B75436" w:rsidRDefault="00265CDC" w:rsidP="00D31761">
            <w:pPr>
              <w:rPr>
                <w:rFonts w:eastAsia="Times New Roman" w:cstheme="minorHAnsi"/>
                <w:highlight w:val="lightGray"/>
                <w:lang w:val="en-US" w:eastAsia="nb-NO"/>
              </w:rPr>
            </w:pPr>
          </w:p>
        </w:tc>
      </w:tr>
      <w:tr w:rsidR="00B75436" w:rsidRPr="00B75436" w14:paraId="6E3D7A10" w14:textId="77777777" w:rsidTr="00B75436">
        <w:trPr>
          <w:trHeight w:val="291"/>
          <w:jc w:val="center"/>
        </w:trPr>
        <w:tc>
          <w:tcPr>
            <w:tcW w:w="2022" w:type="dxa"/>
          </w:tcPr>
          <w:p w14:paraId="4166811D" w14:textId="24F4BCE9" w:rsidR="000C13FC" w:rsidRPr="00B75436" w:rsidRDefault="000C13FC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N</w:t>
            </w:r>
            <w:r w:rsidR="00272226" w:rsidRPr="00B75436">
              <w:rPr>
                <w:rFonts w:cstheme="minorHAnsi"/>
                <w:lang w:val="en-US"/>
              </w:rPr>
              <w:t>ew technolog</w:t>
            </w:r>
            <w:r w:rsidR="00D201B3" w:rsidRPr="00B75436">
              <w:rPr>
                <w:rFonts w:cstheme="minorHAnsi"/>
                <w:lang w:val="en-US"/>
              </w:rPr>
              <w:t>y</w:t>
            </w:r>
          </w:p>
        </w:tc>
        <w:tc>
          <w:tcPr>
            <w:tcW w:w="1502" w:type="dxa"/>
          </w:tcPr>
          <w:p w14:paraId="1474026A" w14:textId="2891F421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3</w:t>
            </w:r>
          </w:p>
        </w:tc>
        <w:tc>
          <w:tcPr>
            <w:tcW w:w="1452" w:type="dxa"/>
          </w:tcPr>
          <w:p w14:paraId="418D5DEC" w14:textId="33ADA94A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4</w:t>
            </w:r>
          </w:p>
        </w:tc>
        <w:tc>
          <w:tcPr>
            <w:tcW w:w="1492" w:type="dxa"/>
          </w:tcPr>
          <w:p w14:paraId="6758F029" w14:textId="18FF4B0F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12</w:t>
            </w:r>
          </w:p>
        </w:tc>
        <w:tc>
          <w:tcPr>
            <w:tcW w:w="2976" w:type="dxa"/>
          </w:tcPr>
          <w:p w14:paraId="2692F13D" w14:textId="7DFA69F4" w:rsidR="000C13FC" w:rsidRPr="00B75436" w:rsidRDefault="000C13FC" w:rsidP="00D31761">
            <w:pPr>
              <w:rPr>
                <w:rFonts w:cstheme="minorHAnsi"/>
                <w:lang w:val="en-US"/>
              </w:rPr>
            </w:pPr>
          </w:p>
        </w:tc>
      </w:tr>
      <w:tr w:rsidR="00B75436" w:rsidRPr="00B75436" w14:paraId="3EEEA237" w14:textId="77777777" w:rsidTr="00B75436">
        <w:trPr>
          <w:trHeight w:val="294"/>
          <w:jc w:val="center"/>
        </w:trPr>
        <w:tc>
          <w:tcPr>
            <w:tcW w:w="2022" w:type="dxa"/>
          </w:tcPr>
          <w:p w14:paraId="7EC932BB" w14:textId="61637864" w:rsidR="000C13FC" w:rsidRPr="00B75436" w:rsidRDefault="00D201B3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 xml:space="preserve">Risks from technology </w:t>
            </w:r>
          </w:p>
        </w:tc>
        <w:tc>
          <w:tcPr>
            <w:tcW w:w="1502" w:type="dxa"/>
          </w:tcPr>
          <w:p w14:paraId="07AC3097" w14:textId="4A93ECFF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2</w:t>
            </w:r>
          </w:p>
        </w:tc>
        <w:tc>
          <w:tcPr>
            <w:tcW w:w="1452" w:type="dxa"/>
          </w:tcPr>
          <w:p w14:paraId="73D0BFAF" w14:textId="731F3650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4</w:t>
            </w:r>
          </w:p>
        </w:tc>
        <w:tc>
          <w:tcPr>
            <w:tcW w:w="1492" w:type="dxa"/>
          </w:tcPr>
          <w:p w14:paraId="2A568A92" w14:textId="116B6922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8</w:t>
            </w:r>
          </w:p>
        </w:tc>
        <w:tc>
          <w:tcPr>
            <w:tcW w:w="2976" w:type="dxa"/>
          </w:tcPr>
          <w:p w14:paraId="34370CB1" w14:textId="623DF36E" w:rsidR="000C13FC" w:rsidRPr="00B75436" w:rsidRDefault="000C13FC" w:rsidP="00D31761">
            <w:pPr>
              <w:rPr>
                <w:rFonts w:cstheme="minorHAnsi"/>
                <w:lang w:val="en-US"/>
              </w:rPr>
            </w:pPr>
          </w:p>
        </w:tc>
      </w:tr>
      <w:tr w:rsidR="00B75436" w:rsidRPr="00B75436" w14:paraId="519536F9" w14:textId="77777777" w:rsidTr="00B75436">
        <w:trPr>
          <w:trHeight w:val="83"/>
          <w:jc w:val="center"/>
        </w:trPr>
        <w:tc>
          <w:tcPr>
            <w:tcW w:w="2022" w:type="dxa"/>
            <w:shd w:val="clear" w:color="auto" w:fill="E7E6E6" w:themeFill="background2"/>
          </w:tcPr>
          <w:p w14:paraId="5D9B1B94" w14:textId="18B7E36B" w:rsidR="00D201B3" w:rsidRPr="00B75436" w:rsidRDefault="00D31761" w:rsidP="00D31761">
            <w:pPr>
              <w:rPr>
                <w:rFonts w:cstheme="minorHAnsi"/>
                <w:b/>
                <w:bCs/>
                <w:lang w:val="en-US"/>
              </w:rPr>
            </w:pPr>
            <w:r w:rsidRPr="00B75436">
              <w:rPr>
                <w:rFonts w:cstheme="minorHAnsi"/>
                <w:b/>
                <w:bCs/>
                <w:lang w:val="en-US"/>
              </w:rPr>
              <w:t>Organizational</w:t>
            </w:r>
          </w:p>
        </w:tc>
        <w:tc>
          <w:tcPr>
            <w:tcW w:w="1502" w:type="dxa"/>
            <w:shd w:val="clear" w:color="auto" w:fill="E7E6E6" w:themeFill="background2"/>
          </w:tcPr>
          <w:p w14:paraId="227DF15B" w14:textId="77777777" w:rsidR="00D201B3" w:rsidRPr="00B75436" w:rsidRDefault="00D201B3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1452" w:type="dxa"/>
            <w:shd w:val="clear" w:color="auto" w:fill="E7E6E6" w:themeFill="background2"/>
          </w:tcPr>
          <w:p w14:paraId="54A0FBCF" w14:textId="77777777" w:rsidR="00D201B3" w:rsidRPr="00B75436" w:rsidRDefault="00D201B3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1492" w:type="dxa"/>
            <w:shd w:val="clear" w:color="auto" w:fill="E7E6E6" w:themeFill="background2"/>
          </w:tcPr>
          <w:p w14:paraId="3EE9268A" w14:textId="77777777" w:rsidR="00D201B3" w:rsidRPr="00B75436" w:rsidRDefault="00D201B3" w:rsidP="00D31761">
            <w:pPr>
              <w:rPr>
                <w:rFonts w:cstheme="minorHAnsi"/>
                <w:lang w:val="en-US"/>
              </w:rPr>
            </w:pPr>
          </w:p>
        </w:tc>
        <w:tc>
          <w:tcPr>
            <w:tcW w:w="2976" w:type="dxa"/>
            <w:shd w:val="clear" w:color="auto" w:fill="E7E6E6" w:themeFill="background2"/>
          </w:tcPr>
          <w:p w14:paraId="11785D05" w14:textId="77777777" w:rsidR="00D201B3" w:rsidRPr="00B75436" w:rsidRDefault="00D201B3" w:rsidP="00D31761">
            <w:pPr>
              <w:rPr>
                <w:rFonts w:cstheme="minorHAnsi"/>
                <w:lang w:val="en-US"/>
              </w:rPr>
            </w:pPr>
          </w:p>
        </w:tc>
      </w:tr>
      <w:tr w:rsidR="00B75436" w:rsidRPr="00B56F0F" w14:paraId="5E522A39" w14:textId="77777777" w:rsidTr="00B75436">
        <w:trPr>
          <w:trHeight w:val="643"/>
          <w:jc w:val="center"/>
        </w:trPr>
        <w:tc>
          <w:tcPr>
            <w:tcW w:w="2022" w:type="dxa"/>
          </w:tcPr>
          <w:p w14:paraId="4AC666D1" w14:textId="7283F9E9" w:rsidR="000C13FC" w:rsidRPr="00B75436" w:rsidRDefault="00E15266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Communication between developers and clients</w:t>
            </w:r>
          </w:p>
        </w:tc>
        <w:tc>
          <w:tcPr>
            <w:tcW w:w="1502" w:type="dxa"/>
          </w:tcPr>
          <w:p w14:paraId="38634EAC" w14:textId="6CE41492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2</w:t>
            </w:r>
          </w:p>
        </w:tc>
        <w:tc>
          <w:tcPr>
            <w:tcW w:w="1452" w:type="dxa"/>
          </w:tcPr>
          <w:p w14:paraId="3AA88875" w14:textId="77777777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4</w:t>
            </w:r>
          </w:p>
          <w:p w14:paraId="6A142785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  <w:p w14:paraId="187F893D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  <w:p w14:paraId="4D7F1148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  <w:p w14:paraId="4AAEAAEE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  <w:p w14:paraId="1E966B62" w14:textId="77777777" w:rsidR="00265CDC" w:rsidRPr="00B75436" w:rsidRDefault="00265CDC" w:rsidP="00D31761">
            <w:pPr>
              <w:rPr>
                <w:rFonts w:cstheme="minorHAnsi"/>
                <w:lang w:val="en-US"/>
              </w:rPr>
            </w:pPr>
          </w:p>
          <w:p w14:paraId="54CDE1CB" w14:textId="0BA262C0" w:rsidR="00265CDC" w:rsidRPr="00B75436" w:rsidRDefault="00265CDC" w:rsidP="00D31761">
            <w:pPr>
              <w:tabs>
                <w:tab w:val="left" w:pos="960"/>
              </w:tabs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ab/>
            </w:r>
          </w:p>
        </w:tc>
        <w:tc>
          <w:tcPr>
            <w:tcW w:w="1492" w:type="dxa"/>
          </w:tcPr>
          <w:p w14:paraId="795C0342" w14:textId="37D17731" w:rsidR="000C13FC" w:rsidRPr="00B75436" w:rsidRDefault="00416B99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8</w:t>
            </w:r>
          </w:p>
        </w:tc>
        <w:tc>
          <w:tcPr>
            <w:tcW w:w="2976" w:type="dxa"/>
          </w:tcPr>
          <w:p w14:paraId="495F0BBD" w14:textId="1522A92B" w:rsidR="000C13FC" w:rsidRPr="00B75436" w:rsidRDefault="00E15266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Prepare for the meetings/ write down questions</w:t>
            </w:r>
            <w:r w:rsidR="000C13FC" w:rsidRPr="00B75436">
              <w:rPr>
                <w:rFonts w:cstheme="minorHAnsi"/>
                <w:lang w:val="en-US"/>
              </w:rPr>
              <w:t>.</w:t>
            </w:r>
            <w:r w:rsidRPr="00B75436">
              <w:rPr>
                <w:rFonts w:cstheme="minorHAnsi"/>
                <w:lang w:val="en-US"/>
              </w:rPr>
              <w:t xml:space="preserve"> Ask if something isn’t completely clear</w:t>
            </w:r>
          </w:p>
        </w:tc>
      </w:tr>
      <w:tr w:rsidR="00B75436" w:rsidRPr="00B56F0F" w14:paraId="6C003AA1" w14:textId="77777777" w:rsidTr="00B75436">
        <w:trPr>
          <w:trHeight w:val="389"/>
          <w:jc w:val="center"/>
        </w:trPr>
        <w:tc>
          <w:tcPr>
            <w:tcW w:w="2022" w:type="dxa"/>
          </w:tcPr>
          <w:p w14:paraId="7CBBFA45" w14:textId="154D6B05" w:rsidR="00D31761" w:rsidRPr="00B75436" w:rsidRDefault="00D31761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Failure to meet the work schedule</w:t>
            </w:r>
          </w:p>
        </w:tc>
        <w:tc>
          <w:tcPr>
            <w:tcW w:w="1502" w:type="dxa"/>
          </w:tcPr>
          <w:p w14:paraId="527D1197" w14:textId="560F4F38" w:rsidR="00D31761" w:rsidRPr="00B75436" w:rsidRDefault="00D31761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2</w:t>
            </w:r>
          </w:p>
        </w:tc>
        <w:tc>
          <w:tcPr>
            <w:tcW w:w="1452" w:type="dxa"/>
          </w:tcPr>
          <w:p w14:paraId="2318B6AF" w14:textId="245EFE39" w:rsidR="00D31761" w:rsidRPr="00B75436" w:rsidRDefault="00D31761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4</w:t>
            </w:r>
          </w:p>
        </w:tc>
        <w:tc>
          <w:tcPr>
            <w:tcW w:w="1492" w:type="dxa"/>
          </w:tcPr>
          <w:p w14:paraId="06250F79" w14:textId="6B4B933E" w:rsidR="00D31761" w:rsidRPr="00B75436" w:rsidRDefault="00D31761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8</w:t>
            </w:r>
          </w:p>
        </w:tc>
        <w:tc>
          <w:tcPr>
            <w:tcW w:w="2976" w:type="dxa"/>
          </w:tcPr>
          <w:p w14:paraId="56CF5BC3" w14:textId="04441384" w:rsidR="00D31761" w:rsidRPr="00B75436" w:rsidRDefault="00D31761" w:rsidP="00D31761">
            <w:pPr>
              <w:rPr>
                <w:rFonts w:cstheme="minorHAnsi"/>
                <w:lang w:val="en-US"/>
              </w:rPr>
            </w:pPr>
            <w:r w:rsidRPr="00B75436">
              <w:rPr>
                <w:rFonts w:cstheme="minorHAnsi"/>
                <w:lang w:val="en-US"/>
              </w:rPr>
              <w:t>Set up and follow a work-calendar</w:t>
            </w:r>
          </w:p>
        </w:tc>
      </w:tr>
    </w:tbl>
    <w:p w14:paraId="1BFF6715" w14:textId="30225F4E" w:rsidR="00265CDC" w:rsidRPr="00E15266" w:rsidRDefault="00265CDC" w:rsidP="00CE0E00">
      <w:pPr>
        <w:rPr>
          <w:lang w:val="en-US"/>
        </w:rPr>
      </w:pPr>
    </w:p>
    <w:p w14:paraId="31AF0289" w14:textId="77777777" w:rsidR="00265CDC" w:rsidRPr="00265CDC" w:rsidRDefault="00265CDC" w:rsidP="00CE0E00">
      <w:pPr>
        <w:rPr>
          <w:lang w:val="en-US"/>
        </w:rPr>
      </w:pPr>
    </w:p>
    <w:sectPr w:rsidR="00265CDC" w:rsidRPr="00265CDC" w:rsidSect="00416B9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66B"/>
    <w:multiLevelType w:val="multilevel"/>
    <w:tmpl w:val="7C9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F39A5"/>
    <w:multiLevelType w:val="multilevel"/>
    <w:tmpl w:val="A64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6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18E5"/>
    <w:multiLevelType w:val="multilevel"/>
    <w:tmpl w:val="708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9074D"/>
    <w:multiLevelType w:val="multilevel"/>
    <w:tmpl w:val="761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110088">
    <w:abstractNumId w:val="3"/>
  </w:num>
  <w:num w:numId="2" w16cid:durableId="1897815796">
    <w:abstractNumId w:val="0"/>
  </w:num>
  <w:num w:numId="3" w16cid:durableId="1389956812">
    <w:abstractNumId w:val="2"/>
  </w:num>
  <w:num w:numId="4" w16cid:durableId="1860462089">
    <w:abstractNumId w:val="1"/>
  </w:num>
  <w:num w:numId="5" w16cid:durableId="936131224">
    <w:abstractNumId w:val="1"/>
    <w:lvlOverride w:ilvl="0"/>
  </w:num>
  <w:num w:numId="6" w16cid:durableId="1552842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4A"/>
    <w:rsid w:val="00077F23"/>
    <w:rsid w:val="000C13FC"/>
    <w:rsid w:val="002367D3"/>
    <w:rsid w:val="00265CDC"/>
    <w:rsid w:val="00272226"/>
    <w:rsid w:val="00416B99"/>
    <w:rsid w:val="00473AEB"/>
    <w:rsid w:val="004C10CE"/>
    <w:rsid w:val="0050149E"/>
    <w:rsid w:val="0067697F"/>
    <w:rsid w:val="00690EAC"/>
    <w:rsid w:val="006D511E"/>
    <w:rsid w:val="007201B2"/>
    <w:rsid w:val="0085356B"/>
    <w:rsid w:val="008A4C05"/>
    <w:rsid w:val="00941C0A"/>
    <w:rsid w:val="00B55431"/>
    <w:rsid w:val="00B56F0F"/>
    <w:rsid w:val="00B75436"/>
    <w:rsid w:val="00CE0E00"/>
    <w:rsid w:val="00D1094A"/>
    <w:rsid w:val="00D201B3"/>
    <w:rsid w:val="00D31761"/>
    <w:rsid w:val="00DA7FAE"/>
    <w:rsid w:val="00E15266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593D"/>
  <w15:chartTrackingRefBased/>
  <w15:docId w15:val="{72FC7FF0-11E8-4790-B1CA-680F312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473AEB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85356B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67697F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CE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4C1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n.no/job/fulltime/search.html?abTestKey=rerank&amp;extent=3942&amp;location=2.20001.22030.20112&amp;sort=RELEV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vicetorg.ringerike@usn.n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.usn.no/ansatte/vart-usn/vare-enheter/avdeling-for-infrastruktur/avdeling-for-service-og-tjenester/tjenester/student/servicetorg" TargetMode="External"/><Relationship Id="rId11" Type="http://schemas.openxmlformats.org/officeDocument/2006/relationships/hyperlink" Target="https://www.udi.no/en/want-to-apply/studies/studietillatel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udyinnorway.no/study-in-norway/part-time-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atteetaten.no/en/person/foreign/are-you-intending-to-work-in-norway/the-tax-return/income-abroa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2FDC-B38D-4AD2-A707-39282D68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3</Pages>
  <Words>424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10</cp:revision>
  <dcterms:created xsi:type="dcterms:W3CDTF">2022-02-22T15:31:00Z</dcterms:created>
  <dcterms:modified xsi:type="dcterms:W3CDTF">2022-05-27T13:22:00Z</dcterms:modified>
</cp:coreProperties>
</file>