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bookmarkStart w:id="0" w:name="_GoBack" w:colFirst="0" w:colLast="0"/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1B6710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     </w:t>
            </w:r>
            <w:r w:rsidR="00F118A1">
              <w:rPr>
                <w:rFonts w:ascii="Tahoma" w:hAnsi="Tahoma"/>
                <w:sz w:val="16"/>
              </w:rPr>
              <w:t>009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F118A1">
              <w:rPr>
                <w:rFonts w:ascii="Tahoma" w:hAnsi="Tahoma"/>
                <w:sz w:val="16"/>
              </w:rPr>
              <w:t xml:space="preserve"> RC Connection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F118A1">
              <w:rPr>
                <w:rFonts w:ascii="Tahoma" w:hAnsi="Tahoma"/>
                <w:sz w:val="16"/>
              </w:rPr>
              <w:t xml:space="preserve"> Client system is connecting to server system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F118A1">
              <w:rPr>
                <w:rFonts w:ascii="Tahoma" w:hAnsi="Tahoma"/>
                <w:sz w:val="16"/>
              </w:rPr>
              <w:t xml:space="preserve"> Sanchez</w:t>
            </w:r>
          </w:p>
        </w:tc>
      </w:tr>
      <w:bookmarkEnd w:id="0"/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7740" w:type="dxa"/>
          </w:tcPr>
          <w:p w:rsidR="00036C64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Network components are initialized and connected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must initialize all controller components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must initialize all video components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774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must initialize sensor systems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2214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 of use case</w:t>
            </w:r>
          </w:p>
        </w:tc>
      </w:tr>
      <w:tr w:rsidR="00CE3717">
        <w:tc>
          <w:tcPr>
            <w:tcW w:w="2214" w:type="dxa"/>
          </w:tcPr>
          <w:p w:rsidR="00CE3717" w:rsidRDefault="00CE3717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CE3717" w:rsidRDefault="00CE371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CE3717" w:rsidRDefault="00CE3717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E3717">
        <w:tc>
          <w:tcPr>
            <w:tcW w:w="2214" w:type="dxa"/>
          </w:tcPr>
          <w:p w:rsidR="00CE3717" w:rsidRDefault="00CE3717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CE3717" w:rsidRDefault="00CE3717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CE3717" w:rsidRDefault="00CE371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F118A1">
            <w:pPr>
              <w:rPr>
                <w:sz w:val="16"/>
              </w:rPr>
            </w:pPr>
            <w:r>
              <w:rPr>
                <w:sz w:val="16"/>
              </w:rPr>
              <w:t>Driver</w:t>
            </w:r>
          </w:p>
        </w:tc>
        <w:tc>
          <w:tcPr>
            <w:tcW w:w="2214" w:type="dxa"/>
          </w:tcPr>
          <w:p w:rsidR="00036C64" w:rsidRDefault="00F118A1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F118A1">
            <w:pPr>
              <w:rPr>
                <w:sz w:val="16"/>
              </w:rPr>
            </w:pPr>
            <w:r>
              <w:rPr>
                <w:sz w:val="16"/>
              </w:rPr>
              <w:t>Driver is connecting the client to the server</w:t>
            </w:r>
          </w:p>
        </w:tc>
      </w:tr>
      <w:tr w:rsidR="00CE3717">
        <w:tc>
          <w:tcPr>
            <w:tcW w:w="2214" w:type="dxa"/>
          </w:tcPr>
          <w:p w:rsidR="00CE3717" w:rsidRDefault="00CE3717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CE3717" w:rsidRDefault="00CE3717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CE3717" w:rsidRDefault="00CE3717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is disconnected from the server</w:t>
            </w:r>
          </w:p>
        </w:tc>
      </w:tr>
      <w:tr w:rsidR="00F118A1">
        <w:trPr>
          <w:cantSplit/>
        </w:trPr>
        <w:tc>
          <w:tcPr>
            <w:tcW w:w="55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components are connected and initialized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F118A1" w:rsidP="00F118A1">
            <w:pPr>
              <w:rPr>
                <w:sz w:val="16"/>
              </w:rPr>
            </w:pPr>
            <w:r>
              <w:rPr>
                <w:sz w:val="16"/>
              </w:rPr>
              <w:t>User selects the connect to RC (server) operation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4050"/>
        <w:gridCol w:w="180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118A1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40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80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F118A1">
        <w:tc>
          <w:tcPr>
            <w:tcW w:w="1098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4050" w:type="dxa"/>
          </w:tcPr>
          <w:p w:rsidR="00036C64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initiates RC (server) connection</w:t>
            </w: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F118A1">
        <w:tc>
          <w:tcPr>
            <w:tcW w:w="1098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4050" w:type="dxa"/>
          </w:tcPr>
          <w:p w:rsidR="00036C64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begins network handshake to server</w:t>
            </w: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F118A1">
        <w:tc>
          <w:tcPr>
            <w:tcW w:w="1098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405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acknowledges handshake</w:t>
            </w: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F118A1" w:rsidTr="00F118A1">
        <w:tc>
          <w:tcPr>
            <w:tcW w:w="109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405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application notifies user of connection to server</w:t>
            </w: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  <w:tr w:rsidR="00F118A1" w:rsidTr="00F118A1">
        <w:tc>
          <w:tcPr>
            <w:tcW w:w="109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405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application begins camera stream daemon</w:t>
            </w: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  <w:tr w:rsidR="00F118A1" w:rsidTr="00F118A1">
        <w:tc>
          <w:tcPr>
            <w:tcW w:w="109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405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begins to receive video data, does not display</w:t>
            </w: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  <w:tr w:rsidR="00F118A1" w:rsidTr="00F118A1">
        <w:tc>
          <w:tcPr>
            <w:tcW w:w="109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405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begins RC control daemon</w:t>
            </w: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  <w:tr w:rsidR="00F118A1" w:rsidTr="00F118A1">
        <w:tc>
          <w:tcPr>
            <w:tcW w:w="109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405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sends signal ping to each motor to verify connection</w:t>
            </w: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  <w:tr w:rsidR="00F118A1" w:rsidTr="00F118A1">
        <w:tc>
          <w:tcPr>
            <w:tcW w:w="109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405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Client begins </w:t>
            </w:r>
            <w:proofErr w:type="spellStart"/>
            <w:r>
              <w:rPr>
                <w:rFonts w:ascii="Tahoma" w:hAnsi="Tahoma"/>
                <w:sz w:val="16"/>
              </w:rPr>
              <w:t>XInput</w:t>
            </w:r>
            <w:proofErr w:type="spellEnd"/>
            <w:r>
              <w:rPr>
                <w:rFonts w:ascii="Tahoma" w:hAnsi="Tahoma"/>
                <w:sz w:val="16"/>
              </w:rPr>
              <w:t xml:space="preserve"> controller daemon</w:t>
            </w: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  <w:tr w:rsidR="00F118A1" w:rsidTr="00F118A1">
        <w:tc>
          <w:tcPr>
            <w:tcW w:w="109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405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begins sensor daemon</w:t>
            </w: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  <w:tr w:rsidR="00F118A1" w:rsidTr="00F118A1">
        <w:tc>
          <w:tcPr>
            <w:tcW w:w="109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405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begins receiving sensor data, does not display</w:t>
            </w: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  <w:tr w:rsidR="00F118A1" w:rsidTr="00F118A1">
        <w:tc>
          <w:tcPr>
            <w:tcW w:w="109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405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zeroes accelerometer sensor</w:t>
            </w: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  <w:tr w:rsidR="00F118A1" w:rsidTr="00F118A1">
        <w:tc>
          <w:tcPr>
            <w:tcW w:w="109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</w:t>
            </w:r>
          </w:p>
        </w:tc>
        <w:tc>
          <w:tcPr>
            <w:tcW w:w="405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Client notifies user of successful connection and Ready-To-Run status</w:t>
            </w: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Camera failure</w:t>
            </w:r>
          </w:p>
        </w:tc>
        <w:tc>
          <w:tcPr>
            <w:tcW w:w="5040" w:type="dxa"/>
          </w:tcPr>
          <w:p w:rsidR="00036C64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Camera stream does not initiate, retry once, then prompt user for manual inspection if secondary failure occurs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F118A1">
        <w:tc>
          <w:tcPr>
            <w:tcW w:w="235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RC Control failure</w:t>
            </w:r>
          </w:p>
        </w:tc>
        <w:tc>
          <w:tcPr>
            <w:tcW w:w="504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observes the motor ping does not occur, must manually check connections</w:t>
            </w:r>
          </w:p>
        </w:tc>
        <w:tc>
          <w:tcPr>
            <w:tcW w:w="135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  <w:tr w:rsidR="00F118A1">
        <w:tc>
          <w:tcPr>
            <w:tcW w:w="235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XInput</w:t>
            </w:r>
            <w:proofErr w:type="spellEnd"/>
            <w:r>
              <w:rPr>
                <w:rFonts w:ascii="Tahoma" w:hAnsi="Tahoma"/>
                <w:sz w:val="16"/>
              </w:rPr>
              <w:t xml:space="preserve"> Control failure</w:t>
            </w:r>
          </w:p>
        </w:tc>
        <w:tc>
          <w:tcPr>
            <w:tcW w:w="504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Client retries </w:t>
            </w:r>
            <w:proofErr w:type="spellStart"/>
            <w:r>
              <w:rPr>
                <w:rFonts w:ascii="Tahoma" w:hAnsi="Tahoma"/>
                <w:sz w:val="16"/>
              </w:rPr>
              <w:t>XInput</w:t>
            </w:r>
            <w:proofErr w:type="spellEnd"/>
            <w:r>
              <w:rPr>
                <w:rFonts w:ascii="Tahoma" w:hAnsi="Tahoma"/>
                <w:sz w:val="16"/>
              </w:rPr>
              <w:t xml:space="preserve"> initialization, prompts user for manual inspection upon failure</w:t>
            </w:r>
          </w:p>
        </w:tc>
        <w:tc>
          <w:tcPr>
            <w:tcW w:w="135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  <w:tr w:rsidR="00F118A1">
        <w:tc>
          <w:tcPr>
            <w:tcW w:w="235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Oculus Rift failure</w:t>
            </w:r>
          </w:p>
        </w:tc>
        <w:tc>
          <w:tcPr>
            <w:tcW w:w="504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Client system will notify user of failure, user must manually check Oculus runtime and all Oculus connections </w:t>
            </w:r>
          </w:p>
        </w:tc>
        <w:tc>
          <w:tcPr>
            <w:tcW w:w="135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  <w:tr w:rsidR="00F118A1">
        <w:tc>
          <w:tcPr>
            <w:tcW w:w="235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Sensor system failure</w:t>
            </w:r>
          </w:p>
        </w:tc>
        <w:tc>
          <w:tcPr>
            <w:tcW w:w="504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Server does not receive data from sensor, prompts user to test sensor manually</w:t>
            </w:r>
          </w:p>
        </w:tc>
        <w:tc>
          <w:tcPr>
            <w:tcW w:w="135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F118A1" w:rsidP="00F118A1">
            <w:pPr>
              <w:rPr>
                <w:sz w:val="16"/>
              </w:rPr>
            </w:pPr>
            <w:r>
              <w:rPr>
                <w:sz w:val="16"/>
              </w:rPr>
              <w:t xml:space="preserve">Client system has connected to RC (server) system </w:t>
            </w:r>
          </w:p>
        </w:tc>
      </w:tr>
      <w:tr w:rsidR="009B3DE6">
        <w:tc>
          <w:tcPr>
            <w:tcW w:w="648" w:type="dxa"/>
          </w:tcPr>
          <w:p w:rsidR="009B3DE6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F118A1">
            <w:pPr>
              <w:rPr>
                <w:sz w:val="16"/>
              </w:rPr>
            </w:pPr>
            <w:r>
              <w:rPr>
                <w:sz w:val="16"/>
              </w:rPr>
              <w:t>RC system is ready to run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77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F118A1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7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F118A1">
        <w:tc>
          <w:tcPr>
            <w:tcW w:w="1728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NetworkManager</w:t>
            </w:r>
            <w:proofErr w:type="spellEnd"/>
          </w:p>
        </w:tc>
        <w:tc>
          <w:tcPr>
            <w:tcW w:w="477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Handles the network handshakes during initialization</w:t>
            </w:r>
          </w:p>
        </w:tc>
        <w:tc>
          <w:tcPr>
            <w:tcW w:w="225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ClientSocket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ClientStream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ServerStream</w:t>
            </w:r>
            <w:proofErr w:type="spellEnd"/>
          </w:p>
        </w:tc>
      </w:tr>
      <w:tr w:rsidR="00036C64" w:rsidTr="00F118A1">
        <w:tc>
          <w:tcPr>
            <w:tcW w:w="1728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ApplicationManager</w:t>
            </w:r>
            <w:proofErr w:type="spellEnd"/>
          </w:p>
        </w:tc>
        <w:tc>
          <w:tcPr>
            <w:tcW w:w="477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manager objects crucial to system operation</w:t>
            </w:r>
          </w:p>
        </w:tc>
        <w:tc>
          <w:tcPr>
            <w:tcW w:w="225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NetworkManager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OculusManager</w:t>
            </w:r>
            <w:proofErr w:type="spellEnd"/>
          </w:p>
        </w:tc>
      </w:tr>
      <w:tr w:rsidR="00F118A1" w:rsidTr="00F118A1">
        <w:tc>
          <w:tcPr>
            <w:tcW w:w="172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SensorManager</w:t>
            </w:r>
            <w:proofErr w:type="spellEnd"/>
          </w:p>
        </w:tc>
        <w:tc>
          <w:tcPr>
            <w:tcW w:w="477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Processes and initializes sensor data</w:t>
            </w:r>
          </w:p>
        </w:tc>
        <w:tc>
          <w:tcPr>
            <w:tcW w:w="225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SensorHandle</w:t>
            </w:r>
            <w:proofErr w:type="spellEnd"/>
          </w:p>
        </w:tc>
      </w:tr>
      <w:tr w:rsidR="00F118A1" w:rsidTr="00F118A1">
        <w:tc>
          <w:tcPr>
            <w:tcW w:w="172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OculusManager</w:t>
            </w:r>
            <w:proofErr w:type="spellEnd"/>
          </w:p>
        </w:tc>
        <w:tc>
          <w:tcPr>
            <w:tcW w:w="477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Handles all Oculus Rift software interactions</w:t>
            </w:r>
          </w:p>
        </w:tc>
        <w:tc>
          <w:tcPr>
            <w:tcW w:w="225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OculusHandle</w:t>
            </w:r>
            <w:proofErr w:type="spellEnd"/>
          </w:p>
        </w:tc>
      </w:tr>
      <w:tr w:rsidR="00F118A1" w:rsidTr="00F118A1">
        <w:tc>
          <w:tcPr>
            <w:tcW w:w="172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XInputManager</w:t>
            </w:r>
            <w:proofErr w:type="spellEnd"/>
          </w:p>
        </w:tc>
        <w:tc>
          <w:tcPr>
            <w:tcW w:w="477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Manages the driver access of the controller data</w:t>
            </w:r>
          </w:p>
        </w:tc>
        <w:tc>
          <w:tcPr>
            <w:tcW w:w="225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ControllerHandle</w:t>
            </w:r>
            <w:proofErr w:type="spellEnd"/>
          </w:p>
        </w:tc>
      </w:tr>
      <w:tr w:rsidR="00F118A1" w:rsidTr="00F118A1">
        <w:tc>
          <w:tcPr>
            <w:tcW w:w="172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RCCar</w:t>
            </w:r>
            <w:proofErr w:type="spellEnd"/>
          </w:p>
        </w:tc>
        <w:tc>
          <w:tcPr>
            <w:tcW w:w="477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Manages the transfer of RC control data to the server</w:t>
            </w:r>
          </w:p>
        </w:tc>
        <w:tc>
          <w:tcPr>
            <w:tcW w:w="225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RCPacket</w:t>
            </w:r>
            <w:proofErr w:type="spellEnd"/>
          </w:p>
        </w:tc>
      </w:tr>
      <w:tr w:rsidR="00F118A1" w:rsidTr="00F118A1">
        <w:tc>
          <w:tcPr>
            <w:tcW w:w="1728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ControllerDaemon</w:t>
            </w:r>
            <w:proofErr w:type="spellEnd"/>
          </w:p>
        </w:tc>
        <w:tc>
          <w:tcPr>
            <w:tcW w:w="4770" w:type="dxa"/>
          </w:tcPr>
          <w:p w:rsidR="00F118A1" w:rsidRDefault="00F118A1" w:rsidP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Manages the translation and flow of RC control data, out to the servo and the motor</w:t>
            </w:r>
          </w:p>
        </w:tc>
        <w:tc>
          <w:tcPr>
            <w:tcW w:w="225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SteeringServo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DriveMotor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Minimal network latency and traffic</w:t>
            </w:r>
          </w:p>
        </w:tc>
        <w:tc>
          <w:tcPr>
            <w:tcW w:w="99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 peripherals are connected properly</w:t>
            </w:r>
          </w:p>
        </w:tc>
        <w:tc>
          <w:tcPr>
            <w:tcW w:w="99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F118A1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use case contains a lot of moving parts</w:t>
            </w:r>
          </w:p>
        </w:tc>
        <w:tc>
          <w:tcPr>
            <w:tcW w:w="99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F118A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120"/>
        <w:gridCol w:w="90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E3717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1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0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E3717">
        <w:tc>
          <w:tcPr>
            <w:tcW w:w="1728" w:type="dxa"/>
          </w:tcPr>
          <w:p w:rsidR="00036C64" w:rsidRDefault="00CE37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6120" w:type="dxa"/>
          </w:tcPr>
          <w:p w:rsidR="00036C64" w:rsidRDefault="00CE37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Due to the developer and experimental nature of the project, many failures are not able to be handled automatically and require knowledgeable user attention</w:t>
            </w:r>
          </w:p>
        </w:tc>
        <w:tc>
          <w:tcPr>
            <w:tcW w:w="900" w:type="dxa"/>
          </w:tcPr>
          <w:p w:rsidR="00036C64" w:rsidRDefault="00CE37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</w:tr>
      <w:tr w:rsidR="00036C64" w:rsidTr="00CE3717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1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</w:t>
            </w:r>
            <w:r w:rsidR="00CE3717">
              <w:rPr>
                <w:rFonts w:ascii="Tahoma" w:hAnsi="Tahoma"/>
                <w:sz w:val="16"/>
              </w:rPr>
              <w:t>3</w:t>
            </w:r>
            <w:r>
              <w:rPr>
                <w:rFonts w:ascii="Tahoma" w:hAnsi="Tahoma"/>
                <w:sz w:val="16"/>
              </w:rPr>
              <w:t xml:space="preserve">              Minimum:       </w:t>
            </w:r>
            <w:r w:rsidR="00CE37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Maximum:         </w:t>
            </w:r>
            <w:r w:rsidR="00CE3717">
              <w:rPr>
                <w:rFonts w:ascii="Tahoma" w:hAnsi="Tahoma"/>
                <w:sz w:val="16"/>
              </w:rPr>
              <w:t>4</w:t>
            </w:r>
            <w:r>
              <w:rPr>
                <w:rFonts w:ascii="Tahoma" w:hAnsi="Tahoma"/>
                <w:sz w:val="16"/>
              </w:rPr>
              <w:t xml:space="preserve">         Average:     </w:t>
            </w:r>
            <w:r w:rsidR="00CE3717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(OR)Fixed:</w:t>
            </w:r>
          </w:p>
          <w:p w:rsidR="00036C64" w:rsidRDefault="00036C64" w:rsidP="00CE3717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CE3717">
              <w:rPr>
                <w:rFonts w:ascii="Tahoma" w:hAnsi="Tahoma"/>
                <w:b/>
                <w:sz w:val="16"/>
              </w:rPr>
            </w:r>
            <w:r w:rsidR="00CE3717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E3717">
              <w:rPr>
                <w:rFonts w:ascii="Tahoma" w:hAnsi="Tahoma"/>
                <w:sz w:val="16"/>
              </w:rPr>
            </w:r>
            <w:r w:rsidR="00CE371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 w:rsidR="00CE371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3"/>
            <w:r w:rsidR="00CE3717">
              <w:rPr>
                <w:rFonts w:ascii="Tahoma" w:hAnsi="Tahoma"/>
                <w:sz w:val="16"/>
              </w:rPr>
              <w:instrText xml:space="preserve"> FORMCHECKBOX </w:instrText>
            </w:r>
            <w:r w:rsidR="00CE3717">
              <w:rPr>
                <w:rFonts w:ascii="Tahoma" w:hAnsi="Tahoma"/>
                <w:sz w:val="16"/>
              </w:rPr>
            </w:r>
            <w:r w:rsidR="00CE3717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E3717">
              <w:rPr>
                <w:rFonts w:ascii="Tahoma" w:hAnsi="Tahoma"/>
                <w:sz w:val="16"/>
              </w:rPr>
            </w:r>
            <w:r w:rsidR="00CE371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E3717">
              <w:rPr>
                <w:rFonts w:ascii="Tahoma" w:hAnsi="Tahoma"/>
                <w:sz w:val="16"/>
              </w:rPr>
            </w:r>
            <w:r w:rsidR="00CE371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CE3717">
              <w:rPr>
                <w:rFonts w:ascii="Tahoma" w:hAnsi="Tahoma"/>
                <w:sz w:val="16"/>
              </w:rPr>
            </w:r>
            <w:r w:rsidR="00CE371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6E1E63"/>
    <w:rsid w:val="009B3DE6"/>
    <w:rsid w:val="00A9528A"/>
    <w:rsid w:val="00B257A6"/>
    <w:rsid w:val="00BC7D8C"/>
    <w:rsid w:val="00CE3717"/>
    <w:rsid w:val="00F118A1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EA5285-75CD-43A2-946E-CAB0DE1E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Jack</cp:lastModifiedBy>
  <cp:revision>2</cp:revision>
  <cp:lastPrinted>2012-09-26T15:17:00Z</cp:lastPrinted>
  <dcterms:created xsi:type="dcterms:W3CDTF">2014-10-28T17:06:00Z</dcterms:created>
  <dcterms:modified xsi:type="dcterms:W3CDTF">2014-10-28T17:06:00Z</dcterms:modified>
</cp:coreProperties>
</file>