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21A9" w14:textId="76BDBCB2" w:rsidR="00517906" w:rsidRDefault="00CF0E87">
      <w:r w:rsidRPr="00CF0E87">
        <w:rPr>
          <w:b/>
          <w:bCs/>
        </w:rPr>
        <w:t>Directions</w:t>
      </w:r>
      <w:r>
        <w:rPr>
          <w:b/>
          <w:bCs/>
        </w:rPr>
        <w:t xml:space="preserve">: </w:t>
      </w:r>
      <w:r w:rsidR="00E2194E">
        <w:t>Today’s exercises together will be a series of applications using</w:t>
      </w:r>
      <w:r w:rsidR="002C450C">
        <w:t xml:space="preserve"> the baker dataset to implement TWFE, Callaway and </w:t>
      </w:r>
      <w:proofErr w:type="spellStart"/>
      <w:r w:rsidR="002C450C">
        <w:t>Sant’anna</w:t>
      </w:r>
      <w:proofErr w:type="spellEnd"/>
      <w:r w:rsidR="002C450C">
        <w:t xml:space="preserve">, de </w:t>
      </w:r>
      <w:proofErr w:type="spellStart"/>
      <w:r w:rsidR="002C450C">
        <w:t>Chaisemartin</w:t>
      </w:r>
      <w:proofErr w:type="spellEnd"/>
      <w:r w:rsidR="002C450C">
        <w:t xml:space="preserve"> and </w:t>
      </w:r>
      <w:proofErr w:type="spellStart"/>
      <w:r w:rsidR="002C450C">
        <w:t>d’Haultfoeille</w:t>
      </w:r>
      <w:proofErr w:type="spellEnd"/>
      <w:r w:rsidR="002C450C">
        <w:t xml:space="preserve">, Sun and Abraham, </w:t>
      </w:r>
      <w:r w:rsidR="00FD3A74">
        <w:t>stacking</w:t>
      </w:r>
      <w:r w:rsidR="00D37C7E">
        <w:t xml:space="preserve">, </w:t>
      </w:r>
      <w:r w:rsidR="00FD3A74">
        <w:t>robust efficient imputation estimation</w:t>
      </w:r>
      <w:r w:rsidR="00D37C7E">
        <w:t xml:space="preserve"> and matrix completion.  </w:t>
      </w:r>
      <w:r w:rsidR="002F593D">
        <w:t>We will only be using the y variable, which is the variable that was generated with dynamic treatment effects.</w:t>
      </w:r>
      <w:r w:rsidR="00714E38">
        <w:t xml:space="preserve"> </w:t>
      </w:r>
    </w:p>
    <w:p w14:paraId="67FCDF77" w14:textId="6B15BA29" w:rsidR="00715F2D" w:rsidRDefault="00715F2D"/>
    <w:p w14:paraId="3B93A03F" w14:textId="5AB39BC9" w:rsidR="00715F2D" w:rsidRDefault="00715F2D">
      <w:r>
        <w:t>Data Location:</w:t>
      </w:r>
    </w:p>
    <w:p w14:paraId="4A147569" w14:textId="7DFE9E1A" w:rsidR="00715F2D" w:rsidRDefault="00715F2D">
      <w:hyperlink r:id="rId7" w:history="1">
        <w:r w:rsidRPr="00E63F62">
          <w:rPr>
            <w:rStyle w:val="Hyperlink"/>
          </w:rPr>
          <w:t>https://github.com/scunning1975/mixtape/raw/master/baker.dta</w:t>
        </w:r>
      </w:hyperlink>
    </w:p>
    <w:p w14:paraId="3D84814B" w14:textId="77777777" w:rsidR="00715F2D" w:rsidRDefault="00715F2D"/>
    <w:p w14:paraId="2716E053" w14:textId="7213019E" w:rsidR="009A3D87" w:rsidRDefault="00715F2D">
      <w:r>
        <w:t>Code Locations: A v</w:t>
      </w:r>
      <w:r w:rsidR="00062E9D">
        <w:t>ariety of example code using castle dataset</w:t>
      </w:r>
      <w:r w:rsidR="009A3D87">
        <w:t xml:space="preserve"> </w:t>
      </w:r>
      <w:r w:rsidR="00C3189C">
        <w:t xml:space="preserve">have been placed in </w:t>
      </w:r>
      <w:r w:rsidR="00B74283">
        <w:t>saved subdirectory under /Code/Coding Together</w:t>
      </w:r>
      <w:r w:rsidR="009A3D87">
        <w:t xml:space="preserve">: </w:t>
      </w:r>
    </w:p>
    <w:p w14:paraId="7BD8574C" w14:textId="4425EE15" w:rsidR="00D354A2" w:rsidRDefault="00D354A2"/>
    <w:p w14:paraId="4506E275" w14:textId="230ED848" w:rsidR="00F44B5E" w:rsidRDefault="004B3379">
      <w:r>
        <w:t xml:space="preserve">Goal: </w:t>
      </w:r>
      <w:r w:rsidR="00F44B5E">
        <w:t>To better understand the concept of the group-time ATT, its calculation and its estimation using a variety of robust and non-robust estimators.</w:t>
      </w:r>
    </w:p>
    <w:p w14:paraId="5E7ADBEC" w14:textId="77777777" w:rsidR="00F44B5E" w:rsidRDefault="00F44B5E"/>
    <w:p w14:paraId="2598AF2B" w14:textId="24A477DF" w:rsidR="000309AF" w:rsidRDefault="00F44B5E">
      <w:r>
        <w:t xml:space="preserve">Exercise: </w:t>
      </w:r>
      <w:r w:rsidR="0024023B">
        <w:t>Make</w:t>
      </w:r>
      <w:r w:rsidR="00655E9E">
        <w:t xml:space="preserve"> basic calculations </w:t>
      </w:r>
      <w:r w:rsidR="0087042B">
        <w:t xml:space="preserve">(Table 1) </w:t>
      </w:r>
      <w:r w:rsidR="00655E9E">
        <w:t xml:space="preserve">followed by a table of coefficients </w:t>
      </w:r>
      <w:r w:rsidR="0087042B">
        <w:t xml:space="preserve">(Table 2) </w:t>
      </w:r>
      <w:r w:rsidR="00655E9E">
        <w:t>using the baker dataset</w:t>
      </w:r>
    </w:p>
    <w:p w14:paraId="54977C67" w14:textId="528C65D1" w:rsidR="00E17F62" w:rsidRDefault="00E17F62"/>
    <w:p w14:paraId="59FCA188" w14:textId="77777777" w:rsidR="00E17F62" w:rsidRDefault="00E17F62" w:rsidP="00E17F62">
      <w:r>
        <w:t>When:</w:t>
      </w:r>
    </w:p>
    <w:p w14:paraId="4BCDB2DA" w14:textId="77777777" w:rsidR="00E17F62" w:rsidRDefault="00E17F62" w:rsidP="00E17F62">
      <w:pPr>
        <w:pStyle w:val="ListParagraph"/>
        <w:numPr>
          <w:ilvl w:val="0"/>
          <w:numId w:val="3"/>
        </w:numPr>
      </w:pPr>
      <w:r>
        <w:t>Last hour before lunch (whatever stopping point)</w:t>
      </w:r>
    </w:p>
    <w:p w14:paraId="2D5323DF" w14:textId="77777777" w:rsidR="00E17F62" w:rsidRDefault="00E17F62" w:rsidP="00E17F62">
      <w:pPr>
        <w:pStyle w:val="ListParagraph"/>
        <w:numPr>
          <w:ilvl w:val="0"/>
          <w:numId w:val="3"/>
        </w:numPr>
      </w:pPr>
      <w:r>
        <w:t>Last hour of day (whatever stopping point)</w:t>
      </w:r>
    </w:p>
    <w:p w14:paraId="6993F135" w14:textId="77777777" w:rsidR="00E17F62" w:rsidRDefault="00E17F62" w:rsidP="00E17F62"/>
    <w:p w14:paraId="558E4C8F" w14:textId="60F55924" w:rsidR="007F6ACA" w:rsidRDefault="007F6ACA" w:rsidP="007F6ACA"/>
    <w:p w14:paraId="6767AC35" w14:textId="38579359" w:rsidR="000309AF" w:rsidRDefault="007F6ACA" w:rsidP="007F6ACA">
      <w:r>
        <w:t>Coding Together exercise 1:</w:t>
      </w:r>
      <w:r w:rsidR="00D86F3F">
        <w:t xml:space="preserve">  I want us to </w:t>
      </w:r>
      <w:r w:rsidR="00D86F3F">
        <w:rPr>
          <w:i/>
          <w:iCs/>
        </w:rPr>
        <w:t>manually</w:t>
      </w:r>
      <w:r w:rsidR="00D86F3F">
        <w:t xml:space="preserve"> calculate the total number of parameters and the overall ATT so that we understand it better</w:t>
      </w:r>
    </w:p>
    <w:p w14:paraId="3F45A823" w14:textId="25F948B9" w:rsidR="000309AF" w:rsidRDefault="000309AF" w:rsidP="000309AF">
      <w:pPr>
        <w:pStyle w:val="ListParagraph"/>
        <w:numPr>
          <w:ilvl w:val="1"/>
          <w:numId w:val="3"/>
        </w:numPr>
      </w:pPr>
      <w:r>
        <w:t>Calculate by hand how many group-time ATT parameters there are</w:t>
      </w:r>
    </w:p>
    <w:p w14:paraId="596730FD" w14:textId="0234F248" w:rsidR="000309AF" w:rsidRDefault="000309AF" w:rsidP="000309AF">
      <w:pPr>
        <w:pStyle w:val="ListParagraph"/>
        <w:numPr>
          <w:ilvl w:val="1"/>
          <w:numId w:val="3"/>
        </w:numPr>
      </w:pPr>
      <w:r>
        <w:t>Calculate by hand overall ATT</w:t>
      </w:r>
    </w:p>
    <w:p w14:paraId="443F7857" w14:textId="2825F55B" w:rsidR="00835D35" w:rsidRDefault="00835D35" w:rsidP="000309AF">
      <w:pPr>
        <w:pStyle w:val="ListParagraph"/>
        <w:numPr>
          <w:ilvl w:val="1"/>
          <w:numId w:val="3"/>
        </w:numPr>
      </w:pPr>
      <w:r>
        <w:t>Calculate by hand all four group’s ATT</w:t>
      </w:r>
    </w:p>
    <w:p w14:paraId="0B61F669" w14:textId="7C7109EF" w:rsidR="000309AF" w:rsidRDefault="000309AF" w:rsidP="000309AF">
      <w:pPr>
        <w:pStyle w:val="ListParagraph"/>
        <w:numPr>
          <w:ilvl w:val="1"/>
          <w:numId w:val="3"/>
        </w:numPr>
      </w:pPr>
      <w:r>
        <w:t>Calculate by hand relative time ATT</w:t>
      </w:r>
    </w:p>
    <w:p w14:paraId="17970AF1" w14:textId="4B1D3B0A" w:rsidR="00554E78" w:rsidRDefault="00554E78" w:rsidP="00554E78">
      <w:pPr>
        <w:pStyle w:val="ListParagraph"/>
        <w:ind w:left="1440"/>
      </w:pPr>
    </w:p>
    <w:p w14:paraId="3B6ED42A" w14:textId="610E6547" w:rsidR="001D00D3" w:rsidRPr="001D00D3" w:rsidRDefault="001D00D3" w:rsidP="00554E78">
      <w:pPr>
        <w:pStyle w:val="ListParagraph"/>
        <w:ind w:left="1440"/>
        <w:rPr>
          <w:b/>
          <w:bCs/>
        </w:rPr>
      </w:pPr>
      <w:r>
        <w:rPr>
          <w:b/>
          <w:bCs/>
        </w:rPr>
        <w:t>Table 1: Manual calculations</w:t>
      </w:r>
    </w:p>
    <w:tbl>
      <w:tblPr>
        <w:tblStyle w:val="TableGrid"/>
        <w:tblW w:w="6059" w:type="dxa"/>
        <w:tblInd w:w="822" w:type="dxa"/>
        <w:tblLook w:val="04A0" w:firstRow="1" w:lastRow="0" w:firstColumn="1" w:lastColumn="0" w:noHBand="0" w:noVBand="1"/>
      </w:tblPr>
      <w:tblGrid>
        <w:gridCol w:w="1157"/>
        <w:gridCol w:w="1094"/>
        <w:gridCol w:w="1003"/>
        <w:gridCol w:w="930"/>
        <w:gridCol w:w="878"/>
        <w:gridCol w:w="997"/>
      </w:tblGrid>
      <w:tr w:rsidR="00F16FF7" w:rsidRPr="00036546" w14:paraId="77601230" w14:textId="77777777" w:rsidTr="00417890">
        <w:tc>
          <w:tcPr>
            <w:tcW w:w="1157" w:type="dxa"/>
          </w:tcPr>
          <w:p w14:paraId="2582BF53" w14:textId="77777777" w:rsidR="00F16FF7" w:rsidRPr="00036546" w:rsidRDefault="00F16FF7" w:rsidP="0093362E">
            <w:pPr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14:paraId="23F289C7" w14:textId="0448379C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003" w:type="dxa"/>
          </w:tcPr>
          <w:p w14:paraId="2A9C5ABB" w14:textId="36CEC5DE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930" w:type="dxa"/>
          </w:tcPr>
          <w:p w14:paraId="4B517DB1" w14:textId="5CFFEA99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878" w:type="dxa"/>
          </w:tcPr>
          <w:p w14:paraId="104FCD44" w14:textId="43E5BF33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997" w:type="dxa"/>
          </w:tcPr>
          <w:p w14:paraId="608254A3" w14:textId="3D72806E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2004</w:t>
            </w:r>
          </w:p>
        </w:tc>
      </w:tr>
      <w:tr w:rsidR="00052AFE" w:rsidRPr="00036546" w14:paraId="5AB39C1E" w14:textId="77777777" w:rsidTr="00417890">
        <w:tc>
          <w:tcPr>
            <w:tcW w:w="1157" w:type="dxa"/>
          </w:tcPr>
          <w:p w14:paraId="72736E27" w14:textId="202989A8" w:rsidR="00052AFE" w:rsidRDefault="00052AFE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parameters</w:t>
            </w:r>
          </w:p>
        </w:tc>
        <w:tc>
          <w:tcPr>
            <w:tcW w:w="1094" w:type="dxa"/>
          </w:tcPr>
          <w:p w14:paraId="5155BD36" w14:textId="68EA37B0" w:rsidR="00052AFE" w:rsidRPr="00036546" w:rsidRDefault="006C0954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003" w:type="dxa"/>
          </w:tcPr>
          <w:p w14:paraId="6148A1F3" w14:textId="190370B3" w:rsidR="00052AFE" w:rsidRPr="00036546" w:rsidRDefault="00417890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30" w:type="dxa"/>
          </w:tcPr>
          <w:p w14:paraId="3A79BF3E" w14:textId="02C0B93E" w:rsidR="00052AFE" w:rsidRPr="00036546" w:rsidRDefault="00417890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878" w:type="dxa"/>
          </w:tcPr>
          <w:p w14:paraId="6BAA90CD" w14:textId="41274636" w:rsidR="00052AFE" w:rsidRPr="00036546" w:rsidRDefault="00417890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97" w:type="dxa"/>
          </w:tcPr>
          <w:p w14:paraId="0981FC2A" w14:textId="09952727" w:rsidR="00052AFE" w:rsidRPr="00036546" w:rsidRDefault="00417890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417890" w:rsidRPr="00036546" w14:paraId="285C12D3" w14:textId="77777777" w:rsidTr="00417890">
        <w:tc>
          <w:tcPr>
            <w:tcW w:w="1157" w:type="dxa"/>
          </w:tcPr>
          <w:p w14:paraId="3BA6AD8E" w14:textId="619510D5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</w:t>
            </w:r>
          </w:p>
        </w:tc>
        <w:tc>
          <w:tcPr>
            <w:tcW w:w="1094" w:type="dxa"/>
          </w:tcPr>
          <w:p w14:paraId="045CECA4" w14:textId="7E4B461E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82, 63.5</w:t>
            </w:r>
          </w:p>
        </w:tc>
        <w:tc>
          <w:tcPr>
            <w:tcW w:w="1003" w:type="dxa"/>
          </w:tcPr>
          <w:p w14:paraId="7BEF1110" w14:textId="7B4D1BDC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930" w:type="dxa"/>
          </w:tcPr>
          <w:p w14:paraId="1D6E8994" w14:textId="2CFD002B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878" w:type="dxa"/>
          </w:tcPr>
          <w:p w14:paraId="34A0A27F" w14:textId="6988E3CE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997" w:type="dxa"/>
          </w:tcPr>
          <w:p w14:paraId="1186B0AA" w14:textId="437A99AD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</w:tbl>
    <w:p w14:paraId="75DAEDBF" w14:textId="77777777" w:rsidR="00554E78" w:rsidRDefault="00554E78" w:rsidP="00554E78"/>
    <w:p w14:paraId="14FF2BAA" w14:textId="13641E12" w:rsidR="00835D35" w:rsidRDefault="00554E78" w:rsidP="007F6ACA">
      <w:r w:rsidRPr="003A49DA">
        <w:br w:type="column"/>
      </w:r>
      <w:r w:rsidR="007F6ACA">
        <w:lastRenderedPageBreak/>
        <w:t xml:space="preserve">Coding together </w:t>
      </w:r>
      <w:proofErr w:type="gramStart"/>
      <w:r w:rsidR="007F6ACA">
        <w:t>exercise</w:t>
      </w:r>
      <w:proofErr w:type="gramEnd"/>
      <w:r w:rsidR="007F6ACA">
        <w:t xml:space="preserve"> 2: </w:t>
      </w:r>
      <w:r w:rsidR="001978E4">
        <w:t xml:space="preserve">Estimate overall ATT using </w:t>
      </w:r>
    </w:p>
    <w:p w14:paraId="752FB7C3" w14:textId="095B775F" w:rsidR="006033AB" w:rsidRDefault="001978E4" w:rsidP="00835D35">
      <w:pPr>
        <w:pStyle w:val="ListParagraph"/>
        <w:numPr>
          <w:ilvl w:val="1"/>
          <w:numId w:val="3"/>
        </w:numPr>
      </w:pPr>
      <w:r>
        <w:t>TWFE (repeat of yesterday)</w:t>
      </w:r>
    </w:p>
    <w:p w14:paraId="72FEFA2C" w14:textId="0BDE6F4E" w:rsidR="001978E4" w:rsidRDefault="00835D35" w:rsidP="00835D35">
      <w:pPr>
        <w:pStyle w:val="ListParagraph"/>
        <w:numPr>
          <w:ilvl w:val="1"/>
          <w:numId w:val="3"/>
        </w:numPr>
      </w:pPr>
      <w:r>
        <w:t>CS (compare with what you found)</w:t>
      </w:r>
      <w:r w:rsidR="00406BF7">
        <w:t>. Also look at the group ATT since we can pull it off.</w:t>
      </w:r>
    </w:p>
    <w:p w14:paraId="383839FD" w14:textId="580CFDB4" w:rsidR="00835D35" w:rsidRDefault="00835D35" w:rsidP="00835D35">
      <w:pPr>
        <w:pStyle w:val="ListParagraph"/>
        <w:numPr>
          <w:ilvl w:val="1"/>
          <w:numId w:val="3"/>
        </w:numPr>
      </w:pPr>
      <w:r>
        <w:t>SA</w:t>
      </w:r>
      <w:r w:rsidR="00C01699">
        <w:t xml:space="preserve"> (may be tricky)</w:t>
      </w:r>
    </w:p>
    <w:p w14:paraId="056DC3E0" w14:textId="4221919C" w:rsidR="00C01699" w:rsidRDefault="00420A7B" w:rsidP="00835D35">
      <w:pPr>
        <w:pStyle w:val="ListParagraph"/>
        <w:numPr>
          <w:ilvl w:val="1"/>
          <w:numId w:val="3"/>
        </w:numPr>
      </w:pPr>
      <w:r>
        <w:t>Stacking (may be tricky)</w:t>
      </w:r>
    </w:p>
    <w:p w14:paraId="1CDBE198" w14:textId="2F9A5030" w:rsidR="00420A7B" w:rsidRDefault="00FE22BB" w:rsidP="00835D35">
      <w:pPr>
        <w:pStyle w:val="ListParagraph"/>
        <w:numPr>
          <w:ilvl w:val="1"/>
          <w:numId w:val="3"/>
        </w:numPr>
      </w:pPr>
      <w:r>
        <w:t xml:space="preserve">Imputation </w:t>
      </w:r>
    </w:p>
    <w:p w14:paraId="4E0320D2" w14:textId="3A383ABC" w:rsidR="00FE22BB" w:rsidRDefault="00FE22BB" w:rsidP="00835D35">
      <w:pPr>
        <w:pStyle w:val="ListParagraph"/>
        <w:numPr>
          <w:ilvl w:val="1"/>
          <w:numId w:val="3"/>
        </w:numPr>
      </w:pPr>
      <w:r>
        <w:t>Matrix completion with nuclear norm regularization (may be next week)</w:t>
      </w:r>
    </w:p>
    <w:p w14:paraId="29791D95" w14:textId="2D034B2F" w:rsidR="00A96F41" w:rsidRDefault="00A96F41"/>
    <w:p w14:paraId="211F373F" w14:textId="0F172A19" w:rsidR="001D00D3" w:rsidRPr="001D00D3" w:rsidRDefault="001D00D3" w:rsidP="00513510">
      <w:pPr>
        <w:rPr>
          <w:b/>
          <w:bCs/>
        </w:rPr>
      </w:pPr>
      <w:r>
        <w:rPr>
          <w:b/>
          <w:bCs/>
        </w:rPr>
        <w:t>Table 2: Coefficients and standard errors from estimators</w:t>
      </w:r>
    </w:p>
    <w:p w14:paraId="1592462F" w14:textId="08531C5B" w:rsidR="00036546" w:rsidRDefault="00036546" w:rsidP="00513510">
      <w:pPr>
        <w:rPr>
          <w:b/>
          <w:bCs/>
        </w:rPr>
      </w:pPr>
      <w:r>
        <w:rPr>
          <w:b/>
          <w:bCs/>
        </w:rPr>
        <w:t>Baker dataset</w:t>
      </w:r>
      <w:r w:rsidR="002A0DA1">
        <w:rPr>
          <w:b/>
          <w:bCs/>
        </w:rPr>
        <w:t xml:space="preserve">: </w:t>
      </w:r>
      <w:hyperlink r:id="rId8" w:history="1">
        <w:r w:rsidR="002A0DA1" w:rsidRPr="00E63F62">
          <w:rPr>
            <w:rStyle w:val="Hyperlink"/>
            <w:b/>
            <w:bCs/>
          </w:rPr>
          <w:t>https://github.com/scunning1975/mixtape/raw/master/baker.dta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292"/>
        <w:gridCol w:w="999"/>
        <w:gridCol w:w="907"/>
        <w:gridCol w:w="856"/>
        <w:gridCol w:w="991"/>
        <w:gridCol w:w="1073"/>
        <w:gridCol w:w="1153"/>
        <w:gridCol w:w="1024"/>
      </w:tblGrid>
      <w:tr w:rsidR="00A66453" w:rsidRPr="00036546" w14:paraId="679AB57E" w14:textId="77777777" w:rsidTr="00A66453">
        <w:tc>
          <w:tcPr>
            <w:tcW w:w="1060" w:type="dxa"/>
          </w:tcPr>
          <w:p w14:paraId="0126BFFD" w14:textId="0CA2295C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4BFCC46" w14:textId="0DEFE947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Manually</w:t>
            </w:r>
          </w:p>
        </w:tc>
        <w:tc>
          <w:tcPr>
            <w:tcW w:w="1026" w:type="dxa"/>
          </w:tcPr>
          <w:p w14:paraId="46A0003C" w14:textId="605561FB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TWFE</w:t>
            </w:r>
          </w:p>
        </w:tc>
        <w:tc>
          <w:tcPr>
            <w:tcW w:w="949" w:type="dxa"/>
          </w:tcPr>
          <w:p w14:paraId="0335E7E7" w14:textId="04402107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</w:tc>
        <w:tc>
          <w:tcPr>
            <w:tcW w:w="893" w:type="dxa"/>
          </w:tcPr>
          <w:p w14:paraId="3A80F6C1" w14:textId="2C2F552A" w:rsidR="00A66453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  <w:tc>
          <w:tcPr>
            <w:tcW w:w="1020" w:type="dxa"/>
          </w:tcPr>
          <w:p w14:paraId="460E2949" w14:textId="1D936471" w:rsidR="00A66453" w:rsidRPr="00036546" w:rsidRDefault="00A66453" w:rsidP="0051351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dCdH</w:t>
            </w:r>
            <w:proofErr w:type="spellEnd"/>
          </w:p>
        </w:tc>
        <w:tc>
          <w:tcPr>
            <w:tcW w:w="1088" w:type="dxa"/>
          </w:tcPr>
          <w:p w14:paraId="2852C158" w14:textId="30F4E8F4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Stacking</w:t>
            </w:r>
          </w:p>
        </w:tc>
        <w:tc>
          <w:tcPr>
            <w:tcW w:w="1156" w:type="dxa"/>
          </w:tcPr>
          <w:p w14:paraId="09D02610" w14:textId="707FB8CE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Imputation</w:t>
            </w:r>
          </w:p>
        </w:tc>
        <w:tc>
          <w:tcPr>
            <w:tcW w:w="1047" w:type="dxa"/>
          </w:tcPr>
          <w:p w14:paraId="1150E62B" w14:textId="1B215348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MCNN</w:t>
            </w:r>
          </w:p>
        </w:tc>
      </w:tr>
      <w:tr w:rsidR="00A66453" w:rsidRPr="00036546" w14:paraId="770C88E1" w14:textId="77777777" w:rsidTr="00A66453">
        <w:tc>
          <w:tcPr>
            <w:tcW w:w="1060" w:type="dxa"/>
          </w:tcPr>
          <w:p w14:paraId="3531939E" w14:textId="1D879367" w:rsidR="00A66453" w:rsidRPr="00036546" w:rsidRDefault="00A66453" w:rsidP="00513510">
            <w:pPr>
              <w:rPr>
                <w:sz w:val="20"/>
                <w:szCs w:val="20"/>
              </w:rPr>
            </w:pPr>
            <w:r w:rsidRPr="00036546">
              <w:rPr>
                <w:sz w:val="20"/>
                <w:szCs w:val="20"/>
              </w:rPr>
              <w:t>Overall ATT</w:t>
            </w:r>
          </w:p>
        </w:tc>
        <w:tc>
          <w:tcPr>
            <w:tcW w:w="1111" w:type="dxa"/>
          </w:tcPr>
          <w:p w14:paraId="63207769" w14:textId="77777777" w:rsidR="00A66453" w:rsidRDefault="000D0EAE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 or 63.5</w:t>
            </w:r>
          </w:p>
          <w:p w14:paraId="21DCEDAC" w14:textId="47F6D399" w:rsidR="000D0EAE" w:rsidRPr="00036546" w:rsidRDefault="000D0EAE" w:rsidP="0051351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49F8DD01" w14:textId="3D0C7478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6B434993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57A4058A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F6A80EB" w14:textId="00870A55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03E07C3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560ABA80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74A19CE2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</w:tr>
      <w:tr w:rsidR="00A66453" w:rsidRPr="00036546" w14:paraId="14ED417A" w14:textId="77777777" w:rsidTr="00A66453">
        <w:tc>
          <w:tcPr>
            <w:tcW w:w="1060" w:type="dxa"/>
          </w:tcPr>
          <w:p w14:paraId="36EC0677" w14:textId="69AD1DEE" w:rsidR="00A66453" w:rsidRPr="00036546" w:rsidRDefault="009D0938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of ATT(</w:t>
            </w:r>
            <w:proofErr w:type="spellStart"/>
            <w:proofErr w:type="gramStart"/>
            <w:r>
              <w:rPr>
                <w:sz w:val="20"/>
                <w:szCs w:val="20"/>
              </w:rPr>
              <w:t>g,t</w:t>
            </w:r>
            <w:proofErr w:type="spellEnd"/>
            <w:proofErr w:type="gramEnd"/>
            <w:r>
              <w:rPr>
                <w:sz w:val="20"/>
                <w:szCs w:val="20"/>
              </w:rPr>
              <w:t>) identified</w:t>
            </w:r>
          </w:p>
        </w:tc>
        <w:tc>
          <w:tcPr>
            <w:tcW w:w="1111" w:type="dxa"/>
          </w:tcPr>
          <w:p w14:paraId="341D6731" w14:textId="531393FD" w:rsidR="00A66453" w:rsidRPr="00036546" w:rsidRDefault="00563175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Group time </w:t>
            </w:r>
            <w:proofErr w:type="spellStart"/>
            <w:r>
              <w:rPr>
                <w:sz w:val="20"/>
                <w:szCs w:val="20"/>
              </w:rPr>
              <w:t>paramers</w:t>
            </w:r>
            <w:proofErr w:type="spellEnd"/>
            <w:r>
              <w:rPr>
                <w:sz w:val="20"/>
                <w:szCs w:val="20"/>
              </w:rPr>
              <w:t>=</w:t>
            </w:r>
            <w:r w:rsidR="00A42C68">
              <w:rPr>
                <w:sz w:val="20"/>
                <w:szCs w:val="20"/>
              </w:rPr>
              <w:t>60</w:t>
            </w:r>
          </w:p>
        </w:tc>
        <w:tc>
          <w:tcPr>
            <w:tcW w:w="1026" w:type="dxa"/>
          </w:tcPr>
          <w:p w14:paraId="17C0DE45" w14:textId="33969D4D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5D1BCB24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1710757D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E4D0843" w14:textId="4A7574D9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3C42A032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63087E4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57E2052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</w:tr>
    </w:tbl>
    <w:p w14:paraId="558D118E" w14:textId="5A668C56" w:rsidR="00513510" w:rsidRDefault="00513510" w:rsidP="00513510"/>
    <w:p w14:paraId="2B22AC57" w14:textId="77777777" w:rsidR="00B56484" w:rsidRDefault="00B56484" w:rsidP="00513510"/>
    <w:p w14:paraId="24B9F532" w14:textId="0744ACDB" w:rsidR="00AA1AEE" w:rsidRPr="00AA1AEE" w:rsidRDefault="00AA1AEE" w:rsidP="00513510">
      <w:pPr>
        <w:rPr>
          <w:b/>
          <w:bCs/>
        </w:rPr>
      </w:pPr>
      <w:r>
        <w:rPr>
          <w:b/>
          <w:bCs/>
        </w:rPr>
        <w:t>Table 3: Illustrative purposes</w:t>
      </w:r>
    </w:p>
    <w:p w14:paraId="2AF2242F" w14:textId="696918F4" w:rsidR="007202B2" w:rsidRDefault="00114FA9" w:rsidP="007202B2">
      <w:pPr>
        <w:rPr>
          <w:b/>
          <w:bCs/>
        </w:rPr>
      </w:pPr>
      <w:r>
        <w:rPr>
          <w:b/>
          <w:bCs/>
        </w:rPr>
        <w:t>Castle</w:t>
      </w:r>
      <w:r w:rsidR="007202B2">
        <w:rPr>
          <w:b/>
          <w:bCs/>
        </w:rPr>
        <w:t xml:space="preserve"> dataset: </w:t>
      </w:r>
      <w:hyperlink r:id="rId9" w:history="1">
        <w:r w:rsidR="00CE2AC7" w:rsidRPr="00E63F62">
          <w:rPr>
            <w:rStyle w:val="Hyperlink"/>
            <w:b/>
            <w:bCs/>
          </w:rPr>
          <w:t>https://github.com/scunning1975/mixtape/raw/master/castle.dta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111"/>
        <w:gridCol w:w="1026"/>
        <w:gridCol w:w="949"/>
        <w:gridCol w:w="893"/>
        <w:gridCol w:w="1020"/>
        <w:gridCol w:w="1088"/>
        <w:gridCol w:w="1156"/>
        <w:gridCol w:w="1047"/>
      </w:tblGrid>
      <w:tr w:rsidR="007202B2" w:rsidRPr="00036546" w14:paraId="061322EC" w14:textId="77777777" w:rsidTr="0093362E">
        <w:tc>
          <w:tcPr>
            <w:tcW w:w="1060" w:type="dxa"/>
          </w:tcPr>
          <w:p w14:paraId="2662F15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CD1A7BE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Manually</w:t>
            </w:r>
          </w:p>
        </w:tc>
        <w:tc>
          <w:tcPr>
            <w:tcW w:w="1026" w:type="dxa"/>
          </w:tcPr>
          <w:p w14:paraId="521CF7A5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TWFE</w:t>
            </w:r>
          </w:p>
        </w:tc>
        <w:tc>
          <w:tcPr>
            <w:tcW w:w="949" w:type="dxa"/>
          </w:tcPr>
          <w:p w14:paraId="3C5543B1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</w:tc>
        <w:tc>
          <w:tcPr>
            <w:tcW w:w="893" w:type="dxa"/>
          </w:tcPr>
          <w:p w14:paraId="2E12B378" w14:textId="77777777" w:rsidR="007202B2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  <w:tc>
          <w:tcPr>
            <w:tcW w:w="1020" w:type="dxa"/>
          </w:tcPr>
          <w:p w14:paraId="1E7BD817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dCdH</w:t>
            </w:r>
            <w:proofErr w:type="spellEnd"/>
          </w:p>
        </w:tc>
        <w:tc>
          <w:tcPr>
            <w:tcW w:w="1088" w:type="dxa"/>
          </w:tcPr>
          <w:p w14:paraId="101DA780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Stacking</w:t>
            </w:r>
          </w:p>
        </w:tc>
        <w:tc>
          <w:tcPr>
            <w:tcW w:w="1156" w:type="dxa"/>
          </w:tcPr>
          <w:p w14:paraId="5CAF955E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Imputation</w:t>
            </w:r>
          </w:p>
        </w:tc>
        <w:tc>
          <w:tcPr>
            <w:tcW w:w="1047" w:type="dxa"/>
          </w:tcPr>
          <w:p w14:paraId="57021602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MCNN</w:t>
            </w:r>
          </w:p>
        </w:tc>
      </w:tr>
      <w:tr w:rsidR="007202B2" w:rsidRPr="00036546" w14:paraId="082D9761" w14:textId="77777777" w:rsidTr="0093362E">
        <w:tc>
          <w:tcPr>
            <w:tcW w:w="1060" w:type="dxa"/>
          </w:tcPr>
          <w:p w14:paraId="272F6332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 w:rsidRPr="00036546">
              <w:rPr>
                <w:sz w:val="20"/>
                <w:szCs w:val="20"/>
              </w:rPr>
              <w:t>Overall ATT</w:t>
            </w:r>
          </w:p>
        </w:tc>
        <w:tc>
          <w:tcPr>
            <w:tcW w:w="1111" w:type="dxa"/>
          </w:tcPr>
          <w:p w14:paraId="5FFD3620" w14:textId="5FD58106" w:rsidR="007202B2" w:rsidRPr="00036546" w:rsidRDefault="00FB4F54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26" w:type="dxa"/>
          </w:tcPr>
          <w:p w14:paraId="101255F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2A78FDF6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7EB38B4C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48F3E702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4FF21011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45F3BF0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248B1EE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</w:tr>
      <w:tr w:rsidR="007202B2" w:rsidRPr="00036546" w14:paraId="61AC4321" w14:textId="77777777" w:rsidTr="0093362E">
        <w:tc>
          <w:tcPr>
            <w:tcW w:w="1060" w:type="dxa"/>
          </w:tcPr>
          <w:p w14:paraId="581529B2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EED7A1D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37728C51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407DDAD7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374134A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5B8E06F8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72AE2E2F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F2EB5F7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5E0785FE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</w:tr>
    </w:tbl>
    <w:p w14:paraId="28982B5F" w14:textId="77777777" w:rsidR="007202B2" w:rsidRDefault="007202B2" w:rsidP="007202B2"/>
    <w:p w14:paraId="34B9EA7C" w14:textId="671206E1" w:rsidR="00B26AD3" w:rsidRDefault="00B26AD3" w:rsidP="0039466D"/>
    <w:sectPr w:rsidR="00B26AD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41EFE" w14:textId="77777777" w:rsidR="008B04AC" w:rsidRDefault="008B04AC" w:rsidP="00B428E4">
      <w:r>
        <w:separator/>
      </w:r>
    </w:p>
  </w:endnote>
  <w:endnote w:type="continuationSeparator" w:id="0">
    <w:p w14:paraId="54B5CEC9" w14:textId="77777777" w:rsidR="008B04AC" w:rsidRDefault="008B04AC" w:rsidP="00B4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79CE3" w14:textId="77777777" w:rsidR="008B04AC" w:rsidRDefault="008B04AC" w:rsidP="00B428E4">
      <w:r>
        <w:separator/>
      </w:r>
    </w:p>
  </w:footnote>
  <w:footnote w:type="continuationSeparator" w:id="0">
    <w:p w14:paraId="552B6D3F" w14:textId="77777777" w:rsidR="008B04AC" w:rsidRDefault="008B04AC" w:rsidP="00B42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CE61" w14:textId="586B3FFC" w:rsidR="00B428E4" w:rsidRPr="00B428E4" w:rsidRDefault="00B428E4" w:rsidP="00B428E4">
    <w:pPr>
      <w:pStyle w:val="Header"/>
      <w:jc w:val="center"/>
      <w:rPr>
        <w:b/>
        <w:bCs/>
      </w:rPr>
    </w:pPr>
    <w:r>
      <w:rPr>
        <w:b/>
        <w:bCs/>
      </w:rPr>
      <w:t>Day two – Coding together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1E09"/>
    <w:multiLevelType w:val="hybridMultilevel"/>
    <w:tmpl w:val="2C309CA2"/>
    <w:lvl w:ilvl="0" w:tplc="A8C8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73291"/>
    <w:multiLevelType w:val="hybridMultilevel"/>
    <w:tmpl w:val="5E06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71990"/>
    <w:multiLevelType w:val="hybridMultilevel"/>
    <w:tmpl w:val="5E067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E4"/>
    <w:rsid w:val="00000680"/>
    <w:rsid w:val="00016A5F"/>
    <w:rsid w:val="00021BF0"/>
    <w:rsid w:val="000309AF"/>
    <w:rsid w:val="00036546"/>
    <w:rsid w:val="000477AF"/>
    <w:rsid w:val="0005070C"/>
    <w:rsid w:val="00052AFE"/>
    <w:rsid w:val="00062E9D"/>
    <w:rsid w:val="000765AC"/>
    <w:rsid w:val="00082C80"/>
    <w:rsid w:val="000D0EAE"/>
    <w:rsid w:val="000D2E71"/>
    <w:rsid w:val="001144FB"/>
    <w:rsid w:val="00114FA9"/>
    <w:rsid w:val="00130009"/>
    <w:rsid w:val="00132171"/>
    <w:rsid w:val="00163891"/>
    <w:rsid w:val="001920E2"/>
    <w:rsid w:val="001978E4"/>
    <w:rsid w:val="001B18A6"/>
    <w:rsid w:val="001D00D3"/>
    <w:rsid w:val="002112A4"/>
    <w:rsid w:val="0024023B"/>
    <w:rsid w:val="002A0DA1"/>
    <w:rsid w:val="002C450C"/>
    <w:rsid w:val="002F593D"/>
    <w:rsid w:val="00360685"/>
    <w:rsid w:val="00373B84"/>
    <w:rsid w:val="00380740"/>
    <w:rsid w:val="0039466D"/>
    <w:rsid w:val="003A49DA"/>
    <w:rsid w:val="003E28DB"/>
    <w:rsid w:val="003E53C9"/>
    <w:rsid w:val="00406BF7"/>
    <w:rsid w:val="00417890"/>
    <w:rsid w:val="00420A7B"/>
    <w:rsid w:val="00435F0E"/>
    <w:rsid w:val="004B3379"/>
    <w:rsid w:val="0050107A"/>
    <w:rsid w:val="00513510"/>
    <w:rsid w:val="00517906"/>
    <w:rsid w:val="00531EB7"/>
    <w:rsid w:val="00547B5D"/>
    <w:rsid w:val="00554E78"/>
    <w:rsid w:val="00563175"/>
    <w:rsid w:val="005D7F8B"/>
    <w:rsid w:val="006033AB"/>
    <w:rsid w:val="006230DF"/>
    <w:rsid w:val="00655E9E"/>
    <w:rsid w:val="006C0954"/>
    <w:rsid w:val="006F4CD3"/>
    <w:rsid w:val="00714E38"/>
    <w:rsid w:val="00715F2D"/>
    <w:rsid w:val="007202B2"/>
    <w:rsid w:val="00740E3C"/>
    <w:rsid w:val="007777E5"/>
    <w:rsid w:val="00782484"/>
    <w:rsid w:val="007B6B01"/>
    <w:rsid w:val="007D4027"/>
    <w:rsid w:val="007E2525"/>
    <w:rsid w:val="007E3079"/>
    <w:rsid w:val="007F6ACA"/>
    <w:rsid w:val="00830523"/>
    <w:rsid w:val="00835D35"/>
    <w:rsid w:val="0087042B"/>
    <w:rsid w:val="00887509"/>
    <w:rsid w:val="0089186E"/>
    <w:rsid w:val="00892F56"/>
    <w:rsid w:val="008B04AC"/>
    <w:rsid w:val="00954345"/>
    <w:rsid w:val="009A3D87"/>
    <w:rsid w:val="009D0938"/>
    <w:rsid w:val="00A3441E"/>
    <w:rsid w:val="00A36766"/>
    <w:rsid w:val="00A42C68"/>
    <w:rsid w:val="00A65082"/>
    <w:rsid w:val="00A66453"/>
    <w:rsid w:val="00A96031"/>
    <w:rsid w:val="00A96F41"/>
    <w:rsid w:val="00AA1AEE"/>
    <w:rsid w:val="00AE7727"/>
    <w:rsid w:val="00B26AD3"/>
    <w:rsid w:val="00B428E4"/>
    <w:rsid w:val="00B56484"/>
    <w:rsid w:val="00B74283"/>
    <w:rsid w:val="00BC48A9"/>
    <w:rsid w:val="00C01699"/>
    <w:rsid w:val="00C3189C"/>
    <w:rsid w:val="00C81FA4"/>
    <w:rsid w:val="00C938FC"/>
    <w:rsid w:val="00CC32D1"/>
    <w:rsid w:val="00CE2AC7"/>
    <w:rsid w:val="00CE7E18"/>
    <w:rsid w:val="00CF0E87"/>
    <w:rsid w:val="00CF6C85"/>
    <w:rsid w:val="00D238B0"/>
    <w:rsid w:val="00D354A2"/>
    <w:rsid w:val="00D37C7E"/>
    <w:rsid w:val="00D86F3F"/>
    <w:rsid w:val="00D92DC7"/>
    <w:rsid w:val="00E03BD7"/>
    <w:rsid w:val="00E06ABC"/>
    <w:rsid w:val="00E17F62"/>
    <w:rsid w:val="00E2194E"/>
    <w:rsid w:val="00E244FF"/>
    <w:rsid w:val="00E3369F"/>
    <w:rsid w:val="00E3753B"/>
    <w:rsid w:val="00E87D6B"/>
    <w:rsid w:val="00E9420C"/>
    <w:rsid w:val="00EC771E"/>
    <w:rsid w:val="00ED2912"/>
    <w:rsid w:val="00EE178F"/>
    <w:rsid w:val="00EF6B1B"/>
    <w:rsid w:val="00F06437"/>
    <w:rsid w:val="00F16FF7"/>
    <w:rsid w:val="00F2555A"/>
    <w:rsid w:val="00F44B5E"/>
    <w:rsid w:val="00F66BD5"/>
    <w:rsid w:val="00F72EB7"/>
    <w:rsid w:val="00F76D6F"/>
    <w:rsid w:val="00FB1BA0"/>
    <w:rsid w:val="00FB4F54"/>
    <w:rsid w:val="00FC2900"/>
    <w:rsid w:val="00FD3A74"/>
    <w:rsid w:val="00FE03B4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7E68"/>
  <w15:chartTrackingRefBased/>
  <w15:docId w15:val="{36201437-41EC-6F45-BD22-FE08E1A6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8E4"/>
  </w:style>
  <w:style w:type="paragraph" w:styleId="Footer">
    <w:name w:val="footer"/>
    <w:basedOn w:val="Normal"/>
    <w:link w:val="Foot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8E4"/>
  </w:style>
  <w:style w:type="paragraph" w:styleId="ListParagraph">
    <w:name w:val="List Paragraph"/>
    <w:basedOn w:val="Normal"/>
    <w:uiPriority w:val="34"/>
    <w:qFormat/>
    <w:rsid w:val="00F66BD5"/>
    <w:pPr>
      <w:ind w:left="720"/>
      <w:contextualSpacing/>
    </w:pPr>
  </w:style>
  <w:style w:type="table" w:styleId="TableGrid">
    <w:name w:val="Table Grid"/>
    <w:basedOn w:val="TableNormal"/>
    <w:uiPriority w:val="39"/>
    <w:rsid w:val="00036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0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unning1975/mixtape/raw/master/baker.d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unning1975/mixtape/raw/master/baker.d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unning1975/mixtape/raw/master/castle.d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2022-02-19T14:14:00Z</dcterms:created>
  <dcterms:modified xsi:type="dcterms:W3CDTF">2022-02-19T15:27:00Z</dcterms:modified>
</cp:coreProperties>
</file>