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457BF" w14:textId="065F9952" w:rsidR="00073926" w:rsidRPr="00CC1BF3" w:rsidRDefault="00CC1BF3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</w:t>
      </w:r>
      <w:r w:rsidRPr="00CC1BF3">
        <w:rPr>
          <w:rFonts w:ascii="Times New Roman" w:hAnsi="Times New Roman" w:cs="Times New Roman"/>
          <w:b/>
          <w:bCs/>
          <w:sz w:val="48"/>
          <w:szCs w:val="48"/>
        </w:rPr>
        <w:t>Data Visualizations</w:t>
      </w:r>
    </w:p>
    <w:p w14:paraId="70770A3C" w14:textId="77777777" w:rsidR="00CC1BF3" w:rsidRPr="00CC1BF3" w:rsidRDefault="00CC1BF3" w:rsidP="00CC1BF3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CC1BF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1. To find relationship between physical activity and obesity level:</w:t>
      </w:r>
    </w:p>
    <w:p w14:paraId="250D424C" w14:textId="77777777" w:rsidR="00CC1BF3" w:rsidRPr="00CC1BF3" w:rsidRDefault="00CC1BF3">
      <w:pPr>
        <w:rPr>
          <w:sz w:val="24"/>
          <w:szCs w:val="24"/>
        </w:rPr>
      </w:pPr>
    </w:p>
    <w:p w14:paraId="525B0786" w14:textId="77777777" w:rsidR="00CC1BF3" w:rsidRDefault="00CC1BF3"/>
    <w:p w14:paraId="738F8CA3" w14:textId="5FE6B1A6" w:rsidR="00CC1BF3" w:rsidRDefault="00CC1BF3">
      <w:pPr>
        <w:rPr>
          <w:noProof/>
        </w:rPr>
      </w:pPr>
      <w:r>
        <w:rPr>
          <w:noProof/>
        </w:rPr>
        <w:drawing>
          <wp:inline distT="0" distB="0" distL="0" distR="0" wp14:anchorId="17BE3ABC" wp14:editId="3D8518F1">
            <wp:extent cx="6210935" cy="6103620"/>
            <wp:effectExtent l="0" t="0" r="0" b="0"/>
            <wp:docPr id="331941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856" cy="61340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F16C40" w14:textId="77777777" w:rsidR="00CC1BF3" w:rsidRPr="00CC1BF3" w:rsidRDefault="00CC1BF3" w:rsidP="00CC1BF3"/>
    <w:p w14:paraId="1907D062" w14:textId="3A0F1242" w:rsidR="00CC1BF3" w:rsidRPr="00CC1BF3" w:rsidRDefault="00CC1BF3" w:rsidP="00CC1BF3">
      <w:pPr>
        <w:tabs>
          <w:tab w:val="left" w:pos="7356"/>
        </w:tabs>
      </w:pPr>
    </w:p>
    <w:p w14:paraId="45C40C83" w14:textId="54A16CB3" w:rsidR="00CC1BF3" w:rsidRDefault="00CC1BF3" w:rsidP="00CC1BF3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lastRenderedPageBreak/>
        <w:t xml:space="preserve">   </w:t>
      </w:r>
      <w:r w:rsidRPr="00CC1BF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2. Age Distribution Across Obesity Levels:</w:t>
      </w:r>
    </w:p>
    <w:p w14:paraId="64654FBB" w14:textId="77777777" w:rsidR="00CC1BF3" w:rsidRDefault="00CC1BF3" w:rsidP="00CC1BF3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</w:p>
    <w:p w14:paraId="1E1D5803" w14:textId="7D7ACF6C" w:rsidR="00CC1BF3" w:rsidRDefault="00CC1BF3" w:rsidP="00CC1BF3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1C4E788D" wp14:editId="62AE95D6">
            <wp:extent cx="6224403" cy="5516880"/>
            <wp:effectExtent l="0" t="0" r="5080" b="7620"/>
            <wp:docPr id="534197799" name="Picture 2" descr="A graph of different age grou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97799" name="Picture 2" descr="A graph of different age group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972" cy="553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07FAA" w14:textId="77777777" w:rsidR="00CC1BF3" w:rsidRPr="00CC1BF3" w:rsidRDefault="00CC1BF3" w:rsidP="00CC1BF3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</w:p>
    <w:p w14:paraId="21CB87E7" w14:textId="77777777" w:rsidR="00CC1BF3" w:rsidRDefault="00CC1BF3" w:rsidP="00CC1BF3">
      <w:pPr>
        <w:tabs>
          <w:tab w:val="left" w:pos="7356"/>
        </w:tabs>
      </w:pPr>
    </w:p>
    <w:p w14:paraId="30701609" w14:textId="77777777" w:rsidR="00CC1BF3" w:rsidRDefault="00CC1BF3" w:rsidP="00CC1BF3">
      <w:pPr>
        <w:tabs>
          <w:tab w:val="left" w:pos="7356"/>
        </w:tabs>
      </w:pPr>
    </w:p>
    <w:p w14:paraId="388464F6" w14:textId="77777777" w:rsidR="00CC1BF3" w:rsidRDefault="00CC1BF3" w:rsidP="00CC1BF3">
      <w:pPr>
        <w:tabs>
          <w:tab w:val="left" w:pos="7356"/>
        </w:tabs>
      </w:pPr>
    </w:p>
    <w:p w14:paraId="18AFCF6F" w14:textId="77777777" w:rsidR="00CC1BF3" w:rsidRDefault="00CC1BF3" w:rsidP="00CC1BF3">
      <w:pPr>
        <w:tabs>
          <w:tab w:val="left" w:pos="7356"/>
        </w:tabs>
      </w:pPr>
    </w:p>
    <w:p w14:paraId="51FEDF8A" w14:textId="77777777" w:rsidR="00CC1BF3" w:rsidRDefault="00CC1BF3" w:rsidP="00CC1BF3">
      <w:pPr>
        <w:tabs>
          <w:tab w:val="left" w:pos="7356"/>
        </w:tabs>
      </w:pPr>
    </w:p>
    <w:p w14:paraId="1B20BFA5" w14:textId="77777777" w:rsidR="00CC1BF3" w:rsidRDefault="00CC1BF3" w:rsidP="00CC1BF3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CC1BF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lastRenderedPageBreak/>
        <w:t>3. Impact of alcohol consumption and smoking on Obesity:</w:t>
      </w:r>
    </w:p>
    <w:p w14:paraId="18BBAEDF" w14:textId="73522E66" w:rsidR="00CC1BF3" w:rsidRDefault="00CC1BF3" w:rsidP="00CC1BF3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7054A1C1" wp14:editId="0F475823">
            <wp:extent cx="5516880" cy="2971551"/>
            <wp:effectExtent l="0" t="0" r="7620" b="635"/>
            <wp:docPr id="205985452" name="Picture 3" descr="A diagram of a weight 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5452" name="Picture 3" descr="A diagram of a weight los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429" cy="298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24034" w14:textId="376FB2CC" w:rsidR="00CC1BF3" w:rsidRDefault="00CC1BF3" w:rsidP="00CC1BF3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11BDB211" wp14:editId="02338D48">
            <wp:extent cx="5600700" cy="3423285"/>
            <wp:effectExtent l="0" t="0" r="0" b="5715"/>
            <wp:docPr id="283916686" name="Picture 4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16686" name="Picture 4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102" cy="342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F356F" w14:textId="77777777" w:rsidR="00CC1BF3" w:rsidRDefault="00CC1BF3" w:rsidP="00CC1BF3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</w:p>
    <w:p w14:paraId="7553F499" w14:textId="77777777" w:rsidR="00CC1BF3" w:rsidRDefault="00CC1BF3" w:rsidP="00CC1BF3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</w:p>
    <w:p w14:paraId="701EB8AA" w14:textId="77777777" w:rsidR="00CC1BF3" w:rsidRDefault="00CC1BF3" w:rsidP="00CC1BF3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</w:p>
    <w:p w14:paraId="49171992" w14:textId="77777777" w:rsidR="007443F5" w:rsidRPr="007443F5" w:rsidRDefault="007443F5" w:rsidP="007443F5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7443F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lastRenderedPageBreak/>
        <w:t>4. Prevalence of dietary factors and their overall impact on Obesity levels:</w:t>
      </w:r>
    </w:p>
    <w:p w14:paraId="0766D6B3" w14:textId="77777777" w:rsidR="00CC1BF3" w:rsidRPr="00CC1BF3" w:rsidRDefault="00CC1BF3" w:rsidP="00CC1BF3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</w:p>
    <w:p w14:paraId="100F3905" w14:textId="1D333387" w:rsidR="00CC1BF3" w:rsidRDefault="007443F5" w:rsidP="00CC1BF3">
      <w:pPr>
        <w:tabs>
          <w:tab w:val="left" w:pos="7356"/>
        </w:tabs>
        <w:rPr>
          <w:noProof/>
        </w:rPr>
      </w:pPr>
      <w:r>
        <w:rPr>
          <w:noProof/>
        </w:rPr>
        <w:drawing>
          <wp:inline distT="0" distB="0" distL="0" distR="0" wp14:anchorId="7BA5A4B6" wp14:editId="540A96AC">
            <wp:extent cx="6377940" cy="5105400"/>
            <wp:effectExtent l="0" t="0" r="3810" b="0"/>
            <wp:docPr id="1820311948" name="Picture 5" descr="A group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11948" name="Picture 5" descr="A group of different colored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AA74E" w14:textId="764983B6" w:rsidR="007443F5" w:rsidRPr="007443F5" w:rsidRDefault="007443F5" w:rsidP="007443F5">
      <w:r>
        <w:t xml:space="preserve">                                                                                                                  </w:t>
      </w:r>
    </w:p>
    <w:p w14:paraId="090786DD" w14:textId="706C4161" w:rsidR="007443F5" w:rsidRPr="00563323" w:rsidRDefault="007443F5" w:rsidP="007443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333333"/>
        </w:rPr>
      </w:pPr>
      <w:r w:rsidRPr="00563323">
        <w:rPr>
          <w:color w:val="333333"/>
        </w:rPr>
        <w:t>Calorie monitoring (SCC)</w:t>
      </w:r>
    </w:p>
    <w:p w14:paraId="00CD6FE1" w14:textId="067349B8" w:rsidR="007443F5" w:rsidRPr="00563323" w:rsidRDefault="007443F5" w:rsidP="007443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333333"/>
        </w:rPr>
      </w:pPr>
      <w:r w:rsidRPr="00563323">
        <w:rPr>
          <w:color w:val="333333"/>
        </w:rPr>
        <w:t xml:space="preserve"> Consumption of high-caloric food (FAVC)</w:t>
      </w:r>
    </w:p>
    <w:p w14:paraId="53122131" w14:textId="20582F59" w:rsidR="007443F5" w:rsidRPr="00563323" w:rsidRDefault="007443F5" w:rsidP="007443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333333"/>
        </w:rPr>
      </w:pPr>
      <w:r w:rsidRPr="00563323">
        <w:rPr>
          <w:color w:val="333333"/>
        </w:rPr>
        <w:t xml:space="preserve"> Inclusion of vegetables in meals (</w:t>
      </w:r>
      <w:proofErr w:type="gramStart"/>
      <w:r w:rsidRPr="00563323">
        <w:rPr>
          <w:color w:val="333333"/>
        </w:rPr>
        <w:t>FCVC)</w:t>
      </w:r>
      <w:r w:rsidRPr="00563323">
        <w:rPr>
          <w:color w:val="333333"/>
        </w:rPr>
        <w:t xml:space="preserve">   </w:t>
      </w:r>
      <w:proofErr w:type="gramEnd"/>
      <w:r w:rsidRPr="00563323">
        <w:rPr>
          <w:color w:val="333333"/>
        </w:rPr>
        <w:t xml:space="preserve"> : </w:t>
      </w:r>
      <w:r w:rsidRPr="00563323">
        <w:rPr>
          <w:color w:val="000000"/>
        </w:rPr>
        <w:t xml:space="preserve"> N</w:t>
      </w:r>
      <w:r w:rsidRPr="007443F5">
        <w:rPr>
          <w:color w:val="000000"/>
        </w:rPr>
        <w:t xml:space="preserve">ever(1), </w:t>
      </w:r>
      <w:r w:rsidRPr="00563323">
        <w:rPr>
          <w:color w:val="000000"/>
        </w:rPr>
        <w:t xml:space="preserve"> S</w:t>
      </w:r>
      <w:r w:rsidRPr="007443F5">
        <w:rPr>
          <w:color w:val="000000"/>
        </w:rPr>
        <w:t xml:space="preserve">ometimes(2), </w:t>
      </w:r>
      <w:r w:rsidRPr="00563323">
        <w:rPr>
          <w:color w:val="000000"/>
        </w:rPr>
        <w:t>A</w:t>
      </w:r>
      <w:r w:rsidRPr="007443F5">
        <w:rPr>
          <w:color w:val="000000"/>
        </w:rPr>
        <w:t>lways(3)</w:t>
      </w:r>
    </w:p>
    <w:p w14:paraId="749FE8B8" w14:textId="64BB6247" w:rsidR="007443F5" w:rsidRPr="00563323" w:rsidRDefault="007443F5" w:rsidP="007443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333333"/>
        </w:rPr>
      </w:pPr>
      <w:r w:rsidRPr="00563323">
        <w:rPr>
          <w:color w:val="333333"/>
        </w:rPr>
        <w:t>Number of main meals (NCP</w:t>
      </w:r>
      <w:proofErr w:type="gramStart"/>
      <w:r w:rsidRPr="00563323">
        <w:rPr>
          <w:color w:val="333333"/>
        </w:rPr>
        <w:t>)</w:t>
      </w:r>
      <w:r w:rsidRPr="00563323">
        <w:rPr>
          <w:color w:val="333333"/>
        </w:rPr>
        <w:t xml:space="preserve"> :</w:t>
      </w:r>
      <w:proofErr w:type="gramEnd"/>
      <w:r w:rsidRPr="00563323">
        <w:rPr>
          <w:color w:val="333333"/>
        </w:rPr>
        <w:t xml:space="preserve">  </w:t>
      </w:r>
      <w:r w:rsidRPr="00563323">
        <w:rPr>
          <w:color w:val="000000"/>
        </w:rPr>
        <w:t>B</w:t>
      </w:r>
      <w:r w:rsidRPr="00563323">
        <w:rPr>
          <w:color w:val="000000"/>
        </w:rPr>
        <w:t xml:space="preserve">etween 1 and 2(1), </w:t>
      </w:r>
      <w:r w:rsidR="00563323" w:rsidRPr="00563323">
        <w:rPr>
          <w:color w:val="000000"/>
        </w:rPr>
        <w:t>Between 2-3</w:t>
      </w:r>
      <w:r w:rsidRPr="00563323">
        <w:rPr>
          <w:color w:val="000000"/>
        </w:rPr>
        <w:t>(2),</w:t>
      </w:r>
      <w:r w:rsidRPr="00563323">
        <w:rPr>
          <w:color w:val="000000"/>
        </w:rPr>
        <w:t xml:space="preserve">  </w:t>
      </w:r>
      <w:r w:rsidR="00563323" w:rsidRPr="00563323">
        <w:rPr>
          <w:color w:val="000000"/>
        </w:rPr>
        <w:t>Between 3-5</w:t>
      </w:r>
      <w:r w:rsidRPr="00563323">
        <w:rPr>
          <w:color w:val="000000"/>
        </w:rPr>
        <w:t>(3)</w:t>
      </w:r>
      <w:r w:rsidR="00563323" w:rsidRPr="00563323">
        <w:rPr>
          <w:color w:val="000000"/>
        </w:rPr>
        <w:t>, More than 5(4)</w:t>
      </w:r>
    </w:p>
    <w:p w14:paraId="567701A2" w14:textId="100D1488" w:rsidR="007443F5" w:rsidRPr="00563323" w:rsidRDefault="007443F5" w:rsidP="007443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333333"/>
        </w:rPr>
      </w:pPr>
      <w:r w:rsidRPr="00563323">
        <w:rPr>
          <w:color w:val="333333"/>
        </w:rPr>
        <w:t>Snacking habits (CAEC)</w:t>
      </w:r>
    </w:p>
    <w:p w14:paraId="50561942" w14:textId="6704B4D0" w:rsidR="00563323" w:rsidRPr="007443F5" w:rsidRDefault="007443F5" w:rsidP="0056332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</w:pPr>
      <w:r w:rsidRPr="00563323">
        <w:rPr>
          <w:color w:val="333333"/>
        </w:rPr>
        <w:t xml:space="preserve"> Water intake (CH2O)</w:t>
      </w:r>
      <w:r w:rsidRPr="00563323">
        <w:rPr>
          <w:color w:val="333333"/>
        </w:rPr>
        <w:t xml:space="preserve">: </w:t>
      </w:r>
      <w:r w:rsidR="00563323" w:rsidRPr="00563323">
        <w:rPr>
          <w:color w:val="333333"/>
        </w:rPr>
        <w:t xml:space="preserve"> </w:t>
      </w:r>
      <w:r w:rsidR="00563323" w:rsidRPr="00563323">
        <w:rPr>
          <w:color w:val="000000"/>
        </w:rPr>
        <w:t>&lt;1L(1), 1-2L(2), &gt;2L(3)</w:t>
      </w:r>
    </w:p>
    <w:sectPr w:rsidR="00563323" w:rsidRPr="00744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56705C"/>
    <w:multiLevelType w:val="hybridMultilevel"/>
    <w:tmpl w:val="85B4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496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F3"/>
    <w:rsid w:val="00073926"/>
    <w:rsid w:val="00375C22"/>
    <w:rsid w:val="00563323"/>
    <w:rsid w:val="007443F5"/>
    <w:rsid w:val="00CC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FB9A30"/>
  <w15:chartTrackingRefBased/>
  <w15:docId w15:val="{881A3B0E-91A3-4360-B0FC-E650842A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B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B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BF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BF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CC1BF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B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B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B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B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B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B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C1BF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C1BF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C1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B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B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B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B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B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BF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44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83</Words>
  <Characters>494</Characters>
  <Application>Microsoft Office Word</Application>
  <DocSecurity>0</DocSecurity>
  <Lines>33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Swastika Rathore [hs23sr]</dc:creator>
  <cp:keywords/>
  <dc:description/>
  <cp:lastModifiedBy>Swastika Rathore [hs23sr]</cp:lastModifiedBy>
  <cp:revision>1</cp:revision>
  <dcterms:created xsi:type="dcterms:W3CDTF">2024-04-25T16:28:00Z</dcterms:created>
  <dcterms:modified xsi:type="dcterms:W3CDTF">2024-04-25T16:53:00Z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a918d09d-7a02-4a65-a9e4-3e9a472c6bd5</vt:lpwstr>
  </property>
</Properties>
</file>