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>
          <w:lang w:val="ru-RU"/>
        </w:rPr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>
          <w:lang w:val="ru-RU"/>
        </w:rPr>
      </w:pPr>
      <w:r>
        <w:rPr>
          <w:rFonts w:eastAsia="Times New Roman" w:cs="Times New Roman"/>
          <w:sz w:val="20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0600 w 317520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0600 w 3175200"/>
                              <a:gd name="textAreaTop" fmla="*/ 0 h 360"/>
                              <a:gd name="textAreaBottom" fmla="*/ 117964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12</w:t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Элементы алгоритмизации и процедурного программирования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219_4179944220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21_4179944220">
            <w:r>
              <w:rPr>
                <w:rStyle w:val="Style12"/>
              </w:rPr>
              <w:t>2.1 Функция main()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38_2144581395">
            <w:r>
              <w:rPr>
                <w:rStyle w:val="Style12"/>
              </w:rPr>
              <w:t>2.2 Функция length_of_matrix()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40_2144581395">
            <w:r>
              <w:rPr>
                <w:rStyle w:val="Style12"/>
              </w:rPr>
              <w:t>2.3 Функция answer_to_question()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42_2144581395">
            <w:r>
              <w:rPr>
                <w:rStyle w:val="Style12"/>
              </w:rPr>
              <w:t>2.4 Функция matrix_from_user(int* matrix, int M)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44_2144581395">
            <w:r>
              <w:rPr>
                <w:rStyle w:val="Style12"/>
              </w:rPr>
              <w:t>2.5 Функция matrix_from_random(int* matrix, int M)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46_2144581395">
            <w:r>
              <w:rPr>
                <w:rStyle w:val="Style12"/>
              </w:rPr>
              <w:t>2.6 Функция cout_matrix(int* matrix, int M)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048_2144581395">
            <w:r>
              <w:rPr>
                <w:rStyle w:val="Style12"/>
              </w:rPr>
              <w:t>2.7 Функция matrix_sort(int* matrix, int M)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1232_847701130">
            <w:r>
              <w:rPr>
                <w:rStyle w:val="Style12"/>
              </w:rPr>
              <w:t>2.8 Структурированный код программы с комментариями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1188_1364753697">
            <w:r>
              <w:rPr>
                <w:rStyle w:val="Style12"/>
              </w:rPr>
              <w:t>2.9 Примеры тестирования</w:t>
              <w:tab/>
              <w:t>18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21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22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>
          <w:lang w:val="ru-RU"/>
        </w:rPr>
      </w:pPr>
      <w:bookmarkStart w:id="2" w:name="__RefHeading___Toc4052_795040542"/>
      <w:bookmarkEnd w:id="2"/>
      <w:r>
        <w:rPr>
          <w:lang w:val="ru-RU"/>
        </w:rPr>
        <w:t>ПОСТАНОВКА ЗАДАЧИ</w:t>
      </w:r>
    </w:p>
    <w:p>
      <w:pPr>
        <w:pStyle w:val="Style19"/>
        <w:rPr>
          <w:lang w:val="ru-RU"/>
        </w:rPr>
      </w:pPr>
      <w:r>
        <w:rPr>
          <w:lang w:val="ru-RU"/>
        </w:rPr>
        <w:t>Требуется разработать блок-схему алгоритма и написать программу обра</w:t>
        <w:softHyphen/>
        <w:t>ботки данных в соответствии с выбранным и согласованным с преподавателем вариантом. При этом требуется контролировать типы и диапазоны вводимых данных, а также предусмотреть обработку других исключительных ситуаций (если они есть), например, ситуацию деления на ноль. Блок-схема должна быть полной, т.е. должна описывать и процесс диалога с пользователем, и контроль вводимых данных, и подпрограммы вычислений с обработкой возможных ис</w:t>
        <w:softHyphen/>
        <w:t>ключительных операций. Блок-схема должна изображаться по ГОСТу. При об</w:t>
        <w:softHyphen/>
        <w:t>наружении ошибки ввода или ошибки вычислений программа должна информа</w:t>
        <w:softHyphen/>
        <w:t>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>
      <w:pPr>
        <w:pStyle w:val="Style19"/>
        <w:rPr>
          <w:rFonts w:ascii="Times New Roman" w:hAnsi="Times New Roman"/>
        </w:rPr>
      </w:pPr>
      <w:r>
        <w:rPr>
          <w:lang w:val="ru-RU"/>
        </w:rPr>
        <w:t>Личный вариант: 2.7. Создать квадратную матрицу размера M</w:t>
      </w:r>
      <w:r>
        <w:rPr>
          <w:rFonts w:eastAsia="NSimSun" w:cs="Arial"/>
          <w:lang w:val="ru-RU"/>
        </w:rPr>
        <w:t>×</w:t>
      </w:r>
      <w:r>
        <w:rPr>
          <w:lang w:val="ru-RU"/>
        </w:rPr>
        <w:t>M, где M является целым числом из диапазона [2, 5]. Конкретный размер матрицы задает</w:t>
        <w:softHyphen/>
        <w:t>ся пользователем. Матрица содержит только целые числа из диапазона [1, 100], которые могут быть как случайными, так и вводиться пользователем. Отсорти</w:t>
        <w:softHyphen/>
        <w:t>ровать по убыванию элементы, принадлежащие или лежащие ниже главной диа</w:t>
        <w:softHyphen/>
        <w:t>гонали матрицы, остальные элементы умножить на минус один. Результаты об</w:t>
        <w:softHyphen/>
        <w:t>работки матрицы вывести на экран.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219_4179944220"/>
      <w:bookmarkEnd w:id="3"/>
      <w:r>
        <w:rPr>
          <w:sz w:val="28"/>
          <w:szCs w:val="28"/>
          <w:lang w:val="ru-RU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4" w:name="__RefHeading___Toc221_4179944220"/>
      <w:bookmarkEnd w:id="4"/>
      <w:r>
        <w:rPr>
          <w:lang w:val="ru-RU"/>
        </w:rPr>
        <w:t xml:space="preserve">Функция </w:t>
      </w:r>
      <w:r>
        <w:rPr>
          <w:lang w:val="en-US" w:eastAsia="zh-CN" w:bidi="hi-IN"/>
        </w:rPr>
        <w:t>main()</w:t>
      </w:r>
    </w:p>
    <w:p>
      <w:pPr>
        <w:pStyle w:val="Style19"/>
        <w:ind w:firstLine="709" w:start="0" w:end="0"/>
        <w:rPr>
          <w:lang w:val="ru-RU"/>
        </w:rPr>
      </w:pPr>
      <w:r>
        <w:rPr>
          <w:lang w:val="ru-RU"/>
        </w:rPr>
        <w:t>Данная функция обязательна в программе. На рис. 1 представлена её блок-схема.</w:t>
      </w:r>
    </w:p>
    <w:p>
      <w:pPr>
        <w:pStyle w:val="Style19"/>
        <w:spacing w:lineRule="auto" w:line="36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705350"/>
            <wp:effectExtent l="0" t="0" r="0" b="0"/>
            <wp:wrapTopAndBottom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– Блок-схема функции main()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5" w:name="__RefHeading___Toc2038_2144581395"/>
      <w:bookmarkEnd w:id="5"/>
      <w:r>
        <w:rPr>
          <w:lang w:val="ru-RU"/>
        </w:rPr>
        <w:t xml:space="preserve">Функция </w:t>
      </w:r>
      <w:r>
        <w:rPr>
          <w:lang w:val="en-US" w:eastAsia="zh-CN" w:bidi="hi-IN"/>
        </w:rPr>
        <w:t>length_of_matrix()</w:t>
      </w:r>
    </w:p>
    <w:p>
      <w:pPr>
        <w:pStyle w:val="Style19"/>
        <w:rPr>
          <w:lang w:val="ru-RU"/>
        </w:rPr>
      </w:pPr>
      <w:r>
        <w:rPr>
          <w:lang w:val="ru-RU"/>
        </w:rPr>
        <w:t>Данная функция узнаёт от пользователя размер матрицы и проверяет ввод на корректность. На рис. 2 представлена блок-схема этой функции.</w:t>
      </w:r>
    </w:p>
    <w:p>
      <w:pPr>
        <w:pStyle w:val="Style19"/>
        <w:spacing w:lineRule="auto" w:line="36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4676775"/>
            <wp:effectExtent l="0" t="0" r="0" b="0"/>
            <wp:wrapTopAndBottom/>
            <wp:docPr id="6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 – Блок-схема функции length_of_matrix()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6" w:name="__RefHeading___Toc2040_2144581395"/>
      <w:bookmarkEnd w:id="6"/>
      <w:r>
        <w:rPr>
          <w:lang w:val="ru-RU"/>
        </w:rPr>
        <w:t xml:space="preserve">Функция </w:t>
      </w:r>
      <w:r>
        <w:rPr>
          <w:lang w:val="en-US" w:eastAsia="zh-CN" w:bidi="hi-IN"/>
        </w:rPr>
        <w:t>answer_to_question()</w:t>
      </w:r>
    </w:p>
    <w:p>
      <w:pPr>
        <w:pStyle w:val="Style19"/>
        <w:rPr>
          <w:lang w:val="ru-RU" w:eastAsia="zh-CN" w:bidi="hi-IN"/>
        </w:rPr>
      </w:pPr>
      <w:r>
        <w:rPr>
          <w:lang w:val="ru-RU" w:eastAsia="zh-CN" w:bidi="hi-IN"/>
        </w:rPr>
        <w:t>Данная функция узнаёт от пользователя, хочет он вводить данные в мат</w:t>
        <w:softHyphen/>
        <w:t>рицу сам или нет, и проверяет ввод на корректность. На рис. 3 представлена блок-схема этой функции.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4714875"/>
            <wp:effectExtent l="0" t="0" r="0" b="0"/>
            <wp:wrapTopAndBottom/>
            <wp:docPr id="7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 – Блок-схема функции answer_to_question()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7" w:name="__RefHeading___Toc2042_2144581395"/>
      <w:bookmarkEnd w:id="7"/>
      <w:r>
        <w:rPr>
          <w:lang w:val="ru-RU"/>
        </w:rPr>
        <w:t xml:space="preserve">Функция </w:t>
      </w:r>
      <w:r>
        <w:rPr>
          <w:lang w:val="en-US" w:eastAsia="zh-CN" w:bidi="hi-IN"/>
        </w:rPr>
        <w:t>matrix_from_user(int* matrix, int M)</w:t>
      </w:r>
    </w:p>
    <w:p>
      <w:pPr>
        <w:pStyle w:val="Style19"/>
        <w:rPr>
          <w:lang w:val="ru-RU" w:eastAsia="zh-CN" w:bidi="hi-IN"/>
        </w:rPr>
      </w:pPr>
      <w:r>
        <w:rPr>
          <w:lang w:val="ru-RU" w:eastAsia="zh-CN" w:bidi="hi-IN"/>
        </w:rPr>
        <w:t>Данная функция позволяет пользователю заполнять матрицу вручную, а также проверяет ввод на корректность. На рис. 4 представлена блок-схема этой функции.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3057525"/>
            <wp:effectExtent l="0" t="0" r="0" b="0"/>
            <wp:wrapTopAndBottom/>
            <wp:docPr id="8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4 – Блок-схема функции matrix_from_user(int* matrix, int M)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8" w:name="__RefHeading___Toc2044_2144581395"/>
      <w:bookmarkEnd w:id="8"/>
      <w:r>
        <w:rPr>
          <w:lang w:val="ru-RU"/>
        </w:rPr>
        <w:t xml:space="preserve">Функция </w:t>
      </w:r>
      <w:r>
        <w:rPr>
          <w:lang w:val="en-US" w:eastAsia="zh-CN" w:bidi="hi-IN"/>
        </w:rPr>
        <w:t>matrix_from_random(int* matrix, int M)</w:t>
      </w:r>
    </w:p>
    <w:p>
      <w:pPr>
        <w:pStyle w:val="Style19"/>
        <w:rPr>
          <w:lang w:val="ru-RU" w:eastAsia="zh-CN" w:bidi="hi-IN"/>
        </w:rPr>
      </w:pPr>
      <w:r>
        <w:rPr>
          <w:lang w:val="ru-RU" w:eastAsia="zh-CN" w:bidi="hi-IN"/>
        </w:rPr>
        <w:t xml:space="preserve">Данная функция заполняет матрицу случайными числами из диапазона </w:t>
      </w:r>
      <w:r>
        <w:rPr>
          <w:lang w:val="en-US" w:eastAsia="zh-CN" w:bidi="hi-IN"/>
        </w:rPr>
        <w:t>[1, 100]</w:t>
      </w:r>
      <w:r>
        <w:rPr>
          <w:lang w:val="ru-RU" w:eastAsia="zh-CN" w:bidi="hi-IN"/>
        </w:rPr>
        <w:t>. На рис. 5 представлена блок-схема этой функции.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2981325"/>
            <wp:effectExtent l="0" t="0" r="0" b="0"/>
            <wp:wrapTopAndBottom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5 – Блок-схема функции matrix_from_random(int* matrix, int M)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9" w:name="__RefHeading___Toc2046_2144581395"/>
      <w:bookmarkEnd w:id="9"/>
      <w:r>
        <w:rPr>
          <w:lang w:val="ru-RU"/>
        </w:rPr>
        <w:t xml:space="preserve">Функция </w:t>
      </w:r>
      <w:r>
        <w:rPr>
          <w:lang w:val="en-US" w:eastAsia="zh-CN" w:bidi="hi-IN"/>
        </w:rPr>
        <w:t>cout_matrix(int* matrix, int M)</w:t>
      </w:r>
    </w:p>
    <w:p>
      <w:pPr>
        <w:pStyle w:val="Style19"/>
        <w:rPr>
          <w:lang w:val="ru-RU" w:eastAsia="zh-CN" w:bidi="hi-IN"/>
        </w:rPr>
      </w:pPr>
      <w:r>
        <w:rPr>
          <w:lang w:val="ru-RU" w:eastAsia="zh-CN" w:bidi="hi-IN"/>
        </w:rPr>
        <w:t>Данная функция выводит матрицу на экран поэлементно. На рис. 6 представлена блок-схема этой функции.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2600325"/>
            <wp:effectExtent l="0" t="0" r="0" b="0"/>
            <wp:wrapTopAndBottom/>
            <wp:docPr id="10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6 – Блок-схема функции cout_matrix(int* matrix, int M)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10" w:name="__RefHeading___Toc2048_2144581395"/>
      <w:bookmarkEnd w:id="10"/>
      <w:r>
        <w:rPr>
          <w:lang w:val="ru-RU"/>
        </w:rPr>
        <w:t xml:space="preserve">Функция </w:t>
      </w:r>
      <w:r>
        <w:rPr>
          <w:lang w:val="en-US" w:eastAsia="zh-CN" w:bidi="hi-IN"/>
        </w:rPr>
        <w:t>matrix_sort(int* matrix, int M)</w:t>
      </w:r>
    </w:p>
    <w:p>
      <w:pPr>
        <w:pStyle w:val="Style19"/>
        <w:rPr>
          <w:lang w:val="ru-RU" w:eastAsia="zh-CN" w:bidi="hi-IN"/>
        </w:rPr>
      </w:pPr>
      <w:r>
        <w:rPr>
          <w:lang w:val="ru-RU" w:eastAsia="zh-CN" w:bidi="hi-IN"/>
        </w:rPr>
        <w:t>Данная функция сортирует матрицу, как написано в условии. На рис. 7 и рис. 8 представлена блок-схема этой функции.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6895" cy="4617720"/>
            <wp:effectExtent l="0" t="0" r="0" b="0"/>
            <wp:wrapTopAndBottom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7 – Первая часть блок-схемы функции matrix_sort(int* matrix, int M)</w:t>
      </w:r>
    </w:p>
    <w:p>
      <w:pPr>
        <w:pStyle w:val="Style19"/>
        <w:spacing w:lineRule="auto" w:line="360" w:before="0" w:after="0"/>
        <w:ind w:hanging="0" w:start="0" w:end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548640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8 – Вторая часть блок-схемы функции matrix_sort(int* matrix, int M)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11" w:name="__RefHeading___Toc1232_847701130"/>
      <w:bookmarkEnd w:id="11"/>
      <w:r>
        <w:rPr>
          <w:lang w:val="ru-RU"/>
        </w:rPr>
        <w:t>Структурированный код программы с комментариями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 // Подключение библиотеки iostream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&lt;string&gt; // Подключение библиотеки string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&lt;windows.h&gt; // Подключение библиотеки windows.h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&lt;cstdlib&gt; // Подключение библиотеки cstdlib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 // Объявление пространства имём std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length_of_matrix() { // Объявление функции length_of_matrix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string m; // Создание переменной m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while (true) { // Запуск цикла, который будет работать до тех пор, пока пользователь не введет целое число из диапазона [2, 5]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 &lt;&lt; "Введите целое значение M (количество строк и столбцов матрицы) в диапазоне [2, 5]\n";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cout.width(8); // Размер следующего выводимого сообщения (8 символов)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 &lt;&lt; "Ввод: "; // Вывод слова в кавычках на экран, засчёт предыдущей команды перед словом будет отступ в 2 символа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cin &gt;&gt; m; // Получение переменной m от пользователя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if (m == "2" || m == "3" || m == "4" || m == "5") // Если переменная m равна одному из значений (2, 3, 4 или 5), то программа идёт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break; // Завершение работы цикла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else {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cout &lt;&lt; "Допущена ошибка! Вы должны вводить только целые числа из диапазона [2, 5]! Повторите попытку ввода!\n";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m.clear(); // Очищение значения переменной m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stoi(m); // Возвращение целочисленного значения длины стороны квадратной матрицы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 answer_to_question() { // Объявление функции answer_of_question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string answer; // Создание переменной answer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while (true) { // Запуск цикла, который будет работать до тех пор, пока пользователь не ответит на вопрос корректно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 &lt;&lt; "Вы хотите ввести данные в матрицу самостоятельно? (1/0)\n";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cout.width(8); // Размер следующего выводимого сообщения (8 символов)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 &lt;&lt; "Ввод: "; // Вывод слова в кавычках на экран, засчёт предыдущей команды перед словом будет отступ в 2 символа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cin &gt;&gt; answer; // Получение переменной answer от пользователя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if (answer == "1" || answer == "0") // Если переменная answer равна одному из значений (0 или 1), то программа идёт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break; // Завершение работы цикла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else {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cout &lt;&lt; "Допущена ошибка! Вы должны ответить на вопрос только одним символом (1/0)! Повторите попытку ввода!\n";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answer.clear(); // Очищение значения переменной answer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answer; // Возвращение ответа на вопрос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matrix_from_user(int *matrix, int M) { // Объявление функции matrix_from_user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 &lt;&lt; "Далее Вам требуется вводить значения элементов в диапазоне [1, 100] (к примеру: A[1][0] = 5)\n";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M; i++) { // Цикл for для строк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0; j &lt; M; j++) { // Цикл for для столбцов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string X; // Создание переменной X, в которую программа будет записывать полученный результат от пользователя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bool f = false; // Создание переменной f, которая будет отвечать за работу цикла, и присваивание ей значения false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while (!f) { // Пока значение f равно false, будет работать цикл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cout.width(5); // Размер следующего выводимого сообщения (5 символов)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cout &lt;&lt; "A[" &lt;&lt; i &lt;&lt; "][" &lt;&lt; j &lt;&lt; "] = "; // Вывод символов в кавычках на экран и индексов элемента матрицы, засчёт предыдущей команды перед буквой A будет отступ в 3 символа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cin &gt;&gt; X; // Получение переменной X от пользователя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int l = X.length(); // Создание переменной l и присваивание ей длины строки 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bool p = true; // Создание переменной p, которая будет отвечать за тип вводимого значения (целое число или нет), и присваивание ей значения true (подразумевается, что пользователь ввёл целое число)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for (int k = 0; k &lt; l; k++) { // Цикл for для всех сиволов строки X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if (X[0] == '0') 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cout &lt;&lt; "Допущена ошибка! Вы должны вводить только целые числа из диапазона [1, 100]! Повторите попытку ввода!\n";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X.clear(); // Очищение значения переменной 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p = false; // Присваивание переменной p значения false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break; // Завершение работы цикла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if (!isdigit(X[k])) { // Проверка на то, является ли элемент строки не цифрой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cout &lt;&lt; "Допущена ошибка! Вы должны вводить только целые числа из диапазона [1, 100]! Повторите попытку ввода!\n";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X.clear(); // Очищение значения переменной 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p = false; // Присваивание переменной p значения false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break; // Завершение работы цикла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if (p) { // Если переменная p не изменилась, то будет работать код ниже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int x = stoi(X); // Создание переменной x и присваивание ей целочисленного значения X с помощью функции перевода строки в челое число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if (x &gt;= 1 &amp;&amp; x &lt;= 100) { // Если число находится в диапазоне [1, 100], то программа пойдет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*(matrix + i * M + j) = x; // Присваивание элементу матрицы значения 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f = true; // Присваивание переменной f значения true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else {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cout &lt;&lt; "Допущена ошибка! Вы должны вводить только целые числа из диапазона [1, 100]! Повторите попытку ввода!\n";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>X.clear(); // Очищение значения переменной 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*matrix; // Возвращение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matrix_from_random(int* matrix, int M) { // Объявление функции matrix_from_random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srand(time(0)); // Команда, отвечающая за случайную генерацию чисел при каждом запуске программы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 &lt;&lt; "Массив будет заполнен случайными целыми числами в диапазоне [1, 100].\n";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M; i++) { // Цикл for для строк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0; j &lt; M; j++) // Цикл for для столюцов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*(matrix + i * M + j) = rand() % 100 + 1; // Генерация случайных чисел для элементов матрицы из диапазона [1, 100]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*matrix; // Возвращение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cout_matrix(int* matrix, int M) { // Объявление функции cout_matrix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M; i++) { // Цикл for для строк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0; j &lt; M; j++) { // Цикл for для столбцов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cout.width(5); // Размер следующего выводимого сообщения (5 символов)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cout &lt;&lt; *(matrix + i * M + j); // Вывод на экран элемента матрицы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cout &lt;&lt; endl; // Переход на новую строку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matrix_sort(int* matrix, int M) { // Объявление функции matrix_sort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k1 = ((M * M) - M) / 2 + M; // Создание переменной k1, которая является количеством элементов, лежащих на главной диагонали и под ней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int* m1 = new int[k1]; // Создание одномерно массива m1 и выделение места для него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k2 = (M * M) - k1; // Создание переменной k2, которая является количеством элементов, лежащих над главной диагональю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int* m2 = new int[k2]; // Создание одномерно массива m2 и выделение места для него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k1 = 0; // Обнуление k1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k2 = 0; // Обнуление k2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M; i++) { // Цикл for для строк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0; j &lt; M; j++) { // Цикл for для столбцов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if (i &gt;= j) { // Если элемент лежит на главной диагонали или под ней, то программа пойдет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m1[k1] = *(matrix + i * M + j); // Присваивание элементу одномерного массива m1 значения элемента матрицы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k1++; // Увеличение k1 на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else {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m2[k2] = *(matrix + i * M + j); // Присваивание элементу одномерного массива m2 значения элемента матрицы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k2++;  // Увеличение k2 на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swap; // Создание переменной swap, которая будет отвечать за промежуточное значение для обмена значениями при сортировке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k1; i++) { // Цикл for для первого элемента сравнения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i + 1; j &lt; k1 + 1; j++) { // Цикл for для второго элемента сравнения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if (m1[i] &lt; m1[j]) { // Если первый элемент меньше второго, то они меняются местами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swap = m1[j]; // Присваивание переменной swap значения переменной m1[j]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m1[j] = m1[i]; // Присваивание переменной m1[j] значения переменной m1[i]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m1[i] = swap; // Присваивание переменной m1[i] значения переменной swap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k1 = 1; // Присваивание k1 значения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k2 = 0; // Присваивание k2 значения 0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for (int i = 0; i &lt; M; i++) { // Цикл for для строк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for (int j = 0; j &lt; M; j++) { // Цикл for для столбцов матрицы с шагом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if (i &gt;= j) { // Если элемент лежит на главной диагонали или под ней, то программа пойдет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*(matrix + i * M + j) = m1[k1]; // Присваивание элементу матрицы matrix значения элемента отсортированного одномерного массива m1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k1++; // Увеличение k1 на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else {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*(matrix + i * M + j) = -m2[k2]; // Присваивание элементу матрицы matrix значения элемента одномерного массива m2, умноженного на -1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k2++; // Увеличение k2 на 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delete[] m1; // Удаление одномерного массива m1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delete[] m2; // Удаление одномерного массива m2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*matrix; // Возвращение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// Объявление функции main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SetConsoleCP(CP_UTF8); // Разрешение на использование русских символов в консоли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SetConsoleOutputCP(CP_UTF8); // Разрешение на использование русских символов в консоли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 M = length_of_matrix(); // Создание переменной M, в которой будет храниться размер матрицы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string answer = answer_to_question(); // Создание переменной answer, в которую программа будет записывать полученный результат от пользователя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int* matrix = new int[M * M]; // Создание переменной matrix, которая является целочисленной квадратной матрицы, и выделение места для неё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if (answer == "1") // Если переменная answer равна 1, то программа пойдёт по этому пути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*matrix = matrix_from_user(matrix, M); // Матрица заполняется пользователем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else // Иначе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*matrix = matrix_from_random(matrix, M); // Матрица заполняется случайными числами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 &lt;&lt; "Полученная матрица:\n";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cout_matrix(matrix, M); // Вывод матрицы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*matrix = matrix_sort(matrix, M); // Сортировка матрицы по условию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 &lt;&lt; "Итоговая матрица:\n"; // Вывод предложения в кавычках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cout_matrix(matrix, M); // Вывод матрицы на экран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delete[] matrix; // Удаление матрицы matrix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return 0; // Завершение работы программы</w:t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Heading2"/>
        <w:numPr>
          <w:ilvl w:val="1"/>
          <w:numId w:val="1"/>
        </w:numPr>
        <w:ind w:firstLine="709" w:start="0"/>
        <w:rPr>
          <w:lang w:val="ru-RU"/>
        </w:rPr>
      </w:pPr>
      <w:bookmarkStart w:id="12" w:name="__RefHeading___Toc1188_1364753697"/>
      <w:bookmarkEnd w:id="12"/>
      <w:r>
        <w:rPr>
          <w:lang w:val="ru-RU"/>
        </w:rPr>
        <w:t>Примеры тестирования</w:t>
      </w:r>
    </w:p>
    <w:p>
      <w:pPr>
        <w:pStyle w:val="Style19"/>
        <w:rPr>
          <w:lang w:val="ru-RU"/>
        </w:rPr>
      </w:pPr>
      <w:r>
        <w:rPr>
          <w:lang w:val="ru-RU"/>
        </w:rPr>
        <w:t>Примеры тестирования приведены на рис. 8, рис. 9, рис. 10 и рис. 11.</w:t>
      </w:r>
    </w:p>
    <w:p>
      <w:pPr>
        <w:pStyle w:val="Style1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6780"/>
            <wp:effectExtent l="0" t="0" r="0" b="0"/>
            <wp:wrapSquare wrapText="largest"/>
            <wp:docPr id="13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8 – Ввод корректных данных №1</w:t>
      </w:r>
    </w:p>
    <w:p>
      <w:pPr>
        <w:pStyle w:val="Style1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52495"/>
            <wp:effectExtent l="0" t="0" r="0" b="0"/>
            <wp:wrapSquare wrapText="largest"/>
            <wp:docPr id="14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9 – Ввод корректных данных №2</w:t>
      </w:r>
    </w:p>
    <w:p>
      <w:pPr>
        <w:pStyle w:val="Style1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058285"/>
            <wp:effectExtent l="0" t="0" r="0" b="0"/>
            <wp:wrapSquare wrapText="largest"/>
            <wp:docPr id="15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10 – Ввод некорректных данных №1</w:t>
      </w:r>
    </w:p>
    <w:p>
      <w:pPr>
        <w:pStyle w:val="Style19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841750"/>
            <wp:effectExtent l="0" t="0" r="0" b="0"/>
            <wp:wrapSquare wrapText="largest"/>
            <wp:docPr id="16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11 – Ввод некорректных данных №2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lang w:val="ru-RU"/>
        </w:rPr>
      </w:pPr>
      <w:bookmarkStart w:id="13" w:name="__RefHeading___Toc4056_795040542"/>
      <w:bookmarkEnd w:id="13"/>
      <w:r>
        <w:rPr>
          <w:sz w:val="28"/>
          <w:szCs w:val="28"/>
          <w:lang w:val="ru-RU"/>
        </w:rPr>
        <w:t>ВЫВОДЫ</w:t>
      </w:r>
    </w:p>
    <w:p>
      <w:pPr>
        <w:pStyle w:val="Style19"/>
        <w:rPr>
          <w:lang w:val="ru-RU"/>
        </w:rPr>
      </w:pPr>
      <w:r>
        <w:rPr>
          <w:lang w:val="ru-RU"/>
        </w:rPr>
        <w:t>В ходе выполнения практической работы была разработана блок-схема ал</w:t>
        <w:softHyphen/>
        <w:t>горитма и написана программа обработки данных в соответствии с выбранным и согласованным с преподавателем вариантом. При этом были проконтролиро</w:t>
        <w:softHyphen/>
        <w:t>ваны типы и диапазоны вводимых данных, а также предусмотрена обработка других исключительных ситуаций (если они есть), например, ситуацию деления на ноль. Блок-схема является полной, т.е. описывает и процесс диалога с поль</w:t>
        <w:softHyphen/>
        <w:t>зователем, и контроль вводимых данных, и подпрограммы вычислений с обра</w:t>
        <w:softHyphen/>
        <w:t>боткой возможных исключительных операций. Блок-схема изображена по ГО</w:t>
        <w:softHyphen/>
        <w:t>СТу. При обнаружении ошибки ввода или ошибки вычислений программа ин</w:t>
        <w:softHyphen/>
        <w:t>формативно уведомляла пользователя о причине ошибки. Если ошибка проис</w:t>
        <w:softHyphen/>
        <w:t>ходила на этапе ввода данных, то программа просила пользователя повторить ввод.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14" w:name="__RefHeading___Toc4058_795040542"/>
      <w:bookmarkEnd w:id="14"/>
      <w:r>
        <w:rPr>
          <w:sz w:val="28"/>
          <w:szCs w:val="28"/>
          <w:lang w:val="ru-RU"/>
        </w:rPr>
        <w:t>ИНФОРМАЦИОННЫЕ ИСТОЧНИКИ</w:t>
      </w:r>
    </w:p>
    <w:p>
      <w:pPr>
        <w:pStyle w:val="ListNumber"/>
        <w:numPr>
          <w:ilvl w:val="0"/>
          <w:numId w:val="3"/>
        </w:numPr>
        <w:rPr>
          <w:lang w:val="ru-RU"/>
        </w:rPr>
      </w:pPr>
      <w:r>
        <w:rPr>
          <w:lang w:val="ru-RU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[83-90]</w:t>
      </w:r>
    </w:p>
    <w:p>
      <w:pPr>
        <w:pStyle w:val="ListNumber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ГОСТ 19.701 – 90. Схемы алгоритмов, программ, данных и систем. Москва: Стандартинформ, 2010. – 24 с.</w:t>
      </w:r>
    </w:p>
    <w:sectPr>
      <w:footerReference w:type="default" r:id="rId15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1787</TotalTime>
  <Application>LibreOffice/7.6.2.1$Windows_X86_64 LibreOffice_project/56f7684011345957bbf33a7ee678afaf4d2ba333</Application>
  <AppVersion>15.0000</AppVersion>
  <Pages>22</Pages>
  <Words>2412</Words>
  <Characters>13007</Characters>
  <CharactersWithSpaces>15563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2023-11-18T17:33:21Z</cp:lastPrinted>
  <dcterms:modified xsi:type="dcterms:W3CDTF">2023-12-11T13:20:10Z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