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765" w:rsidRDefault="00C70B67">
      <w:r w:rsidRPr="00624765">
        <w:t>Opdacht 4a</w:t>
      </w:r>
      <w:r w:rsidRPr="00624765">
        <w:br/>
      </w:r>
      <w:r w:rsidRPr="00624765">
        <w:br/>
      </w:r>
      <w:r w:rsidR="00624765">
        <w:t>-</w:t>
      </w:r>
      <w:r w:rsidRPr="00624765">
        <w:t>Gemeten stroming: 60.5mA</w:t>
      </w:r>
      <w:r w:rsidRPr="00624765">
        <w:br/>
      </w:r>
      <w:r w:rsidR="00624765">
        <w:t>-Ic voor TOR-BC547 : 100 mA</w:t>
      </w:r>
      <w:r w:rsidR="00624765">
        <w:br/>
        <w:t xml:space="preserve">- (5V - 0.9V)/5 mA = 820 </w:t>
      </w:r>
      <w:r w:rsidR="00624765">
        <w:t>Ω</w:t>
      </w:r>
    </w:p>
    <w:p w:rsidR="00624765" w:rsidRPr="00624765" w:rsidRDefault="00624765">
      <w:r>
        <w:br/>
      </w:r>
      <w:bookmarkStart w:id="0" w:name="_GoBack"/>
      <w:bookmarkEnd w:id="0"/>
    </w:p>
    <w:sectPr w:rsidR="00624765" w:rsidRPr="00624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30"/>
    <w:rsid w:val="00130F20"/>
    <w:rsid w:val="0026325D"/>
    <w:rsid w:val="003F741E"/>
    <w:rsid w:val="00624765"/>
    <w:rsid w:val="007839AC"/>
    <w:rsid w:val="00827BAA"/>
    <w:rsid w:val="00AF45C6"/>
    <w:rsid w:val="00C70B67"/>
    <w:rsid w:val="00CE6D35"/>
    <w:rsid w:val="00DE32BE"/>
    <w:rsid w:val="00E96D30"/>
    <w:rsid w:val="00F5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BF32ED-A166-4D6F-9B0B-620B423D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32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32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32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32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32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2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Schriek</dc:creator>
  <cp:keywords/>
  <dc:description/>
  <cp:lastModifiedBy>Marco Schriek</cp:lastModifiedBy>
  <cp:revision>4</cp:revision>
  <dcterms:created xsi:type="dcterms:W3CDTF">2014-09-26T09:07:00Z</dcterms:created>
  <dcterms:modified xsi:type="dcterms:W3CDTF">2014-10-10T11:46:00Z</dcterms:modified>
</cp:coreProperties>
</file>