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1E" w:rsidRPr="00AE1A36" w:rsidRDefault="00274546" w:rsidP="005A2DEE">
      <w:pPr>
        <w:spacing w:line="480" w:lineRule="auto"/>
        <w:jc w:val="center"/>
        <w:rPr>
          <w:b/>
        </w:rPr>
      </w:pPr>
      <w:r w:rsidRPr="00AE1A36">
        <w:rPr>
          <w:b/>
        </w:rPr>
        <w:t>CHAPTER FOUR</w:t>
      </w:r>
    </w:p>
    <w:p w:rsidR="00CC1E1E" w:rsidRPr="00AE1A36" w:rsidRDefault="00274546" w:rsidP="005A2DEE">
      <w:pPr>
        <w:spacing w:line="480" w:lineRule="auto"/>
        <w:jc w:val="center"/>
        <w:rPr>
          <w:b/>
        </w:rPr>
      </w:pPr>
      <w:r w:rsidRPr="00AE1A36">
        <w:rPr>
          <w:b/>
        </w:rPr>
        <w:t>IMPLEMENTATION AND TESTING</w:t>
      </w:r>
    </w:p>
    <w:p w:rsidR="00CC1E1E" w:rsidRDefault="00274546" w:rsidP="005A2DEE">
      <w:pPr>
        <w:spacing w:line="480" w:lineRule="auto"/>
        <w:rPr>
          <w:b/>
        </w:rPr>
      </w:pPr>
      <w:r w:rsidRPr="005A2DEE">
        <w:rPr>
          <w:b/>
        </w:rPr>
        <w:t>4.1 Overview</w:t>
      </w:r>
    </w:p>
    <w:p w:rsidR="00B57448" w:rsidRPr="00B57448" w:rsidRDefault="00B57448" w:rsidP="00B57448">
      <w:pPr>
        <w:spacing w:line="480" w:lineRule="auto"/>
        <w:jc w:val="both"/>
      </w:pPr>
      <w:r w:rsidRPr="00B57448">
        <w:t xml:space="preserve">This chapter presents the implementation and testing of the </w:t>
      </w:r>
      <w:r w:rsidRPr="00B57448">
        <w:rPr>
          <w:rStyle w:val="Strong"/>
          <w:b w:val="0"/>
        </w:rPr>
        <w:t>Hajj Guide System</w:t>
      </w:r>
      <w:r w:rsidRPr="00B57448">
        <w:t xml:space="preserve">, a web-based platform designed to prepare pilgrims through structured learning, interactive multimedia, and practical utilities. The front-end was developed using the </w:t>
      </w:r>
      <w:r w:rsidRPr="00B57448">
        <w:rPr>
          <w:rStyle w:val="Strong"/>
          <w:b w:val="0"/>
        </w:rPr>
        <w:t>Next.js</w:t>
      </w:r>
      <w:r w:rsidRPr="00B57448">
        <w:rPr>
          <w:rStyle w:val="Strong"/>
        </w:rPr>
        <w:t xml:space="preserve"> </w:t>
      </w:r>
      <w:r w:rsidRPr="00B57448">
        <w:rPr>
          <w:rStyle w:val="Strong"/>
          <w:b w:val="0"/>
        </w:rPr>
        <w:t>framework</w:t>
      </w:r>
      <w:r w:rsidRPr="00B57448">
        <w:t xml:space="preserve"> with </w:t>
      </w:r>
      <w:r w:rsidRPr="00B57448">
        <w:rPr>
          <w:rStyle w:val="Strong"/>
          <w:b w:val="0"/>
        </w:rPr>
        <w:t>React components</w:t>
      </w:r>
      <w:r w:rsidRPr="00B57448">
        <w:t xml:space="preserve">, while the backend utilized </w:t>
      </w:r>
      <w:r w:rsidRPr="00B57448">
        <w:rPr>
          <w:rStyle w:val="Strong"/>
          <w:b w:val="0"/>
        </w:rPr>
        <w:t>MongoDB</w:t>
      </w:r>
      <w:r w:rsidRPr="00B57448">
        <w:t xml:space="preserve"> for data storage and server-side validation. Interactive features such as animated ritual demonstrations and audio supplications were supported by multimedia libraries to ensure synchronization and accessibility across devices. The chapter discusses the development of the core features, challenges encountered during implementation, and the strategies adopted to resolve them. It also outlines the comp</w:t>
      </w:r>
      <w:r>
        <w:t xml:space="preserve">rehensive testing methodologies, </w:t>
      </w:r>
      <w:r w:rsidRPr="00B57448">
        <w:t xml:space="preserve">including unit, </w:t>
      </w:r>
      <w:r>
        <w:t xml:space="preserve">integration, and system testing </w:t>
      </w:r>
      <w:r w:rsidRPr="00B57448">
        <w:t>used to ensure the system meets functional, performance, security, and cultural authenticity requirements. Finally, a user guide is provided to assist pilgrims in navigating the platform effectively and maximizing its educational and practical benefits.</w:t>
      </w:r>
    </w:p>
    <w:p w:rsidR="000C2CFE" w:rsidRPr="000C2CFE" w:rsidRDefault="00274546" w:rsidP="000C2CFE">
      <w:pPr>
        <w:spacing w:line="480" w:lineRule="auto"/>
        <w:rPr>
          <w:b/>
        </w:rPr>
      </w:pPr>
      <w:r w:rsidRPr="005A2DEE">
        <w:rPr>
          <w:b/>
        </w:rPr>
        <w:t>4.2 Main Features</w:t>
      </w:r>
    </w:p>
    <w:p w:rsidR="000C2CFE" w:rsidRDefault="000C2CFE" w:rsidP="005A2DEE">
      <w:pPr>
        <w:spacing w:line="480" w:lineRule="auto"/>
        <w:rPr>
          <w:b/>
        </w:rPr>
      </w:pPr>
      <w:r>
        <w:t>The system provides a platform for guiding and preparing pilgrims for Hajj through structured digital learning and practical support tools. Key features include:</w:t>
      </w:r>
    </w:p>
    <w:p w:rsidR="005A2DEE" w:rsidRPr="005A2DEE" w:rsidRDefault="005A2DEE" w:rsidP="005A2DEE">
      <w:pPr>
        <w:pStyle w:val="ListParagraph"/>
        <w:numPr>
          <w:ilvl w:val="0"/>
          <w:numId w:val="10"/>
        </w:numPr>
        <w:spacing w:line="480" w:lineRule="auto"/>
        <w:rPr>
          <w:b/>
        </w:rPr>
      </w:pPr>
      <w:r w:rsidRPr="005A2DEE">
        <w:rPr>
          <w:b/>
        </w:rPr>
        <w:lastRenderedPageBreak/>
        <w:t>User Registration and Login</w:t>
      </w:r>
      <w:r>
        <w:t>: The System includes a secure user authentication and authorization system, allowing users to register and log in based on their roles (Pilgrim, scholar, admin). They can log in using their registered credentials.</w:t>
      </w:r>
    </w:p>
    <w:p w:rsidR="00CC1E1E" w:rsidRDefault="006350BE" w:rsidP="005A2DEE">
      <w:pPr>
        <w:pStyle w:val="ListParagraph"/>
        <w:numPr>
          <w:ilvl w:val="0"/>
          <w:numId w:val="10"/>
        </w:numPr>
        <w:spacing w:line="480" w:lineRule="auto"/>
      </w:pPr>
      <w:r w:rsidRPr="005A2DEE">
        <w:rPr>
          <w:b/>
        </w:rPr>
        <w:t>Sequential Learning Modules</w:t>
      </w:r>
      <w:r>
        <w:t xml:space="preserve">: </w:t>
      </w:r>
      <w:r w:rsidR="00274546">
        <w:t>Chronologically structured across eight days of Hajj. Users must complete each module before moving forward. Includes ritual content, historical context, and spiritual significance.</w:t>
      </w:r>
    </w:p>
    <w:p w:rsidR="00CC1E1E" w:rsidRDefault="006350BE" w:rsidP="005A2DEE">
      <w:pPr>
        <w:pStyle w:val="ListParagraph"/>
        <w:numPr>
          <w:ilvl w:val="0"/>
          <w:numId w:val="10"/>
        </w:numPr>
        <w:spacing w:line="480" w:lineRule="auto"/>
      </w:pPr>
      <w:r w:rsidRPr="005A2DEE">
        <w:rPr>
          <w:b/>
        </w:rPr>
        <w:t>Interactive Multimedia</w:t>
      </w:r>
      <w:r>
        <w:t xml:space="preserve">: </w:t>
      </w:r>
      <w:r w:rsidR="00274546">
        <w:t xml:space="preserve"> Ritual animations (Tawaf, Sa’i, Jamarat), synchronized supplications, and visual cues.</w:t>
      </w:r>
    </w:p>
    <w:p w:rsidR="005A2DEE" w:rsidRDefault="006350BE" w:rsidP="006C0FC1">
      <w:pPr>
        <w:pStyle w:val="ListParagraph"/>
        <w:numPr>
          <w:ilvl w:val="0"/>
          <w:numId w:val="10"/>
        </w:numPr>
        <w:spacing w:line="480" w:lineRule="auto"/>
      </w:pPr>
      <w:r w:rsidRPr="005A2DEE">
        <w:rPr>
          <w:b/>
        </w:rPr>
        <w:t>Assessment System</w:t>
      </w:r>
      <w:r>
        <w:t xml:space="preserve">: </w:t>
      </w:r>
      <w:r w:rsidR="005A2DEE">
        <w:t xml:space="preserve">Brings up </w:t>
      </w:r>
      <w:r w:rsidR="00274546">
        <w:t xml:space="preserve">quizzes after each module </w:t>
      </w:r>
      <w:r w:rsidR="005A2DEE">
        <w:t>based on current Hajj Step.</w:t>
      </w:r>
    </w:p>
    <w:p w:rsidR="005A2DEE" w:rsidRDefault="006350BE" w:rsidP="006C0FC1">
      <w:pPr>
        <w:pStyle w:val="ListParagraph"/>
        <w:numPr>
          <w:ilvl w:val="0"/>
          <w:numId w:val="10"/>
        </w:numPr>
        <w:spacing w:line="480" w:lineRule="auto"/>
      </w:pPr>
      <w:r w:rsidRPr="005A2DEE">
        <w:rPr>
          <w:b/>
        </w:rPr>
        <w:t>Utility Tools</w:t>
      </w:r>
      <w:r>
        <w:t xml:space="preserve">: </w:t>
      </w:r>
      <w:r w:rsidR="00274546">
        <w:t>Tawaf counter, Jamarat tracker, prayer time calculator</w:t>
      </w:r>
      <w:r w:rsidR="005A2DEE">
        <w:t>.</w:t>
      </w:r>
    </w:p>
    <w:p w:rsidR="00CC1E1E" w:rsidRDefault="006350BE" w:rsidP="00B07DC2">
      <w:pPr>
        <w:pStyle w:val="ListParagraph"/>
        <w:numPr>
          <w:ilvl w:val="0"/>
          <w:numId w:val="10"/>
        </w:numPr>
        <w:spacing w:line="480" w:lineRule="auto"/>
      </w:pPr>
      <w:r w:rsidRPr="00B07DC2">
        <w:rPr>
          <w:b/>
        </w:rPr>
        <w:t>User Management System</w:t>
      </w:r>
      <w:r>
        <w:t xml:space="preserve">: </w:t>
      </w:r>
      <w:r w:rsidR="00274546">
        <w:t>Secure registration, minimal data collection, customizable profiles.</w:t>
      </w:r>
    </w:p>
    <w:p w:rsidR="006350BE" w:rsidRDefault="006350BE" w:rsidP="005A2DEE">
      <w:pPr>
        <w:pStyle w:val="ListParagraph"/>
        <w:numPr>
          <w:ilvl w:val="0"/>
          <w:numId w:val="11"/>
        </w:numPr>
        <w:spacing w:line="480" w:lineRule="auto"/>
      </w:pPr>
      <w:r w:rsidRPr="00B07DC2">
        <w:rPr>
          <w:b/>
        </w:rPr>
        <w:t>Responsive Design</w:t>
      </w:r>
      <w:r>
        <w:t xml:space="preserve">: </w:t>
      </w:r>
      <w:r w:rsidR="00274546">
        <w:t>Optimized layouts for desktop and mobile with touch-friendly controls.</w:t>
      </w:r>
    </w:p>
    <w:p w:rsidR="00CC1E1E" w:rsidRDefault="00274546" w:rsidP="005A2DEE">
      <w:pPr>
        <w:spacing w:line="480" w:lineRule="auto"/>
        <w:rPr>
          <w:b/>
        </w:rPr>
      </w:pPr>
      <w:r w:rsidRPr="00B07DC2">
        <w:rPr>
          <w:b/>
        </w:rPr>
        <w:t>4.3 Implementation Problems</w:t>
      </w:r>
    </w:p>
    <w:p w:rsidR="00BD5650" w:rsidRDefault="00BD5650" w:rsidP="00BD5650">
      <w:pPr>
        <w:pStyle w:val="NormalWeb"/>
        <w:spacing w:line="480" w:lineRule="auto"/>
      </w:pPr>
      <w:r>
        <w:t>During the development of the Hajj Guide System, several technical and design-related challenges were encountered. These affected system performance, usability, and cultural appropriateness:</w:t>
      </w:r>
    </w:p>
    <w:p w:rsidR="00BD5650" w:rsidRDefault="00BD5650" w:rsidP="00BD5650">
      <w:pPr>
        <w:pStyle w:val="NormalWeb"/>
        <w:numPr>
          <w:ilvl w:val="0"/>
          <w:numId w:val="12"/>
        </w:numPr>
        <w:spacing w:line="480" w:lineRule="auto"/>
      </w:pPr>
      <w:r>
        <w:rPr>
          <w:rStyle w:val="Strong"/>
        </w:rPr>
        <w:t>Database Performance</w:t>
      </w:r>
      <w:r>
        <w:t xml:space="preserve">: </w:t>
      </w:r>
      <w:r>
        <w:t>Slow MongoDB queries under heavy load caused reduced responsiveness and noticeable delays.</w:t>
      </w:r>
    </w:p>
    <w:p w:rsidR="00BD5650" w:rsidRDefault="00BD5650" w:rsidP="00BD5650">
      <w:pPr>
        <w:pStyle w:val="NormalWeb"/>
        <w:numPr>
          <w:ilvl w:val="0"/>
          <w:numId w:val="12"/>
        </w:numPr>
        <w:spacing w:line="480" w:lineRule="auto"/>
      </w:pPr>
      <w:r>
        <w:rPr>
          <w:rStyle w:val="Strong"/>
        </w:rPr>
        <w:lastRenderedPageBreak/>
        <w:t>Sequential Learning Enforcement</w:t>
      </w:r>
      <w:r>
        <w:t xml:space="preserve">: </w:t>
      </w:r>
      <w:r>
        <w:t>Users were able to bypass restrictions through browser manipulation, undermining the guided learning structure.</w:t>
      </w:r>
    </w:p>
    <w:p w:rsidR="00BD5650" w:rsidRDefault="00BD5650" w:rsidP="00BD5650">
      <w:pPr>
        <w:pStyle w:val="NormalWeb"/>
        <w:numPr>
          <w:ilvl w:val="0"/>
          <w:numId w:val="12"/>
        </w:numPr>
        <w:spacing w:line="480" w:lineRule="auto"/>
      </w:pPr>
      <w:r>
        <w:rPr>
          <w:rStyle w:val="Strong"/>
        </w:rPr>
        <w:t>Cultural Sensitivity Validation</w:t>
      </w:r>
      <w:r>
        <w:t>:</w:t>
      </w:r>
      <w:r>
        <w:t xml:space="preserve"> Some user interface patterns conflicted with Islamic norms, creating risks of cultural or religious inappropriateness.</w:t>
      </w:r>
    </w:p>
    <w:p w:rsidR="00BD5650" w:rsidRDefault="00BD5650" w:rsidP="00BD5650">
      <w:pPr>
        <w:pStyle w:val="NormalWeb"/>
        <w:numPr>
          <w:ilvl w:val="0"/>
          <w:numId w:val="12"/>
        </w:numPr>
        <w:spacing w:line="480" w:lineRule="auto"/>
      </w:pPr>
      <w:r>
        <w:rPr>
          <w:rStyle w:val="Strong"/>
        </w:rPr>
        <w:t>Content Management</w:t>
      </w:r>
      <w:r>
        <w:t>:</w:t>
      </w:r>
      <w:r>
        <w:t xml:space="preserve"> Multiple scholarly review cycles introduced version conflicts and slowed down the overall development process.</w:t>
      </w:r>
    </w:p>
    <w:p w:rsidR="00BD5650" w:rsidRDefault="00BD5650" w:rsidP="00BD5650">
      <w:pPr>
        <w:pStyle w:val="NormalWeb"/>
        <w:numPr>
          <w:ilvl w:val="0"/>
          <w:numId w:val="12"/>
        </w:numPr>
        <w:spacing w:line="480" w:lineRule="auto"/>
      </w:pPr>
      <w:r>
        <w:rPr>
          <w:rStyle w:val="Strong"/>
        </w:rPr>
        <w:t>Performance Optimization</w:t>
      </w:r>
      <w:r>
        <w:t>:</w:t>
      </w:r>
      <w:r>
        <w:t xml:space="preserve"> Multimedia-rich content strained weaker devices and limited accessibility for users with poor internet connectivity.</w:t>
      </w:r>
    </w:p>
    <w:p w:rsidR="00B07DC2" w:rsidRDefault="00BD5650" w:rsidP="005A2DEE">
      <w:pPr>
        <w:pStyle w:val="NormalWeb"/>
        <w:numPr>
          <w:ilvl w:val="0"/>
          <w:numId w:val="12"/>
        </w:numPr>
        <w:spacing w:line="480" w:lineRule="auto"/>
      </w:pPr>
      <w:r>
        <w:rPr>
          <w:rStyle w:val="Strong"/>
        </w:rPr>
        <w:t>Cross-Browser Compatibility</w:t>
      </w:r>
      <w:r>
        <w:t xml:space="preserve">: </w:t>
      </w:r>
      <w:r>
        <w:t>Features behaved inconsistently across browsers such as Chrome, Safari, and Firefox, resulting in uneven user experiences.</w:t>
      </w:r>
    </w:p>
    <w:p w:rsidR="00274546" w:rsidRDefault="00274546" w:rsidP="005A2DEE">
      <w:pPr>
        <w:spacing w:line="480" w:lineRule="auto"/>
        <w:rPr>
          <w:b/>
        </w:rPr>
      </w:pPr>
      <w:r w:rsidRPr="00AE1A36">
        <w:rPr>
          <w:b/>
        </w:rPr>
        <w:t>4.4 Overcoming Implementation Problems</w:t>
      </w:r>
    </w:p>
    <w:p w:rsidR="00BD5650" w:rsidRDefault="00BD5650" w:rsidP="00BD5650">
      <w:pPr>
        <w:pStyle w:val="NormalWeb"/>
        <w:spacing w:line="480" w:lineRule="auto"/>
        <w:jc w:val="both"/>
      </w:pPr>
      <w:r>
        <w:t>T</w:t>
      </w:r>
      <w:r>
        <w:t>o address the challenges encountered during development, a combination of technical solutions and process improvements were applied:</w:t>
      </w:r>
    </w:p>
    <w:p w:rsidR="00BD5650" w:rsidRDefault="00BD5650" w:rsidP="00BD5650">
      <w:pPr>
        <w:pStyle w:val="NormalWeb"/>
        <w:numPr>
          <w:ilvl w:val="0"/>
          <w:numId w:val="13"/>
        </w:numPr>
        <w:spacing w:line="480" w:lineRule="auto"/>
        <w:jc w:val="both"/>
      </w:pPr>
      <w:r>
        <w:rPr>
          <w:rStyle w:val="Strong"/>
        </w:rPr>
        <w:t>Database Performance</w:t>
      </w:r>
      <w:r>
        <w:t xml:space="preserve">: </w:t>
      </w:r>
      <w:r>
        <w:t>Optimized MongoDB queries through indexing, caching, and connection pooling, which reduced delays and improved responsiveness.</w:t>
      </w:r>
    </w:p>
    <w:p w:rsidR="00BD5650" w:rsidRDefault="00BD5650" w:rsidP="00BD5650">
      <w:pPr>
        <w:pStyle w:val="NormalWeb"/>
        <w:numPr>
          <w:ilvl w:val="0"/>
          <w:numId w:val="13"/>
        </w:numPr>
        <w:spacing w:line="480" w:lineRule="auto"/>
        <w:jc w:val="both"/>
      </w:pPr>
      <w:r>
        <w:rPr>
          <w:rStyle w:val="Strong"/>
        </w:rPr>
        <w:t>Sequential Learning Enforcement</w:t>
      </w:r>
      <w:r>
        <w:t xml:space="preserve">: </w:t>
      </w:r>
      <w:r>
        <w:t>Implemented server-side validation and database constraints, preventing users from bypassing prerequisite requirements.</w:t>
      </w:r>
    </w:p>
    <w:p w:rsidR="00BD5650" w:rsidRDefault="00BD5650" w:rsidP="00BD5650">
      <w:pPr>
        <w:pStyle w:val="NormalWeb"/>
        <w:numPr>
          <w:ilvl w:val="0"/>
          <w:numId w:val="13"/>
        </w:numPr>
        <w:spacing w:line="480" w:lineRule="auto"/>
        <w:jc w:val="both"/>
      </w:pPr>
      <w:r>
        <w:rPr>
          <w:rStyle w:val="Strong"/>
        </w:rPr>
        <w:t>Cultural Sensitivity Validation</w:t>
      </w:r>
      <w:r>
        <w:t xml:space="preserve">: </w:t>
      </w:r>
      <w:r>
        <w:t>Worked closely with Islamic scholars and community representatives to refine UI patterns and ensure cultural and religious appropriateness.</w:t>
      </w:r>
    </w:p>
    <w:p w:rsidR="00BD5650" w:rsidRDefault="00BD5650" w:rsidP="00BD5650">
      <w:pPr>
        <w:pStyle w:val="NormalWeb"/>
        <w:numPr>
          <w:ilvl w:val="0"/>
          <w:numId w:val="13"/>
        </w:numPr>
        <w:spacing w:line="480" w:lineRule="auto"/>
        <w:jc w:val="both"/>
      </w:pPr>
      <w:r>
        <w:rPr>
          <w:rStyle w:val="Strong"/>
        </w:rPr>
        <w:lastRenderedPageBreak/>
        <w:t>Content Management</w:t>
      </w:r>
      <w:r>
        <w:t>:</w:t>
      </w:r>
      <w:r>
        <w:t xml:space="preserve"> Introduced version control tools and structured review workflows, making scholarly feedback easier to manage without slowing development.</w:t>
      </w:r>
    </w:p>
    <w:p w:rsidR="00BD5650" w:rsidRDefault="00BD5650" w:rsidP="00BD5650">
      <w:pPr>
        <w:pStyle w:val="NormalWeb"/>
        <w:numPr>
          <w:ilvl w:val="0"/>
          <w:numId w:val="13"/>
        </w:numPr>
        <w:spacing w:line="480" w:lineRule="auto"/>
        <w:jc w:val="both"/>
      </w:pPr>
      <w:r>
        <w:rPr>
          <w:rStyle w:val="Strong"/>
        </w:rPr>
        <w:t>Performance Optimization</w:t>
      </w:r>
      <w:r>
        <w:t>:</w:t>
      </w:r>
      <w:r>
        <w:t xml:space="preserve"> Used progressive loading, file compression, and adaptive quality settings to balance multimedia richness with accessibility on weaker devices.</w:t>
      </w:r>
    </w:p>
    <w:p w:rsidR="00BD5650" w:rsidRPr="006F4DFC" w:rsidRDefault="00BD5650" w:rsidP="00BD5650">
      <w:pPr>
        <w:pStyle w:val="NormalWeb"/>
        <w:numPr>
          <w:ilvl w:val="0"/>
          <w:numId w:val="13"/>
        </w:numPr>
        <w:spacing w:line="480" w:lineRule="auto"/>
        <w:jc w:val="both"/>
      </w:pPr>
      <w:r>
        <w:rPr>
          <w:rStyle w:val="Strong"/>
        </w:rPr>
        <w:t>Cross-Browser Compatibility</w:t>
      </w:r>
      <w:r>
        <w:rPr>
          <w:rStyle w:val="Strong"/>
        </w:rPr>
        <w:t>:</w:t>
      </w:r>
      <w:r>
        <w:t xml:space="preserve"> </w:t>
      </w:r>
      <w:r>
        <w:t>Conducted systematic multi-browser testing and applied polyfills to ensure consistent performance across Chrome, Firefox, Safari, and Edge.</w:t>
      </w:r>
    </w:p>
    <w:p w:rsidR="00CC1E1E" w:rsidRPr="00AE1A36" w:rsidRDefault="00274546" w:rsidP="005A2DEE">
      <w:pPr>
        <w:spacing w:line="480" w:lineRule="auto"/>
        <w:rPr>
          <w:b/>
        </w:rPr>
      </w:pPr>
      <w:r w:rsidRPr="00AE1A36">
        <w:rPr>
          <w:b/>
        </w:rPr>
        <w:t>4.5 Testing</w:t>
      </w:r>
    </w:p>
    <w:p w:rsidR="00AE1A36" w:rsidRDefault="00AE1A36" w:rsidP="00D235DF">
      <w:pPr>
        <w:spacing w:line="480" w:lineRule="auto"/>
        <w:jc w:val="both"/>
      </w:pPr>
      <w:r w:rsidRPr="0036200E">
        <w:t xml:space="preserve">The testing process employed comprehensive strategies addressing functionality verification, performance validation, cultural appropriateness assessment, and religious accuracy confirmation. Testing activities occurred throughout development phases rather </w:t>
      </w:r>
    </w:p>
    <w:p w:rsidR="00D235DF" w:rsidRDefault="006F4DFC" w:rsidP="00D235DF">
      <w:r>
        <w:t>Table 4.1</w:t>
      </w:r>
      <w:r w:rsidR="00D235DF">
        <w:t>: Testing for Pilgrim Registration</w:t>
      </w:r>
    </w:p>
    <w:tbl>
      <w:tblPr>
        <w:tblStyle w:val="TableGrid"/>
        <w:tblW w:w="8856" w:type="dxa"/>
        <w:tblLook w:val="04A0" w:firstRow="1" w:lastRow="0" w:firstColumn="1" w:lastColumn="0" w:noHBand="0" w:noVBand="1"/>
      </w:tblPr>
      <w:tblGrid>
        <w:gridCol w:w="4428"/>
        <w:gridCol w:w="4428"/>
      </w:tblGrid>
      <w:tr w:rsidR="00D235DF" w:rsidTr="00D235DF">
        <w:tc>
          <w:tcPr>
            <w:tcW w:w="4428" w:type="dxa"/>
          </w:tcPr>
          <w:p w:rsidR="00D235DF" w:rsidRDefault="00D235DF" w:rsidP="00D235DF">
            <w:r>
              <w:t>Test Case</w:t>
            </w:r>
          </w:p>
        </w:tc>
        <w:tc>
          <w:tcPr>
            <w:tcW w:w="4428" w:type="dxa"/>
          </w:tcPr>
          <w:p w:rsidR="00D235DF" w:rsidRDefault="00D235DF" w:rsidP="00D235DF">
            <w:r>
              <w:t>Pilgrim Registration</w:t>
            </w:r>
          </w:p>
        </w:tc>
      </w:tr>
      <w:tr w:rsidR="00D235DF" w:rsidTr="00D235DF">
        <w:tc>
          <w:tcPr>
            <w:tcW w:w="4428" w:type="dxa"/>
          </w:tcPr>
          <w:p w:rsidR="00D235DF" w:rsidRDefault="00D235DF" w:rsidP="00D235DF">
            <w:r>
              <w:t>Related Page</w:t>
            </w:r>
          </w:p>
        </w:tc>
        <w:tc>
          <w:tcPr>
            <w:tcW w:w="4428" w:type="dxa"/>
          </w:tcPr>
          <w:p w:rsidR="00D235DF" w:rsidRDefault="00D235DF" w:rsidP="00D235DF">
            <w:r>
              <w:t>Registration Page</w:t>
            </w:r>
          </w:p>
        </w:tc>
      </w:tr>
      <w:tr w:rsidR="00D235DF" w:rsidTr="00D235DF">
        <w:tc>
          <w:tcPr>
            <w:tcW w:w="4428" w:type="dxa"/>
          </w:tcPr>
          <w:p w:rsidR="00D235DF" w:rsidRDefault="00D235DF" w:rsidP="00D235DF">
            <w:r>
              <w:t>Test Procedure</w:t>
            </w:r>
          </w:p>
        </w:tc>
        <w:tc>
          <w:tcPr>
            <w:tcW w:w="4428" w:type="dxa"/>
          </w:tcPr>
          <w:p w:rsidR="00D235DF" w:rsidRDefault="00D235DF" w:rsidP="00D235DF">
            <w:r>
              <w:t>Navigate to registration → Enter pilgrim details → Click “Register”</w:t>
            </w:r>
          </w:p>
        </w:tc>
      </w:tr>
      <w:tr w:rsidR="00D235DF" w:rsidTr="00D235DF">
        <w:tc>
          <w:tcPr>
            <w:tcW w:w="4428" w:type="dxa"/>
          </w:tcPr>
          <w:p w:rsidR="00D235DF" w:rsidRDefault="00D235DF" w:rsidP="00D235DF">
            <w:r>
              <w:t>Test Data</w:t>
            </w:r>
          </w:p>
        </w:tc>
        <w:tc>
          <w:tcPr>
            <w:tcW w:w="4428" w:type="dxa"/>
          </w:tcPr>
          <w:p w:rsidR="00D235DF" w:rsidRDefault="00D235DF" w:rsidP="00D235DF">
            <w:r>
              <w:t>Pilgrim details (Name, Email, Password)</w:t>
            </w:r>
          </w:p>
        </w:tc>
      </w:tr>
      <w:tr w:rsidR="00D235DF" w:rsidTr="00D235DF">
        <w:tc>
          <w:tcPr>
            <w:tcW w:w="4428" w:type="dxa"/>
          </w:tcPr>
          <w:p w:rsidR="00D235DF" w:rsidRDefault="00D235DF" w:rsidP="00D235DF">
            <w:r>
              <w:t>Expected Result</w:t>
            </w:r>
          </w:p>
        </w:tc>
        <w:tc>
          <w:tcPr>
            <w:tcW w:w="4428" w:type="dxa"/>
          </w:tcPr>
          <w:p w:rsidR="00D235DF" w:rsidRDefault="00D235DF" w:rsidP="00D235DF">
            <w:r>
              <w:t>Pilgrim registered successfully</w:t>
            </w:r>
          </w:p>
        </w:tc>
      </w:tr>
      <w:tr w:rsidR="00D235DF" w:rsidTr="00D235DF">
        <w:tc>
          <w:tcPr>
            <w:tcW w:w="4428" w:type="dxa"/>
          </w:tcPr>
          <w:p w:rsidR="00D235DF" w:rsidRDefault="00D235DF" w:rsidP="00D235DF">
            <w:r>
              <w:t>Actual Result</w:t>
            </w:r>
          </w:p>
        </w:tc>
        <w:tc>
          <w:tcPr>
            <w:tcW w:w="4428" w:type="dxa"/>
          </w:tcPr>
          <w:p w:rsidR="00D235DF" w:rsidRDefault="00D235DF" w:rsidP="00D235DF">
            <w:r>
              <w:t>Pilgrim registered successfully</w:t>
            </w:r>
          </w:p>
        </w:tc>
      </w:tr>
      <w:tr w:rsidR="00D235DF" w:rsidTr="00D235DF">
        <w:tc>
          <w:tcPr>
            <w:tcW w:w="4428" w:type="dxa"/>
          </w:tcPr>
          <w:p w:rsidR="00D235DF" w:rsidRDefault="00D235DF" w:rsidP="00D235DF">
            <w:r>
              <w:t>Status</w:t>
            </w:r>
          </w:p>
        </w:tc>
        <w:tc>
          <w:tcPr>
            <w:tcW w:w="4428" w:type="dxa"/>
          </w:tcPr>
          <w:p w:rsidR="00D235DF" w:rsidRDefault="00D235DF" w:rsidP="00D235DF">
            <w:r>
              <w:t>Pass</w:t>
            </w:r>
          </w:p>
        </w:tc>
      </w:tr>
      <w:tr w:rsidR="00D235DF" w:rsidTr="00D235DF">
        <w:tc>
          <w:tcPr>
            <w:tcW w:w="4428" w:type="dxa"/>
          </w:tcPr>
          <w:p w:rsidR="00D235DF" w:rsidRDefault="00D235DF" w:rsidP="00D235DF">
            <w:r>
              <w:t>Remark</w:t>
            </w:r>
          </w:p>
        </w:tc>
        <w:tc>
          <w:tcPr>
            <w:tcW w:w="4428" w:type="dxa"/>
          </w:tcPr>
          <w:p w:rsidR="00D235DF" w:rsidRDefault="00D235DF" w:rsidP="00D235DF">
            <w:r>
              <w:t>None</w:t>
            </w:r>
          </w:p>
        </w:tc>
      </w:tr>
      <w:tr w:rsidR="00D235DF" w:rsidTr="00D235DF">
        <w:tc>
          <w:tcPr>
            <w:tcW w:w="4428" w:type="dxa"/>
          </w:tcPr>
          <w:p w:rsidR="00D235DF" w:rsidRDefault="00D235DF" w:rsidP="00D235DF">
            <w:r>
              <w:t>Created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Creation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Executed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Execution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Test Environment</w:t>
            </w:r>
          </w:p>
        </w:tc>
        <w:tc>
          <w:tcPr>
            <w:tcW w:w="4428" w:type="dxa"/>
          </w:tcPr>
          <w:p w:rsidR="00D235DF" w:rsidRDefault="00D235DF" w:rsidP="00D235DF">
            <w:r>
              <w:t>Acer Computer / Chrome Browser</w:t>
            </w:r>
          </w:p>
        </w:tc>
      </w:tr>
    </w:tbl>
    <w:p w:rsidR="00D235DF" w:rsidRDefault="00D235DF" w:rsidP="00D235DF"/>
    <w:p w:rsidR="00D235DF" w:rsidRDefault="006F4DFC" w:rsidP="00D235DF">
      <w:r>
        <w:lastRenderedPageBreak/>
        <w:t>Table 4.2</w:t>
      </w:r>
      <w:r w:rsidR="00D235DF">
        <w:t>: Testing for Admin Registration</w:t>
      </w:r>
    </w:p>
    <w:tbl>
      <w:tblPr>
        <w:tblStyle w:val="TableGrid"/>
        <w:tblW w:w="8856" w:type="dxa"/>
        <w:tblLook w:val="04A0" w:firstRow="1" w:lastRow="0" w:firstColumn="1" w:lastColumn="0" w:noHBand="0" w:noVBand="1"/>
      </w:tblPr>
      <w:tblGrid>
        <w:gridCol w:w="4428"/>
        <w:gridCol w:w="4428"/>
      </w:tblGrid>
      <w:tr w:rsidR="00D235DF" w:rsidTr="00D235DF">
        <w:tc>
          <w:tcPr>
            <w:tcW w:w="4428" w:type="dxa"/>
          </w:tcPr>
          <w:p w:rsidR="00D235DF" w:rsidRDefault="00D235DF" w:rsidP="00D235DF">
            <w:r>
              <w:t>Test Case</w:t>
            </w:r>
          </w:p>
        </w:tc>
        <w:tc>
          <w:tcPr>
            <w:tcW w:w="4428" w:type="dxa"/>
          </w:tcPr>
          <w:p w:rsidR="00D235DF" w:rsidRDefault="00D235DF" w:rsidP="00D235DF">
            <w:r>
              <w:t>Admin Registration</w:t>
            </w:r>
          </w:p>
        </w:tc>
      </w:tr>
      <w:tr w:rsidR="00D235DF" w:rsidTr="00D235DF">
        <w:tc>
          <w:tcPr>
            <w:tcW w:w="4428" w:type="dxa"/>
          </w:tcPr>
          <w:p w:rsidR="00D235DF" w:rsidRDefault="00D235DF" w:rsidP="00D235DF">
            <w:r>
              <w:t>Related Page</w:t>
            </w:r>
          </w:p>
        </w:tc>
        <w:tc>
          <w:tcPr>
            <w:tcW w:w="4428" w:type="dxa"/>
          </w:tcPr>
          <w:p w:rsidR="00D235DF" w:rsidRDefault="00D235DF" w:rsidP="00D235DF">
            <w:r>
              <w:t>Registration Page</w:t>
            </w:r>
          </w:p>
        </w:tc>
      </w:tr>
      <w:tr w:rsidR="00D235DF" w:rsidTr="00D235DF">
        <w:tc>
          <w:tcPr>
            <w:tcW w:w="4428" w:type="dxa"/>
          </w:tcPr>
          <w:p w:rsidR="00D235DF" w:rsidRDefault="00D235DF" w:rsidP="00D235DF">
            <w:r>
              <w:t>Test Procedure</w:t>
            </w:r>
          </w:p>
        </w:tc>
        <w:tc>
          <w:tcPr>
            <w:tcW w:w="4428" w:type="dxa"/>
          </w:tcPr>
          <w:p w:rsidR="00D235DF" w:rsidRDefault="00D235DF" w:rsidP="00D235DF">
            <w:r>
              <w:t>Navigate to admin registration → Enter admin details → Click “Register”</w:t>
            </w:r>
          </w:p>
        </w:tc>
      </w:tr>
      <w:tr w:rsidR="00D235DF" w:rsidTr="00D235DF">
        <w:tc>
          <w:tcPr>
            <w:tcW w:w="4428" w:type="dxa"/>
          </w:tcPr>
          <w:p w:rsidR="00D235DF" w:rsidRDefault="00D235DF" w:rsidP="00D235DF">
            <w:r>
              <w:t>Test Data</w:t>
            </w:r>
          </w:p>
        </w:tc>
        <w:tc>
          <w:tcPr>
            <w:tcW w:w="4428" w:type="dxa"/>
          </w:tcPr>
          <w:p w:rsidR="00D235DF" w:rsidRDefault="00D235DF" w:rsidP="00D235DF">
            <w:r>
              <w:t>Admin details (Name, Email, Password)</w:t>
            </w:r>
          </w:p>
        </w:tc>
      </w:tr>
      <w:tr w:rsidR="00D235DF" w:rsidTr="00D235DF">
        <w:tc>
          <w:tcPr>
            <w:tcW w:w="4428" w:type="dxa"/>
          </w:tcPr>
          <w:p w:rsidR="00D235DF" w:rsidRDefault="00D235DF" w:rsidP="00D235DF">
            <w:r>
              <w:t>Expected Result</w:t>
            </w:r>
          </w:p>
        </w:tc>
        <w:tc>
          <w:tcPr>
            <w:tcW w:w="4428" w:type="dxa"/>
          </w:tcPr>
          <w:p w:rsidR="00D235DF" w:rsidRDefault="00D235DF" w:rsidP="00D235DF">
            <w:r>
              <w:t>Admin registered successfully</w:t>
            </w:r>
          </w:p>
        </w:tc>
      </w:tr>
      <w:tr w:rsidR="00D235DF" w:rsidTr="00D235DF">
        <w:tc>
          <w:tcPr>
            <w:tcW w:w="4428" w:type="dxa"/>
          </w:tcPr>
          <w:p w:rsidR="00D235DF" w:rsidRDefault="00D235DF" w:rsidP="00D235DF">
            <w:r>
              <w:t>Actual Result</w:t>
            </w:r>
          </w:p>
        </w:tc>
        <w:tc>
          <w:tcPr>
            <w:tcW w:w="4428" w:type="dxa"/>
          </w:tcPr>
          <w:p w:rsidR="00D235DF" w:rsidRDefault="00D235DF" w:rsidP="00D235DF">
            <w:r>
              <w:t>Admin registered successfully</w:t>
            </w:r>
          </w:p>
        </w:tc>
      </w:tr>
      <w:tr w:rsidR="00D235DF" w:rsidTr="00D235DF">
        <w:tc>
          <w:tcPr>
            <w:tcW w:w="4428" w:type="dxa"/>
          </w:tcPr>
          <w:p w:rsidR="00D235DF" w:rsidRDefault="00D235DF" w:rsidP="00D235DF">
            <w:r>
              <w:t>Status</w:t>
            </w:r>
          </w:p>
        </w:tc>
        <w:tc>
          <w:tcPr>
            <w:tcW w:w="4428" w:type="dxa"/>
          </w:tcPr>
          <w:p w:rsidR="00D235DF" w:rsidRDefault="00D235DF" w:rsidP="00D235DF">
            <w:r>
              <w:t>Pass</w:t>
            </w:r>
          </w:p>
        </w:tc>
      </w:tr>
      <w:tr w:rsidR="00D235DF" w:rsidTr="00D235DF">
        <w:tc>
          <w:tcPr>
            <w:tcW w:w="4428" w:type="dxa"/>
          </w:tcPr>
          <w:p w:rsidR="00D235DF" w:rsidRDefault="00D235DF" w:rsidP="00D235DF">
            <w:r>
              <w:t>Remark</w:t>
            </w:r>
          </w:p>
        </w:tc>
        <w:tc>
          <w:tcPr>
            <w:tcW w:w="4428" w:type="dxa"/>
          </w:tcPr>
          <w:p w:rsidR="00D235DF" w:rsidRDefault="00D235DF" w:rsidP="00D235DF">
            <w:r>
              <w:t>None</w:t>
            </w:r>
          </w:p>
        </w:tc>
      </w:tr>
      <w:tr w:rsidR="00D235DF" w:rsidTr="00D235DF">
        <w:tc>
          <w:tcPr>
            <w:tcW w:w="4428" w:type="dxa"/>
          </w:tcPr>
          <w:p w:rsidR="00D235DF" w:rsidRDefault="00D235DF" w:rsidP="00D235DF">
            <w:r>
              <w:t>Created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Creation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Executed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Execution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Test Environment</w:t>
            </w:r>
          </w:p>
        </w:tc>
        <w:tc>
          <w:tcPr>
            <w:tcW w:w="4428" w:type="dxa"/>
          </w:tcPr>
          <w:p w:rsidR="00D235DF" w:rsidRDefault="00D235DF" w:rsidP="00D235DF">
            <w:r>
              <w:t>Acer Computer / Chrome Browser</w:t>
            </w:r>
          </w:p>
        </w:tc>
      </w:tr>
    </w:tbl>
    <w:p w:rsidR="00D235DF" w:rsidRDefault="00D235DF" w:rsidP="00D235DF"/>
    <w:p w:rsidR="00D235DF" w:rsidRDefault="00D235DF" w:rsidP="00D235DF"/>
    <w:p w:rsidR="00D235DF" w:rsidRDefault="006F4DFC" w:rsidP="00D235DF">
      <w:r>
        <w:t>Table 4.3</w:t>
      </w:r>
      <w:r w:rsidR="00D235DF">
        <w:t>: Testing for Scholar Registration</w:t>
      </w:r>
    </w:p>
    <w:tbl>
      <w:tblPr>
        <w:tblStyle w:val="TableGrid"/>
        <w:tblW w:w="8856" w:type="dxa"/>
        <w:tblLook w:val="04A0" w:firstRow="1" w:lastRow="0" w:firstColumn="1" w:lastColumn="0" w:noHBand="0" w:noVBand="1"/>
      </w:tblPr>
      <w:tblGrid>
        <w:gridCol w:w="4428"/>
        <w:gridCol w:w="4428"/>
      </w:tblGrid>
      <w:tr w:rsidR="00D235DF" w:rsidTr="00D235DF">
        <w:tc>
          <w:tcPr>
            <w:tcW w:w="4428" w:type="dxa"/>
          </w:tcPr>
          <w:p w:rsidR="00D235DF" w:rsidRDefault="00D235DF" w:rsidP="00D235DF">
            <w:r>
              <w:t>Test Case</w:t>
            </w:r>
          </w:p>
        </w:tc>
        <w:tc>
          <w:tcPr>
            <w:tcW w:w="4428" w:type="dxa"/>
          </w:tcPr>
          <w:p w:rsidR="00D235DF" w:rsidRDefault="00D235DF" w:rsidP="00D235DF">
            <w:r>
              <w:t>Scholar Registration</w:t>
            </w:r>
          </w:p>
        </w:tc>
      </w:tr>
      <w:tr w:rsidR="00D235DF" w:rsidTr="00D235DF">
        <w:tc>
          <w:tcPr>
            <w:tcW w:w="4428" w:type="dxa"/>
          </w:tcPr>
          <w:p w:rsidR="00D235DF" w:rsidRDefault="00D235DF" w:rsidP="00D235DF">
            <w:r>
              <w:t>Related Page</w:t>
            </w:r>
          </w:p>
        </w:tc>
        <w:tc>
          <w:tcPr>
            <w:tcW w:w="4428" w:type="dxa"/>
          </w:tcPr>
          <w:p w:rsidR="00D235DF" w:rsidRDefault="00D235DF" w:rsidP="00D235DF">
            <w:r>
              <w:t>Registration Page</w:t>
            </w:r>
          </w:p>
        </w:tc>
      </w:tr>
      <w:tr w:rsidR="00D235DF" w:rsidTr="00D235DF">
        <w:tc>
          <w:tcPr>
            <w:tcW w:w="4428" w:type="dxa"/>
          </w:tcPr>
          <w:p w:rsidR="00D235DF" w:rsidRDefault="00D235DF" w:rsidP="00D235DF">
            <w:r>
              <w:t>Test Procedure</w:t>
            </w:r>
          </w:p>
        </w:tc>
        <w:tc>
          <w:tcPr>
            <w:tcW w:w="4428" w:type="dxa"/>
          </w:tcPr>
          <w:p w:rsidR="00D235DF" w:rsidRDefault="00D235DF" w:rsidP="00D235DF">
            <w:r>
              <w:t>Navigate to scholar registration → Enter scholar details → Click “Register”</w:t>
            </w:r>
          </w:p>
        </w:tc>
      </w:tr>
      <w:tr w:rsidR="00D235DF" w:rsidTr="00D235DF">
        <w:tc>
          <w:tcPr>
            <w:tcW w:w="4428" w:type="dxa"/>
          </w:tcPr>
          <w:p w:rsidR="00D235DF" w:rsidRDefault="00D235DF" w:rsidP="00D235DF">
            <w:r>
              <w:t>Test Data</w:t>
            </w:r>
          </w:p>
        </w:tc>
        <w:tc>
          <w:tcPr>
            <w:tcW w:w="4428" w:type="dxa"/>
          </w:tcPr>
          <w:p w:rsidR="00D235DF" w:rsidRDefault="00D235DF" w:rsidP="00D235DF">
            <w:r>
              <w:t>Scholar details (Name, Email, Password)</w:t>
            </w:r>
          </w:p>
        </w:tc>
      </w:tr>
      <w:tr w:rsidR="00D235DF" w:rsidTr="00D235DF">
        <w:tc>
          <w:tcPr>
            <w:tcW w:w="4428" w:type="dxa"/>
          </w:tcPr>
          <w:p w:rsidR="00D235DF" w:rsidRDefault="00D235DF" w:rsidP="00D235DF">
            <w:r>
              <w:t>Expected Result</w:t>
            </w:r>
          </w:p>
        </w:tc>
        <w:tc>
          <w:tcPr>
            <w:tcW w:w="4428" w:type="dxa"/>
          </w:tcPr>
          <w:p w:rsidR="00D235DF" w:rsidRDefault="00D235DF" w:rsidP="00D235DF">
            <w:r>
              <w:t>Scholar registered successfully</w:t>
            </w:r>
          </w:p>
        </w:tc>
      </w:tr>
      <w:tr w:rsidR="00D235DF" w:rsidTr="00D235DF">
        <w:tc>
          <w:tcPr>
            <w:tcW w:w="4428" w:type="dxa"/>
          </w:tcPr>
          <w:p w:rsidR="00D235DF" w:rsidRDefault="00D235DF" w:rsidP="00D235DF">
            <w:r>
              <w:t>Actual Result</w:t>
            </w:r>
          </w:p>
        </w:tc>
        <w:tc>
          <w:tcPr>
            <w:tcW w:w="4428" w:type="dxa"/>
          </w:tcPr>
          <w:p w:rsidR="00D235DF" w:rsidRDefault="00D235DF" w:rsidP="00D235DF">
            <w:r>
              <w:t>Scholar registered successfully</w:t>
            </w:r>
          </w:p>
        </w:tc>
      </w:tr>
      <w:tr w:rsidR="00D235DF" w:rsidTr="00D235DF">
        <w:tc>
          <w:tcPr>
            <w:tcW w:w="4428" w:type="dxa"/>
          </w:tcPr>
          <w:p w:rsidR="00D235DF" w:rsidRDefault="00D235DF" w:rsidP="00D235DF">
            <w:r>
              <w:t>Status</w:t>
            </w:r>
          </w:p>
        </w:tc>
        <w:tc>
          <w:tcPr>
            <w:tcW w:w="4428" w:type="dxa"/>
          </w:tcPr>
          <w:p w:rsidR="00D235DF" w:rsidRDefault="00D235DF" w:rsidP="00D235DF">
            <w:r>
              <w:t>Pass</w:t>
            </w:r>
          </w:p>
        </w:tc>
      </w:tr>
      <w:tr w:rsidR="00D235DF" w:rsidTr="00D235DF">
        <w:tc>
          <w:tcPr>
            <w:tcW w:w="4428" w:type="dxa"/>
          </w:tcPr>
          <w:p w:rsidR="00D235DF" w:rsidRDefault="00D235DF" w:rsidP="00D235DF">
            <w:r>
              <w:t>Remark</w:t>
            </w:r>
          </w:p>
        </w:tc>
        <w:tc>
          <w:tcPr>
            <w:tcW w:w="4428" w:type="dxa"/>
          </w:tcPr>
          <w:p w:rsidR="00D235DF" w:rsidRDefault="00D235DF" w:rsidP="00D235DF">
            <w:r>
              <w:t>None</w:t>
            </w:r>
          </w:p>
        </w:tc>
      </w:tr>
      <w:tr w:rsidR="00D235DF" w:rsidTr="00D235DF">
        <w:tc>
          <w:tcPr>
            <w:tcW w:w="4428" w:type="dxa"/>
          </w:tcPr>
          <w:p w:rsidR="00D235DF" w:rsidRDefault="00D235DF" w:rsidP="00D235DF">
            <w:r>
              <w:t>Created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Creation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Executed By</w:t>
            </w:r>
          </w:p>
        </w:tc>
        <w:tc>
          <w:tcPr>
            <w:tcW w:w="4428" w:type="dxa"/>
          </w:tcPr>
          <w:p w:rsidR="00D235DF" w:rsidRDefault="00D235DF" w:rsidP="00D235DF">
            <w:r>
              <w:t>Ayman Sanusi</w:t>
            </w:r>
          </w:p>
        </w:tc>
      </w:tr>
      <w:tr w:rsidR="00D235DF" w:rsidTr="00D235DF">
        <w:tc>
          <w:tcPr>
            <w:tcW w:w="4428" w:type="dxa"/>
          </w:tcPr>
          <w:p w:rsidR="00D235DF" w:rsidRDefault="00D235DF" w:rsidP="00D235DF">
            <w:r>
              <w:t>Date of Execution</w:t>
            </w:r>
          </w:p>
        </w:tc>
        <w:tc>
          <w:tcPr>
            <w:tcW w:w="4428" w:type="dxa"/>
          </w:tcPr>
          <w:p w:rsidR="00D235DF" w:rsidRDefault="00D235DF" w:rsidP="00D235DF">
            <w:r>
              <w:t>24th September, 2025</w:t>
            </w:r>
          </w:p>
        </w:tc>
      </w:tr>
      <w:tr w:rsidR="00D235DF" w:rsidTr="00D235DF">
        <w:tc>
          <w:tcPr>
            <w:tcW w:w="4428" w:type="dxa"/>
          </w:tcPr>
          <w:p w:rsidR="00D235DF" w:rsidRDefault="00D235DF" w:rsidP="00D235DF">
            <w:r>
              <w:t>Test Environment</w:t>
            </w:r>
          </w:p>
        </w:tc>
        <w:tc>
          <w:tcPr>
            <w:tcW w:w="4428" w:type="dxa"/>
          </w:tcPr>
          <w:p w:rsidR="00D235DF" w:rsidRDefault="00D235DF" w:rsidP="00D235DF">
            <w:r>
              <w:t>Acer Computer / Chrome Browser</w:t>
            </w:r>
          </w:p>
        </w:tc>
      </w:tr>
    </w:tbl>
    <w:p w:rsidR="00D235DF" w:rsidRDefault="00D235DF" w:rsidP="00D235DF"/>
    <w:p w:rsidR="00D235DF" w:rsidRDefault="00D235DF" w:rsidP="00D235DF"/>
    <w:p w:rsidR="00D235DF" w:rsidRDefault="006F4DFC" w:rsidP="00D235DF">
      <w:r>
        <w:t>Table 4.4</w:t>
      </w:r>
      <w:r w:rsidR="00D235DF">
        <w:t>: Testing for Tawaf Simulator</w:t>
      </w:r>
    </w:p>
    <w:tbl>
      <w:tblPr>
        <w:tblStyle w:val="TableGrid"/>
        <w:tblW w:w="8856" w:type="dxa"/>
        <w:tblLook w:val="04A0" w:firstRow="1" w:lastRow="0" w:firstColumn="1" w:lastColumn="0" w:noHBand="0" w:noVBand="1"/>
      </w:tblPr>
      <w:tblGrid>
        <w:gridCol w:w="4428"/>
        <w:gridCol w:w="4428"/>
      </w:tblGrid>
      <w:tr w:rsidR="0007356F" w:rsidTr="0007356F">
        <w:tc>
          <w:tcPr>
            <w:tcW w:w="4428" w:type="dxa"/>
          </w:tcPr>
          <w:p w:rsidR="0007356F" w:rsidRDefault="0007356F" w:rsidP="0007356F">
            <w:r>
              <w:t>Test Case</w:t>
            </w:r>
          </w:p>
        </w:tc>
        <w:tc>
          <w:tcPr>
            <w:tcW w:w="4428" w:type="dxa"/>
          </w:tcPr>
          <w:p w:rsidR="0007356F" w:rsidRDefault="0007356F" w:rsidP="0007356F">
            <w:r>
              <w:t>Tawaf Simulator</w:t>
            </w:r>
          </w:p>
        </w:tc>
      </w:tr>
      <w:tr w:rsidR="0007356F" w:rsidTr="0007356F">
        <w:tc>
          <w:tcPr>
            <w:tcW w:w="4428" w:type="dxa"/>
          </w:tcPr>
          <w:p w:rsidR="0007356F" w:rsidRDefault="0007356F" w:rsidP="0007356F">
            <w:r>
              <w:t>Related Page</w:t>
            </w:r>
          </w:p>
        </w:tc>
        <w:tc>
          <w:tcPr>
            <w:tcW w:w="4428" w:type="dxa"/>
          </w:tcPr>
          <w:p w:rsidR="0007356F" w:rsidRDefault="0007356F" w:rsidP="0007356F">
            <w:r>
              <w:t>Tawaf Simulation Page</w:t>
            </w:r>
          </w:p>
        </w:tc>
      </w:tr>
      <w:tr w:rsidR="0007356F" w:rsidTr="0007356F">
        <w:tc>
          <w:tcPr>
            <w:tcW w:w="4428" w:type="dxa"/>
          </w:tcPr>
          <w:p w:rsidR="0007356F" w:rsidRDefault="0007356F" w:rsidP="0007356F">
            <w:r>
              <w:t>Test Procedure</w:t>
            </w:r>
          </w:p>
        </w:tc>
        <w:tc>
          <w:tcPr>
            <w:tcW w:w="4428" w:type="dxa"/>
          </w:tcPr>
          <w:p w:rsidR="0007356F" w:rsidRDefault="0007356F" w:rsidP="0007356F">
            <w:r>
              <w:t>Open Tawaf simulator → View Kaaba animation → Complete virtual Tawaf</w:t>
            </w:r>
          </w:p>
        </w:tc>
      </w:tr>
      <w:tr w:rsidR="0007356F" w:rsidTr="0007356F">
        <w:tc>
          <w:tcPr>
            <w:tcW w:w="4428" w:type="dxa"/>
          </w:tcPr>
          <w:p w:rsidR="0007356F" w:rsidRDefault="0007356F" w:rsidP="0007356F">
            <w:r>
              <w:lastRenderedPageBreak/>
              <w:t>Test Data</w:t>
            </w:r>
          </w:p>
        </w:tc>
        <w:tc>
          <w:tcPr>
            <w:tcW w:w="4428" w:type="dxa"/>
          </w:tcPr>
          <w:p w:rsidR="0007356F" w:rsidRDefault="0007356F" w:rsidP="0007356F">
            <w:r>
              <w:t>User performs 7 rounds</w:t>
            </w:r>
          </w:p>
        </w:tc>
      </w:tr>
      <w:tr w:rsidR="0007356F" w:rsidTr="0007356F">
        <w:tc>
          <w:tcPr>
            <w:tcW w:w="4428" w:type="dxa"/>
          </w:tcPr>
          <w:p w:rsidR="0007356F" w:rsidRDefault="0007356F" w:rsidP="0007356F">
            <w:r>
              <w:t>Expected Result</w:t>
            </w:r>
          </w:p>
        </w:tc>
        <w:tc>
          <w:tcPr>
            <w:tcW w:w="4428" w:type="dxa"/>
          </w:tcPr>
          <w:p w:rsidR="0007356F" w:rsidRDefault="0007356F" w:rsidP="0007356F">
            <w:r>
              <w:t>Simulator runs smoothly and completes after 7 rounds</w:t>
            </w:r>
          </w:p>
        </w:tc>
      </w:tr>
      <w:tr w:rsidR="0007356F" w:rsidTr="0007356F">
        <w:tc>
          <w:tcPr>
            <w:tcW w:w="4428" w:type="dxa"/>
          </w:tcPr>
          <w:p w:rsidR="0007356F" w:rsidRDefault="0007356F" w:rsidP="0007356F">
            <w:r>
              <w:t>Actual Result</w:t>
            </w:r>
          </w:p>
        </w:tc>
        <w:tc>
          <w:tcPr>
            <w:tcW w:w="4428" w:type="dxa"/>
          </w:tcPr>
          <w:p w:rsidR="0007356F" w:rsidRDefault="0007356F" w:rsidP="0007356F">
            <w:r>
              <w:t>Simulator completed successfully</w:t>
            </w:r>
          </w:p>
        </w:tc>
      </w:tr>
      <w:tr w:rsidR="0007356F" w:rsidTr="0007356F">
        <w:tc>
          <w:tcPr>
            <w:tcW w:w="4428" w:type="dxa"/>
          </w:tcPr>
          <w:p w:rsidR="0007356F" w:rsidRDefault="0007356F" w:rsidP="0007356F">
            <w:r>
              <w:t>Status</w:t>
            </w:r>
          </w:p>
        </w:tc>
        <w:tc>
          <w:tcPr>
            <w:tcW w:w="4428" w:type="dxa"/>
          </w:tcPr>
          <w:p w:rsidR="0007356F" w:rsidRDefault="0007356F" w:rsidP="0007356F">
            <w:r>
              <w:t>Pass</w:t>
            </w:r>
          </w:p>
        </w:tc>
      </w:tr>
      <w:tr w:rsidR="0007356F" w:rsidTr="0007356F">
        <w:tc>
          <w:tcPr>
            <w:tcW w:w="4428" w:type="dxa"/>
          </w:tcPr>
          <w:p w:rsidR="0007356F" w:rsidRDefault="0007356F" w:rsidP="0007356F">
            <w:r>
              <w:t>Remark</w:t>
            </w:r>
          </w:p>
        </w:tc>
        <w:tc>
          <w:tcPr>
            <w:tcW w:w="4428" w:type="dxa"/>
          </w:tcPr>
          <w:p w:rsidR="0007356F" w:rsidRDefault="0007356F" w:rsidP="0007356F">
            <w:r>
              <w:t>None</w:t>
            </w:r>
          </w:p>
        </w:tc>
      </w:tr>
      <w:tr w:rsidR="0007356F" w:rsidTr="0007356F">
        <w:tc>
          <w:tcPr>
            <w:tcW w:w="4428" w:type="dxa"/>
          </w:tcPr>
          <w:p w:rsidR="0007356F" w:rsidRDefault="0007356F" w:rsidP="0007356F">
            <w:r>
              <w:t>Created By</w:t>
            </w:r>
          </w:p>
        </w:tc>
        <w:tc>
          <w:tcPr>
            <w:tcW w:w="4428" w:type="dxa"/>
          </w:tcPr>
          <w:p w:rsidR="0007356F" w:rsidRDefault="0007356F" w:rsidP="0007356F">
            <w:r>
              <w:t>Ayman Sanusi</w:t>
            </w:r>
          </w:p>
        </w:tc>
      </w:tr>
      <w:tr w:rsidR="0007356F" w:rsidTr="0007356F">
        <w:tc>
          <w:tcPr>
            <w:tcW w:w="4428" w:type="dxa"/>
          </w:tcPr>
          <w:p w:rsidR="0007356F" w:rsidRDefault="0007356F" w:rsidP="0007356F">
            <w:r>
              <w:t>Date of Creation</w:t>
            </w:r>
          </w:p>
        </w:tc>
        <w:tc>
          <w:tcPr>
            <w:tcW w:w="4428" w:type="dxa"/>
          </w:tcPr>
          <w:p w:rsidR="0007356F" w:rsidRDefault="0007356F" w:rsidP="0007356F">
            <w:r>
              <w:t>24th September, 2025</w:t>
            </w:r>
          </w:p>
        </w:tc>
      </w:tr>
      <w:tr w:rsidR="0007356F" w:rsidTr="0007356F">
        <w:tc>
          <w:tcPr>
            <w:tcW w:w="4428" w:type="dxa"/>
          </w:tcPr>
          <w:p w:rsidR="0007356F" w:rsidRDefault="0007356F" w:rsidP="0007356F">
            <w:r>
              <w:t>Executed By</w:t>
            </w:r>
          </w:p>
        </w:tc>
        <w:tc>
          <w:tcPr>
            <w:tcW w:w="4428" w:type="dxa"/>
          </w:tcPr>
          <w:p w:rsidR="0007356F" w:rsidRDefault="0007356F" w:rsidP="0007356F">
            <w:r>
              <w:t>Ayman Sanusi</w:t>
            </w:r>
          </w:p>
        </w:tc>
      </w:tr>
      <w:tr w:rsidR="0007356F" w:rsidTr="0007356F">
        <w:tc>
          <w:tcPr>
            <w:tcW w:w="4428" w:type="dxa"/>
          </w:tcPr>
          <w:p w:rsidR="0007356F" w:rsidRDefault="0007356F" w:rsidP="0007356F">
            <w:r>
              <w:t>Date of Execution</w:t>
            </w:r>
          </w:p>
        </w:tc>
        <w:tc>
          <w:tcPr>
            <w:tcW w:w="4428" w:type="dxa"/>
          </w:tcPr>
          <w:p w:rsidR="0007356F" w:rsidRDefault="0007356F" w:rsidP="0007356F">
            <w:r>
              <w:t>24th September, 2025</w:t>
            </w:r>
          </w:p>
        </w:tc>
      </w:tr>
      <w:tr w:rsidR="0007356F" w:rsidTr="0007356F">
        <w:tc>
          <w:tcPr>
            <w:tcW w:w="4428" w:type="dxa"/>
          </w:tcPr>
          <w:p w:rsidR="0007356F" w:rsidRDefault="0007356F" w:rsidP="0007356F">
            <w:r>
              <w:t>Test Environment</w:t>
            </w:r>
          </w:p>
        </w:tc>
        <w:tc>
          <w:tcPr>
            <w:tcW w:w="4428" w:type="dxa"/>
          </w:tcPr>
          <w:p w:rsidR="0007356F" w:rsidRDefault="0007356F" w:rsidP="0007356F">
            <w:r>
              <w:t>Acer Computer / Chrome Browser</w:t>
            </w:r>
          </w:p>
        </w:tc>
      </w:tr>
    </w:tbl>
    <w:p w:rsidR="00D235DF" w:rsidRDefault="00D235DF" w:rsidP="00D235DF"/>
    <w:p w:rsidR="006C2342" w:rsidRDefault="006F4DFC" w:rsidP="006C2342">
      <w:r>
        <w:t>Table 4.5</w:t>
      </w:r>
      <w:r w:rsidR="006C2342">
        <w:t>: Testing for Tawaf Counter</w:t>
      </w:r>
    </w:p>
    <w:tbl>
      <w:tblPr>
        <w:tblStyle w:val="TableGrid"/>
        <w:tblW w:w="8856" w:type="dxa"/>
        <w:tblLook w:val="04A0" w:firstRow="1" w:lastRow="0" w:firstColumn="1" w:lastColumn="0" w:noHBand="0" w:noVBand="1"/>
      </w:tblPr>
      <w:tblGrid>
        <w:gridCol w:w="4428"/>
        <w:gridCol w:w="4428"/>
      </w:tblGrid>
      <w:tr w:rsidR="00226A1E" w:rsidTr="00226A1E">
        <w:tc>
          <w:tcPr>
            <w:tcW w:w="4428" w:type="dxa"/>
          </w:tcPr>
          <w:p w:rsidR="00226A1E" w:rsidRDefault="00226A1E" w:rsidP="00936608">
            <w:r>
              <w:t>Test Case</w:t>
            </w:r>
          </w:p>
        </w:tc>
        <w:tc>
          <w:tcPr>
            <w:tcW w:w="4428" w:type="dxa"/>
          </w:tcPr>
          <w:p w:rsidR="00226A1E" w:rsidRDefault="00226A1E" w:rsidP="00936608">
            <w:r>
              <w:t>Tawaf Counter</w:t>
            </w:r>
          </w:p>
        </w:tc>
      </w:tr>
      <w:tr w:rsidR="00226A1E" w:rsidTr="00226A1E">
        <w:tc>
          <w:tcPr>
            <w:tcW w:w="4428" w:type="dxa"/>
          </w:tcPr>
          <w:p w:rsidR="00226A1E" w:rsidRDefault="00226A1E" w:rsidP="00936608">
            <w:r>
              <w:t>Related Page</w:t>
            </w:r>
          </w:p>
        </w:tc>
        <w:tc>
          <w:tcPr>
            <w:tcW w:w="4428" w:type="dxa"/>
          </w:tcPr>
          <w:p w:rsidR="00226A1E" w:rsidRDefault="00226A1E" w:rsidP="00936608">
            <w:r>
              <w:t>Tawaf Simulation Page</w:t>
            </w:r>
          </w:p>
        </w:tc>
      </w:tr>
      <w:tr w:rsidR="00226A1E" w:rsidTr="00226A1E">
        <w:tc>
          <w:tcPr>
            <w:tcW w:w="4428" w:type="dxa"/>
          </w:tcPr>
          <w:p w:rsidR="00226A1E" w:rsidRDefault="00226A1E" w:rsidP="00936608">
            <w:r>
              <w:t>Test Procedure</w:t>
            </w:r>
          </w:p>
        </w:tc>
        <w:tc>
          <w:tcPr>
            <w:tcW w:w="4428" w:type="dxa"/>
          </w:tcPr>
          <w:p w:rsidR="00226A1E" w:rsidRDefault="00226A1E" w:rsidP="00936608">
            <w:r>
              <w:t>Start Tawaf → Counter increments each round → Resets after 7</w:t>
            </w:r>
          </w:p>
        </w:tc>
      </w:tr>
      <w:tr w:rsidR="00226A1E" w:rsidTr="00226A1E">
        <w:tc>
          <w:tcPr>
            <w:tcW w:w="4428" w:type="dxa"/>
          </w:tcPr>
          <w:p w:rsidR="00226A1E" w:rsidRDefault="00226A1E" w:rsidP="00936608">
            <w:r>
              <w:t>Test Data</w:t>
            </w:r>
          </w:p>
        </w:tc>
        <w:tc>
          <w:tcPr>
            <w:tcW w:w="4428" w:type="dxa"/>
          </w:tcPr>
          <w:p w:rsidR="00226A1E" w:rsidRDefault="00226A1E" w:rsidP="00936608">
            <w:r>
              <w:t>7 rounds</w:t>
            </w:r>
          </w:p>
        </w:tc>
      </w:tr>
      <w:tr w:rsidR="00226A1E" w:rsidTr="00226A1E">
        <w:tc>
          <w:tcPr>
            <w:tcW w:w="4428" w:type="dxa"/>
          </w:tcPr>
          <w:p w:rsidR="00226A1E" w:rsidRDefault="00226A1E" w:rsidP="00936608">
            <w:r>
              <w:t>Expected Result</w:t>
            </w:r>
          </w:p>
        </w:tc>
        <w:tc>
          <w:tcPr>
            <w:tcW w:w="4428" w:type="dxa"/>
          </w:tcPr>
          <w:p w:rsidR="00226A1E" w:rsidRDefault="00226A1E" w:rsidP="00936608">
            <w:r>
              <w:t>Counter increases correctly per round and resets at 7</w:t>
            </w:r>
          </w:p>
        </w:tc>
      </w:tr>
      <w:tr w:rsidR="00226A1E" w:rsidTr="00226A1E">
        <w:tc>
          <w:tcPr>
            <w:tcW w:w="4428" w:type="dxa"/>
          </w:tcPr>
          <w:p w:rsidR="00226A1E" w:rsidRDefault="00226A1E" w:rsidP="00936608">
            <w:r>
              <w:t>Actual Result</w:t>
            </w:r>
          </w:p>
        </w:tc>
        <w:tc>
          <w:tcPr>
            <w:tcW w:w="4428" w:type="dxa"/>
          </w:tcPr>
          <w:p w:rsidR="00226A1E" w:rsidRDefault="00226A1E" w:rsidP="00936608">
            <w:r>
              <w:t>Counter worked as expected</w:t>
            </w:r>
          </w:p>
        </w:tc>
      </w:tr>
      <w:tr w:rsidR="00226A1E" w:rsidTr="00226A1E">
        <w:tc>
          <w:tcPr>
            <w:tcW w:w="4428" w:type="dxa"/>
          </w:tcPr>
          <w:p w:rsidR="00226A1E" w:rsidRDefault="00226A1E" w:rsidP="00936608">
            <w:r>
              <w:t>Status</w:t>
            </w:r>
          </w:p>
        </w:tc>
        <w:tc>
          <w:tcPr>
            <w:tcW w:w="4428" w:type="dxa"/>
          </w:tcPr>
          <w:p w:rsidR="00226A1E" w:rsidRDefault="00226A1E" w:rsidP="00936608">
            <w:r>
              <w:t>Pass</w:t>
            </w:r>
          </w:p>
        </w:tc>
      </w:tr>
      <w:tr w:rsidR="00226A1E" w:rsidTr="00226A1E">
        <w:tc>
          <w:tcPr>
            <w:tcW w:w="4428" w:type="dxa"/>
          </w:tcPr>
          <w:p w:rsidR="00226A1E" w:rsidRDefault="00226A1E" w:rsidP="00936608">
            <w:r>
              <w:t>Remark</w:t>
            </w:r>
          </w:p>
        </w:tc>
        <w:tc>
          <w:tcPr>
            <w:tcW w:w="4428" w:type="dxa"/>
          </w:tcPr>
          <w:p w:rsidR="00226A1E" w:rsidRDefault="00226A1E" w:rsidP="00936608">
            <w:r>
              <w:t>None</w:t>
            </w:r>
          </w:p>
        </w:tc>
      </w:tr>
      <w:tr w:rsidR="00226A1E" w:rsidTr="00226A1E">
        <w:tc>
          <w:tcPr>
            <w:tcW w:w="4428" w:type="dxa"/>
          </w:tcPr>
          <w:p w:rsidR="00226A1E" w:rsidRDefault="00226A1E" w:rsidP="00936608">
            <w:r>
              <w:t>Created By</w:t>
            </w:r>
          </w:p>
        </w:tc>
        <w:tc>
          <w:tcPr>
            <w:tcW w:w="4428" w:type="dxa"/>
          </w:tcPr>
          <w:p w:rsidR="00226A1E" w:rsidRDefault="00226A1E" w:rsidP="00936608">
            <w:r>
              <w:t>Ayman Sanusi</w:t>
            </w:r>
          </w:p>
        </w:tc>
      </w:tr>
      <w:tr w:rsidR="00226A1E" w:rsidTr="00226A1E">
        <w:tc>
          <w:tcPr>
            <w:tcW w:w="4428" w:type="dxa"/>
          </w:tcPr>
          <w:p w:rsidR="00226A1E" w:rsidRDefault="00226A1E" w:rsidP="00936608">
            <w:r>
              <w:t>Date of Creation</w:t>
            </w:r>
          </w:p>
        </w:tc>
        <w:tc>
          <w:tcPr>
            <w:tcW w:w="4428" w:type="dxa"/>
          </w:tcPr>
          <w:p w:rsidR="00226A1E" w:rsidRDefault="00226A1E" w:rsidP="00936608">
            <w:r>
              <w:t>24th September, 2025</w:t>
            </w:r>
          </w:p>
        </w:tc>
      </w:tr>
      <w:tr w:rsidR="00226A1E" w:rsidTr="00226A1E">
        <w:tc>
          <w:tcPr>
            <w:tcW w:w="4428" w:type="dxa"/>
          </w:tcPr>
          <w:p w:rsidR="00226A1E" w:rsidRDefault="00226A1E" w:rsidP="00936608">
            <w:r>
              <w:t>Executed By</w:t>
            </w:r>
          </w:p>
        </w:tc>
        <w:tc>
          <w:tcPr>
            <w:tcW w:w="4428" w:type="dxa"/>
          </w:tcPr>
          <w:p w:rsidR="00226A1E" w:rsidRDefault="00226A1E" w:rsidP="00936608">
            <w:r>
              <w:t>Ayman Sanusi</w:t>
            </w:r>
          </w:p>
        </w:tc>
      </w:tr>
      <w:tr w:rsidR="00226A1E" w:rsidTr="00226A1E">
        <w:tc>
          <w:tcPr>
            <w:tcW w:w="4428" w:type="dxa"/>
          </w:tcPr>
          <w:p w:rsidR="00226A1E" w:rsidRDefault="00226A1E" w:rsidP="00936608">
            <w:r>
              <w:t>Date of Execution</w:t>
            </w:r>
          </w:p>
        </w:tc>
        <w:tc>
          <w:tcPr>
            <w:tcW w:w="4428" w:type="dxa"/>
          </w:tcPr>
          <w:p w:rsidR="00226A1E" w:rsidRDefault="00226A1E" w:rsidP="00936608">
            <w:r>
              <w:t>24th September, 2025</w:t>
            </w:r>
          </w:p>
        </w:tc>
      </w:tr>
      <w:tr w:rsidR="00226A1E" w:rsidTr="00226A1E">
        <w:tc>
          <w:tcPr>
            <w:tcW w:w="4428" w:type="dxa"/>
          </w:tcPr>
          <w:p w:rsidR="00226A1E" w:rsidRDefault="00226A1E" w:rsidP="00936608">
            <w:r>
              <w:t>Test Environment</w:t>
            </w:r>
          </w:p>
        </w:tc>
        <w:tc>
          <w:tcPr>
            <w:tcW w:w="4428" w:type="dxa"/>
          </w:tcPr>
          <w:p w:rsidR="00226A1E" w:rsidRDefault="00226A1E" w:rsidP="00936608">
            <w:r>
              <w:t>Acer Computer / Chrome Browser</w:t>
            </w:r>
          </w:p>
        </w:tc>
      </w:tr>
    </w:tbl>
    <w:p w:rsidR="00870D20" w:rsidRDefault="00870D20" w:rsidP="006C2342"/>
    <w:p w:rsidR="00226A1E" w:rsidRDefault="006F4DFC" w:rsidP="00226A1E">
      <w:r>
        <w:t>Table 4.6</w:t>
      </w:r>
      <w:r w:rsidR="00226A1E">
        <w:t>: Testing for Quiz after Step</w:t>
      </w:r>
    </w:p>
    <w:tbl>
      <w:tblPr>
        <w:tblStyle w:val="TableGrid"/>
        <w:tblW w:w="8856" w:type="dxa"/>
        <w:tblLook w:val="04A0" w:firstRow="1" w:lastRow="0" w:firstColumn="1" w:lastColumn="0" w:noHBand="0" w:noVBand="1"/>
      </w:tblPr>
      <w:tblGrid>
        <w:gridCol w:w="4428"/>
        <w:gridCol w:w="4428"/>
      </w:tblGrid>
      <w:tr w:rsidR="00DE0DF7" w:rsidTr="00DE0DF7">
        <w:tc>
          <w:tcPr>
            <w:tcW w:w="4428" w:type="dxa"/>
          </w:tcPr>
          <w:p w:rsidR="00DE0DF7" w:rsidRDefault="00DE0DF7" w:rsidP="00226A1E">
            <w:r>
              <w:t>Test Case</w:t>
            </w:r>
          </w:p>
        </w:tc>
        <w:tc>
          <w:tcPr>
            <w:tcW w:w="4428" w:type="dxa"/>
          </w:tcPr>
          <w:p w:rsidR="00DE0DF7" w:rsidRDefault="00DE0DF7" w:rsidP="00226A1E">
            <w:r>
              <w:t>Quiz after Step</w:t>
            </w:r>
          </w:p>
        </w:tc>
      </w:tr>
      <w:tr w:rsidR="00DE0DF7" w:rsidTr="00DE0DF7">
        <w:tc>
          <w:tcPr>
            <w:tcW w:w="4428" w:type="dxa"/>
          </w:tcPr>
          <w:p w:rsidR="00DE0DF7" w:rsidRDefault="00DE0DF7" w:rsidP="00226A1E">
            <w:r>
              <w:t>Related Page</w:t>
            </w:r>
          </w:p>
        </w:tc>
        <w:tc>
          <w:tcPr>
            <w:tcW w:w="4428" w:type="dxa"/>
          </w:tcPr>
          <w:p w:rsidR="00DE0DF7" w:rsidRDefault="00DE0DF7" w:rsidP="00226A1E">
            <w:r>
              <w:t>Quiz Page</w:t>
            </w:r>
          </w:p>
        </w:tc>
      </w:tr>
      <w:tr w:rsidR="00DE0DF7" w:rsidTr="00DE0DF7">
        <w:tc>
          <w:tcPr>
            <w:tcW w:w="4428" w:type="dxa"/>
          </w:tcPr>
          <w:p w:rsidR="00DE0DF7" w:rsidRDefault="00DE0DF7" w:rsidP="00226A1E">
            <w:r>
              <w:t>Test Procedure</w:t>
            </w:r>
          </w:p>
        </w:tc>
        <w:tc>
          <w:tcPr>
            <w:tcW w:w="4428" w:type="dxa"/>
          </w:tcPr>
          <w:p w:rsidR="00DE0DF7" w:rsidRDefault="00DE0DF7" w:rsidP="00226A1E">
            <w:r>
              <w:t>Complete a step → System presents quiz → Submit answers</w:t>
            </w:r>
          </w:p>
        </w:tc>
      </w:tr>
      <w:tr w:rsidR="00DE0DF7" w:rsidTr="00DE0DF7">
        <w:tc>
          <w:tcPr>
            <w:tcW w:w="4428" w:type="dxa"/>
          </w:tcPr>
          <w:p w:rsidR="00DE0DF7" w:rsidRDefault="00DE0DF7" w:rsidP="00226A1E">
            <w:r>
              <w:t>Test Data</w:t>
            </w:r>
          </w:p>
        </w:tc>
        <w:tc>
          <w:tcPr>
            <w:tcW w:w="4428" w:type="dxa"/>
          </w:tcPr>
          <w:p w:rsidR="00DE0DF7" w:rsidRDefault="00DE0DF7" w:rsidP="00226A1E">
            <w:r>
              <w:t>Quiz answers (multiple-choice)</w:t>
            </w:r>
          </w:p>
        </w:tc>
      </w:tr>
      <w:tr w:rsidR="00DE0DF7" w:rsidTr="00DE0DF7">
        <w:tc>
          <w:tcPr>
            <w:tcW w:w="4428" w:type="dxa"/>
          </w:tcPr>
          <w:p w:rsidR="00DE0DF7" w:rsidRDefault="00DE0DF7" w:rsidP="00226A1E">
            <w:r>
              <w:t>Expected Result</w:t>
            </w:r>
          </w:p>
        </w:tc>
        <w:tc>
          <w:tcPr>
            <w:tcW w:w="4428" w:type="dxa"/>
          </w:tcPr>
          <w:p w:rsidR="00DE0DF7" w:rsidRDefault="00DE0DF7" w:rsidP="00226A1E">
            <w:r>
              <w:t>Quiz evaluated and score displayed</w:t>
            </w:r>
          </w:p>
        </w:tc>
      </w:tr>
      <w:tr w:rsidR="00DE0DF7" w:rsidTr="00DE0DF7">
        <w:tc>
          <w:tcPr>
            <w:tcW w:w="4428" w:type="dxa"/>
          </w:tcPr>
          <w:p w:rsidR="00DE0DF7" w:rsidRDefault="00DE0DF7" w:rsidP="00226A1E">
            <w:r>
              <w:t>Actual Result</w:t>
            </w:r>
          </w:p>
        </w:tc>
        <w:tc>
          <w:tcPr>
            <w:tcW w:w="4428" w:type="dxa"/>
          </w:tcPr>
          <w:p w:rsidR="00DE0DF7" w:rsidRDefault="00DE0DF7" w:rsidP="00226A1E">
            <w:r>
              <w:t>Quiz worked as expected</w:t>
            </w:r>
          </w:p>
        </w:tc>
      </w:tr>
      <w:tr w:rsidR="00DE0DF7" w:rsidTr="00DE0DF7">
        <w:tc>
          <w:tcPr>
            <w:tcW w:w="4428" w:type="dxa"/>
          </w:tcPr>
          <w:p w:rsidR="00DE0DF7" w:rsidRDefault="00DE0DF7" w:rsidP="00226A1E">
            <w:r>
              <w:t>Status</w:t>
            </w:r>
          </w:p>
        </w:tc>
        <w:tc>
          <w:tcPr>
            <w:tcW w:w="4428" w:type="dxa"/>
          </w:tcPr>
          <w:p w:rsidR="00DE0DF7" w:rsidRDefault="00DE0DF7" w:rsidP="00226A1E">
            <w:r>
              <w:t>Pass</w:t>
            </w:r>
          </w:p>
        </w:tc>
      </w:tr>
      <w:tr w:rsidR="00DE0DF7" w:rsidTr="00DE0DF7">
        <w:tc>
          <w:tcPr>
            <w:tcW w:w="4428" w:type="dxa"/>
          </w:tcPr>
          <w:p w:rsidR="00DE0DF7" w:rsidRDefault="00DE0DF7" w:rsidP="00226A1E">
            <w:r>
              <w:t>Remark</w:t>
            </w:r>
          </w:p>
        </w:tc>
        <w:tc>
          <w:tcPr>
            <w:tcW w:w="4428" w:type="dxa"/>
          </w:tcPr>
          <w:p w:rsidR="00DE0DF7" w:rsidRDefault="00DE0DF7" w:rsidP="00226A1E">
            <w:r>
              <w:t>None</w:t>
            </w:r>
          </w:p>
        </w:tc>
      </w:tr>
      <w:tr w:rsidR="00DE0DF7" w:rsidTr="00DE0DF7">
        <w:tc>
          <w:tcPr>
            <w:tcW w:w="4428" w:type="dxa"/>
          </w:tcPr>
          <w:p w:rsidR="00DE0DF7" w:rsidRDefault="00DE0DF7" w:rsidP="00226A1E">
            <w:r>
              <w:t>Created By</w:t>
            </w:r>
          </w:p>
        </w:tc>
        <w:tc>
          <w:tcPr>
            <w:tcW w:w="4428" w:type="dxa"/>
          </w:tcPr>
          <w:p w:rsidR="00DE0DF7" w:rsidRDefault="00DE0DF7" w:rsidP="00226A1E">
            <w:r>
              <w:t>Ayman Sanusi</w:t>
            </w:r>
          </w:p>
        </w:tc>
      </w:tr>
      <w:tr w:rsidR="00DE0DF7" w:rsidTr="00DE0DF7">
        <w:tc>
          <w:tcPr>
            <w:tcW w:w="4428" w:type="dxa"/>
          </w:tcPr>
          <w:p w:rsidR="00DE0DF7" w:rsidRDefault="00DE0DF7" w:rsidP="00226A1E">
            <w:r>
              <w:t>Date of Creation</w:t>
            </w:r>
          </w:p>
        </w:tc>
        <w:tc>
          <w:tcPr>
            <w:tcW w:w="4428" w:type="dxa"/>
          </w:tcPr>
          <w:p w:rsidR="00DE0DF7" w:rsidRDefault="00DE0DF7" w:rsidP="00226A1E">
            <w:r>
              <w:t>24th September, 2025</w:t>
            </w:r>
          </w:p>
        </w:tc>
      </w:tr>
      <w:tr w:rsidR="00DE0DF7" w:rsidTr="00DE0DF7">
        <w:tc>
          <w:tcPr>
            <w:tcW w:w="4428" w:type="dxa"/>
          </w:tcPr>
          <w:p w:rsidR="00DE0DF7" w:rsidRDefault="00DE0DF7" w:rsidP="00226A1E">
            <w:r>
              <w:t>Executed By</w:t>
            </w:r>
          </w:p>
        </w:tc>
        <w:tc>
          <w:tcPr>
            <w:tcW w:w="4428" w:type="dxa"/>
          </w:tcPr>
          <w:p w:rsidR="00DE0DF7" w:rsidRDefault="00DE0DF7" w:rsidP="00226A1E">
            <w:r>
              <w:t>Ayman Sanusi</w:t>
            </w:r>
          </w:p>
        </w:tc>
      </w:tr>
      <w:tr w:rsidR="00DE0DF7" w:rsidTr="00DE0DF7">
        <w:tc>
          <w:tcPr>
            <w:tcW w:w="4428" w:type="dxa"/>
          </w:tcPr>
          <w:p w:rsidR="00DE0DF7" w:rsidRDefault="00DE0DF7" w:rsidP="00226A1E">
            <w:r>
              <w:lastRenderedPageBreak/>
              <w:t>Date of Execution</w:t>
            </w:r>
          </w:p>
        </w:tc>
        <w:tc>
          <w:tcPr>
            <w:tcW w:w="4428" w:type="dxa"/>
          </w:tcPr>
          <w:p w:rsidR="00DE0DF7" w:rsidRDefault="00DE0DF7" w:rsidP="00226A1E">
            <w:r>
              <w:t>24th September, 2025</w:t>
            </w:r>
          </w:p>
        </w:tc>
      </w:tr>
      <w:tr w:rsidR="00DE0DF7" w:rsidTr="00DE0DF7">
        <w:tc>
          <w:tcPr>
            <w:tcW w:w="4428" w:type="dxa"/>
          </w:tcPr>
          <w:p w:rsidR="00DE0DF7" w:rsidRDefault="00DE0DF7" w:rsidP="00226A1E">
            <w:r>
              <w:t>Test Environment</w:t>
            </w:r>
          </w:p>
        </w:tc>
        <w:tc>
          <w:tcPr>
            <w:tcW w:w="4428" w:type="dxa"/>
          </w:tcPr>
          <w:p w:rsidR="00DE0DF7" w:rsidRDefault="00DE0DF7" w:rsidP="00226A1E">
            <w:r>
              <w:t>Acer Computer / Chrome Browser</w:t>
            </w:r>
          </w:p>
        </w:tc>
      </w:tr>
    </w:tbl>
    <w:p w:rsidR="00226A1E" w:rsidRDefault="00226A1E" w:rsidP="00226A1E"/>
    <w:p w:rsidR="00E97496" w:rsidRDefault="00E97496" w:rsidP="00226A1E"/>
    <w:p w:rsidR="00E97496" w:rsidRDefault="006F4DFC" w:rsidP="00E97496">
      <w:r>
        <w:t>Table 4.7</w:t>
      </w:r>
      <w:r w:rsidR="00E97496">
        <w:t>: Testing for Scholar Review</w:t>
      </w:r>
    </w:p>
    <w:tbl>
      <w:tblPr>
        <w:tblStyle w:val="TableGrid"/>
        <w:tblW w:w="8856" w:type="dxa"/>
        <w:tblLook w:val="04A0" w:firstRow="1" w:lastRow="0" w:firstColumn="1" w:lastColumn="0" w:noHBand="0" w:noVBand="1"/>
      </w:tblPr>
      <w:tblGrid>
        <w:gridCol w:w="4428"/>
        <w:gridCol w:w="4428"/>
      </w:tblGrid>
      <w:tr w:rsidR="00E97496" w:rsidTr="00E97496">
        <w:tc>
          <w:tcPr>
            <w:tcW w:w="4428" w:type="dxa"/>
          </w:tcPr>
          <w:p w:rsidR="00E97496" w:rsidRDefault="00E97496" w:rsidP="00E97496">
            <w:r>
              <w:t>Test Case</w:t>
            </w:r>
          </w:p>
        </w:tc>
        <w:tc>
          <w:tcPr>
            <w:tcW w:w="4428" w:type="dxa"/>
          </w:tcPr>
          <w:p w:rsidR="00E97496" w:rsidRDefault="00E97496" w:rsidP="00E97496">
            <w:r>
              <w:t>Scholar Review</w:t>
            </w:r>
          </w:p>
        </w:tc>
      </w:tr>
      <w:tr w:rsidR="00E97496" w:rsidTr="00E97496">
        <w:tc>
          <w:tcPr>
            <w:tcW w:w="4428" w:type="dxa"/>
          </w:tcPr>
          <w:p w:rsidR="00E97496" w:rsidRDefault="00E97496" w:rsidP="00E97496">
            <w:r>
              <w:t>Related Page</w:t>
            </w:r>
          </w:p>
        </w:tc>
        <w:tc>
          <w:tcPr>
            <w:tcW w:w="4428" w:type="dxa"/>
          </w:tcPr>
          <w:p w:rsidR="00E97496" w:rsidRDefault="00E97496" w:rsidP="00E97496">
            <w:r>
              <w:t>Scholar Dashboard</w:t>
            </w:r>
          </w:p>
        </w:tc>
      </w:tr>
      <w:tr w:rsidR="00E97496" w:rsidTr="00E97496">
        <w:tc>
          <w:tcPr>
            <w:tcW w:w="4428" w:type="dxa"/>
          </w:tcPr>
          <w:p w:rsidR="00E97496" w:rsidRDefault="00E97496" w:rsidP="00E97496">
            <w:r>
              <w:t>Test Procedure</w:t>
            </w:r>
          </w:p>
        </w:tc>
        <w:tc>
          <w:tcPr>
            <w:tcW w:w="4428" w:type="dxa"/>
          </w:tcPr>
          <w:p w:rsidR="00E97496" w:rsidRDefault="00E97496" w:rsidP="00E97496">
            <w:r>
              <w:t>Pilgrim completes step → Scholar logs in → Reviews and approves</w:t>
            </w:r>
          </w:p>
        </w:tc>
      </w:tr>
      <w:tr w:rsidR="00E97496" w:rsidTr="00E97496">
        <w:tc>
          <w:tcPr>
            <w:tcW w:w="4428" w:type="dxa"/>
          </w:tcPr>
          <w:p w:rsidR="00E97496" w:rsidRDefault="00E97496" w:rsidP="00E97496">
            <w:r>
              <w:t>Test Data</w:t>
            </w:r>
          </w:p>
        </w:tc>
        <w:tc>
          <w:tcPr>
            <w:tcW w:w="4428" w:type="dxa"/>
          </w:tcPr>
          <w:p w:rsidR="00E97496" w:rsidRDefault="00E97496" w:rsidP="00E97496">
            <w:r>
              <w:t>Pilgrim progress data</w:t>
            </w:r>
          </w:p>
        </w:tc>
      </w:tr>
      <w:tr w:rsidR="00E97496" w:rsidTr="00E97496">
        <w:tc>
          <w:tcPr>
            <w:tcW w:w="4428" w:type="dxa"/>
          </w:tcPr>
          <w:p w:rsidR="00E97496" w:rsidRDefault="00E97496" w:rsidP="00E97496">
            <w:r>
              <w:t>Expected Result</w:t>
            </w:r>
          </w:p>
        </w:tc>
        <w:tc>
          <w:tcPr>
            <w:tcW w:w="4428" w:type="dxa"/>
          </w:tcPr>
          <w:p w:rsidR="00E97496" w:rsidRDefault="00E97496" w:rsidP="00E97496">
            <w:r>
              <w:t>Scholar can review and approve steps</w:t>
            </w:r>
          </w:p>
        </w:tc>
      </w:tr>
      <w:tr w:rsidR="00E97496" w:rsidTr="00E97496">
        <w:tc>
          <w:tcPr>
            <w:tcW w:w="4428" w:type="dxa"/>
          </w:tcPr>
          <w:p w:rsidR="00E97496" w:rsidRDefault="00E97496" w:rsidP="00E97496">
            <w:r>
              <w:t>Actual Result</w:t>
            </w:r>
          </w:p>
        </w:tc>
        <w:tc>
          <w:tcPr>
            <w:tcW w:w="4428" w:type="dxa"/>
          </w:tcPr>
          <w:p w:rsidR="00E97496" w:rsidRDefault="00E97496" w:rsidP="00E97496">
            <w:r>
              <w:t>Review and approval successful</w:t>
            </w:r>
          </w:p>
        </w:tc>
      </w:tr>
      <w:tr w:rsidR="00E97496" w:rsidTr="00E97496">
        <w:tc>
          <w:tcPr>
            <w:tcW w:w="4428" w:type="dxa"/>
          </w:tcPr>
          <w:p w:rsidR="00E97496" w:rsidRDefault="00E97496" w:rsidP="00E97496">
            <w:r>
              <w:t>Status</w:t>
            </w:r>
          </w:p>
        </w:tc>
        <w:tc>
          <w:tcPr>
            <w:tcW w:w="4428" w:type="dxa"/>
          </w:tcPr>
          <w:p w:rsidR="00E97496" w:rsidRDefault="00E97496" w:rsidP="00E97496">
            <w:r>
              <w:t>Pass</w:t>
            </w:r>
          </w:p>
        </w:tc>
      </w:tr>
      <w:tr w:rsidR="00E97496" w:rsidTr="00E97496">
        <w:tc>
          <w:tcPr>
            <w:tcW w:w="4428" w:type="dxa"/>
          </w:tcPr>
          <w:p w:rsidR="00E97496" w:rsidRDefault="00E97496" w:rsidP="00E97496">
            <w:r>
              <w:t>Remark</w:t>
            </w:r>
          </w:p>
        </w:tc>
        <w:tc>
          <w:tcPr>
            <w:tcW w:w="4428" w:type="dxa"/>
          </w:tcPr>
          <w:p w:rsidR="00E97496" w:rsidRDefault="00E97496" w:rsidP="00E97496">
            <w:r>
              <w:t>None</w:t>
            </w:r>
          </w:p>
        </w:tc>
      </w:tr>
      <w:tr w:rsidR="00E97496" w:rsidTr="00E97496">
        <w:tc>
          <w:tcPr>
            <w:tcW w:w="4428" w:type="dxa"/>
          </w:tcPr>
          <w:p w:rsidR="00E97496" w:rsidRDefault="00E97496" w:rsidP="00E97496">
            <w:r>
              <w:t>Created By</w:t>
            </w:r>
          </w:p>
        </w:tc>
        <w:tc>
          <w:tcPr>
            <w:tcW w:w="4428" w:type="dxa"/>
          </w:tcPr>
          <w:p w:rsidR="00E97496" w:rsidRDefault="00E97496" w:rsidP="00E97496">
            <w:r>
              <w:t>Ayman Sanusi</w:t>
            </w:r>
          </w:p>
        </w:tc>
      </w:tr>
      <w:tr w:rsidR="00E97496" w:rsidTr="00E97496">
        <w:tc>
          <w:tcPr>
            <w:tcW w:w="4428" w:type="dxa"/>
          </w:tcPr>
          <w:p w:rsidR="00E97496" w:rsidRDefault="00E97496" w:rsidP="00E97496">
            <w:r>
              <w:t>Date of Creation</w:t>
            </w:r>
          </w:p>
        </w:tc>
        <w:tc>
          <w:tcPr>
            <w:tcW w:w="4428" w:type="dxa"/>
          </w:tcPr>
          <w:p w:rsidR="00E97496" w:rsidRDefault="00E97496" w:rsidP="00E97496">
            <w:r>
              <w:t>24th September, 2025</w:t>
            </w:r>
          </w:p>
        </w:tc>
      </w:tr>
      <w:tr w:rsidR="00E97496" w:rsidTr="00E97496">
        <w:tc>
          <w:tcPr>
            <w:tcW w:w="4428" w:type="dxa"/>
          </w:tcPr>
          <w:p w:rsidR="00E97496" w:rsidRDefault="00E97496" w:rsidP="00E97496">
            <w:r>
              <w:t>Executed By</w:t>
            </w:r>
          </w:p>
        </w:tc>
        <w:tc>
          <w:tcPr>
            <w:tcW w:w="4428" w:type="dxa"/>
          </w:tcPr>
          <w:p w:rsidR="00E97496" w:rsidRDefault="00E97496" w:rsidP="00E97496">
            <w:r>
              <w:t>Ayman Sanusi</w:t>
            </w:r>
          </w:p>
        </w:tc>
      </w:tr>
      <w:tr w:rsidR="00E97496" w:rsidTr="00E97496">
        <w:tc>
          <w:tcPr>
            <w:tcW w:w="4428" w:type="dxa"/>
          </w:tcPr>
          <w:p w:rsidR="00E97496" w:rsidRDefault="00E97496" w:rsidP="00E97496">
            <w:r>
              <w:t>Date of Execution</w:t>
            </w:r>
          </w:p>
        </w:tc>
        <w:tc>
          <w:tcPr>
            <w:tcW w:w="4428" w:type="dxa"/>
          </w:tcPr>
          <w:p w:rsidR="00E97496" w:rsidRDefault="00E97496" w:rsidP="00E97496">
            <w:r>
              <w:t>24th September, 2025</w:t>
            </w:r>
          </w:p>
        </w:tc>
      </w:tr>
      <w:tr w:rsidR="00E97496" w:rsidTr="00E97496">
        <w:tc>
          <w:tcPr>
            <w:tcW w:w="4428" w:type="dxa"/>
          </w:tcPr>
          <w:p w:rsidR="00E97496" w:rsidRDefault="00E97496" w:rsidP="00E97496">
            <w:r>
              <w:t>Test Environment</w:t>
            </w:r>
          </w:p>
        </w:tc>
        <w:tc>
          <w:tcPr>
            <w:tcW w:w="4428" w:type="dxa"/>
          </w:tcPr>
          <w:p w:rsidR="00E97496" w:rsidRDefault="00E97496" w:rsidP="00E97496">
            <w:r>
              <w:t>Acer Computer / Chrome Browser</w:t>
            </w:r>
          </w:p>
        </w:tc>
      </w:tr>
    </w:tbl>
    <w:p w:rsidR="00E97496" w:rsidRDefault="00E97496" w:rsidP="00E97496"/>
    <w:p w:rsidR="00E97496" w:rsidRDefault="006F4DFC" w:rsidP="00E97496">
      <w:r>
        <w:t>Table 4.8</w:t>
      </w:r>
      <w:r w:rsidR="00E97496">
        <w:t>: Testing for Admin Monitoring</w:t>
      </w:r>
    </w:p>
    <w:tbl>
      <w:tblPr>
        <w:tblStyle w:val="TableGrid"/>
        <w:tblW w:w="8856" w:type="dxa"/>
        <w:tblLook w:val="04A0" w:firstRow="1" w:lastRow="0" w:firstColumn="1" w:lastColumn="0" w:noHBand="0" w:noVBand="1"/>
      </w:tblPr>
      <w:tblGrid>
        <w:gridCol w:w="4428"/>
        <w:gridCol w:w="4428"/>
      </w:tblGrid>
      <w:tr w:rsidR="00E97496" w:rsidTr="00E97496">
        <w:tc>
          <w:tcPr>
            <w:tcW w:w="4428" w:type="dxa"/>
          </w:tcPr>
          <w:p w:rsidR="00E97496" w:rsidRDefault="00E97496" w:rsidP="00E97496">
            <w:r>
              <w:t>Test Case</w:t>
            </w:r>
          </w:p>
        </w:tc>
        <w:tc>
          <w:tcPr>
            <w:tcW w:w="4428" w:type="dxa"/>
          </w:tcPr>
          <w:p w:rsidR="00E97496" w:rsidRDefault="00E97496" w:rsidP="00E97496">
            <w:r>
              <w:t>Admin Monitoring</w:t>
            </w:r>
          </w:p>
        </w:tc>
      </w:tr>
      <w:tr w:rsidR="00E97496" w:rsidTr="00E97496">
        <w:tc>
          <w:tcPr>
            <w:tcW w:w="4428" w:type="dxa"/>
          </w:tcPr>
          <w:p w:rsidR="00E97496" w:rsidRDefault="00E97496" w:rsidP="00E97496">
            <w:r>
              <w:t>Related Page</w:t>
            </w:r>
          </w:p>
        </w:tc>
        <w:tc>
          <w:tcPr>
            <w:tcW w:w="4428" w:type="dxa"/>
          </w:tcPr>
          <w:p w:rsidR="00E97496" w:rsidRDefault="00E97496" w:rsidP="00E97496">
            <w:r>
              <w:t>Admin Dashboard</w:t>
            </w:r>
          </w:p>
        </w:tc>
      </w:tr>
      <w:tr w:rsidR="00E97496" w:rsidTr="00E97496">
        <w:tc>
          <w:tcPr>
            <w:tcW w:w="4428" w:type="dxa"/>
          </w:tcPr>
          <w:p w:rsidR="00E97496" w:rsidRDefault="00E97496" w:rsidP="00E97496">
            <w:r>
              <w:t>Test Procedure</w:t>
            </w:r>
          </w:p>
        </w:tc>
        <w:tc>
          <w:tcPr>
            <w:tcW w:w="4428" w:type="dxa"/>
          </w:tcPr>
          <w:p w:rsidR="00E97496" w:rsidRDefault="00E97496" w:rsidP="00E97496">
            <w:r>
              <w:t>Admin logs in → Views list of users → Monitors activities</w:t>
            </w:r>
          </w:p>
        </w:tc>
      </w:tr>
      <w:tr w:rsidR="00E97496" w:rsidTr="00E97496">
        <w:tc>
          <w:tcPr>
            <w:tcW w:w="4428" w:type="dxa"/>
          </w:tcPr>
          <w:p w:rsidR="00E97496" w:rsidRDefault="00E97496" w:rsidP="00E97496">
            <w:r>
              <w:t>Test Data</w:t>
            </w:r>
          </w:p>
        </w:tc>
        <w:tc>
          <w:tcPr>
            <w:tcW w:w="4428" w:type="dxa"/>
          </w:tcPr>
          <w:p w:rsidR="00E97496" w:rsidRDefault="00E97496" w:rsidP="00E97496">
            <w:r>
              <w:t>User details</w:t>
            </w:r>
          </w:p>
        </w:tc>
      </w:tr>
      <w:tr w:rsidR="00E97496" w:rsidTr="00E97496">
        <w:tc>
          <w:tcPr>
            <w:tcW w:w="4428" w:type="dxa"/>
          </w:tcPr>
          <w:p w:rsidR="00E97496" w:rsidRDefault="00E97496" w:rsidP="00E97496">
            <w:r>
              <w:t>Expected Result</w:t>
            </w:r>
          </w:p>
        </w:tc>
        <w:tc>
          <w:tcPr>
            <w:tcW w:w="4428" w:type="dxa"/>
          </w:tcPr>
          <w:p w:rsidR="00E97496" w:rsidRDefault="00E97496" w:rsidP="00E97496">
            <w:r>
              <w:t>Users’ details and activities displayed</w:t>
            </w:r>
          </w:p>
        </w:tc>
      </w:tr>
      <w:tr w:rsidR="00E97496" w:rsidTr="00E97496">
        <w:tc>
          <w:tcPr>
            <w:tcW w:w="4428" w:type="dxa"/>
          </w:tcPr>
          <w:p w:rsidR="00E97496" w:rsidRDefault="00E97496" w:rsidP="00E97496">
            <w:r>
              <w:t>Actual Result</w:t>
            </w:r>
          </w:p>
        </w:tc>
        <w:tc>
          <w:tcPr>
            <w:tcW w:w="4428" w:type="dxa"/>
          </w:tcPr>
          <w:p w:rsidR="00E97496" w:rsidRDefault="00E97496" w:rsidP="00E97496">
            <w:r>
              <w:t>Monitoring successful</w:t>
            </w:r>
          </w:p>
        </w:tc>
      </w:tr>
      <w:tr w:rsidR="00E97496" w:rsidTr="00E97496">
        <w:tc>
          <w:tcPr>
            <w:tcW w:w="4428" w:type="dxa"/>
          </w:tcPr>
          <w:p w:rsidR="00E97496" w:rsidRDefault="00E97496" w:rsidP="00E97496">
            <w:r>
              <w:t>Status</w:t>
            </w:r>
          </w:p>
        </w:tc>
        <w:tc>
          <w:tcPr>
            <w:tcW w:w="4428" w:type="dxa"/>
          </w:tcPr>
          <w:p w:rsidR="00E97496" w:rsidRDefault="00E97496" w:rsidP="00E97496">
            <w:r>
              <w:t>Pass</w:t>
            </w:r>
          </w:p>
        </w:tc>
      </w:tr>
      <w:tr w:rsidR="00E97496" w:rsidTr="00E97496">
        <w:tc>
          <w:tcPr>
            <w:tcW w:w="4428" w:type="dxa"/>
          </w:tcPr>
          <w:p w:rsidR="00E97496" w:rsidRDefault="00E97496" w:rsidP="00E97496">
            <w:r>
              <w:t>Remark</w:t>
            </w:r>
          </w:p>
        </w:tc>
        <w:tc>
          <w:tcPr>
            <w:tcW w:w="4428" w:type="dxa"/>
          </w:tcPr>
          <w:p w:rsidR="00E97496" w:rsidRDefault="00E97496" w:rsidP="00E97496">
            <w:r>
              <w:t>None</w:t>
            </w:r>
          </w:p>
        </w:tc>
      </w:tr>
      <w:tr w:rsidR="00E97496" w:rsidTr="00E97496">
        <w:tc>
          <w:tcPr>
            <w:tcW w:w="4428" w:type="dxa"/>
          </w:tcPr>
          <w:p w:rsidR="00E97496" w:rsidRDefault="00E97496" w:rsidP="00E97496">
            <w:r>
              <w:t>Created By</w:t>
            </w:r>
          </w:p>
        </w:tc>
        <w:tc>
          <w:tcPr>
            <w:tcW w:w="4428" w:type="dxa"/>
          </w:tcPr>
          <w:p w:rsidR="00E97496" w:rsidRDefault="00E97496" w:rsidP="00E97496">
            <w:r>
              <w:t>Ayman Sanusi</w:t>
            </w:r>
          </w:p>
        </w:tc>
      </w:tr>
      <w:tr w:rsidR="00E97496" w:rsidTr="00E97496">
        <w:tc>
          <w:tcPr>
            <w:tcW w:w="4428" w:type="dxa"/>
          </w:tcPr>
          <w:p w:rsidR="00E97496" w:rsidRDefault="00E97496" w:rsidP="00E97496">
            <w:r>
              <w:t>Date of Creation</w:t>
            </w:r>
          </w:p>
        </w:tc>
        <w:tc>
          <w:tcPr>
            <w:tcW w:w="4428" w:type="dxa"/>
          </w:tcPr>
          <w:p w:rsidR="00E97496" w:rsidRDefault="00E97496" w:rsidP="00E97496">
            <w:r>
              <w:t>24th September, 2025</w:t>
            </w:r>
          </w:p>
        </w:tc>
      </w:tr>
      <w:tr w:rsidR="00E97496" w:rsidTr="00E97496">
        <w:tc>
          <w:tcPr>
            <w:tcW w:w="4428" w:type="dxa"/>
          </w:tcPr>
          <w:p w:rsidR="00E97496" w:rsidRDefault="00E97496" w:rsidP="00E97496">
            <w:r>
              <w:t>Executed By</w:t>
            </w:r>
          </w:p>
        </w:tc>
        <w:tc>
          <w:tcPr>
            <w:tcW w:w="4428" w:type="dxa"/>
          </w:tcPr>
          <w:p w:rsidR="00E97496" w:rsidRDefault="00E97496" w:rsidP="00E97496">
            <w:r>
              <w:t>Ayman Sanusi</w:t>
            </w:r>
          </w:p>
        </w:tc>
      </w:tr>
      <w:tr w:rsidR="00E97496" w:rsidTr="00E97496">
        <w:tc>
          <w:tcPr>
            <w:tcW w:w="4428" w:type="dxa"/>
          </w:tcPr>
          <w:p w:rsidR="00E97496" w:rsidRDefault="00E97496" w:rsidP="00E97496">
            <w:r>
              <w:t>Date of Execution</w:t>
            </w:r>
          </w:p>
        </w:tc>
        <w:tc>
          <w:tcPr>
            <w:tcW w:w="4428" w:type="dxa"/>
          </w:tcPr>
          <w:p w:rsidR="00E97496" w:rsidRDefault="00E97496" w:rsidP="00E97496">
            <w:r>
              <w:t>24th September, 2025</w:t>
            </w:r>
          </w:p>
        </w:tc>
      </w:tr>
      <w:tr w:rsidR="00E97496" w:rsidTr="00E97496">
        <w:tc>
          <w:tcPr>
            <w:tcW w:w="4428" w:type="dxa"/>
          </w:tcPr>
          <w:p w:rsidR="00E97496" w:rsidRDefault="00E97496" w:rsidP="00E97496">
            <w:r>
              <w:t>Test Environment</w:t>
            </w:r>
          </w:p>
        </w:tc>
        <w:tc>
          <w:tcPr>
            <w:tcW w:w="4428" w:type="dxa"/>
          </w:tcPr>
          <w:p w:rsidR="00E97496" w:rsidRDefault="00E97496" w:rsidP="00E97496">
            <w:r>
              <w:t>Acer Computer / Chrome Browser</w:t>
            </w:r>
          </w:p>
        </w:tc>
      </w:tr>
    </w:tbl>
    <w:p w:rsidR="00E97496" w:rsidRDefault="00E97496" w:rsidP="00E97496"/>
    <w:p w:rsidR="00606756" w:rsidRDefault="00606756" w:rsidP="00606756"/>
    <w:p w:rsidR="00606756" w:rsidRDefault="006F4DFC" w:rsidP="00606756">
      <w:r>
        <w:t>Table 4.9</w:t>
      </w:r>
      <w:r w:rsidR="00606756">
        <w:t>: Testing for Progress Tracking</w:t>
      </w:r>
    </w:p>
    <w:tbl>
      <w:tblPr>
        <w:tblStyle w:val="TableGrid"/>
        <w:tblW w:w="8856" w:type="dxa"/>
        <w:tblLook w:val="04A0" w:firstRow="1" w:lastRow="0" w:firstColumn="1" w:lastColumn="0" w:noHBand="0" w:noVBand="1"/>
      </w:tblPr>
      <w:tblGrid>
        <w:gridCol w:w="4428"/>
        <w:gridCol w:w="4428"/>
      </w:tblGrid>
      <w:tr w:rsidR="006A0EBE" w:rsidTr="006A0EBE">
        <w:tc>
          <w:tcPr>
            <w:tcW w:w="4428" w:type="dxa"/>
          </w:tcPr>
          <w:p w:rsidR="006A0EBE" w:rsidRDefault="006A0EBE" w:rsidP="00606756">
            <w:r>
              <w:lastRenderedPageBreak/>
              <w:t>Test Case</w:t>
            </w:r>
          </w:p>
        </w:tc>
        <w:tc>
          <w:tcPr>
            <w:tcW w:w="4428" w:type="dxa"/>
          </w:tcPr>
          <w:p w:rsidR="006A0EBE" w:rsidRDefault="006A0EBE" w:rsidP="00606756">
            <w:r>
              <w:t>Progress Tracking</w:t>
            </w:r>
          </w:p>
        </w:tc>
      </w:tr>
      <w:tr w:rsidR="006A0EBE" w:rsidTr="006A0EBE">
        <w:tc>
          <w:tcPr>
            <w:tcW w:w="4428" w:type="dxa"/>
          </w:tcPr>
          <w:p w:rsidR="006A0EBE" w:rsidRDefault="006A0EBE" w:rsidP="00606756">
            <w:r>
              <w:t>Related Page</w:t>
            </w:r>
          </w:p>
        </w:tc>
        <w:tc>
          <w:tcPr>
            <w:tcW w:w="4428" w:type="dxa"/>
          </w:tcPr>
          <w:p w:rsidR="006A0EBE" w:rsidRDefault="006A0EBE" w:rsidP="00606756">
            <w:r>
              <w:t>Admin Dashboard</w:t>
            </w:r>
          </w:p>
        </w:tc>
      </w:tr>
      <w:tr w:rsidR="006A0EBE" w:rsidTr="006A0EBE">
        <w:tc>
          <w:tcPr>
            <w:tcW w:w="4428" w:type="dxa"/>
          </w:tcPr>
          <w:p w:rsidR="006A0EBE" w:rsidRDefault="006A0EBE" w:rsidP="00606756">
            <w:r>
              <w:t>Test Procedure</w:t>
            </w:r>
          </w:p>
        </w:tc>
        <w:tc>
          <w:tcPr>
            <w:tcW w:w="4428" w:type="dxa"/>
          </w:tcPr>
          <w:p w:rsidR="006A0EBE" w:rsidRDefault="006A0EBE" w:rsidP="00606756">
            <w:r>
              <w:t>Admin logs in → Selects a pilgrim → Views progress</w:t>
            </w:r>
          </w:p>
        </w:tc>
      </w:tr>
      <w:tr w:rsidR="006A0EBE" w:rsidTr="006A0EBE">
        <w:tc>
          <w:tcPr>
            <w:tcW w:w="4428" w:type="dxa"/>
          </w:tcPr>
          <w:p w:rsidR="006A0EBE" w:rsidRDefault="006A0EBE" w:rsidP="00606756">
            <w:r>
              <w:t>Test Data</w:t>
            </w:r>
          </w:p>
        </w:tc>
        <w:tc>
          <w:tcPr>
            <w:tcW w:w="4428" w:type="dxa"/>
          </w:tcPr>
          <w:p w:rsidR="006A0EBE" w:rsidRDefault="006A0EBE" w:rsidP="00606756">
            <w:r>
              <w:t>Pilgrim progress data</w:t>
            </w:r>
          </w:p>
        </w:tc>
      </w:tr>
      <w:tr w:rsidR="006A0EBE" w:rsidTr="006A0EBE">
        <w:tc>
          <w:tcPr>
            <w:tcW w:w="4428" w:type="dxa"/>
          </w:tcPr>
          <w:p w:rsidR="006A0EBE" w:rsidRDefault="006A0EBE" w:rsidP="00606756">
            <w:r>
              <w:t>Expected Result</w:t>
            </w:r>
          </w:p>
        </w:tc>
        <w:tc>
          <w:tcPr>
            <w:tcW w:w="4428" w:type="dxa"/>
          </w:tcPr>
          <w:p w:rsidR="006A0EBE" w:rsidRDefault="006A0EBE" w:rsidP="00606756">
            <w:r>
              <w:t>Progress shown correctly</w:t>
            </w:r>
          </w:p>
        </w:tc>
      </w:tr>
      <w:tr w:rsidR="006A0EBE" w:rsidTr="006A0EBE">
        <w:tc>
          <w:tcPr>
            <w:tcW w:w="4428" w:type="dxa"/>
          </w:tcPr>
          <w:p w:rsidR="006A0EBE" w:rsidRDefault="006A0EBE" w:rsidP="00606756">
            <w:r>
              <w:t>Actual Result</w:t>
            </w:r>
          </w:p>
        </w:tc>
        <w:tc>
          <w:tcPr>
            <w:tcW w:w="4428" w:type="dxa"/>
          </w:tcPr>
          <w:p w:rsidR="006A0EBE" w:rsidRDefault="006A0EBE" w:rsidP="00606756">
            <w:r>
              <w:t>Progress tracked successfully</w:t>
            </w:r>
          </w:p>
        </w:tc>
      </w:tr>
      <w:tr w:rsidR="006A0EBE" w:rsidTr="006A0EBE">
        <w:tc>
          <w:tcPr>
            <w:tcW w:w="4428" w:type="dxa"/>
          </w:tcPr>
          <w:p w:rsidR="006A0EBE" w:rsidRDefault="006A0EBE" w:rsidP="00606756">
            <w:r>
              <w:t>Status</w:t>
            </w:r>
          </w:p>
        </w:tc>
        <w:tc>
          <w:tcPr>
            <w:tcW w:w="4428" w:type="dxa"/>
          </w:tcPr>
          <w:p w:rsidR="006A0EBE" w:rsidRDefault="006A0EBE" w:rsidP="00606756">
            <w:r>
              <w:t>Pass</w:t>
            </w:r>
          </w:p>
        </w:tc>
      </w:tr>
      <w:tr w:rsidR="006A0EBE" w:rsidTr="006A0EBE">
        <w:tc>
          <w:tcPr>
            <w:tcW w:w="4428" w:type="dxa"/>
          </w:tcPr>
          <w:p w:rsidR="006A0EBE" w:rsidRDefault="006A0EBE" w:rsidP="00606756">
            <w:r>
              <w:t>Remark</w:t>
            </w:r>
          </w:p>
        </w:tc>
        <w:tc>
          <w:tcPr>
            <w:tcW w:w="4428" w:type="dxa"/>
          </w:tcPr>
          <w:p w:rsidR="006A0EBE" w:rsidRDefault="006A0EBE" w:rsidP="00606756">
            <w:r>
              <w:t>None</w:t>
            </w:r>
          </w:p>
        </w:tc>
      </w:tr>
      <w:tr w:rsidR="006A0EBE" w:rsidTr="006A0EBE">
        <w:tc>
          <w:tcPr>
            <w:tcW w:w="4428" w:type="dxa"/>
          </w:tcPr>
          <w:p w:rsidR="006A0EBE" w:rsidRDefault="006A0EBE" w:rsidP="00606756">
            <w:r>
              <w:t>Created By</w:t>
            </w:r>
          </w:p>
        </w:tc>
        <w:tc>
          <w:tcPr>
            <w:tcW w:w="4428" w:type="dxa"/>
          </w:tcPr>
          <w:p w:rsidR="006A0EBE" w:rsidRDefault="006A0EBE" w:rsidP="00606756">
            <w:r>
              <w:t>Ayman Sanusi</w:t>
            </w:r>
          </w:p>
        </w:tc>
      </w:tr>
      <w:tr w:rsidR="006A0EBE" w:rsidTr="006A0EBE">
        <w:tc>
          <w:tcPr>
            <w:tcW w:w="4428" w:type="dxa"/>
          </w:tcPr>
          <w:p w:rsidR="006A0EBE" w:rsidRDefault="006A0EBE" w:rsidP="00606756">
            <w:r>
              <w:t>Date of Creation</w:t>
            </w:r>
          </w:p>
        </w:tc>
        <w:tc>
          <w:tcPr>
            <w:tcW w:w="4428" w:type="dxa"/>
          </w:tcPr>
          <w:p w:rsidR="006A0EBE" w:rsidRDefault="006A0EBE" w:rsidP="00606756">
            <w:r>
              <w:t>24th September, 2025</w:t>
            </w:r>
          </w:p>
        </w:tc>
      </w:tr>
      <w:tr w:rsidR="006A0EBE" w:rsidTr="006A0EBE">
        <w:tc>
          <w:tcPr>
            <w:tcW w:w="4428" w:type="dxa"/>
          </w:tcPr>
          <w:p w:rsidR="006A0EBE" w:rsidRDefault="006A0EBE" w:rsidP="00606756">
            <w:r>
              <w:t>Executed By</w:t>
            </w:r>
          </w:p>
        </w:tc>
        <w:tc>
          <w:tcPr>
            <w:tcW w:w="4428" w:type="dxa"/>
          </w:tcPr>
          <w:p w:rsidR="006A0EBE" w:rsidRDefault="006A0EBE" w:rsidP="00606756">
            <w:r>
              <w:t>Ayman Sanusi</w:t>
            </w:r>
          </w:p>
        </w:tc>
      </w:tr>
      <w:tr w:rsidR="006A0EBE" w:rsidTr="006A0EBE">
        <w:tc>
          <w:tcPr>
            <w:tcW w:w="4428" w:type="dxa"/>
          </w:tcPr>
          <w:p w:rsidR="006A0EBE" w:rsidRDefault="006A0EBE" w:rsidP="00606756">
            <w:r>
              <w:t>Date of Execution</w:t>
            </w:r>
          </w:p>
        </w:tc>
        <w:tc>
          <w:tcPr>
            <w:tcW w:w="4428" w:type="dxa"/>
          </w:tcPr>
          <w:p w:rsidR="006A0EBE" w:rsidRDefault="006A0EBE" w:rsidP="00606756">
            <w:r>
              <w:t>24th September, 2025</w:t>
            </w:r>
          </w:p>
        </w:tc>
      </w:tr>
      <w:tr w:rsidR="006A0EBE" w:rsidTr="006A0EBE">
        <w:tc>
          <w:tcPr>
            <w:tcW w:w="4428" w:type="dxa"/>
          </w:tcPr>
          <w:p w:rsidR="006A0EBE" w:rsidRDefault="006A0EBE" w:rsidP="00606756">
            <w:r>
              <w:t>Test Environment</w:t>
            </w:r>
          </w:p>
        </w:tc>
        <w:tc>
          <w:tcPr>
            <w:tcW w:w="4428" w:type="dxa"/>
          </w:tcPr>
          <w:p w:rsidR="006A0EBE" w:rsidRDefault="006A0EBE" w:rsidP="00606756">
            <w:r>
              <w:t>Acer Computer / Chrome Browser</w:t>
            </w:r>
          </w:p>
        </w:tc>
      </w:tr>
    </w:tbl>
    <w:p w:rsidR="002C7CCE" w:rsidRDefault="002C7CCE" w:rsidP="002C7CCE"/>
    <w:p w:rsidR="00226A1E" w:rsidRDefault="006F4DFC" w:rsidP="002C7CCE">
      <w:r>
        <w:t>Table 4.10</w:t>
      </w:r>
      <w:r w:rsidR="002C7CCE">
        <w:t>: Testing for Delete User Account</w:t>
      </w:r>
    </w:p>
    <w:tbl>
      <w:tblPr>
        <w:tblStyle w:val="TableGrid"/>
        <w:tblW w:w="0" w:type="auto"/>
        <w:tblLook w:val="04A0" w:firstRow="1" w:lastRow="0" w:firstColumn="1" w:lastColumn="0" w:noHBand="0" w:noVBand="1"/>
      </w:tblPr>
      <w:tblGrid>
        <w:gridCol w:w="4320"/>
        <w:gridCol w:w="4320"/>
      </w:tblGrid>
      <w:tr w:rsidR="002C7CCE" w:rsidTr="005F58A2">
        <w:tc>
          <w:tcPr>
            <w:tcW w:w="4320" w:type="dxa"/>
          </w:tcPr>
          <w:p w:rsidR="002C7CCE" w:rsidRDefault="002C7CCE" w:rsidP="005F58A2">
            <w:r>
              <w:t>Test Case</w:t>
            </w:r>
          </w:p>
        </w:tc>
        <w:tc>
          <w:tcPr>
            <w:tcW w:w="4320" w:type="dxa"/>
          </w:tcPr>
          <w:p w:rsidR="002C7CCE" w:rsidRDefault="002C7CCE" w:rsidP="005F58A2">
            <w:r>
              <w:t>Delete User Account</w:t>
            </w:r>
          </w:p>
        </w:tc>
      </w:tr>
      <w:tr w:rsidR="002C7CCE" w:rsidTr="005F58A2">
        <w:tc>
          <w:tcPr>
            <w:tcW w:w="4320" w:type="dxa"/>
          </w:tcPr>
          <w:p w:rsidR="002C7CCE" w:rsidRDefault="002C7CCE" w:rsidP="005F58A2">
            <w:r>
              <w:t>Related Page</w:t>
            </w:r>
          </w:p>
        </w:tc>
        <w:tc>
          <w:tcPr>
            <w:tcW w:w="4320" w:type="dxa"/>
          </w:tcPr>
          <w:p w:rsidR="002C7CCE" w:rsidRDefault="002C7CCE" w:rsidP="005F58A2">
            <w:r>
              <w:t>Admin Dashboard</w:t>
            </w:r>
          </w:p>
        </w:tc>
      </w:tr>
      <w:tr w:rsidR="002C7CCE" w:rsidTr="005F58A2">
        <w:tc>
          <w:tcPr>
            <w:tcW w:w="4320" w:type="dxa"/>
          </w:tcPr>
          <w:p w:rsidR="002C7CCE" w:rsidRDefault="002C7CCE" w:rsidP="005F58A2">
            <w:r>
              <w:t>Test Procedure</w:t>
            </w:r>
          </w:p>
        </w:tc>
        <w:tc>
          <w:tcPr>
            <w:tcW w:w="4320" w:type="dxa"/>
          </w:tcPr>
          <w:p w:rsidR="002C7CCE" w:rsidRDefault="002C7CCE" w:rsidP="005F58A2">
            <w:r>
              <w:t>Admin logs in → Selects user → Clicks “Delete”</w:t>
            </w:r>
          </w:p>
        </w:tc>
      </w:tr>
      <w:tr w:rsidR="002C7CCE" w:rsidTr="005F58A2">
        <w:tc>
          <w:tcPr>
            <w:tcW w:w="4320" w:type="dxa"/>
          </w:tcPr>
          <w:p w:rsidR="002C7CCE" w:rsidRDefault="002C7CCE" w:rsidP="005F58A2">
            <w:r>
              <w:t>Test Data</w:t>
            </w:r>
          </w:p>
        </w:tc>
        <w:tc>
          <w:tcPr>
            <w:tcW w:w="4320" w:type="dxa"/>
          </w:tcPr>
          <w:p w:rsidR="002C7CCE" w:rsidRDefault="002C7CCE" w:rsidP="005F58A2">
            <w:r>
              <w:t>User ID</w:t>
            </w:r>
          </w:p>
        </w:tc>
      </w:tr>
      <w:tr w:rsidR="002C7CCE" w:rsidTr="005F58A2">
        <w:tc>
          <w:tcPr>
            <w:tcW w:w="4320" w:type="dxa"/>
          </w:tcPr>
          <w:p w:rsidR="002C7CCE" w:rsidRDefault="002C7CCE" w:rsidP="005F58A2">
            <w:r>
              <w:t>Expected Result</w:t>
            </w:r>
          </w:p>
        </w:tc>
        <w:tc>
          <w:tcPr>
            <w:tcW w:w="4320" w:type="dxa"/>
          </w:tcPr>
          <w:p w:rsidR="002C7CCE" w:rsidRDefault="002C7CCE" w:rsidP="005F58A2">
            <w:r>
              <w:t>User account deleted successfully</w:t>
            </w:r>
          </w:p>
        </w:tc>
      </w:tr>
      <w:tr w:rsidR="002C7CCE" w:rsidTr="005F58A2">
        <w:tc>
          <w:tcPr>
            <w:tcW w:w="4320" w:type="dxa"/>
          </w:tcPr>
          <w:p w:rsidR="002C7CCE" w:rsidRDefault="002C7CCE" w:rsidP="005F58A2">
            <w:r>
              <w:t>Actual Result</w:t>
            </w:r>
          </w:p>
        </w:tc>
        <w:tc>
          <w:tcPr>
            <w:tcW w:w="4320" w:type="dxa"/>
          </w:tcPr>
          <w:p w:rsidR="002C7CCE" w:rsidRDefault="002C7CCE" w:rsidP="005F58A2">
            <w:r>
              <w:t>User account deleted successfully</w:t>
            </w:r>
          </w:p>
        </w:tc>
      </w:tr>
      <w:tr w:rsidR="002C7CCE" w:rsidTr="005F58A2">
        <w:tc>
          <w:tcPr>
            <w:tcW w:w="4320" w:type="dxa"/>
          </w:tcPr>
          <w:p w:rsidR="002C7CCE" w:rsidRDefault="002C7CCE" w:rsidP="005F58A2">
            <w:r>
              <w:t>Status</w:t>
            </w:r>
          </w:p>
        </w:tc>
        <w:tc>
          <w:tcPr>
            <w:tcW w:w="4320" w:type="dxa"/>
          </w:tcPr>
          <w:p w:rsidR="002C7CCE" w:rsidRDefault="002C7CCE" w:rsidP="005F58A2">
            <w:r>
              <w:t>Pass</w:t>
            </w:r>
          </w:p>
        </w:tc>
      </w:tr>
      <w:tr w:rsidR="002C7CCE" w:rsidTr="005F58A2">
        <w:tc>
          <w:tcPr>
            <w:tcW w:w="4320" w:type="dxa"/>
          </w:tcPr>
          <w:p w:rsidR="002C7CCE" w:rsidRDefault="002C7CCE" w:rsidP="005F58A2">
            <w:r>
              <w:t>Remark</w:t>
            </w:r>
          </w:p>
        </w:tc>
        <w:tc>
          <w:tcPr>
            <w:tcW w:w="4320" w:type="dxa"/>
          </w:tcPr>
          <w:p w:rsidR="002C7CCE" w:rsidRDefault="002C7CCE" w:rsidP="005F58A2">
            <w:r>
              <w:t>None</w:t>
            </w:r>
          </w:p>
        </w:tc>
      </w:tr>
      <w:tr w:rsidR="002C7CCE" w:rsidTr="005F58A2">
        <w:tc>
          <w:tcPr>
            <w:tcW w:w="4320" w:type="dxa"/>
          </w:tcPr>
          <w:p w:rsidR="002C7CCE" w:rsidRDefault="002C7CCE" w:rsidP="005F58A2">
            <w:r>
              <w:t>Created By</w:t>
            </w:r>
          </w:p>
        </w:tc>
        <w:tc>
          <w:tcPr>
            <w:tcW w:w="4320" w:type="dxa"/>
          </w:tcPr>
          <w:p w:rsidR="002C7CCE" w:rsidRDefault="002C7CCE" w:rsidP="005F58A2">
            <w:r>
              <w:t>Ayman Sanusi</w:t>
            </w:r>
          </w:p>
        </w:tc>
      </w:tr>
      <w:tr w:rsidR="002C7CCE" w:rsidTr="005F58A2">
        <w:tc>
          <w:tcPr>
            <w:tcW w:w="4320" w:type="dxa"/>
          </w:tcPr>
          <w:p w:rsidR="002C7CCE" w:rsidRDefault="002C7CCE" w:rsidP="005F58A2">
            <w:r>
              <w:t>Date of Creation</w:t>
            </w:r>
          </w:p>
        </w:tc>
        <w:tc>
          <w:tcPr>
            <w:tcW w:w="4320" w:type="dxa"/>
          </w:tcPr>
          <w:p w:rsidR="002C7CCE" w:rsidRDefault="002C7CCE" w:rsidP="005F58A2">
            <w:r>
              <w:t>24th September, 2025</w:t>
            </w:r>
          </w:p>
        </w:tc>
      </w:tr>
      <w:tr w:rsidR="002C7CCE" w:rsidTr="005F58A2">
        <w:tc>
          <w:tcPr>
            <w:tcW w:w="4320" w:type="dxa"/>
          </w:tcPr>
          <w:p w:rsidR="002C7CCE" w:rsidRDefault="002C7CCE" w:rsidP="005F58A2">
            <w:r>
              <w:t>Executed By</w:t>
            </w:r>
          </w:p>
        </w:tc>
        <w:tc>
          <w:tcPr>
            <w:tcW w:w="4320" w:type="dxa"/>
          </w:tcPr>
          <w:p w:rsidR="002C7CCE" w:rsidRDefault="002C7CCE" w:rsidP="005F58A2">
            <w:r>
              <w:t>Ayman Sanusi</w:t>
            </w:r>
          </w:p>
        </w:tc>
      </w:tr>
      <w:tr w:rsidR="002C7CCE" w:rsidTr="005F58A2">
        <w:tc>
          <w:tcPr>
            <w:tcW w:w="4320" w:type="dxa"/>
          </w:tcPr>
          <w:p w:rsidR="002C7CCE" w:rsidRDefault="002C7CCE" w:rsidP="005F58A2">
            <w:r>
              <w:t>Date of Execution</w:t>
            </w:r>
          </w:p>
        </w:tc>
        <w:tc>
          <w:tcPr>
            <w:tcW w:w="4320" w:type="dxa"/>
          </w:tcPr>
          <w:p w:rsidR="002C7CCE" w:rsidRDefault="002C7CCE" w:rsidP="005F58A2">
            <w:r>
              <w:t>24th September, 2025</w:t>
            </w:r>
          </w:p>
        </w:tc>
      </w:tr>
      <w:tr w:rsidR="002C7CCE" w:rsidTr="005F58A2">
        <w:tc>
          <w:tcPr>
            <w:tcW w:w="4320" w:type="dxa"/>
          </w:tcPr>
          <w:p w:rsidR="002C7CCE" w:rsidRDefault="002C7CCE" w:rsidP="005F58A2">
            <w:r>
              <w:t>Test Environment</w:t>
            </w:r>
          </w:p>
        </w:tc>
        <w:tc>
          <w:tcPr>
            <w:tcW w:w="4320" w:type="dxa"/>
          </w:tcPr>
          <w:p w:rsidR="002C7CCE" w:rsidRDefault="002C7CCE" w:rsidP="005F58A2">
            <w:r>
              <w:t>Acer Computer / Chrome Browser</w:t>
            </w:r>
          </w:p>
        </w:tc>
      </w:tr>
    </w:tbl>
    <w:p w:rsidR="002C7CCE" w:rsidRDefault="002C7CCE" w:rsidP="002C7CCE"/>
    <w:p w:rsidR="00D235DF" w:rsidRDefault="00D235DF" w:rsidP="00D235DF"/>
    <w:p w:rsidR="00CC1E1E" w:rsidRPr="00E30118" w:rsidRDefault="00274546" w:rsidP="005A2DEE">
      <w:pPr>
        <w:spacing w:line="480" w:lineRule="auto"/>
        <w:rPr>
          <w:b/>
        </w:rPr>
      </w:pPr>
      <w:bookmarkStart w:id="0" w:name="_GoBack"/>
      <w:r w:rsidRPr="00E30118">
        <w:rPr>
          <w:b/>
        </w:rPr>
        <w:t>4.6 User Guide</w:t>
      </w:r>
    </w:p>
    <w:bookmarkEnd w:id="0"/>
    <w:p w:rsidR="00403F17" w:rsidRDefault="00403F17" w:rsidP="00403F17">
      <w:pPr>
        <w:spacing w:line="480" w:lineRule="auto"/>
      </w:pPr>
      <w:r>
        <w:rPr>
          <w:rStyle w:val="Strong"/>
          <w:b w:val="0"/>
          <w:bCs w:val="0"/>
        </w:rPr>
        <w:t>For Pilgrims</w:t>
      </w:r>
    </w:p>
    <w:p w:rsidR="00403F17" w:rsidRDefault="00403F17" w:rsidP="00403F17">
      <w:pPr>
        <w:pStyle w:val="ListParagraph"/>
        <w:numPr>
          <w:ilvl w:val="0"/>
          <w:numId w:val="17"/>
        </w:numPr>
        <w:spacing w:line="480" w:lineRule="auto"/>
      </w:pPr>
      <w:r>
        <w:t>Open the system in a web browser.</w:t>
      </w:r>
    </w:p>
    <w:p w:rsidR="00403F17" w:rsidRDefault="00403F17" w:rsidP="00403F17">
      <w:pPr>
        <w:pStyle w:val="ListParagraph"/>
        <w:numPr>
          <w:ilvl w:val="0"/>
          <w:numId w:val="17"/>
        </w:numPr>
        <w:spacing w:line="480" w:lineRule="auto"/>
      </w:pPr>
      <w:r>
        <w:t xml:space="preserve">On the welcome page, click </w:t>
      </w:r>
      <w:r>
        <w:rPr>
          <w:rStyle w:val="Strong"/>
        </w:rPr>
        <w:t>Start Your Journey</w:t>
      </w:r>
      <w:r>
        <w:t>.</w:t>
      </w:r>
    </w:p>
    <w:p w:rsidR="00403F17" w:rsidRDefault="00403F17" w:rsidP="00403F17">
      <w:pPr>
        <w:pStyle w:val="ListParagraph"/>
        <w:numPr>
          <w:ilvl w:val="0"/>
          <w:numId w:val="17"/>
        </w:numPr>
        <w:spacing w:line="480" w:lineRule="auto"/>
      </w:pPr>
      <w:r>
        <w:lastRenderedPageBreak/>
        <w:t>If you don’t have an account, register with valid details. If you already have one, log in.</w:t>
      </w:r>
    </w:p>
    <w:p w:rsidR="00403F17" w:rsidRDefault="00403F17" w:rsidP="00403F17">
      <w:pPr>
        <w:pStyle w:val="ListParagraph"/>
        <w:numPr>
          <w:ilvl w:val="0"/>
          <w:numId w:val="17"/>
        </w:numPr>
        <w:spacing w:line="480" w:lineRule="auto"/>
      </w:pPr>
      <w:r>
        <w:t>Choose the type of Hajj you want to perform:</w:t>
      </w:r>
    </w:p>
    <w:p w:rsidR="00403F17" w:rsidRPr="00E30118" w:rsidRDefault="00403F17" w:rsidP="00403F17">
      <w:pPr>
        <w:pStyle w:val="ListParagraph"/>
        <w:numPr>
          <w:ilvl w:val="0"/>
          <w:numId w:val="18"/>
        </w:numPr>
        <w:spacing w:line="480" w:lineRule="auto"/>
        <w:rPr>
          <w:b/>
        </w:rPr>
      </w:pPr>
      <w:r w:rsidRPr="00E30118">
        <w:rPr>
          <w:rStyle w:val="Strong"/>
          <w:b w:val="0"/>
        </w:rPr>
        <w:t>Hajj al-Tamattu</w:t>
      </w:r>
      <w:r w:rsidRPr="00E30118">
        <w:rPr>
          <w:b/>
        </w:rPr>
        <w:t xml:space="preserve"> – </w:t>
      </w:r>
      <w:r w:rsidRPr="00E30118">
        <w:t>10 steps</w:t>
      </w:r>
      <w:r w:rsidRPr="00E30118">
        <w:rPr>
          <w:b/>
        </w:rPr>
        <w:t>.</w:t>
      </w:r>
    </w:p>
    <w:p w:rsidR="00403F17" w:rsidRPr="00E30118" w:rsidRDefault="00403F17" w:rsidP="00403F17">
      <w:pPr>
        <w:pStyle w:val="ListParagraph"/>
        <w:numPr>
          <w:ilvl w:val="0"/>
          <w:numId w:val="18"/>
        </w:numPr>
        <w:spacing w:line="480" w:lineRule="auto"/>
        <w:rPr>
          <w:b/>
        </w:rPr>
      </w:pPr>
      <w:r w:rsidRPr="00E30118">
        <w:rPr>
          <w:rStyle w:val="Strong"/>
          <w:b w:val="0"/>
        </w:rPr>
        <w:t>Hajj al-Qiran</w:t>
      </w:r>
      <w:r w:rsidRPr="00E30118">
        <w:rPr>
          <w:b/>
        </w:rPr>
        <w:t xml:space="preserve"> – </w:t>
      </w:r>
      <w:r w:rsidRPr="00E30118">
        <w:t>10 steps.</w:t>
      </w:r>
    </w:p>
    <w:p w:rsidR="00403F17" w:rsidRDefault="00403F17" w:rsidP="00403F17">
      <w:pPr>
        <w:pStyle w:val="ListParagraph"/>
        <w:numPr>
          <w:ilvl w:val="0"/>
          <w:numId w:val="18"/>
        </w:numPr>
        <w:spacing w:line="480" w:lineRule="auto"/>
      </w:pPr>
      <w:r w:rsidRPr="00E30118">
        <w:rPr>
          <w:rStyle w:val="Strong"/>
          <w:b w:val="0"/>
        </w:rPr>
        <w:t>Hajj al-Ifrad</w:t>
      </w:r>
      <w:r>
        <w:t xml:space="preserve"> – 9 steps.</w:t>
      </w:r>
    </w:p>
    <w:p w:rsidR="00403F17" w:rsidRDefault="00403F17" w:rsidP="00403F17">
      <w:pPr>
        <w:pStyle w:val="ListParagraph"/>
        <w:numPr>
          <w:ilvl w:val="0"/>
          <w:numId w:val="17"/>
        </w:numPr>
        <w:spacing w:line="480" w:lineRule="auto"/>
      </w:pPr>
      <w:r>
        <w:t>Each step includes: an overview, procedure, history, Qur’anic and Hadith references.</w:t>
      </w:r>
    </w:p>
    <w:p w:rsidR="00403F17" w:rsidRDefault="00403F17" w:rsidP="00403F17">
      <w:pPr>
        <w:pStyle w:val="ListParagraph"/>
        <w:numPr>
          <w:ilvl w:val="0"/>
          <w:numId w:val="17"/>
        </w:numPr>
        <w:spacing w:line="480" w:lineRule="auto"/>
      </w:pPr>
      <w:r>
        <w:t>At the end of each step, complete a quiz to move to the next one.</w:t>
      </w:r>
    </w:p>
    <w:p w:rsidR="00403F17" w:rsidRDefault="00403F17" w:rsidP="00403F17">
      <w:pPr>
        <w:pStyle w:val="ListParagraph"/>
        <w:numPr>
          <w:ilvl w:val="0"/>
          <w:numId w:val="17"/>
        </w:numPr>
        <w:spacing w:line="480" w:lineRule="auto"/>
      </w:pPr>
      <w:r>
        <w:t>Your progress is saved automatically.</w:t>
      </w:r>
    </w:p>
    <w:p w:rsidR="00403F17" w:rsidRDefault="00403F17" w:rsidP="00403F17">
      <w:pPr>
        <w:spacing w:line="480" w:lineRule="auto"/>
      </w:pPr>
      <w:r>
        <w:rPr>
          <w:rStyle w:val="Strong"/>
          <w:b w:val="0"/>
          <w:bCs w:val="0"/>
        </w:rPr>
        <w:t>For Administrators</w:t>
      </w:r>
    </w:p>
    <w:p w:rsidR="00403F17" w:rsidRDefault="00403F17" w:rsidP="00403F17">
      <w:pPr>
        <w:pStyle w:val="NormalWeb"/>
        <w:numPr>
          <w:ilvl w:val="0"/>
          <w:numId w:val="15"/>
        </w:numPr>
        <w:spacing w:line="480" w:lineRule="auto"/>
      </w:pPr>
      <w:r>
        <w:t>Log in or register with valid credentials.</w:t>
      </w:r>
    </w:p>
    <w:p w:rsidR="00403F17" w:rsidRDefault="00403F17" w:rsidP="00403F17">
      <w:pPr>
        <w:pStyle w:val="NormalWeb"/>
        <w:numPr>
          <w:ilvl w:val="0"/>
          <w:numId w:val="15"/>
        </w:numPr>
        <w:spacing w:line="480" w:lineRule="auto"/>
      </w:pPr>
      <w:r>
        <w:t>Monitor system performance and user progress.</w:t>
      </w:r>
    </w:p>
    <w:p w:rsidR="00403F17" w:rsidRDefault="00403F17" w:rsidP="00403F17">
      <w:pPr>
        <w:pStyle w:val="NormalWeb"/>
        <w:numPr>
          <w:ilvl w:val="0"/>
          <w:numId w:val="15"/>
        </w:numPr>
        <w:spacing w:line="480" w:lineRule="auto"/>
      </w:pPr>
      <w:r>
        <w:t>Manage accounts, including deleting user profiles if needed.</w:t>
      </w:r>
    </w:p>
    <w:p w:rsidR="00403F17" w:rsidRDefault="00403F17" w:rsidP="00403F17">
      <w:pPr>
        <w:spacing w:line="480" w:lineRule="auto"/>
      </w:pPr>
      <w:r>
        <w:rPr>
          <w:rStyle w:val="Strong"/>
          <w:b w:val="0"/>
          <w:bCs w:val="0"/>
        </w:rPr>
        <w:t>For Scholars</w:t>
      </w:r>
    </w:p>
    <w:p w:rsidR="00403F17" w:rsidRDefault="00403F17" w:rsidP="00403F17">
      <w:pPr>
        <w:pStyle w:val="NormalWeb"/>
        <w:numPr>
          <w:ilvl w:val="0"/>
          <w:numId w:val="16"/>
        </w:numPr>
        <w:spacing w:line="480" w:lineRule="auto"/>
      </w:pPr>
      <w:r>
        <w:t>Log in or register with valid credentials.</w:t>
      </w:r>
    </w:p>
    <w:p w:rsidR="00403F17" w:rsidRDefault="00403F17" w:rsidP="00403F17">
      <w:pPr>
        <w:pStyle w:val="NormalWeb"/>
        <w:numPr>
          <w:ilvl w:val="0"/>
          <w:numId w:val="16"/>
        </w:numPr>
        <w:spacing w:line="480" w:lineRule="auto"/>
      </w:pPr>
      <w:r>
        <w:t>Review Hajj steps and validate the Qur’anic and Hadith evidence.</w:t>
      </w:r>
    </w:p>
    <w:p w:rsidR="00CC1E1E" w:rsidRPr="00403F17" w:rsidRDefault="00274546" w:rsidP="005A2DEE">
      <w:pPr>
        <w:spacing w:line="480" w:lineRule="auto"/>
        <w:rPr>
          <w:b/>
        </w:rPr>
      </w:pPr>
      <w:r w:rsidRPr="00403F17">
        <w:rPr>
          <w:b/>
        </w:rPr>
        <w:t>4.7 Summary</w:t>
      </w:r>
    </w:p>
    <w:p w:rsidR="00CC1E1E" w:rsidRDefault="00403F17" w:rsidP="00403F17">
      <w:pPr>
        <w:spacing w:line="480" w:lineRule="auto"/>
        <w:jc w:val="both"/>
      </w:pPr>
      <w:r>
        <w:t xml:space="preserve">Chapter Four presented the implementation of the </w:t>
      </w:r>
      <w:r w:rsidRPr="00403F17">
        <w:rPr>
          <w:rStyle w:val="Strong"/>
          <w:b w:val="0"/>
        </w:rPr>
        <w:t>Hajj Guide System</w:t>
      </w:r>
      <w:r>
        <w:t>. The system</w:t>
      </w:r>
      <w:r>
        <w:t xml:space="preserve"> was developed as a responsive</w:t>
      </w:r>
      <w:r>
        <w:t xml:space="preserve"> platform that combines structured learning modules, interactive multimedia, and practical tools to support pilgrims in preparing for Hajj. The </w:t>
      </w:r>
      <w:r>
        <w:lastRenderedPageBreak/>
        <w:t>final product provides a simple, reliable, and user-friendly digital guide that ensures both cultural authenticity and religious accuracy</w:t>
      </w:r>
    </w:p>
    <w:sectPr w:rsidR="00CC1E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82561"/>
    <w:multiLevelType w:val="multilevel"/>
    <w:tmpl w:val="0D54BC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7E28B6"/>
    <w:multiLevelType w:val="multilevel"/>
    <w:tmpl w:val="16EE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5661CE"/>
    <w:multiLevelType w:val="multilevel"/>
    <w:tmpl w:val="2708A0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55BD0"/>
    <w:multiLevelType w:val="hybridMultilevel"/>
    <w:tmpl w:val="6100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D57C4"/>
    <w:multiLevelType w:val="hybridMultilevel"/>
    <w:tmpl w:val="7E4C9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B167F"/>
    <w:multiLevelType w:val="hybridMultilevel"/>
    <w:tmpl w:val="B490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54C12"/>
    <w:multiLevelType w:val="multilevel"/>
    <w:tmpl w:val="2708A0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501CE"/>
    <w:multiLevelType w:val="hybridMultilevel"/>
    <w:tmpl w:val="E4E0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809AE"/>
    <w:multiLevelType w:val="hybridMultilevel"/>
    <w:tmpl w:val="3394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F537F"/>
    <w:multiLevelType w:val="hybridMultilevel"/>
    <w:tmpl w:val="0EB0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06600"/>
    <w:multiLevelType w:val="multilevel"/>
    <w:tmpl w:val="0D54BC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7"/>
  </w:num>
  <w:num w:numId="12">
    <w:abstractNumId w:val="15"/>
  </w:num>
  <w:num w:numId="13">
    <w:abstractNumId w:val="11"/>
  </w:num>
  <w:num w:numId="14">
    <w:abstractNumId w:val="10"/>
  </w:num>
  <w:num w:numId="15">
    <w:abstractNumId w:val="9"/>
  </w:num>
  <w:num w:numId="16">
    <w:abstractNumId w:val="19"/>
  </w:num>
  <w:num w:numId="17">
    <w:abstractNumId w:val="12"/>
  </w:num>
  <w:num w:numId="18">
    <w:abstractNumId w:val="16"/>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2A"/>
    <w:rsid w:val="00034616"/>
    <w:rsid w:val="0006063C"/>
    <w:rsid w:val="0006620D"/>
    <w:rsid w:val="0007356F"/>
    <w:rsid w:val="000C2CFE"/>
    <w:rsid w:val="00103D33"/>
    <w:rsid w:val="0015074B"/>
    <w:rsid w:val="00226A1E"/>
    <w:rsid w:val="00274546"/>
    <w:rsid w:val="0029639D"/>
    <w:rsid w:val="002C7CCE"/>
    <w:rsid w:val="002D1DAA"/>
    <w:rsid w:val="00326F90"/>
    <w:rsid w:val="00403F17"/>
    <w:rsid w:val="005770DD"/>
    <w:rsid w:val="005A2DEE"/>
    <w:rsid w:val="00606756"/>
    <w:rsid w:val="006350BE"/>
    <w:rsid w:val="006A0EBE"/>
    <w:rsid w:val="006C2342"/>
    <w:rsid w:val="006F4DFC"/>
    <w:rsid w:val="007B1368"/>
    <w:rsid w:val="00870D20"/>
    <w:rsid w:val="008C61A9"/>
    <w:rsid w:val="00936608"/>
    <w:rsid w:val="00AA1D8D"/>
    <w:rsid w:val="00AA5C81"/>
    <w:rsid w:val="00AB3920"/>
    <w:rsid w:val="00AE1A36"/>
    <w:rsid w:val="00B07DC2"/>
    <w:rsid w:val="00B47730"/>
    <w:rsid w:val="00B57448"/>
    <w:rsid w:val="00BD5650"/>
    <w:rsid w:val="00C64331"/>
    <w:rsid w:val="00C74B37"/>
    <w:rsid w:val="00CB0664"/>
    <w:rsid w:val="00CC1E1E"/>
    <w:rsid w:val="00D22B0C"/>
    <w:rsid w:val="00D235DF"/>
    <w:rsid w:val="00DD04E0"/>
    <w:rsid w:val="00DE0DF7"/>
    <w:rsid w:val="00E21DA2"/>
    <w:rsid w:val="00E30118"/>
    <w:rsid w:val="00E97496"/>
    <w:rsid w:val="00FA35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9425A"/>
  <w14:defaultImageDpi w14:val="300"/>
  <w15:docId w15:val="{88120C2B-3394-4E1E-8627-A762E48C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D565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39165">
      <w:bodyDiv w:val="1"/>
      <w:marLeft w:val="0"/>
      <w:marRight w:val="0"/>
      <w:marTop w:val="0"/>
      <w:marBottom w:val="0"/>
      <w:divBdr>
        <w:top w:val="none" w:sz="0" w:space="0" w:color="auto"/>
        <w:left w:val="none" w:sz="0" w:space="0" w:color="auto"/>
        <w:bottom w:val="none" w:sz="0" w:space="0" w:color="auto"/>
        <w:right w:val="none" w:sz="0" w:space="0" w:color="auto"/>
      </w:divBdr>
    </w:div>
    <w:div w:id="953291122">
      <w:bodyDiv w:val="1"/>
      <w:marLeft w:val="0"/>
      <w:marRight w:val="0"/>
      <w:marTop w:val="0"/>
      <w:marBottom w:val="0"/>
      <w:divBdr>
        <w:top w:val="none" w:sz="0" w:space="0" w:color="auto"/>
        <w:left w:val="none" w:sz="0" w:space="0" w:color="auto"/>
        <w:bottom w:val="none" w:sz="0" w:space="0" w:color="auto"/>
        <w:right w:val="none" w:sz="0" w:space="0" w:color="auto"/>
      </w:divBdr>
    </w:div>
    <w:div w:id="1619683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F193B-B842-4931-BEC7-1C85BA55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26</cp:revision>
  <dcterms:created xsi:type="dcterms:W3CDTF">2013-12-23T23:15:00Z</dcterms:created>
  <dcterms:modified xsi:type="dcterms:W3CDTF">2025-09-24T19:51:00Z</dcterms:modified>
  <cp:category/>
</cp:coreProperties>
</file>