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AFB" w:rsidRPr="00807F19" w:rsidRDefault="00A21E3E">
      <w:pPr>
        <w:pStyle w:val="Heading1"/>
        <w:rPr>
          <w:rFonts w:ascii="Times New Roman" w:hAnsi="Times New Roman" w:cs="Times New Roman"/>
        </w:rPr>
      </w:pPr>
      <w:r w:rsidRPr="00807F19">
        <w:rPr>
          <w:rFonts w:ascii="Times New Roman" w:hAnsi="Times New Roman" w:cs="Times New Roman"/>
        </w:rPr>
        <w:t>CHAPTER ONE</w:t>
      </w:r>
    </w:p>
    <w:p w:rsidR="008D08A0" w:rsidRDefault="008D08A0" w:rsidP="008D08A0">
      <w:pPr>
        <w:pStyle w:val="Subtitle"/>
        <w:rPr>
          <w:sz w:val="28"/>
          <w:szCs w:val="28"/>
        </w:rPr>
      </w:pPr>
    </w:p>
    <w:p w:rsidR="00A84AFB" w:rsidRPr="008D08A0" w:rsidRDefault="00A21E3E" w:rsidP="008D08A0">
      <w:pPr>
        <w:pStyle w:val="Subtitle"/>
        <w:rPr>
          <w:sz w:val="28"/>
          <w:szCs w:val="28"/>
        </w:rPr>
      </w:pPr>
      <w:r w:rsidRPr="008D08A0">
        <w:rPr>
          <w:sz w:val="28"/>
          <w:szCs w:val="28"/>
        </w:rPr>
        <w:t>1.1 Introduction</w:t>
      </w:r>
    </w:p>
    <w:p w:rsidR="00807F19" w:rsidRPr="00807F19" w:rsidRDefault="00807F19" w:rsidP="008037E9">
      <w:pPr>
        <w:pStyle w:val="NormalWeb"/>
        <w:spacing w:line="480" w:lineRule="auto"/>
      </w:pPr>
      <w:r w:rsidRPr="00807F19">
        <w:t xml:space="preserve">In recent years, facial recognition and detection technologies have transitioned from theoretical research to real-world applications, revolutionizing sectors such as security, healthcare, e-commerce, and social media. Face detection, a crucial </w:t>
      </w:r>
      <w:proofErr w:type="spellStart"/>
      <w:r w:rsidRPr="00807F19">
        <w:t>subdomain</w:t>
      </w:r>
      <w:proofErr w:type="spellEnd"/>
      <w:r w:rsidRPr="00807F19">
        <w:t xml:space="preserve"> of computer vision and biometrics, involves the identification and localization of human faces in digital images or video streams. The accuracy and speed of this process directly impact downstream tasks such as facial recognition, expression analysis, identity verification, and surveillance.</w:t>
      </w:r>
    </w:p>
    <w:p w:rsidR="00807F19" w:rsidRPr="00807F19" w:rsidRDefault="00807F19" w:rsidP="008037E9">
      <w:pPr>
        <w:pStyle w:val="NormalWeb"/>
        <w:spacing w:line="480" w:lineRule="auto"/>
      </w:pPr>
      <w:r w:rsidRPr="00807F19">
        <w:t xml:space="preserve">This project focuses on the development and implementation of a </w:t>
      </w:r>
      <w:r w:rsidRPr="00807F19">
        <w:rPr>
          <w:rStyle w:val="Strong"/>
        </w:rPr>
        <w:t>deep face detection model</w:t>
      </w:r>
      <w:r w:rsidRPr="00807F19">
        <w:t xml:space="preserve"> using </w:t>
      </w:r>
      <w:r w:rsidRPr="00807F19">
        <w:rPr>
          <w:rStyle w:val="Strong"/>
        </w:rPr>
        <w:t>Python</w:t>
      </w:r>
      <w:r w:rsidRPr="00807F19">
        <w:t xml:space="preserve"> and </w:t>
      </w:r>
      <w:proofErr w:type="spellStart"/>
      <w:r w:rsidRPr="00807F19">
        <w:rPr>
          <w:rStyle w:val="Strong"/>
        </w:rPr>
        <w:t>TensorFlow</w:t>
      </w:r>
      <w:proofErr w:type="spellEnd"/>
      <w:r w:rsidRPr="00807F19">
        <w:t xml:space="preserve">, enhanced by traditional machine learning techniques such as </w:t>
      </w:r>
      <w:proofErr w:type="spellStart"/>
      <w:r w:rsidRPr="00807F19">
        <w:rPr>
          <w:rStyle w:val="Strong"/>
        </w:rPr>
        <w:t>Haar</w:t>
      </w:r>
      <w:proofErr w:type="spellEnd"/>
      <w:r w:rsidRPr="00807F19">
        <w:rPr>
          <w:rStyle w:val="Strong"/>
        </w:rPr>
        <w:t xml:space="preserve"> Cascade classifiers</w:t>
      </w:r>
      <w:r w:rsidRPr="00807F19">
        <w:t xml:space="preserve"> and </w:t>
      </w:r>
      <w:proofErr w:type="spellStart"/>
      <w:r w:rsidRPr="00807F19">
        <w:rPr>
          <w:rStyle w:val="Strong"/>
        </w:rPr>
        <w:t>OpenCV</w:t>
      </w:r>
      <w:proofErr w:type="spellEnd"/>
      <w:r w:rsidRPr="00807F19">
        <w:t>. The solution is designed to operate in real-time, leveraging webcam input to detect and highlight faces in a live feed. The project not only explores the technical challenges involved in detecting human faces in diverse conditions but also addresses performance optimization, usability, and real-world deployment.</w:t>
      </w:r>
    </w:p>
    <w:p w:rsidR="00A84AFB" w:rsidRPr="008D08A0" w:rsidRDefault="00807F19" w:rsidP="008D08A0">
      <w:pPr>
        <w:pStyle w:val="Subtitle"/>
        <w:rPr>
          <w:sz w:val="28"/>
          <w:szCs w:val="28"/>
        </w:rPr>
      </w:pPr>
      <w:r w:rsidRPr="008D08A0">
        <w:rPr>
          <w:sz w:val="28"/>
          <w:szCs w:val="28"/>
        </w:rPr>
        <w:t xml:space="preserve"> </w:t>
      </w:r>
      <w:r w:rsidR="00A21E3E" w:rsidRPr="008D08A0">
        <w:rPr>
          <w:sz w:val="28"/>
          <w:szCs w:val="28"/>
        </w:rPr>
        <w:t xml:space="preserve">1.2 </w:t>
      </w:r>
      <w:r w:rsidR="00A21E3E" w:rsidRPr="008D08A0">
        <w:rPr>
          <w:sz w:val="28"/>
          <w:szCs w:val="28"/>
        </w:rPr>
        <w:t>Background and Motivation</w:t>
      </w:r>
    </w:p>
    <w:p w:rsidR="00807F19" w:rsidRPr="00807F19" w:rsidRDefault="00807F19" w:rsidP="008037E9">
      <w:pPr>
        <w:pStyle w:val="NormalWeb"/>
        <w:spacing w:line="480" w:lineRule="auto"/>
      </w:pPr>
      <w:r w:rsidRPr="00807F19">
        <w:t xml:space="preserve">As biometric systems gain traction globally, facial recognition and detection have emerged as non-intrusive, user-friendly authentication and surveillance tools. Unlike fingerprint or iris scanners, which require physical contact or close-range access, face </w:t>
      </w:r>
      <w:r w:rsidRPr="00807F19">
        <w:lastRenderedPageBreak/>
        <w:t>detection systems can operate passively and remotely—an invaluable feature in the era of contactless technology and public health safety (e.g., during COVID-19).</w:t>
      </w:r>
    </w:p>
    <w:p w:rsidR="00807F19" w:rsidRPr="00807F19" w:rsidRDefault="00807F19" w:rsidP="008037E9">
      <w:pPr>
        <w:pStyle w:val="NormalWeb"/>
        <w:spacing w:line="480" w:lineRule="auto"/>
      </w:pPr>
      <w:r w:rsidRPr="00807F19">
        <w:t xml:space="preserve">Motivated by the growing demand for real-time face detection solutions in Nigeria and globally, this project aims to create an affordable, efficient, and scalable model that can be embedded in low-resource systems such as laptops and Raspberry Pi devices. The project was inspired by the simplicity of traditional </w:t>
      </w:r>
      <w:proofErr w:type="spellStart"/>
      <w:r w:rsidRPr="00807F19">
        <w:t>OpenCV</w:t>
      </w:r>
      <w:proofErr w:type="spellEnd"/>
      <w:r w:rsidRPr="00807F19">
        <w:t xml:space="preserve"> approaches, the powerful potential of deep learning frameworks like </w:t>
      </w:r>
      <w:proofErr w:type="spellStart"/>
      <w:r w:rsidRPr="00807F19">
        <w:t>TensorFlow</w:t>
      </w:r>
      <w:proofErr w:type="spellEnd"/>
      <w:r w:rsidRPr="00807F19">
        <w:t xml:space="preserve">, and accessible tutorials such as the one presented by </w:t>
      </w:r>
      <w:proofErr w:type="spellStart"/>
      <w:r w:rsidRPr="00807F19">
        <w:t>Murtaza's</w:t>
      </w:r>
      <w:proofErr w:type="spellEnd"/>
      <w:r w:rsidRPr="00807F19">
        <w:t xml:space="preserve"> Workshop on YouTube.</w:t>
      </w:r>
    </w:p>
    <w:p w:rsidR="00A84AFB" w:rsidRPr="008D08A0" w:rsidRDefault="00807F19" w:rsidP="008D08A0">
      <w:pPr>
        <w:pStyle w:val="Subtitle"/>
        <w:rPr>
          <w:sz w:val="28"/>
          <w:szCs w:val="28"/>
        </w:rPr>
      </w:pPr>
      <w:r w:rsidRPr="008D08A0">
        <w:rPr>
          <w:sz w:val="28"/>
          <w:szCs w:val="28"/>
        </w:rPr>
        <w:t xml:space="preserve"> </w:t>
      </w:r>
      <w:r w:rsidR="00A21E3E" w:rsidRPr="008D08A0">
        <w:rPr>
          <w:sz w:val="28"/>
          <w:szCs w:val="28"/>
        </w:rPr>
        <w:t>1.3 Problem Statement</w:t>
      </w:r>
    </w:p>
    <w:p w:rsidR="00807F19" w:rsidRPr="00807F19" w:rsidRDefault="00807F19" w:rsidP="008037E9">
      <w:pPr>
        <w:pStyle w:val="NormalWeb"/>
        <w:spacing w:line="480" w:lineRule="auto"/>
      </w:pPr>
      <w:r w:rsidRPr="00807F19">
        <w:t>Despite the increasing popularity of facial detection technologies, many current solutions are either computationally expensive, proprietary, or fail to perform accurately under real-world conditions like low lighting, occlusions, or varied facial orientations.</w:t>
      </w:r>
    </w:p>
    <w:p w:rsidR="00807F19" w:rsidRPr="00807F19" w:rsidRDefault="00807F19" w:rsidP="008037E9">
      <w:pPr>
        <w:pStyle w:val="NormalWeb"/>
        <w:spacing w:line="480" w:lineRule="auto"/>
      </w:pPr>
      <w:r w:rsidRPr="00807F19">
        <w:t>This project aims to solve the following problem:</w:t>
      </w:r>
    </w:p>
    <w:p w:rsidR="00807F19" w:rsidRPr="00807F19" w:rsidRDefault="00807F19" w:rsidP="008037E9">
      <w:pPr>
        <w:pStyle w:val="NormalWeb"/>
        <w:spacing w:line="480" w:lineRule="auto"/>
      </w:pPr>
      <w:r w:rsidRPr="00807F19">
        <w:rPr>
          <w:rStyle w:val="Strong"/>
        </w:rPr>
        <w:t xml:space="preserve">“How can we build a lightweight, real-time face detection model using Python and </w:t>
      </w:r>
      <w:proofErr w:type="spellStart"/>
      <w:r w:rsidRPr="00807F19">
        <w:rPr>
          <w:rStyle w:val="Strong"/>
        </w:rPr>
        <w:t>TensorFlow</w:t>
      </w:r>
      <w:proofErr w:type="spellEnd"/>
      <w:r w:rsidRPr="00807F19">
        <w:rPr>
          <w:rStyle w:val="Strong"/>
        </w:rPr>
        <w:t xml:space="preserve"> that maintains acceptable accuracy while operating on resource-constrained devices?”</w:t>
      </w:r>
    </w:p>
    <w:p w:rsidR="00807F19" w:rsidRPr="00807F19" w:rsidRDefault="00807F19" w:rsidP="008037E9">
      <w:pPr>
        <w:pStyle w:val="NormalWeb"/>
        <w:spacing w:line="480" w:lineRule="auto"/>
      </w:pPr>
      <w:r w:rsidRPr="00807F19">
        <w:t xml:space="preserve">The existing </w:t>
      </w:r>
      <w:proofErr w:type="spellStart"/>
      <w:r w:rsidRPr="00807F19">
        <w:t>Haar</w:t>
      </w:r>
      <w:proofErr w:type="spellEnd"/>
      <w:r w:rsidRPr="00807F19">
        <w:t xml:space="preserve"> Cascade approach is fast but often limited by poor generalization to diverse face shapes and lighting. Deep learning models like MTCNN or SSDs offer improved accuracy but at higher computational costs. This project explores a balanced implementation that is both educational and practically deployable.</w:t>
      </w:r>
    </w:p>
    <w:p w:rsidR="00A84AFB" w:rsidRPr="008D08A0" w:rsidRDefault="00807F19" w:rsidP="008D08A0">
      <w:pPr>
        <w:pStyle w:val="Subtitle"/>
        <w:rPr>
          <w:sz w:val="28"/>
          <w:szCs w:val="28"/>
        </w:rPr>
      </w:pPr>
      <w:r w:rsidRPr="008D08A0">
        <w:rPr>
          <w:sz w:val="28"/>
          <w:szCs w:val="28"/>
        </w:rPr>
        <w:lastRenderedPageBreak/>
        <w:t xml:space="preserve"> </w:t>
      </w:r>
      <w:r w:rsidR="00A21E3E" w:rsidRPr="008D08A0">
        <w:rPr>
          <w:sz w:val="28"/>
          <w:szCs w:val="28"/>
        </w:rPr>
        <w:t>1.4 Aim and Objectives</w:t>
      </w:r>
    </w:p>
    <w:p w:rsidR="00807F19" w:rsidRPr="00807F19" w:rsidRDefault="00807F19" w:rsidP="008037E9">
      <w:pPr>
        <w:pStyle w:val="NormalWeb"/>
        <w:spacing w:line="480" w:lineRule="auto"/>
      </w:pPr>
      <w:r w:rsidRPr="00807F19">
        <w:t xml:space="preserve">To develop and evaluate a real-time, deep face detection system using Python and </w:t>
      </w:r>
      <w:proofErr w:type="spellStart"/>
      <w:r w:rsidRPr="00807F19">
        <w:t>TensorFlow</w:t>
      </w:r>
      <w:proofErr w:type="spellEnd"/>
      <w:r w:rsidRPr="00807F19">
        <w:t>, capable of detecting human faces in static images and live video feeds with high reliability and responsiveness.</w:t>
      </w:r>
    </w:p>
    <w:p w:rsidR="00807F19" w:rsidRPr="00807F19" w:rsidRDefault="00807F19" w:rsidP="00807F19">
      <w:pPr>
        <w:pStyle w:val="Heading3"/>
        <w:rPr>
          <w:rFonts w:ascii="Times New Roman" w:hAnsi="Times New Roman" w:cs="Times New Roman"/>
        </w:rPr>
      </w:pPr>
      <w:r w:rsidRPr="00807F19">
        <w:rPr>
          <w:rStyle w:val="Strong"/>
          <w:rFonts w:ascii="Times New Roman" w:hAnsi="Times New Roman" w:cs="Times New Roman"/>
          <w:b/>
          <w:bCs/>
        </w:rPr>
        <w:t>Objectives</w:t>
      </w:r>
    </w:p>
    <w:p w:rsidR="00807F19" w:rsidRPr="00807F19" w:rsidRDefault="00807F19" w:rsidP="008037E9">
      <w:pPr>
        <w:pStyle w:val="NormalWeb"/>
        <w:numPr>
          <w:ilvl w:val="0"/>
          <w:numId w:val="10"/>
        </w:numPr>
        <w:spacing w:line="480" w:lineRule="auto"/>
      </w:pPr>
      <w:r w:rsidRPr="00807F19">
        <w:t xml:space="preserve">To explore and implement face detection techniques using </w:t>
      </w:r>
      <w:proofErr w:type="spellStart"/>
      <w:r w:rsidRPr="00807F19">
        <w:t>Haar</w:t>
      </w:r>
      <w:proofErr w:type="spellEnd"/>
      <w:r w:rsidRPr="00807F19">
        <w:t xml:space="preserve"> Cascade and </w:t>
      </w:r>
      <w:proofErr w:type="spellStart"/>
      <w:r w:rsidRPr="00807F19">
        <w:t>OpenCV</w:t>
      </w:r>
      <w:proofErr w:type="spellEnd"/>
      <w:r w:rsidRPr="00807F19">
        <w:t>.</w:t>
      </w:r>
    </w:p>
    <w:p w:rsidR="00807F19" w:rsidRPr="00807F19" w:rsidRDefault="00807F19" w:rsidP="008037E9">
      <w:pPr>
        <w:pStyle w:val="NormalWeb"/>
        <w:numPr>
          <w:ilvl w:val="0"/>
          <w:numId w:val="10"/>
        </w:numPr>
        <w:spacing w:line="480" w:lineRule="auto"/>
      </w:pPr>
      <w:r w:rsidRPr="00807F19">
        <w:t>To design a flexible Python-based architecture for integrating deep learning models (</w:t>
      </w:r>
      <w:proofErr w:type="spellStart"/>
      <w:r w:rsidRPr="00807F19">
        <w:t>TensorFlow</w:t>
      </w:r>
      <w:proofErr w:type="spellEnd"/>
      <w:r w:rsidRPr="00807F19">
        <w:t>).</w:t>
      </w:r>
    </w:p>
    <w:p w:rsidR="00807F19" w:rsidRPr="00807F19" w:rsidRDefault="00807F19" w:rsidP="008037E9">
      <w:pPr>
        <w:pStyle w:val="NormalWeb"/>
        <w:numPr>
          <w:ilvl w:val="0"/>
          <w:numId w:val="10"/>
        </w:numPr>
        <w:spacing w:line="480" w:lineRule="auto"/>
      </w:pPr>
      <w:r w:rsidRPr="00807F19">
        <w:t>To enable real-time face detection via webcam and ensure detection boxes are drawn around detected faces.</w:t>
      </w:r>
    </w:p>
    <w:p w:rsidR="00807F19" w:rsidRPr="00807F19" w:rsidRDefault="00807F19" w:rsidP="008037E9">
      <w:pPr>
        <w:pStyle w:val="NormalWeb"/>
        <w:numPr>
          <w:ilvl w:val="0"/>
          <w:numId w:val="10"/>
        </w:numPr>
        <w:spacing w:line="480" w:lineRule="auto"/>
      </w:pPr>
      <w:r w:rsidRPr="00807F19">
        <w:t>To test the model on various face datasets and real-time scenarios for robustness.</w:t>
      </w:r>
    </w:p>
    <w:p w:rsidR="00807F19" w:rsidRPr="00807F19" w:rsidRDefault="00807F19" w:rsidP="008037E9">
      <w:pPr>
        <w:pStyle w:val="NormalWeb"/>
        <w:numPr>
          <w:ilvl w:val="0"/>
          <w:numId w:val="10"/>
        </w:numPr>
        <w:spacing w:line="480" w:lineRule="auto"/>
      </w:pPr>
      <w:r w:rsidRPr="00807F19">
        <w:t>To compare traditional and deep learning methods and evaluate their performance metrics (speed, accuracy, and CPU usage).</w:t>
      </w:r>
    </w:p>
    <w:p w:rsidR="00807F19" w:rsidRPr="00807F19" w:rsidRDefault="00807F19" w:rsidP="008037E9">
      <w:pPr>
        <w:pStyle w:val="NormalWeb"/>
        <w:numPr>
          <w:ilvl w:val="0"/>
          <w:numId w:val="10"/>
        </w:numPr>
        <w:spacing w:line="480" w:lineRule="auto"/>
      </w:pPr>
      <w:r w:rsidRPr="00807F19">
        <w:t>To document project limitations and propose future improvements, including integration with face recognition systems.</w:t>
      </w:r>
    </w:p>
    <w:p w:rsidR="00A84AFB" w:rsidRPr="008D08A0" w:rsidRDefault="00807F19" w:rsidP="008D08A0">
      <w:pPr>
        <w:pStyle w:val="Subtitle"/>
        <w:rPr>
          <w:sz w:val="28"/>
          <w:szCs w:val="28"/>
        </w:rPr>
      </w:pPr>
      <w:r w:rsidRPr="008D08A0">
        <w:rPr>
          <w:sz w:val="28"/>
          <w:szCs w:val="28"/>
        </w:rPr>
        <w:t xml:space="preserve"> </w:t>
      </w:r>
      <w:r w:rsidR="00A21E3E" w:rsidRPr="008D08A0">
        <w:rPr>
          <w:sz w:val="28"/>
          <w:szCs w:val="28"/>
        </w:rPr>
        <w:t>1.5 Scope of the Project</w:t>
      </w:r>
    </w:p>
    <w:p w:rsidR="00807F19" w:rsidRDefault="00807F19" w:rsidP="008037E9">
      <w:pPr>
        <w:pStyle w:val="NormalWeb"/>
        <w:spacing w:line="480" w:lineRule="auto"/>
      </w:pPr>
      <w:r>
        <w:t>The scope of this project includes:</w:t>
      </w:r>
    </w:p>
    <w:p w:rsidR="00807F19" w:rsidRDefault="00807F19" w:rsidP="008037E9">
      <w:pPr>
        <w:pStyle w:val="NormalWeb"/>
        <w:numPr>
          <w:ilvl w:val="0"/>
          <w:numId w:val="11"/>
        </w:numPr>
        <w:spacing w:line="480" w:lineRule="auto"/>
      </w:pPr>
      <w:r>
        <w:t>Implementation of face detection (not recognition or classification).</w:t>
      </w:r>
    </w:p>
    <w:p w:rsidR="00807F19" w:rsidRDefault="00807F19" w:rsidP="008037E9">
      <w:pPr>
        <w:pStyle w:val="NormalWeb"/>
        <w:numPr>
          <w:ilvl w:val="0"/>
          <w:numId w:val="11"/>
        </w:numPr>
        <w:spacing w:line="480" w:lineRule="auto"/>
      </w:pPr>
      <w:r>
        <w:t>Use of static image files and real-time webcam feeds for testing.</w:t>
      </w:r>
    </w:p>
    <w:p w:rsidR="00807F19" w:rsidRDefault="00807F19" w:rsidP="008037E9">
      <w:pPr>
        <w:pStyle w:val="NormalWeb"/>
        <w:numPr>
          <w:ilvl w:val="0"/>
          <w:numId w:val="11"/>
        </w:numPr>
        <w:spacing w:line="480" w:lineRule="auto"/>
      </w:pPr>
      <w:r>
        <w:lastRenderedPageBreak/>
        <w:t xml:space="preserve">Application of pre-trained models and classifiers (e.g., </w:t>
      </w:r>
      <w:proofErr w:type="spellStart"/>
      <w:r>
        <w:t>Haar</w:t>
      </w:r>
      <w:proofErr w:type="spellEnd"/>
      <w:r>
        <w:t xml:space="preserve"> Cascade, </w:t>
      </w:r>
      <w:proofErr w:type="spellStart"/>
      <w:r>
        <w:t>TensorFlow</w:t>
      </w:r>
      <w:proofErr w:type="spellEnd"/>
      <w:r>
        <w:t>-based CNNs if extended).</w:t>
      </w:r>
    </w:p>
    <w:p w:rsidR="00807F19" w:rsidRDefault="00807F19" w:rsidP="008037E9">
      <w:pPr>
        <w:pStyle w:val="NormalWeb"/>
        <w:numPr>
          <w:ilvl w:val="0"/>
          <w:numId w:val="11"/>
        </w:numPr>
        <w:spacing w:line="480" w:lineRule="auto"/>
      </w:pPr>
      <w:r>
        <w:t>Evaluation on standard frontal human faces in good lighting conditions.</w:t>
      </w:r>
    </w:p>
    <w:p w:rsidR="00807F19" w:rsidRDefault="00807F19" w:rsidP="008037E9">
      <w:pPr>
        <w:pStyle w:val="NormalWeb"/>
        <w:numPr>
          <w:ilvl w:val="0"/>
          <w:numId w:val="11"/>
        </w:numPr>
        <w:spacing w:line="480" w:lineRule="auto"/>
      </w:pPr>
      <w:r>
        <w:t xml:space="preserve">Python as the core language, with </w:t>
      </w:r>
      <w:proofErr w:type="spellStart"/>
      <w:r>
        <w:t>OpenCV</w:t>
      </w:r>
      <w:proofErr w:type="spellEnd"/>
      <w:r>
        <w:t xml:space="preserve"> and </w:t>
      </w:r>
      <w:proofErr w:type="spellStart"/>
      <w:r>
        <w:t>TensorFlow</w:t>
      </w:r>
      <w:proofErr w:type="spellEnd"/>
      <w:r>
        <w:t xml:space="preserve"> as supporting frameworks (APIs).</w:t>
      </w:r>
    </w:p>
    <w:p w:rsidR="00807F19" w:rsidRDefault="00807F19" w:rsidP="008037E9">
      <w:pPr>
        <w:pStyle w:val="NormalWeb"/>
        <w:spacing w:line="480" w:lineRule="auto"/>
      </w:pPr>
      <w:r>
        <w:t>This project does not extend to:</w:t>
      </w:r>
    </w:p>
    <w:p w:rsidR="00807F19" w:rsidRDefault="00807F19" w:rsidP="008037E9">
      <w:pPr>
        <w:pStyle w:val="NormalWeb"/>
        <w:numPr>
          <w:ilvl w:val="0"/>
          <w:numId w:val="12"/>
        </w:numPr>
        <w:spacing w:line="480" w:lineRule="auto"/>
      </w:pPr>
      <w:r>
        <w:t>Emotion detection or expression analysis.</w:t>
      </w:r>
    </w:p>
    <w:p w:rsidR="00807F19" w:rsidRDefault="00807F19" w:rsidP="008037E9">
      <w:pPr>
        <w:pStyle w:val="NormalWeb"/>
        <w:numPr>
          <w:ilvl w:val="0"/>
          <w:numId w:val="12"/>
        </w:numPr>
        <w:spacing w:line="480" w:lineRule="auto"/>
      </w:pPr>
      <w:r>
        <w:t xml:space="preserve">3D </w:t>
      </w:r>
      <w:proofErr w:type="gramStart"/>
      <w:r>
        <w:t>face</w:t>
      </w:r>
      <w:proofErr w:type="gramEnd"/>
      <w:r>
        <w:t xml:space="preserve"> detection or pose estimation.</w:t>
      </w:r>
    </w:p>
    <w:p w:rsidR="00807F19" w:rsidRDefault="00807F19" w:rsidP="008037E9">
      <w:pPr>
        <w:pStyle w:val="NormalWeb"/>
        <w:numPr>
          <w:ilvl w:val="0"/>
          <w:numId w:val="12"/>
        </w:numPr>
        <w:spacing w:line="480" w:lineRule="auto"/>
      </w:pPr>
      <w:r>
        <w:t>Building a dataset from scratch or training deep learning models from the ground up.</w:t>
      </w:r>
    </w:p>
    <w:p w:rsidR="00807F19" w:rsidRDefault="00807F19" w:rsidP="008037E9">
      <w:pPr>
        <w:pStyle w:val="NormalWeb"/>
        <w:numPr>
          <w:ilvl w:val="0"/>
          <w:numId w:val="12"/>
        </w:numPr>
        <w:spacing w:line="480" w:lineRule="auto"/>
      </w:pPr>
      <w:r>
        <w:t>Recognition (i.e., identifying "who" the person is).</w:t>
      </w:r>
    </w:p>
    <w:p w:rsidR="00A84AFB" w:rsidRPr="008D08A0" w:rsidRDefault="00807F19" w:rsidP="008D08A0">
      <w:pPr>
        <w:pStyle w:val="Subtitle"/>
        <w:rPr>
          <w:sz w:val="28"/>
          <w:szCs w:val="28"/>
        </w:rPr>
      </w:pPr>
      <w:r w:rsidRPr="008D08A0">
        <w:rPr>
          <w:sz w:val="28"/>
          <w:szCs w:val="28"/>
        </w:rPr>
        <w:t xml:space="preserve"> </w:t>
      </w:r>
      <w:r w:rsidR="00A21E3E" w:rsidRPr="008D08A0">
        <w:rPr>
          <w:sz w:val="28"/>
          <w:szCs w:val="28"/>
        </w:rPr>
        <w:t>1.6 Project Risk</w:t>
      </w:r>
    </w:p>
    <w:p w:rsidR="00807F19" w:rsidRDefault="00807F19">
      <w:pPr>
        <w:rPr>
          <w:rFonts w:ascii="Times New Roman" w:hAnsi="Times New Roman" w:cs="Times New Roman"/>
        </w:rPr>
      </w:pPr>
    </w:p>
    <w:tbl>
      <w:tblPr>
        <w:tblStyle w:val="LightList-Accent3"/>
        <w:tblW w:w="0" w:type="auto"/>
        <w:tblLook w:val="04A0"/>
      </w:tblPr>
      <w:tblGrid>
        <w:gridCol w:w="2032"/>
        <w:gridCol w:w="3930"/>
        <w:gridCol w:w="2894"/>
      </w:tblGrid>
      <w:tr w:rsidR="00807F19" w:rsidRPr="00807F19" w:rsidTr="00807F19">
        <w:trPr>
          <w:cnfStyle w:val="100000000000"/>
        </w:trPr>
        <w:tc>
          <w:tcPr>
            <w:cnfStyle w:val="001000000000"/>
            <w:tcW w:w="0" w:type="auto"/>
            <w:hideMark/>
          </w:tcPr>
          <w:p w:rsidR="00807F19" w:rsidRPr="00807F19" w:rsidRDefault="00807F19" w:rsidP="00807F19">
            <w:pPr>
              <w:jc w:val="center"/>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Risk</w:t>
            </w:r>
          </w:p>
        </w:tc>
        <w:tc>
          <w:tcPr>
            <w:tcW w:w="0" w:type="auto"/>
            <w:hideMark/>
          </w:tcPr>
          <w:p w:rsidR="00807F19" w:rsidRPr="00807F19" w:rsidRDefault="00807F19" w:rsidP="00807F19">
            <w:pPr>
              <w:jc w:val="center"/>
              <w:cnfStyle w:val="100000000000"/>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Description</w:t>
            </w:r>
          </w:p>
        </w:tc>
        <w:tc>
          <w:tcPr>
            <w:tcW w:w="0" w:type="auto"/>
            <w:hideMark/>
          </w:tcPr>
          <w:p w:rsidR="00807F19" w:rsidRPr="00807F19" w:rsidRDefault="00807F19" w:rsidP="00807F19">
            <w:pPr>
              <w:jc w:val="center"/>
              <w:cnfStyle w:val="100000000000"/>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Mitigation</w:t>
            </w:r>
          </w:p>
        </w:tc>
      </w:tr>
      <w:tr w:rsidR="00807F19" w:rsidRPr="00807F19" w:rsidTr="00807F19">
        <w:trPr>
          <w:cnfStyle w:val="000000100000"/>
        </w:trPr>
        <w:tc>
          <w:tcPr>
            <w:cnfStyle w:val="001000000000"/>
            <w:tcW w:w="0" w:type="auto"/>
            <w:hideMark/>
          </w:tcPr>
          <w:p w:rsidR="00807F19" w:rsidRPr="00807F19" w:rsidRDefault="00807F19" w:rsidP="00807F19">
            <w:pPr>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Limited Accuracy</w:t>
            </w:r>
          </w:p>
        </w:tc>
        <w:tc>
          <w:tcPr>
            <w:tcW w:w="0" w:type="auto"/>
            <w:hideMark/>
          </w:tcPr>
          <w:p w:rsidR="00807F19" w:rsidRPr="00807F19" w:rsidRDefault="00807F19" w:rsidP="00807F19">
            <w:pPr>
              <w:cnfStyle w:val="000000100000"/>
              <w:rPr>
                <w:rFonts w:ascii="Times New Roman" w:eastAsia="Times New Roman" w:hAnsi="Times New Roman" w:cs="Times New Roman"/>
                <w:sz w:val="24"/>
                <w:szCs w:val="24"/>
              </w:rPr>
            </w:pPr>
            <w:proofErr w:type="spellStart"/>
            <w:r w:rsidRPr="00807F19">
              <w:rPr>
                <w:rFonts w:ascii="Times New Roman" w:eastAsia="Times New Roman" w:hAnsi="Times New Roman" w:cs="Times New Roman"/>
                <w:sz w:val="24"/>
                <w:szCs w:val="24"/>
              </w:rPr>
              <w:t>Haar</w:t>
            </w:r>
            <w:proofErr w:type="spellEnd"/>
            <w:r w:rsidRPr="00807F19">
              <w:rPr>
                <w:rFonts w:ascii="Times New Roman" w:eastAsia="Times New Roman" w:hAnsi="Times New Roman" w:cs="Times New Roman"/>
                <w:sz w:val="24"/>
                <w:szCs w:val="24"/>
              </w:rPr>
              <w:t xml:space="preserve"> Cascades may fail in poor lighting or with occlusions.</w:t>
            </w:r>
          </w:p>
        </w:tc>
        <w:tc>
          <w:tcPr>
            <w:tcW w:w="0" w:type="auto"/>
            <w:hideMark/>
          </w:tcPr>
          <w:p w:rsidR="00807F19" w:rsidRPr="00807F19" w:rsidRDefault="00807F19" w:rsidP="00807F19">
            <w:pPr>
              <w:cnfStyle w:val="000000100000"/>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Use multiple classifiers or explore CNN alternatives.</w:t>
            </w:r>
          </w:p>
        </w:tc>
      </w:tr>
      <w:tr w:rsidR="00807F19" w:rsidRPr="00807F19" w:rsidTr="00807F19">
        <w:tc>
          <w:tcPr>
            <w:cnfStyle w:val="001000000000"/>
            <w:tcW w:w="0" w:type="auto"/>
            <w:hideMark/>
          </w:tcPr>
          <w:p w:rsidR="00807F19" w:rsidRPr="00807F19" w:rsidRDefault="00807F19" w:rsidP="00807F19">
            <w:pPr>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Hardware Constraints</w:t>
            </w:r>
          </w:p>
        </w:tc>
        <w:tc>
          <w:tcPr>
            <w:tcW w:w="0" w:type="auto"/>
            <w:hideMark/>
          </w:tcPr>
          <w:p w:rsidR="00807F19" w:rsidRPr="00807F19" w:rsidRDefault="00807F19" w:rsidP="00807F19">
            <w:pPr>
              <w:cnfStyle w:val="000000000000"/>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Real-time performance may degrade on low-end devices.</w:t>
            </w:r>
          </w:p>
        </w:tc>
        <w:tc>
          <w:tcPr>
            <w:tcW w:w="0" w:type="auto"/>
            <w:hideMark/>
          </w:tcPr>
          <w:p w:rsidR="00807F19" w:rsidRPr="00807F19" w:rsidRDefault="00807F19" w:rsidP="00807F19">
            <w:pPr>
              <w:cnfStyle w:val="000000000000"/>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Optimize the model and limit resolution.</w:t>
            </w:r>
          </w:p>
        </w:tc>
      </w:tr>
      <w:tr w:rsidR="00807F19" w:rsidRPr="00807F19" w:rsidTr="00807F19">
        <w:trPr>
          <w:cnfStyle w:val="000000100000"/>
        </w:trPr>
        <w:tc>
          <w:tcPr>
            <w:cnfStyle w:val="001000000000"/>
            <w:tcW w:w="0" w:type="auto"/>
            <w:hideMark/>
          </w:tcPr>
          <w:p w:rsidR="00807F19" w:rsidRPr="00807F19" w:rsidRDefault="00807F19" w:rsidP="00807F19">
            <w:pPr>
              <w:rPr>
                <w:rFonts w:ascii="Times New Roman" w:eastAsia="Times New Roman" w:hAnsi="Times New Roman" w:cs="Times New Roman"/>
                <w:sz w:val="24"/>
                <w:szCs w:val="24"/>
              </w:rPr>
            </w:pPr>
            <w:proofErr w:type="spellStart"/>
            <w:r w:rsidRPr="00807F19">
              <w:rPr>
                <w:rFonts w:ascii="Times New Roman" w:eastAsia="Times New Roman" w:hAnsi="Times New Roman" w:cs="Times New Roman"/>
                <w:sz w:val="24"/>
                <w:szCs w:val="24"/>
              </w:rPr>
              <w:t>TensorFlow</w:t>
            </w:r>
            <w:proofErr w:type="spellEnd"/>
            <w:r w:rsidRPr="00807F19">
              <w:rPr>
                <w:rFonts w:ascii="Times New Roman" w:eastAsia="Times New Roman" w:hAnsi="Times New Roman" w:cs="Times New Roman"/>
                <w:sz w:val="24"/>
                <w:szCs w:val="24"/>
              </w:rPr>
              <w:t xml:space="preserve"> Integration</w:t>
            </w:r>
          </w:p>
        </w:tc>
        <w:tc>
          <w:tcPr>
            <w:tcW w:w="0" w:type="auto"/>
            <w:hideMark/>
          </w:tcPr>
          <w:p w:rsidR="00807F19" w:rsidRPr="00807F19" w:rsidRDefault="00807F19" w:rsidP="00807F19">
            <w:pPr>
              <w:cnfStyle w:val="000000100000"/>
              <w:rPr>
                <w:rFonts w:ascii="Times New Roman" w:eastAsia="Times New Roman" w:hAnsi="Times New Roman" w:cs="Times New Roman"/>
                <w:sz w:val="24"/>
                <w:szCs w:val="24"/>
              </w:rPr>
            </w:pPr>
            <w:proofErr w:type="spellStart"/>
            <w:r w:rsidRPr="00807F19">
              <w:rPr>
                <w:rFonts w:ascii="Times New Roman" w:eastAsia="Times New Roman" w:hAnsi="Times New Roman" w:cs="Times New Roman"/>
                <w:sz w:val="24"/>
                <w:szCs w:val="24"/>
              </w:rPr>
              <w:t>TensorFlow</w:t>
            </w:r>
            <w:proofErr w:type="spellEnd"/>
            <w:r w:rsidRPr="00807F19">
              <w:rPr>
                <w:rFonts w:ascii="Times New Roman" w:eastAsia="Times New Roman" w:hAnsi="Times New Roman" w:cs="Times New Roman"/>
                <w:sz w:val="24"/>
                <w:szCs w:val="24"/>
              </w:rPr>
              <w:t xml:space="preserve"> was lightly used; full integration of deep models may fail due to GPU/CPU limitations.</w:t>
            </w:r>
          </w:p>
        </w:tc>
        <w:tc>
          <w:tcPr>
            <w:tcW w:w="0" w:type="auto"/>
            <w:hideMark/>
          </w:tcPr>
          <w:p w:rsidR="00807F19" w:rsidRPr="00807F19" w:rsidRDefault="00807F19" w:rsidP="00807F19">
            <w:pPr>
              <w:cnfStyle w:val="000000100000"/>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Design modular code to switch between models easily.</w:t>
            </w:r>
          </w:p>
        </w:tc>
      </w:tr>
      <w:tr w:rsidR="00807F19" w:rsidRPr="00807F19" w:rsidTr="00807F19">
        <w:tc>
          <w:tcPr>
            <w:cnfStyle w:val="001000000000"/>
            <w:tcW w:w="0" w:type="auto"/>
            <w:hideMark/>
          </w:tcPr>
          <w:p w:rsidR="00807F19" w:rsidRPr="00807F19" w:rsidRDefault="00807F19" w:rsidP="00807F19">
            <w:pPr>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Environmental Factors</w:t>
            </w:r>
          </w:p>
        </w:tc>
        <w:tc>
          <w:tcPr>
            <w:tcW w:w="0" w:type="auto"/>
            <w:hideMark/>
          </w:tcPr>
          <w:p w:rsidR="00807F19" w:rsidRPr="00807F19" w:rsidRDefault="00807F19" w:rsidP="00807F19">
            <w:pPr>
              <w:cnfStyle w:val="000000000000"/>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Camera angle, lighting, and movement affect detection.</w:t>
            </w:r>
          </w:p>
        </w:tc>
        <w:tc>
          <w:tcPr>
            <w:tcW w:w="0" w:type="auto"/>
            <w:hideMark/>
          </w:tcPr>
          <w:p w:rsidR="00807F19" w:rsidRPr="00807F19" w:rsidRDefault="00807F19" w:rsidP="00807F19">
            <w:pPr>
              <w:cnfStyle w:val="000000000000"/>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Use image preprocessing and stabilization techniques.</w:t>
            </w:r>
          </w:p>
        </w:tc>
      </w:tr>
      <w:tr w:rsidR="00807F19" w:rsidRPr="00807F19" w:rsidTr="00807F19">
        <w:trPr>
          <w:cnfStyle w:val="000000100000"/>
        </w:trPr>
        <w:tc>
          <w:tcPr>
            <w:cnfStyle w:val="001000000000"/>
            <w:tcW w:w="0" w:type="auto"/>
            <w:hideMark/>
          </w:tcPr>
          <w:p w:rsidR="00807F19" w:rsidRPr="00807F19" w:rsidRDefault="00807F19" w:rsidP="00807F19">
            <w:pPr>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Dataset Unavailability</w:t>
            </w:r>
          </w:p>
        </w:tc>
        <w:tc>
          <w:tcPr>
            <w:tcW w:w="0" w:type="auto"/>
            <w:hideMark/>
          </w:tcPr>
          <w:p w:rsidR="00807F19" w:rsidRPr="00807F19" w:rsidRDefault="00807F19" w:rsidP="00807F19">
            <w:pPr>
              <w:cnfStyle w:val="000000100000"/>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No dedicated training dataset used; only pre-trained classifiers.</w:t>
            </w:r>
          </w:p>
        </w:tc>
        <w:tc>
          <w:tcPr>
            <w:tcW w:w="0" w:type="auto"/>
            <w:hideMark/>
          </w:tcPr>
          <w:p w:rsidR="00807F19" w:rsidRPr="00807F19" w:rsidRDefault="00807F19" w:rsidP="00807F19">
            <w:pPr>
              <w:cnfStyle w:val="000000100000"/>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Source datasets like WIDER FACE or LFW for future work.</w:t>
            </w:r>
          </w:p>
        </w:tc>
      </w:tr>
    </w:tbl>
    <w:p w:rsidR="00807F19" w:rsidRPr="00807F19" w:rsidRDefault="00807F19">
      <w:pPr>
        <w:rPr>
          <w:rFonts w:ascii="Times New Roman" w:hAnsi="Times New Roman" w:cs="Times New Roman"/>
        </w:rPr>
      </w:pPr>
    </w:p>
    <w:p w:rsidR="00807F19" w:rsidRDefault="00807F19">
      <w:pPr>
        <w:pStyle w:val="Heading2"/>
        <w:rPr>
          <w:rFonts w:ascii="Times New Roman" w:hAnsi="Times New Roman" w:cs="Times New Roman"/>
        </w:rPr>
      </w:pPr>
    </w:p>
    <w:p w:rsidR="00A84AFB" w:rsidRPr="008D08A0" w:rsidRDefault="00A21E3E" w:rsidP="008D08A0">
      <w:pPr>
        <w:pStyle w:val="Subtitle"/>
        <w:rPr>
          <w:sz w:val="28"/>
          <w:szCs w:val="28"/>
        </w:rPr>
      </w:pPr>
      <w:r w:rsidRPr="008D08A0">
        <w:rPr>
          <w:sz w:val="28"/>
          <w:szCs w:val="28"/>
        </w:rPr>
        <w:t>1.7 SWOT Analysis</w:t>
      </w:r>
    </w:p>
    <w:p w:rsidR="00807F19" w:rsidRDefault="00807F19">
      <w:pPr>
        <w:rPr>
          <w:rFonts w:ascii="Times New Roman" w:hAnsi="Times New Roman" w:cs="Times New Roman"/>
        </w:rPr>
      </w:pPr>
    </w:p>
    <w:tbl>
      <w:tblPr>
        <w:tblStyle w:val="LightList-Accent3"/>
        <w:tblW w:w="0" w:type="auto"/>
        <w:tblLook w:val="04A0"/>
      </w:tblPr>
      <w:tblGrid>
        <w:gridCol w:w="4497"/>
        <w:gridCol w:w="4359"/>
      </w:tblGrid>
      <w:tr w:rsidR="00807F19" w:rsidRPr="00807F19" w:rsidTr="00807F19">
        <w:trPr>
          <w:cnfStyle w:val="100000000000"/>
        </w:trPr>
        <w:tc>
          <w:tcPr>
            <w:cnfStyle w:val="001000000000"/>
            <w:tcW w:w="0" w:type="auto"/>
            <w:hideMark/>
          </w:tcPr>
          <w:p w:rsidR="00807F19" w:rsidRPr="00807F19" w:rsidRDefault="00807F19" w:rsidP="00807F19">
            <w:pPr>
              <w:jc w:val="center"/>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Strengths</w:t>
            </w:r>
          </w:p>
        </w:tc>
        <w:tc>
          <w:tcPr>
            <w:tcW w:w="0" w:type="auto"/>
            <w:hideMark/>
          </w:tcPr>
          <w:p w:rsidR="00807F19" w:rsidRPr="00807F19" w:rsidRDefault="00807F19" w:rsidP="00807F19">
            <w:pPr>
              <w:jc w:val="center"/>
              <w:cnfStyle w:val="100000000000"/>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Weaknesses</w:t>
            </w:r>
          </w:p>
        </w:tc>
      </w:tr>
      <w:tr w:rsidR="00807F19" w:rsidRPr="00807F19" w:rsidTr="00807F19">
        <w:trPr>
          <w:cnfStyle w:val="000000100000"/>
        </w:trPr>
        <w:tc>
          <w:tcPr>
            <w:cnfStyle w:val="001000000000"/>
            <w:tcW w:w="0" w:type="auto"/>
            <w:hideMark/>
          </w:tcPr>
          <w:p w:rsidR="00807F19" w:rsidRPr="00807F19" w:rsidRDefault="00807F19" w:rsidP="00807F19">
            <w:pPr>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 Lightweight and fast.</w:t>
            </w:r>
          </w:p>
        </w:tc>
        <w:tc>
          <w:tcPr>
            <w:tcW w:w="0" w:type="auto"/>
            <w:hideMark/>
          </w:tcPr>
          <w:p w:rsidR="00807F19" w:rsidRPr="00807F19" w:rsidRDefault="00807F19" w:rsidP="00807F19">
            <w:pPr>
              <w:cnfStyle w:val="000000100000"/>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 xml:space="preserve">- </w:t>
            </w:r>
            <w:proofErr w:type="spellStart"/>
            <w:r w:rsidRPr="00807F19">
              <w:rPr>
                <w:rFonts w:ascii="Times New Roman" w:eastAsia="Times New Roman" w:hAnsi="Times New Roman" w:cs="Times New Roman"/>
                <w:sz w:val="24"/>
                <w:szCs w:val="24"/>
              </w:rPr>
              <w:t>Haar</w:t>
            </w:r>
            <w:proofErr w:type="spellEnd"/>
            <w:r w:rsidRPr="00807F19">
              <w:rPr>
                <w:rFonts w:ascii="Times New Roman" w:eastAsia="Times New Roman" w:hAnsi="Times New Roman" w:cs="Times New Roman"/>
                <w:sz w:val="24"/>
                <w:szCs w:val="24"/>
              </w:rPr>
              <w:t xml:space="preserve"> Cascade lacks deep semantic understanding.</w:t>
            </w:r>
          </w:p>
        </w:tc>
      </w:tr>
      <w:tr w:rsidR="00807F19" w:rsidRPr="00807F19" w:rsidTr="00807F19">
        <w:tc>
          <w:tcPr>
            <w:cnfStyle w:val="001000000000"/>
            <w:tcW w:w="0" w:type="auto"/>
            <w:hideMark/>
          </w:tcPr>
          <w:p w:rsidR="00807F19" w:rsidRPr="00807F19" w:rsidRDefault="00807F19" w:rsidP="00807F19">
            <w:pPr>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 Open-source and easily modifiable.</w:t>
            </w:r>
          </w:p>
        </w:tc>
        <w:tc>
          <w:tcPr>
            <w:tcW w:w="0" w:type="auto"/>
            <w:hideMark/>
          </w:tcPr>
          <w:p w:rsidR="00807F19" w:rsidRPr="00807F19" w:rsidRDefault="00807F19" w:rsidP="00807F19">
            <w:pPr>
              <w:cnfStyle w:val="000000000000"/>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 Not robust to extreme lighting or occlusion.</w:t>
            </w:r>
          </w:p>
        </w:tc>
      </w:tr>
      <w:tr w:rsidR="00807F19" w:rsidRPr="00807F19" w:rsidTr="00807F19">
        <w:trPr>
          <w:cnfStyle w:val="000000100000"/>
        </w:trPr>
        <w:tc>
          <w:tcPr>
            <w:cnfStyle w:val="001000000000"/>
            <w:tcW w:w="0" w:type="auto"/>
            <w:hideMark/>
          </w:tcPr>
          <w:p w:rsidR="00807F19" w:rsidRPr="00807F19" w:rsidRDefault="00807F19" w:rsidP="00807F19">
            <w:pPr>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 Suitable for deployment on low-resource devices.</w:t>
            </w:r>
          </w:p>
        </w:tc>
        <w:tc>
          <w:tcPr>
            <w:tcW w:w="0" w:type="auto"/>
            <w:hideMark/>
          </w:tcPr>
          <w:p w:rsidR="00807F19" w:rsidRPr="00807F19" w:rsidRDefault="00807F19" w:rsidP="00807F19">
            <w:pPr>
              <w:cnfStyle w:val="000000100000"/>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 xml:space="preserve">- Limited </w:t>
            </w:r>
            <w:proofErr w:type="spellStart"/>
            <w:r w:rsidRPr="00807F19">
              <w:rPr>
                <w:rFonts w:ascii="Times New Roman" w:eastAsia="Times New Roman" w:hAnsi="Times New Roman" w:cs="Times New Roman"/>
                <w:sz w:val="24"/>
                <w:szCs w:val="24"/>
              </w:rPr>
              <w:t>TensorFlow</w:t>
            </w:r>
            <w:proofErr w:type="spellEnd"/>
            <w:r w:rsidRPr="00807F19">
              <w:rPr>
                <w:rFonts w:ascii="Times New Roman" w:eastAsia="Times New Roman" w:hAnsi="Times New Roman" w:cs="Times New Roman"/>
                <w:sz w:val="24"/>
                <w:szCs w:val="24"/>
              </w:rPr>
              <w:t xml:space="preserve"> use in current version.</w:t>
            </w:r>
          </w:p>
        </w:tc>
      </w:tr>
    </w:tbl>
    <w:p w:rsidR="00807F19" w:rsidRDefault="00807F19">
      <w:pPr>
        <w:rPr>
          <w:rFonts w:ascii="Times New Roman" w:hAnsi="Times New Roman" w:cs="Times New Roman"/>
        </w:rPr>
      </w:pPr>
    </w:p>
    <w:tbl>
      <w:tblPr>
        <w:tblStyle w:val="LightList-Accent3"/>
        <w:tblW w:w="0" w:type="auto"/>
        <w:tblLook w:val="04A0"/>
      </w:tblPr>
      <w:tblGrid>
        <w:gridCol w:w="4980"/>
        <w:gridCol w:w="3876"/>
      </w:tblGrid>
      <w:tr w:rsidR="00807F19" w:rsidRPr="00807F19" w:rsidTr="00807F19">
        <w:trPr>
          <w:cnfStyle w:val="100000000000"/>
        </w:trPr>
        <w:tc>
          <w:tcPr>
            <w:cnfStyle w:val="001000000000"/>
            <w:tcW w:w="0" w:type="auto"/>
            <w:hideMark/>
          </w:tcPr>
          <w:p w:rsidR="00807F19" w:rsidRPr="00807F19" w:rsidRDefault="00807F19" w:rsidP="00807F19">
            <w:pPr>
              <w:jc w:val="center"/>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Opportunities</w:t>
            </w:r>
          </w:p>
        </w:tc>
        <w:tc>
          <w:tcPr>
            <w:tcW w:w="0" w:type="auto"/>
            <w:hideMark/>
          </w:tcPr>
          <w:p w:rsidR="00807F19" w:rsidRPr="00807F19" w:rsidRDefault="00807F19" w:rsidP="00807F19">
            <w:pPr>
              <w:jc w:val="center"/>
              <w:cnfStyle w:val="100000000000"/>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Threats</w:t>
            </w:r>
          </w:p>
        </w:tc>
      </w:tr>
      <w:tr w:rsidR="00807F19" w:rsidRPr="00807F19" w:rsidTr="00807F19">
        <w:trPr>
          <w:cnfStyle w:val="000000100000"/>
        </w:trPr>
        <w:tc>
          <w:tcPr>
            <w:cnfStyle w:val="001000000000"/>
            <w:tcW w:w="0" w:type="auto"/>
            <w:hideMark/>
          </w:tcPr>
          <w:p w:rsidR="00807F19" w:rsidRPr="00807F19" w:rsidRDefault="00807F19" w:rsidP="00807F19">
            <w:pPr>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 Integration with access control systems.</w:t>
            </w:r>
          </w:p>
        </w:tc>
        <w:tc>
          <w:tcPr>
            <w:tcW w:w="0" w:type="auto"/>
            <w:hideMark/>
          </w:tcPr>
          <w:p w:rsidR="00807F19" w:rsidRPr="00807F19" w:rsidRDefault="00807F19" w:rsidP="00807F19">
            <w:pPr>
              <w:cnfStyle w:val="000000100000"/>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 Rapid pace of face detection algorithm development.</w:t>
            </w:r>
          </w:p>
        </w:tc>
      </w:tr>
      <w:tr w:rsidR="00807F19" w:rsidRPr="00807F19" w:rsidTr="00807F19">
        <w:tc>
          <w:tcPr>
            <w:cnfStyle w:val="001000000000"/>
            <w:tcW w:w="0" w:type="auto"/>
            <w:hideMark/>
          </w:tcPr>
          <w:p w:rsidR="00807F19" w:rsidRPr="00807F19" w:rsidRDefault="00807F19" w:rsidP="00807F19">
            <w:pPr>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 Extension to recognition, attendance tracking, or emotion analysis.</w:t>
            </w:r>
          </w:p>
        </w:tc>
        <w:tc>
          <w:tcPr>
            <w:tcW w:w="0" w:type="auto"/>
            <w:hideMark/>
          </w:tcPr>
          <w:p w:rsidR="00807F19" w:rsidRPr="00807F19" w:rsidRDefault="00807F19" w:rsidP="00807F19">
            <w:pPr>
              <w:cnfStyle w:val="000000000000"/>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 Ethical concerns and data privacy regulations.</w:t>
            </w:r>
          </w:p>
        </w:tc>
      </w:tr>
      <w:tr w:rsidR="00807F19" w:rsidRPr="00807F19" w:rsidTr="00807F19">
        <w:trPr>
          <w:cnfStyle w:val="000000100000"/>
        </w:trPr>
        <w:tc>
          <w:tcPr>
            <w:cnfStyle w:val="001000000000"/>
            <w:tcW w:w="0" w:type="auto"/>
            <w:hideMark/>
          </w:tcPr>
          <w:p w:rsidR="00807F19" w:rsidRPr="00807F19" w:rsidRDefault="00807F19" w:rsidP="00807F19">
            <w:pPr>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 Development for mobile apps and web apps.</w:t>
            </w:r>
          </w:p>
        </w:tc>
        <w:tc>
          <w:tcPr>
            <w:tcW w:w="0" w:type="auto"/>
            <w:hideMark/>
          </w:tcPr>
          <w:p w:rsidR="00807F19" w:rsidRPr="00807F19" w:rsidRDefault="00807F19" w:rsidP="00807F19">
            <w:pPr>
              <w:cnfStyle w:val="000000100000"/>
              <w:rPr>
                <w:rFonts w:ascii="Times New Roman" w:eastAsia="Times New Roman" w:hAnsi="Times New Roman" w:cs="Times New Roman"/>
                <w:sz w:val="24"/>
                <w:szCs w:val="24"/>
              </w:rPr>
            </w:pPr>
            <w:r w:rsidRPr="00807F19">
              <w:rPr>
                <w:rFonts w:ascii="Times New Roman" w:eastAsia="Times New Roman" w:hAnsi="Times New Roman" w:cs="Times New Roman"/>
                <w:sz w:val="24"/>
                <w:szCs w:val="24"/>
              </w:rPr>
              <w:t>- Potential misuse for surveillance.</w:t>
            </w:r>
          </w:p>
        </w:tc>
      </w:tr>
    </w:tbl>
    <w:p w:rsidR="00807F19" w:rsidRPr="00807F19" w:rsidRDefault="00807F19">
      <w:pPr>
        <w:rPr>
          <w:rFonts w:ascii="Times New Roman" w:hAnsi="Times New Roman" w:cs="Times New Roman"/>
        </w:rPr>
      </w:pPr>
    </w:p>
    <w:p w:rsidR="00A84AFB" w:rsidRPr="008D08A0" w:rsidRDefault="00A21E3E" w:rsidP="008D08A0">
      <w:pPr>
        <w:pStyle w:val="Subtitle"/>
        <w:rPr>
          <w:sz w:val="28"/>
          <w:szCs w:val="28"/>
        </w:rPr>
      </w:pPr>
      <w:r w:rsidRPr="008D08A0">
        <w:rPr>
          <w:sz w:val="28"/>
          <w:szCs w:val="28"/>
        </w:rPr>
        <w:t>1.8 Signif</w:t>
      </w:r>
      <w:r w:rsidRPr="008D08A0">
        <w:rPr>
          <w:sz w:val="28"/>
          <w:szCs w:val="28"/>
        </w:rPr>
        <w:t>icance of the Project</w:t>
      </w:r>
    </w:p>
    <w:p w:rsidR="00807F19" w:rsidRDefault="00807F19" w:rsidP="008037E9">
      <w:pPr>
        <w:pStyle w:val="NormalWeb"/>
        <w:spacing w:line="480" w:lineRule="auto"/>
      </w:pPr>
      <w:r>
        <w:t>This project holds both academic and practical significance:</w:t>
      </w:r>
    </w:p>
    <w:p w:rsidR="00807F19" w:rsidRDefault="00807F19" w:rsidP="008037E9">
      <w:pPr>
        <w:pStyle w:val="NormalWeb"/>
        <w:numPr>
          <w:ilvl w:val="0"/>
          <w:numId w:val="13"/>
        </w:numPr>
        <w:spacing w:line="480" w:lineRule="auto"/>
      </w:pPr>
      <w:r>
        <w:rPr>
          <w:rStyle w:val="Strong"/>
        </w:rPr>
        <w:t>Educational Value</w:t>
      </w:r>
      <w:r>
        <w:t xml:space="preserve">: Serves as an excellent introduction to computer vision using Python, </w:t>
      </w:r>
      <w:proofErr w:type="spellStart"/>
      <w:r>
        <w:t>OpenCV</w:t>
      </w:r>
      <w:proofErr w:type="spellEnd"/>
      <w:r>
        <w:t xml:space="preserve">, and </w:t>
      </w:r>
      <w:proofErr w:type="spellStart"/>
      <w:r>
        <w:t>TensorFlow</w:t>
      </w:r>
      <w:proofErr w:type="spellEnd"/>
      <w:r>
        <w:t>.</w:t>
      </w:r>
    </w:p>
    <w:p w:rsidR="00807F19" w:rsidRDefault="00807F19" w:rsidP="008037E9">
      <w:pPr>
        <w:pStyle w:val="NormalWeb"/>
        <w:numPr>
          <w:ilvl w:val="0"/>
          <w:numId w:val="13"/>
        </w:numPr>
        <w:spacing w:line="480" w:lineRule="auto"/>
      </w:pPr>
      <w:r>
        <w:rPr>
          <w:rStyle w:val="Strong"/>
        </w:rPr>
        <w:t>Skill Development</w:t>
      </w:r>
      <w:r>
        <w:t>: Enhances hands-on experience in image processing, model evaluation, and real-time system design.</w:t>
      </w:r>
    </w:p>
    <w:p w:rsidR="00807F19" w:rsidRDefault="00807F19" w:rsidP="008037E9">
      <w:pPr>
        <w:pStyle w:val="NormalWeb"/>
        <w:numPr>
          <w:ilvl w:val="0"/>
          <w:numId w:val="13"/>
        </w:numPr>
        <w:spacing w:line="480" w:lineRule="auto"/>
      </w:pPr>
      <w:r>
        <w:rPr>
          <w:rStyle w:val="Strong"/>
        </w:rPr>
        <w:t>Local Relevance</w:t>
      </w:r>
      <w:r>
        <w:t>: Demonstrates the feasibility of building intelligent systems in Nigeria using free and open tools.</w:t>
      </w:r>
    </w:p>
    <w:p w:rsidR="00807F19" w:rsidRDefault="00807F19" w:rsidP="008037E9">
      <w:pPr>
        <w:pStyle w:val="NormalWeb"/>
        <w:numPr>
          <w:ilvl w:val="0"/>
          <w:numId w:val="13"/>
        </w:numPr>
        <w:spacing w:line="480" w:lineRule="auto"/>
      </w:pPr>
      <w:r>
        <w:rPr>
          <w:rStyle w:val="Strong"/>
        </w:rPr>
        <w:t>Scalability</w:t>
      </w:r>
      <w:r>
        <w:t>: Can be extended to attendance systems, smart surveillance, and identity verification applications in schools, offices, or public spaces.</w:t>
      </w:r>
    </w:p>
    <w:p w:rsidR="00A84AFB" w:rsidRDefault="00807F19" w:rsidP="008037E9">
      <w:pPr>
        <w:pStyle w:val="NormalWeb"/>
        <w:numPr>
          <w:ilvl w:val="0"/>
          <w:numId w:val="13"/>
        </w:numPr>
        <w:spacing w:line="480" w:lineRule="auto"/>
      </w:pPr>
      <w:r>
        <w:rPr>
          <w:rStyle w:val="Strong"/>
        </w:rPr>
        <w:t>Open-Source Contribution</w:t>
      </w:r>
      <w:r>
        <w:t>: Promotes reusability and learning through clean, documented code.</w:t>
      </w:r>
    </w:p>
    <w:p w:rsidR="00807F19" w:rsidRDefault="00807F19" w:rsidP="00807F19">
      <w:pPr>
        <w:pStyle w:val="NormalWeb"/>
        <w:ind w:left="720"/>
        <w:rPr>
          <w:rStyle w:val="Strong"/>
        </w:rPr>
      </w:pPr>
    </w:p>
    <w:p w:rsidR="00807F19" w:rsidRPr="00807F19" w:rsidRDefault="00807F19" w:rsidP="00807F19">
      <w:pPr>
        <w:pStyle w:val="NormalWeb"/>
        <w:ind w:left="720"/>
      </w:pPr>
    </w:p>
    <w:p w:rsidR="00A84AFB" w:rsidRPr="008D08A0" w:rsidRDefault="00A21E3E" w:rsidP="008D08A0">
      <w:pPr>
        <w:pStyle w:val="Subtitle"/>
        <w:rPr>
          <w:sz w:val="28"/>
          <w:szCs w:val="28"/>
        </w:rPr>
      </w:pPr>
      <w:r w:rsidRPr="008D08A0">
        <w:rPr>
          <w:sz w:val="28"/>
          <w:szCs w:val="28"/>
        </w:rPr>
        <w:t>1.9 Organisation of the Project</w:t>
      </w:r>
    </w:p>
    <w:p w:rsidR="004E1B83" w:rsidRDefault="004E1B83" w:rsidP="008037E9">
      <w:pPr>
        <w:pStyle w:val="NormalWeb"/>
        <w:spacing w:line="480" w:lineRule="auto"/>
      </w:pPr>
      <w:r>
        <w:t>This research work is divided into five main chapters:</w:t>
      </w:r>
    </w:p>
    <w:p w:rsidR="004E1B83" w:rsidRDefault="004E1B83" w:rsidP="008037E9">
      <w:pPr>
        <w:pStyle w:val="NormalWeb"/>
        <w:numPr>
          <w:ilvl w:val="0"/>
          <w:numId w:val="14"/>
        </w:numPr>
        <w:spacing w:line="480" w:lineRule="auto"/>
      </w:pPr>
      <w:r>
        <w:rPr>
          <w:rStyle w:val="Strong"/>
        </w:rPr>
        <w:t>Chapter One</w:t>
      </w:r>
      <w:r>
        <w:t>: Provides the introduction, background, problem statement, aims, objectives, and risk analysis of the project.</w:t>
      </w:r>
    </w:p>
    <w:p w:rsidR="004E1B83" w:rsidRDefault="004E1B83" w:rsidP="008037E9">
      <w:pPr>
        <w:pStyle w:val="NormalWeb"/>
        <w:numPr>
          <w:ilvl w:val="0"/>
          <w:numId w:val="14"/>
        </w:numPr>
        <w:spacing w:line="480" w:lineRule="auto"/>
      </w:pPr>
      <w:r>
        <w:rPr>
          <w:rStyle w:val="Strong"/>
        </w:rPr>
        <w:t>Chapter Two</w:t>
      </w:r>
      <w:r>
        <w:t>: Reviews related literature on face detection methods, traditional and deep learning approaches, and current tools.</w:t>
      </w:r>
    </w:p>
    <w:p w:rsidR="004E1B83" w:rsidRDefault="004E1B83" w:rsidP="008037E9">
      <w:pPr>
        <w:pStyle w:val="NormalWeb"/>
        <w:numPr>
          <w:ilvl w:val="0"/>
          <w:numId w:val="14"/>
        </w:numPr>
        <w:spacing w:line="480" w:lineRule="auto"/>
      </w:pPr>
      <w:r>
        <w:rPr>
          <w:rStyle w:val="Strong"/>
        </w:rPr>
        <w:t>Chapter Three</w:t>
      </w:r>
      <w:r>
        <w:t>: Describes the methodology used, including design, tools, dataset handling, and software implementation strategies.</w:t>
      </w:r>
    </w:p>
    <w:p w:rsidR="004E1B83" w:rsidRDefault="004E1B83" w:rsidP="008037E9">
      <w:pPr>
        <w:pStyle w:val="NormalWeb"/>
        <w:numPr>
          <w:ilvl w:val="0"/>
          <w:numId w:val="14"/>
        </w:numPr>
        <w:spacing w:line="480" w:lineRule="auto"/>
      </w:pPr>
      <w:r>
        <w:rPr>
          <w:rStyle w:val="Strong"/>
        </w:rPr>
        <w:t>Chapter Four</w:t>
      </w:r>
      <w:r>
        <w:t>: Presents the results of experiments, evaluates system performance, and discusses findings.</w:t>
      </w:r>
    </w:p>
    <w:p w:rsidR="004E1B83" w:rsidRDefault="004E1B83" w:rsidP="008037E9">
      <w:pPr>
        <w:pStyle w:val="NormalWeb"/>
        <w:numPr>
          <w:ilvl w:val="0"/>
          <w:numId w:val="14"/>
        </w:numPr>
        <w:spacing w:line="480" w:lineRule="auto"/>
      </w:pPr>
      <w:r>
        <w:rPr>
          <w:rStyle w:val="Strong"/>
        </w:rPr>
        <w:t>Chapter Five</w:t>
      </w:r>
      <w:r>
        <w:t>: Summarizes the research, highlights limitations, recommends future improvements, and concludes the project.</w:t>
      </w:r>
    </w:p>
    <w:p w:rsidR="00A84AFB" w:rsidRPr="00807F19" w:rsidRDefault="00A84AFB" w:rsidP="004E1B83">
      <w:pPr>
        <w:rPr>
          <w:rFonts w:ascii="Times New Roman" w:hAnsi="Times New Roman" w:cs="Times New Roman"/>
        </w:rPr>
      </w:pPr>
    </w:p>
    <w:sectPr w:rsidR="00A84AFB" w:rsidRPr="00807F19" w:rsidSect="00034616">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8E437C9"/>
    <w:multiLevelType w:val="multilevel"/>
    <w:tmpl w:val="A0AA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A265A3"/>
    <w:multiLevelType w:val="multilevel"/>
    <w:tmpl w:val="C5A2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5463EC"/>
    <w:multiLevelType w:val="multilevel"/>
    <w:tmpl w:val="2236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2D6E3D"/>
    <w:multiLevelType w:val="multilevel"/>
    <w:tmpl w:val="AE20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96483E"/>
    <w:multiLevelType w:val="multilevel"/>
    <w:tmpl w:val="67F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0"/>
  </w:num>
  <w:num w:numId="12">
    <w:abstractNumId w:val="11"/>
  </w:num>
  <w:num w:numId="13">
    <w:abstractNumId w:val="13"/>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7730"/>
    <w:rsid w:val="00034616"/>
    <w:rsid w:val="0006063C"/>
    <w:rsid w:val="0015074B"/>
    <w:rsid w:val="0029639D"/>
    <w:rsid w:val="00326F90"/>
    <w:rsid w:val="004E1B83"/>
    <w:rsid w:val="008037E9"/>
    <w:rsid w:val="00807F19"/>
    <w:rsid w:val="008D08A0"/>
    <w:rsid w:val="00A21E3E"/>
    <w:rsid w:val="00A84AFB"/>
    <w:rsid w:val="00AA1D8D"/>
    <w:rsid w:val="00B47730"/>
    <w:rsid w:val="00CB0664"/>
    <w:rsid w:val="00FC69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807F1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divs>
    <w:div w:id="220673119">
      <w:bodyDiv w:val="1"/>
      <w:marLeft w:val="0"/>
      <w:marRight w:val="0"/>
      <w:marTop w:val="0"/>
      <w:marBottom w:val="0"/>
      <w:divBdr>
        <w:top w:val="none" w:sz="0" w:space="0" w:color="auto"/>
        <w:left w:val="none" w:sz="0" w:space="0" w:color="auto"/>
        <w:bottom w:val="none" w:sz="0" w:space="0" w:color="auto"/>
        <w:right w:val="none" w:sz="0" w:space="0" w:color="auto"/>
      </w:divBdr>
    </w:div>
    <w:div w:id="536548061">
      <w:bodyDiv w:val="1"/>
      <w:marLeft w:val="0"/>
      <w:marRight w:val="0"/>
      <w:marTop w:val="0"/>
      <w:marBottom w:val="0"/>
      <w:divBdr>
        <w:top w:val="none" w:sz="0" w:space="0" w:color="auto"/>
        <w:left w:val="none" w:sz="0" w:space="0" w:color="auto"/>
        <w:bottom w:val="none" w:sz="0" w:space="0" w:color="auto"/>
        <w:right w:val="none" w:sz="0" w:space="0" w:color="auto"/>
      </w:divBdr>
    </w:div>
    <w:div w:id="551698148">
      <w:bodyDiv w:val="1"/>
      <w:marLeft w:val="0"/>
      <w:marRight w:val="0"/>
      <w:marTop w:val="0"/>
      <w:marBottom w:val="0"/>
      <w:divBdr>
        <w:top w:val="none" w:sz="0" w:space="0" w:color="auto"/>
        <w:left w:val="none" w:sz="0" w:space="0" w:color="auto"/>
        <w:bottom w:val="none" w:sz="0" w:space="0" w:color="auto"/>
        <w:right w:val="none" w:sz="0" w:space="0" w:color="auto"/>
      </w:divBdr>
    </w:div>
    <w:div w:id="748767622">
      <w:bodyDiv w:val="1"/>
      <w:marLeft w:val="0"/>
      <w:marRight w:val="0"/>
      <w:marTop w:val="0"/>
      <w:marBottom w:val="0"/>
      <w:divBdr>
        <w:top w:val="none" w:sz="0" w:space="0" w:color="auto"/>
        <w:left w:val="none" w:sz="0" w:space="0" w:color="auto"/>
        <w:bottom w:val="none" w:sz="0" w:space="0" w:color="auto"/>
        <w:right w:val="none" w:sz="0" w:space="0" w:color="auto"/>
      </w:divBdr>
    </w:div>
    <w:div w:id="1016005277">
      <w:bodyDiv w:val="1"/>
      <w:marLeft w:val="0"/>
      <w:marRight w:val="0"/>
      <w:marTop w:val="0"/>
      <w:marBottom w:val="0"/>
      <w:divBdr>
        <w:top w:val="none" w:sz="0" w:space="0" w:color="auto"/>
        <w:left w:val="none" w:sz="0" w:space="0" w:color="auto"/>
        <w:bottom w:val="none" w:sz="0" w:space="0" w:color="auto"/>
        <w:right w:val="none" w:sz="0" w:space="0" w:color="auto"/>
      </w:divBdr>
    </w:div>
    <w:div w:id="1028603420">
      <w:bodyDiv w:val="1"/>
      <w:marLeft w:val="0"/>
      <w:marRight w:val="0"/>
      <w:marTop w:val="0"/>
      <w:marBottom w:val="0"/>
      <w:divBdr>
        <w:top w:val="none" w:sz="0" w:space="0" w:color="auto"/>
        <w:left w:val="none" w:sz="0" w:space="0" w:color="auto"/>
        <w:bottom w:val="none" w:sz="0" w:space="0" w:color="auto"/>
        <w:right w:val="none" w:sz="0" w:space="0" w:color="auto"/>
      </w:divBdr>
      <w:divsChild>
        <w:div w:id="145949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423980">
      <w:bodyDiv w:val="1"/>
      <w:marLeft w:val="0"/>
      <w:marRight w:val="0"/>
      <w:marTop w:val="0"/>
      <w:marBottom w:val="0"/>
      <w:divBdr>
        <w:top w:val="none" w:sz="0" w:space="0" w:color="auto"/>
        <w:left w:val="none" w:sz="0" w:space="0" w:color="auto"/>
        <w:bottom w:val="none" w:sz="0" w:space="0" w:color="auto"/>
        <w:right w:val="none" w:sz="0" w:space="0" w:color="auto"/>
      </w:divBdr>
    </w:div>
    <w:div w:id="1379164660">
      <w:bodyDiv w:val="1"/>
      <w:marLeft w:val="0"/>
      <w:marRight w:val="0"/>
      <w:marTop w:val="0"/>
      <w:marBottom w:val="0"/>
      <w:divBdr>
        <w:top w:val="none" w:sz="0" w:space="0" w:color="auto"/>
        <w:left w:val="none" w:sz="0" w:space="0" w:color="auto"/>
        <w:bottom w:val="none" w:sz="0" w:space="0" w:color="auto"/>
        <w:right w:val="none" w:sz="0" w:space="0" w:color="auto"/>
      </w:divBdr>
    </w:div>
    <w:div w:id="1686205926">
      <w:bodyDiv w:val="1"/>
      <w:marLeft w:val="0"/>
      <w:marRight w:val="0"/>
      <w:marTop w:val="0"/>
      <w:marBottom w:val="0"/>
      <w:divBdr>
        <w:top w:val="none" w:sz="0" w:space="0" w:color="auto"/>
        <w:left w:val="none" w:sz="0" w:space="0" w:color="auto"/>
        <w:bottom w:val="none" w:sz="0" w:space="0" w:color="auto"/>
        <w:right w:val="none" w:sz="0" w:space="0" w:color="auto"/>
      </w:divBdr>
    </w:div>
    <w:div w:id="2060937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python-docx</dc:creator>
  <dc:description>generated by python-docx</dc:description>
  <cp:lastModifiedBy>blaze chima</cp:lastModifiedBy>
  <cp:revision>3</cp:revision>
  <dcterms:created xsi:type="dcterms:W3CDTF">2025-06-08T10:52:00Z</dcterms:created>
  <dcterms:modified xsi:type="dcterms:W3CDTF">2025-06-08T11:49:00Z</dcterms:modified>
</cp:coreProperties>
</file>