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AC09" w14:textId="77777777" w:rsidR="00B929FF" w:rsidRDefault="00000000">
      <w:pPr>
        <w:pStyle w:val="Heading1"/>
        <w:spacing w:after="0" w:line="276" w:lineRule="auto"/>
        <w:jc w:val="center"/>
      </w:pPr>
      <w:bookmarkStart w:id="0" w:name="_Toc145802316"/>
      <w:commentRangeStart w:id="1"/>
      <w:r>
        <w:t>Title Page</w:t>
      </w:r>
      <w:bookmarkEnd w:id="0"/>
      <w:commentRangeEnd w:id="1"/>
      <w:r w:rsidR="00003C5B">
        <w:rPr>
          <w:rStyle w:val="CommentReference"/>
          <w:rFonts w:asciiTheme="minorHAnsi" w:eastAsiaTheme="minorHAnsi" w:hAnsiTheme="minorHAnsi" w:cstheme="minorBidi"/>
          <w:b w:val="0"/>
          <w:color w:val="auto"/>
        </w:rPr>
        <w:commentReference w:id="1"/>
      </w:r>
    </w:p>
    <w:p w14:paraId="0243CF55" w14:textId="77777777" w:rsidR="00B929FF" w:rsidRDefault="00000000">
      <w:pPr>
        <w:spacing w:line="480" w:lineRule="auto"/>
        <w:ind w:left="-540" w:right="-450"/>
        <w:jc w:val="center"/>
        <w:rPr>
          <w:rFonts w:ascii="Times New Roman" w:hAnsi="Times New Roman" w:cs="Times New Roman"/>
          <w:b/>
          <w:sz w:val="24"/>
          <w:szCs w:val="24"/>
        </w:rPr>
      </w:pPr>
      <w:r>
        <w:rPr>
          <w:rFonts w:ascii="Times New Roman" w:hAnsi="Times New Roman" w:cs="Times New Roman"/>
          <w:b/>
          <w:sz w:val="24"/>
          <w:szCs w:val="24"/>
        </w:rPr>
        <w:t>DESIGN AND IMPLEMENTATION OF CREDIT CARD FRAUD DETECTION SYSTEM USING LOGISTIC REGRESSION</w:t>
      </w:r>
    </w:p>
    <w:p w14:paraId="7E759F4E" w14:textId="77777777" w:rsidR="00B929FF" w:rsidRDefault="00B929FF">
      <w:pPr>
        <w:spacing w:line="480" w:lineRule="auto"/>
        <w:jc w:val="center"/>
        <w:rPr>
          <w:rFonts w:ascii="Times New Roman" w:hAnsi="Times New Roman" w:cs="Times New Roman"/>
          <w:b/>
          <w:sz w:val="24"/>
          <w:szCs w:val="24"/>
        </w:rPr>
      </w:pPr>
    </w:p>
    <w:p w14:paraId="016D72B8" w14:textId="77777777" w:rsidR="00B929FF" w:rsidRDefault="00B929FF">
      <w:pPr>
        <w:spacing w:line="480" w:lineRule="auto"/>
        <w:jc w:val="center"/>
        <w:rPr>
          <w:rFonts w:ascii="Times New Roman" w:hAnsi="Times New Roman" w:cs="Times New Roman"/>
          <w:b/>
          <w:sz w:val="24"/>
          <w:szCs w:val="24"/>
        </w:rPr>
      </w:pPr>
    </w:p>
    <w:p w14:paraId="5ED6BF4E" w14:textId="77777777" w:rsidR="00B929FF" w:rsidRDefault="00B929FF">
      <w:pPr>
        <w:spacing w:line="480" w:lineRule="auto"/>
        <w:jc w:val="center"/>
        <w:rPr>
          <w:rFonts w:ascii="Times New Roman" w:hAnsi="Times New Roman" w:cs="Times New Roman"/>
          <w:b/>
          <w:sz w:val="24"/>
          <w:szCs w:val="24"/>
        </w:rPr>
      </w:pPr>
    </w:p>
    <w:p w14:paraId="6F75F198" w14:textId="77777777" w:rsidR="00B929FF"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AC24CDB" w14:textId="77777777" w:rsidR="00B929FF" w:rsidRDefault="00B929FF">
      <w:pPr>
        <w:spacing w:line="276" w:lineRule="auto"/>
        <w:jc w:val="center"/>
        <w:rPr>
          <w:rFonts w:asciiTheme="majorBidi" w:hAnsiTheme="majorBidi" w:cstheme="majorBidi"/>
          <w:b/>
          <w:sz w:val="24"/>
          <w:szCs w:val="24"/>
        </w:rPr>
      </w:pPr>
    </w:p>
    <w:p w14:paraId="2B0B321F" w14:textId="77777777" w:rsidR="00B929FF"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JIBRIL AHMED</w:t>
      </w:r>
    </w:p>
    <w:p w14:paraId="678E8A74" w14:textId="77777777" w:rsidR="00B929FF"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BU/19B/IT/3718</w:t>
      </w:r>
    </w:p>
    <w:p w14:paraId="62627102" w14:textId="77777777" w:rsidR="00B929FF" w:rsidRDefault="00B929FF">
      <w:pPr>
        <w:spacing w:line="276" w:lineRule="auto"/>
        <w:jc w:val="center"/>
        <w:rPr>
          <w:rFonts w:asciiTheme="majorBidi" w:hAnsiTheme="majorBidi" w:cstheme="majorBidi"/>
          <w:b/>
          <w:sz w:val="24"/>
          <w:szCs w:val="24"/>
        </w:rPr>
      </w:pPr>
    </w:p>
    <w:p w14:paraId="75965701" w14:textId="77777777" w:rsidR="00B929FF" w:rsidRDefault="00B929FF">
      <w:pPr>
        <w:spacing w:line="276" w:lineRule="auto"/>
        <w:jc w:val="center"/>
        <w:rPr>
          <w:rFonts w:asciiTheme="majorBidi" w:hAnsiTheme="majorBidi" w:cstheme="majorBidi"/>
          <w:b/>
          <w:sz w:val="24"/>
          <w:szCs w:val="24"/>
        </w:rPr>
      </w:pPr>
    </w:p>
    <w:p w14:paraId="2394B62E" w14:textId="77777777" w:rsidR="00B929FF" w:rsidRDefault="00B929FF">
      <w:pPr>
        <w:spacing w:line="276" w:lineRule="auto"/>
        <w:jc w:val="center"/>
        <w:rPr>
          <w:rFonts w:asciiTheme="majorBidi" w:hAnsiTheme="majorBidi" w:cstheme="majorBidi"/>
          <w:b/>
          <w:sz w:val="24"/>
          <w:szCs w:val="24"/>
        </w:rPr>
      </w:pPr>
    </w:p>
    <w:p w14:paraId="1B1DBD15" w14:textId="77777777" w:rsidR="00B929FF" w:rsidRDefault="00B929FF">
      <w:pPr>
        <w:jc w:val="center"/>
        <w:rPr>
          <w:rFonts w:asciiTheme="majorBidi" w:hAnsiTheme="majorBidi" w:cstheme="majorBidi"/>
          <w:b/>
          <w:sz w:val="24"/>
          <w:szCs w:val="24"/>
        </w:rPr>
      </w:pPr>
    </w:p>
    <w:p w14:paraId="5EEB9536" w14:textId="77777777" w:rsidR="00B929FF" w:rsidRDefault="00000000">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14:paraId="0EC81681" w14:textId="77777777" w:rsidR="00B929FF" w:rsidRDefault="00B929FF">
      <w:pPr>
        <w:jc w:val="center"/>
        <w:rPr>
          <w:rFonts w:asciiTheme="majorBidi" w:hAnsiTheme="majorBidi" w:cstheme="majorBidi"/>
          <w:b/>
          <w:sz w:val="24"/>
          <w:szCs w:val="24"/>
        </w:rPr>
      </w:pPr>
    </w:p>
    <w:p w14:paraId="2D141D32" w14:textId="77777777" w:rsidR="00B929FF" w:rsidRDefault="00B929FF">
      <w:pPr>
        <w:jc w:val="center"/>
        <w:rPr>
          <w:rFonts w:asciiTheme="majorBidi" w:hAnsiTheme="majorBidi" w:cstheme="majorBidi"/>
          <w:b/>
          <w:sz w:val="24"/>
          <w:szCs w:val="24"/>
        </w:rPr>
      </w:pPr>
    </w:p>
    <w:p w14:paraId="77B0C1D4" w14:textId="77777777" w:rsidR="00B929FF" w:rsidRDefault="00B929FF">
      <w:pPr>
        <w:jc w:val="center"/>
        <w:rPr>
          <w:rFonts w:asciiTheme="majorBidi" w:hAnsiTheme="majorBidi" w:cstheme="majorBidi"/>
          <w:b/>
          <w:sz w:val="24"/>
          <w:szCs w:val="24"/>
        </w:rPr>
      </w:pPr>
    </w:p>
    <w:p w14:paraId="5308EAD5" w14:textId="77777777" w:rsidR="00B929FF" w:rsidRDefault="00B929FF">
      <w:pPr>
        <w:jc w:val="center"/>
        <w:rPr>
          <w:rFonts w:asciiTheme="majorBidi" w:hAnsiTheme="majorBidi" w:cstheme="majorBidi"/>
          <w:b/>
          <w:sz w:val="24"/>
          <w:szCs w:val="24"/>
        </w:rPr>
      </w:pPr>
    </w:p>
    <w:p w14:paraId="1825E14C" w14:textId="77777777" w:rsidR="00B929FF" w:rsidRDefault="00B929FF">
      <w:pPr>
        <w:jc w:val="center"/>
        <w:rPr>
          <w:rFonts w:asciiTheme="majorBidi" w:hAnsiTheme="majorBidi" w:cstheme="majorBidi"/>
          <w:b/>
          <w:sz w:val="24"/>
          <w:szCs w:val="24"/>
        </w:rPr>
      </w:pPr>
    </w:p>
    <w:p w14:paraId="0040D404" w14:textId="77777777" w:rsidR="00B929FF" w:rsidRDefault="00B929FF">
      <w:pPr>
        <w:jc w:val="center"/>
        <w:rPr>
          <w:rFonts w:asciiTheme="majorBidi" w:hAnsiTheme="majorBidi" w:cstheme="majorBidi"/>
          <w:b/>
          <w:sz w:val="24"/>
          <w:szCs w:val="24"/>
        </w:rPr>
      </w:pPr>
    </w:p>
    <w:p w14:paraId="521241CB" w14:textId="77777777" w:rsidR="00B929FF" w:rsidRDefault="00B929FF">
      <w:pPr>
        <w:jc w:val="center"/>
        <w:rPr>
          <w:rFonts w:asciiTheme="majorBidi" w:hAnsiTheme="majorBidi" w:cstheme="majorBidi"/>
          <w:b/>
          <w:sz w:val="24"/>
          <w:szCs w:val="24"/>
        </w:rPr>
      </w:pPr>
    </w:p>
    <w:p w14:paraId="2172E643" w14:textId="77777777" w:rsidR="00B929FF" w:rsidRDefault="00000000">
      <w:pPr>
        <w:jc w:val="center"/>
        <w:rPr>
          <w:rFonts w:asciiTheme="majorBidi" w:hAnsiTheme="majorBidi" w:cstheme="majorBidi"/>
          <w:b/>
          <w:sz w:val="24"/>
          <w:szCs w:val="24"/>
        </w:rPr>
      </w:pPr>
      <w:r>
        <w:rPr>
          <w:rFonts w:asciiTheme="majorBidi" w:hAnsiTheme="majorBidi" w:cstheme="majorBidi"/>
          <w:b/>
          <w:sz w:val="24"/>
          <w:szCs w:val="24"/>
        </w:rPr>
        <w:t>APRIL, 2023</w:t>
      </w:r>
    </w:p>
    <w:p w14:paraId="4FF84E36" w14:textId="77777777" w:rsidR="00B929FF" w:rsidRDefault="00B929FF">
      <w:pPr>
        <w:spacing w:line="480" w:lineRule="auto"/>
        <w:jc w:val="center"/>
        <w:rPr>
          <w:rFonts w:ascii="Times New Roman" w:hAnsi="Times New Roman" w:cs="Times New Roman"/>
          <w:b/>
          <w:sz w:val="24"/>
          <w:szCs w:val="24"/>
        </w:rPr>
      </w:pPr>
    </w:p>
    <w:p w14:paraId="03DD5E77" w14:textId="77777777" w:rsidR="00B929FF" w:rsidRDefault="00000000">
      <w:pPr>
        <w:pStyle w:val="Heading1"/>
        <w:spacing w:line="480" w:lineRule="auto"/>
        <w:jc w:val="center"/>
        <w:rPr>
          <w:b w:val="0"/>
        </w:rPr>
      </w:pPr>
      <w:r>
        <w:rPr>
          <w:szCs w:val="24"/>
        </w:rPr>
        <w:br w:type="page"/>
      </w:r>
      <w:bookmarkStart w:id="2" w:name="_Toc136962781"/>
      <w:bookmarkStart w:id="3" w:name="_Toc145802317"/>
      <w:r>
        <w:lastRenderedPageBreak/>
        <w:t>DECLARATION</w:t>
      </w:r>
      <w:bookmarkEnd w:id="2"/>
      <w:bookmarkEnd w:id="3"/>
    </w:p>
    <w:p w14:paraId="5E7D9D7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Mr. Usman Abubakar</w:t>
      </w:r>
      <w:r>
        <w:rPr>
          <w:rFonts w:ascii="Times New Roman" w:hAnsi="Times New Roman" w:cs="Times New Roman"/>
          <w:sz w:val="24"/>
          <w:szCs w:val="24"/>
        </w:rPr>
        <w:t xml:space="preserve">.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 </w:t>
      </w:r>
    </w:p>
    <w:p w14:paraId="140F052C" w14:textId="77777777" w:rsidR="00B929FF" w:rsidRDefault="00B929FF">
      <w:pPr>
        <w:spacing w:line="480" w:lineRule="auto"/>
        <w:jc w:val="both"/>
        <w:rPr>
          <w:rFonts w:ascii="Times New Roman" w:hAnsi="Times New Roman" w:cs="Times New Roman"/>
          <w:sz w:val="24"/>
          <w:szCs w:val="24"/>
        </w:rPr>
      </w:pPr>
    </w:p>
    <w:p w14:paraId="1F463723" w14:textId="77777777" w:rsidR="00B929FF" w:rsidRDefault="00000000">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63BDFE7F" w14:textId="77777777" w:rsidR="00B929FF" w:rsidRDefault="00000000">
      <w:pPr>
        <w:spacing w:after="0"/>
        <w:rPr>
          <w:rFonts w:asciiTheme="majorBidi" w:hAnsiTheme="majorBidi" w:cstheme="majorBidi"/>
          <w:b/>
          <w:sz w:val="24"/>
          <w:szCs w:val="24"/>
        </w:rPr>
      </w:pPr>
      <w:r>
        <w:rPr>
          <w:rFonts w:asciiTheme="majorBidi" w:hAnsiTheme="majorBidi" w:cstheme="majorBidi"/>
          <w:sz w:val="24"/>
          <w:szCs w:val="24"/>
        </w:rPr>
        <w:t>Jibril Ahmed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0AD9449A" w14:textId="77777777" w:rsidR="00B929FF" w:rsidRDefault="00000000">
      <w:pPr>
        <w:spacing w:line="276" w:lineRule="auto"/>
        <w:rPr>
          <w:rFonts w:asciiTheme="majorBidi" w:hAnsiTheme="majorBidi" w:cstheme="majorBidi"/>
          <w:b/>
          <w:sz w:val="24"/>
          <w:szCs w:val="24"/>
        </w:rPr>
      </w:pPr>
      <w:r>
        <w:rPr>
          <w:rFonts w:asciiTheme="majorBidi" w:hAnsiTheme="majorBidi" w:cstheme="majorBidi"/>
          <w:sz w:val="24"/>
          <w:szCs w:val="24"/>
        </w:rPr>
        <w:t>BU/19B/IT/3718</w:t>
      </w:r>
    </w:p>
    <w:p w14:paraId="4C298217" w14:textId="77777777" w:rsidR="00B929FF" w:rsidRDefault="00B929FF">
      <w:pPr>
        <w:rPr>
          <w:rFonts w:asciiTheme="majorBidi" w:hAnsiTheme="majorBidi" w:cstheme="majorBidi"/>
          <w:sz w:val="24"/>
          <w:szCs w:val="24"/>
        </w:rPr>
      </w:pPr>
    </w:p>
    <w:p w14:paraId="6F708465"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9400F0"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2AF4E6E8" w14:textId="77777777" w:rsidR="00B929FF" w:rsidRDefault="00000000">
      <w:pPr>
        <w:pStyle w:val="Heading1"/>
        <w:spacing w:line="480" w:lineRule="auto"/>
        <w:jc w:val="center"/>
        <w:rPr>
          <w:b w:val="0"/>
        </w:rPr>
      </w:pPr>
      <w:bookmarkStart w:id="4" w:name="_Toc145802318"/>
      <w:bookmarkStart w:id="5" w:name="_Toc136962782"/>
      <w:commentRangeStart w:id="6"/>
      <w:r>
        <w:lastRenderedPageBreak/>
        <w:t>CERTIFICATION</w:t>
      </w:r>
      <w:bookmarkEnd w:id="4"/>
      <w:bookmarkEnd w:id="5"/>
      <w:commentRangeEnd w:id="6"/>
      <w:r w:rsidR="00003C5B">
        <w:rPr>
          <w:rStyle w:val="CommentReference"/>
          <w:rFonts w:asciiTheme="minorHAnsi" w:eastAsiaTheme="minorHAnsi" w:hAnsiTheme="minorHAnsi" w:cstheme="minorBidi"/>
          <w:b w:val="0"/>
          <w:color w:val="auto"/>
        </w:rPr>
        <w:commentReference w:id="6"/>
      </w:r>
    </w:p>
    <w:p w14:paraId="104B2574" w14:textId="77777777" w:rsidR="00B929FF" w:rsidRDefault="00000000">
      <w:pPr>
        <w:spacing w:after="0" w:line="480" w:lineRule="auto"/>
        <w:jc w:val="both"/>
        <w:rPr>
          <w:rFonts w:asciiTheme="majorBidi" w:hAnsiTheme="majorBidi" w:cstheme="majorBidi"/>
          <w:b/>
          <w:sz w:val="24"/>
          <w:szCs w:val="24"/>
        </w:rPr>
      </w:pPr>
      <w:r>
        <w:rPr>
          <w:rFonts w:ascii="Times New Roman" w:hAnsi="Times New Roman" w:cs="Times New Roman"/>
          <w:sz w:val="24"/>
          <w:szCs w:val="24"/>
        </w:rPr>
        <w:t>This project entitled “</w:t>
      </w:r>
      <w:r>
        <w:rPr>
          <w:rFonts w:asciiTheme="majorBidi" w:hAnsiTheme="majorBidi" w:cstheme="majorBidi"/>
          <w:sz w:val="24"/>
          <w:szCs w:val="24"/>
        </w:rPr>
        <w:t>Design and Implementation of Credit Card Fraud Detection System Using Logistic Regression</w:t>
      </w:r>
      <w:r>
        <w:rPr>
          <w:rFonts w:ascii="Times New Roman" w:hAnsi="Times New Roman" w:cs="Times New Roman"/>
          <w:sz w:val="24"/>
          <w:szCs w:val="24"/>
        </w:rPr>
        <w:t xml:space="preserve">” meets the requirements governing the award of Bachelor of Science in </w:t>
      </w:r>
      <w:r>
        <w:rPr>
          <w:rFonts w:asciiTheme="majorBidi" w:hAnsiTheme="majorBidi" w:cstheme="majorBidi"/>
          <w:sz w:val="24"/>
          <w:szCs w:val="24"/>
        </w:rPr>
        <w:t>Information Systems Management</w:t>
      </w:r>
      <w:r>
        <w:rPr>
          <w:rFonts w:ascii="Times New Roman" w:hAnsi="Times New Roman" w:cs="Times New Roman"/>
          <w:sz w:val="24"/>
          <w:szCs w:val="24"/>
        </w:rPr>
        <w:t xml:space="preserve"> in Baze University, Abuja.</w:t>
      </w:r>
    </w:p>
    <w:p w14:paraId="2DE89E72" w14:textId="77777777" w:rsidR="00B929FF" w:rsidRDefault="00B929FF">
      <w:pPr>
        <w:spacing w:line="480" w:lineRule="auto"/>
        <w:jc w:val="both"/>
        <w:rPr>
          <w:rFonts w:ascii="Times New Roman" w:hAnsi="Times New Roman" w:cs="Times New Roman"/>
          <w:sz w:val="24"/>
          <w:szCs w:val="24"/>
        </w:rPr>
      </w:pPr>
    </w:p>
    <w:p w14:paraId="501343F2"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0E226E2A" w14:textId="77777777" w:rsidR="00B929FF" w:rsidRDefault="00000000">
      <w:pPr>
        <w:spacing w:line="276" w:lineRule="auto"/>
        <w:jc w:val="both"/>
        <w:rPr>
          <w:rFonts w:ascii="Times New Roman" w:hAnsi="Times New Roman" w:cs="Times New Roman"/>
          <w:sz w:val="24"/>
          <w:szCs w:val="24"/>
        </w:rPr>
      </w:pPr>
      <w:commentRangeStart w:id="7"/>
      <w:r>
        <w:rPr>
          <w:rFonts w:ascii="Times New Roman" w:hAnsi="Times New Roman" w:cs="Times New Roman"/>
        </w:rPr>
        <w:t>Mr</w:t>
      </w:r>
      <w:commentRangeEnd w:id="7"/>
      <w:r w:rsidR="00003C5B">
        <w:rPr>
          <w:rStyle w:val="CommentReference"/>
        </w:rPr>
        <w:commentReference w:id="7"/>
      </w:r>
      <w:r>
        <w:rPr>
          <w:rFonts w:ascii="Times New Roman" w:hAnsi="Times New Roman" w:cs="Times New Roman"/>
        </w:rPr>
        <w:t>. Usman Abubakar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59E8ED2A" w14:textId="77777777" w:rsidR="00B929FF" w:rsidRDefault="00000000">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Supervisor</w:t>
      </w:r>
      <w:r>
        <w:rPr>
          <w:rFonts w:ascii="Times New Roman" w:hAnsi="Times New Roman" w:cs="Times New Roman"/>
          <w:sz w:val="24"/>
          <w:szCs w:val="24"/>
        </w:rPr>
        <w:t>)</w:t>
      </w:r>
    </w:p>
    <w:p w14:paraId="57DF4F08" w14:textId="77777777" w:rsidR="00B929FF" w:rsidRDefault="00B929FF">
      <w:pPr>
        <w:spacing w:line="276" w:lineRule="auto"/>
        <w:jc w:val="both"/>
        <w:rPr>
          <w:rFonts w:ascii="Times New Roman" w:hAnsi="Times New Roman" w:cs="Times New Roman"/>
        </w:rPr>
      </w:pPr>
    </w:p>
    <w:p w14:paraId="2CE7B987" w14:textId="77777777" w:rsidR="00B929FF" w:rsidRDefault="00B929FF">
      <w:pPr>
        <w:spacing w:line="276" w:lineRule="auto"/>
        <w:jc w:val="both"/>
        <w:rPr>
          <w:rFonts w:ascii="Times New Roman" w:hAnsi="Times New Roman" w:cs="Times New Roman"/>
        </w:rPr>
      </w:pPr>
    </w:p>
    <w:p w14:paraId="50C53ECB" w14:textId="77777777" w:rsidR="00B929FF" w:rsidRDefault="00B929FF">
      <w:pPr>
        <w:spacing w:line="276" w:lineRule="auto"/>
        <w:jc w:val="both"/>
        <w:rPr>
          <w:rFonts w:ascii="Times New Roman" w:hAnsi="Times New Roman" w:cs="Times New Roman"/>
        </w:rPr>
      </w:pPr>
    </w:p>
    <w:p w14:paraId="3A06C7EA"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1303181"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rPr>
        <w:t>Dr. Charle</w:t>
      </w:r>
      <w:r>
        <w:rPr>
          <w:rFonts w:ascii="Times New Roman" w:hAnsi="Times New Roman" w:cs="Times New Roman"/>
          <w:lang w:val="en-GB"/>
        </w:rPr>
        <w:t>s Isah Saidu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20E7DF02" w14:textId="77777777" w:rsidR="00B929FF" w:rsidRDefault="00000000">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Coordinator</w:t>
      </w:r>
      <w:r>
        <w:rPr>
          <w:rFonts w:ascii="Times New Roman" w:hAnsi="Times New Roman" w:cs="Times New Roman"/>
          <w:sz w:val="24"/>
          <w:szCs w:val="24"/>
        </w:rPr>
        <w:t>)</w:t>
      </w:r>
    </w:p>
    <w:p w14:paraId="7A630B97" w14:textId="77777777" w:rsidR="00B929FF" w:rsidRDefault="00B929FF">
      <w:pPr>
        <w:spacing w:line="276" w:lineRule="auto"/>
        <w:jc w:val="both"/>
        <w:rPr>
          <w:rFonts w:ascii="Times New Roman" w:hAnsi="Times New Roman" w:cs="Times New Roman"/>
        </w:rPr>
      </w:pPr>
    </w:p>
    <w:p w14:paraId="44C0A514" w14:textId="77777777" w:rsidR="00B929FF" w:rsidRDefault="00B929FF">
      <w:pPr>
        <w:spacing w:line="276" w:lineRule="auto"/>
        <w:jc w:val="both"/>
        <w:rPr>
          <w:rFonts w:ascii="Times New Roman" w:hAnsi="Times New Roman" w:cs="Times New Roman"/>
        </w:rPr>
      </w:pPr>
    </w:p>
    <w:p w14:paraId="2D89C89C"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19E1C212"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rPr>
        <w:t>Prof. Ch</w:t>
      </w:r>
      <w:r>
        <w:rPr>
          <w:rFonts w:ascii="Times New Roman" w:hAnsi="Times New Roman" w:cs="Times New Roman"/>
          <w:lang w:val="en-GB"/>
        </w:rPr>
        <w:t>a</w:t>
      </w:r>
      <w:r>
        <w:rPr>
          <w:rFonts w:ascii="Times New Roman" w:hAnsi="Times New Roman" w:cs="Times New Roman"/>
        </w:rPr>
        <w:t>ndra</w:t>
      </w:r>
      <w:r>
        <w:rPr>
          <w:rFonts w:ascii="Times New Roman" w:hAnsi="Times New Roman" w:cs="Times New Roman"/>
          <w:lang w:val="en-GB"/>
        </w:rPr>
        <w:t>shekhar Uppin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 xml:space="preserve"> </w:t>
      </w:r>
      <w:r>
        <w:rPr>
          <w:rFonts w:ascii="Times New Roman" w:hAnsi="Times New Roman" w:cs="Times New Roman"/>
        </w:rPr>
        <w:t>Date</w:t>
      </w:r>
    </w:p>
    <w:p w14:paraId="04DEE544" w14:textId="77777777" w:rsidR="00B929FF"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rPr>
        <w:t>Head of Department</w:t>
      </w:r>
      <w:r>
        <w:rPr>
          <w:rFonts w:ascii="Times New Roman" w:hAnsi="Times New Roman" w:cs="Times New Roman"/>
          <w:sz w:val="24"/>
          <w:szCs w:val="24"/>
        </w:rPr>
        <w:t>)</w:t>
      </w:r>
    </w:p>
    <w:p w14:paraId="760E0212"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1272585D" w14:textId="77777777" w:rsidR="00B929FF" w:rsidRDefault="00000000">
      <w:pPr>
        <w:pStyle w:val="Heading1"/>
        <w:spacing w:line="480" w:lineRule="auto"/>
        <w:jc w:val="center"/>
        <w:rPr>
          <w:b w:val="0"/>
        </w:rPr>
      </w:pPr>
      <w:bookmarkStart w:id="8" w:name="_Toc136962783"/>
      <w:bookmarkStart w:id="9" w:name="_Toc145802319"/>
      <w:r>
        <w:lastRenderedPageBreak/>
        <w:t>DEDICATION</w:t>
      </w:r>
      <w:bookmarkEnd w:id="8"/>
      <w:bookmarkEnd w:id="9"/>
    </w:p>
    <w:p w14:paraId="47B4A9F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dedicated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14:paraId="78E891A9"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0D28FE0D" w14:textId="77777777" w:rsidR="00B929FF" w:rsidRDefault="00000000">
      <w:pPr>
        <w:pStyle w:val="Heading1"/>
        <w:spacing w:line="480" w:lineRule="auto"/>
        <w:jc w:val="center"/>
        <w:rPr>
          <w:b w:val="0"/>
        </w:rPr>
      </w:pPr>
      <w:bookmarkStart w:id="10" w:name="_Toc136962784"/>
      <w:bookmarkStart w:id="11" w:name="_Toc145802320"/>
      <w:r>
        <w:lastRenderedPageBreak/>
        <w:t>ACKNOWLEDGMENT</w:t>
      </w:r>
      <w:bookmarkEnd w:id="10"/>
      <w:bookmarkEnd w:id="11"/>
    </w:p>
    <w:p w14:paraId="78A703B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all the individuals who have contributed to this project. Firstly, I would like to thank my supervisor for his guidance and support throughout this project. I am also grateful for the assistance provided by the library staff and my colleagues who have helped me in conducting research for this project.</w:t>
      </w:r>
    </w:p>
    <w:p w14:paraId="3A46C997"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48B08996" w14:textId="77777777" w:rsidR="00B929FF" w:rsidRDefault="00000000">
      <w:pPr>
        <w:pStyle w:val="Heading1"/>
        <w:jc w:val="center"/>
        <w:rPr>
          <w:b w:val="0"/>
        </w:rPr>
      </w:pPr>
      <w:bookmarkStart w:id="12" w:name="_Toc136962785"/>
      <w:bookmarkStart w:id="13" w:name="_Toc145802321"/>
      <w:r>
        <w:lastRenderedPageBreak/>
        <w:t>TABLE OF CONTENTS</w:t>
      </w:r>
      <w:bookmarkEnd w:id="12"/>
      <w:bookmarkEnd w:id="13"/>
    </w:p>
    <w:sdt>
      <w:sdtPr>
        <w:rPr>
          <w:rFonts w:ascii="Times New Roman" w:eastAsiaTheme="minorHAnsi" w:hAnsi="Times New Roman" w:cs="Times New Roman"/>
          <w:b w:val="0"/>
          <w:color w:val="auto"/>
          <w:sz w:val="24"/>
          <w:szCs w:val="24"/>
        </w:rPr>
        <w:id w:val="854156808"/>
      </w:sdtPr>
      <w:sdtEndPr>
        <w:rPr>
          <w:bCs/>
        </w:rPr>
      </w:sdtEndPr>
      <w:sdtContent>
        <w:p w14:paraId="379B1044" w14:textId="77777777" w:rsidR="00B929FF" w:rsidRDefault="00B929FF">
          <w:pPr>
            <w:pStyle w:val="TOCHeading1"/>
            <w:spacing w:line="480" w:lineRule="auto"/>
            <w:rPr>
              <w:rFonts w:ascii="Times New Roman" w:hAnsi="Times New Roman" w:cs="Times New Roman"/>
              <w:sz w:val="6"/>
              <w:szCs w:val="24"/>
            </w:rPr>
          </w:pPr>
        </w:p>
        <w:p w14:paraId="52CBD333"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45802316" w:history="1">
            <w:r>
              <w:rPr>
                <w:rStyle w:val="Hyperlink"/>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hyperlink>
        </w:p>
        <w:p w14:paraId="707224D7"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17" w:history="1">
            <w:r>
              <w:rPr>
                <w:rStyle w:val="Hyperlink"/>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hyperlink>
        </w:p>
        <w:p w14:paraId="65FC39B9"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18" w:history="1">
            <w:r>
              <w:rPr>
                <w:rStyle w:val="Hyperlink"/>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hyperlink>
        </w:p>
        <w:p w14:paraId="183F648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19" w:history="1">
            <w:r>
              <w:rPr>
                <w:rStyle w:val="Hyperlink"/>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iv</w:t>
            </w:r>
            <w:r>
              <w:rPr>
                <w:rFonts w:ascii="Times New Roman" w:hAnsi="Times New Roman" w:cs="Times New Roman"/>
                <w:sz w:val="24"/>
                <w:szCs w:val="24"/>
              </w:rPr>
              <w:fldChar w:fldCharType="end"/>
            </w:r>
          </w:hyperlink>
        </w:p>
        <w:p w14:paraId="530014E3"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0" w:history="1">
            <w:r>
              <w:rPr>
                <w:rStyle w:val="Hyperlink"/>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v</w:t>
            </w:r>
            <w:r>
              <w:rPr>
                <w:rFonts w:ascii="Times New Roman" w:hAnsi="Times New Roman" w:cs="Times New Roman"/>
                <w:sz w:val="24"/>
                <w:szCs w:val="24"/>
              </w:rPr>
              <w:fldChar w:fldCharType="end"/>
            </w:r>
          </w:hyperlink>
        </w:p>
        <w:p w14:paraId="452E28BF"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1" w:history="1">
            <w:r>
              <w:rPr>
                <w:rStyle w:val="Hyperlink"/>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vi</w:t>
            </w:r>
            <w:r>
              <w:rPr>
                <w:rFonts w:ascii="Times New Roman" w:hAnsi="Times New Roman" w:cs="Times New Roman"/>
                <w:sz w:val="24"/>
                <w:szCs w:val="24"/>
              </w:rPr>
              <w:fldChar w:fldCharType="end"/>
            </w:r>
          </w:hyperlink>
        </w:p>
        <w:p w14:paraId="16DE10E3"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2" w:history="1">
            <w:r>
              <w:rPr>
                <w:rStyle w:val="Hyperlink"/>
                <w:rFonts w:ascii="Times New Roman" w:hAnsi="Times New Roman" w:cs="Times New Roman"/>
                <w:i/>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ix</w:t>
            </w:r>
            <w:r>
              <w:rPr>
                <w:rFonts w:ascii="Times New Roman" w:hAnsi="Times New Roman" w:cs="Times New Roman"/>
                <w:sz w:val="24"/>
                <w:szCs w:val="24"/>
              </w:rPr>
              <w:fldChar w:fldCharType="end"/>
            </w:r>
          </w:hyperlink>
        </w:p>
        <w:p w14:paraId="603AA4B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3" w:history="1">
            <w:r>
              <w:rPr>
                <w:rStyle w:val="Hyperlink"/>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hyperlink>
        </w:p>
        <w:p w14:paraId="44CDC890"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4" w:history="1">
            <w:r>
              <w:rPr>
                <w:rStyle w:val="Hyperlink"/>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hyperlink>
        </w:p>
        <w:p w14:paraId="25940C1D"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5" w:history="1">
            <w:r>
              <w:rPr>
                <w:rStyle w:val="Hyperlink"/>
                <w:rFonts w:ascii="Times New Roman" w:hAnsi="Times New Roman" w:cs="Times New Roman"/>
                <w:sz w:val="24"/>
                <w:szCs w:val="24"/>
              </w:rPr>
              <w:t>CHAPTER ONE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3BA1792C"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6" w:history="1">
            <w:r>
              <w:rPr>
                <w:rStyle w:val="Hyperlink"/>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3CB24F2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7" w:history="1">
            <w:r>
              <w:rPr>
                <w:rStyle w:val="Hyperlink"/>
                <w:rFonts w:ascii="Times New Roman" w:hAnsi="Times New Roman" w:cs="Times New Roman"/>
                <w:sz w:val="24"/>
                <w:szCs w:val="24"/>
              </w:rPr>
              <w:t>1.1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1F932732"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8" w:history="1">
            <w:r>
              <w:rPr>
                <w:rStyle w:val="Hyperlink"/>
                <w:rFonts w:ascii="Times New Roman" w:hAnsi="Times New Roman" w:cs="Times New Roman"/>
                <w:sz w:val="24"/>
                <w:szCs w:val="24"/>
              </w:rPr>
              <w:t>1.2 BACKGROUND AND MOTIVATION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6B535A17"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29" w:history="1">
            <w:r>
              <w:rPr>
                <w:rStyle w:val="Hyperlink"/>
                <w:rFonts w:ascii="Times New Roman" w:hAnsi="Times New Roman" w:cs="Times New Roman"/>
                <w:sz w:val="24"/>
                <w:szCs w:val="24"/>
              </w:rPr>
              <w:t>1.3 STATEMENT OF THE PROBLEM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14:paraId="77B415A5"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0" w:history="1">
            <w:r>
              <w:rPr>
                <w:rStyle w:val="Hyperlink"/>
                <w:rFonts w:ascii="Times New Roman" w:hAnsi="Times New Roman" w:cs="Times New Roman"/>
                <w:sz w:val="24"/>
                <w:szCs w:val="24"/>
              </w:rPr>
              <w:t>1.4 AIM AND OBJECTIVES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14:paraId="52AF4D5B"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1" w:history="1">
            <w:r>
              <w:rPr>
                <w:rStyle w:val="Hyperlink"/>
                <w:rFonts w:ascii="Times New Roman" w:hAnsi="Times New Roman" w:cs="Times New Roman"/>
                <w:sz w:val="24"/>
                <w:szCs w:val="24"/>
              </w:rPr>
              <w:t>1.5 SIGNIFICANCE OF THE PROJECT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14:paraId="2A3783FC"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2" w:history="1">
            <w:r>
              <w:rPr>
                <w:rStyle w:val="Hyperlink"/>
                <w:rFonts w:ascii="Times New Roman" w:hAnsi="Times New Roman" w:cs="Times New Roman"/>
                <w:sz w:val="24"/>
                <w:szCs w:val="24"/>
              </w:rPr>
              <w:t>1.6 PROJECT RISKS ASSESSMENT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hyperlink>
        </w:p>
        <w:p w14:paraId="2ECF31EA"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3" w:history="1">
            <w:r>
              <w:rPr>
                <w:rStyle w:val="Hyperlink"/>
                <w:rFonts w:ascii="Times New Roman" w:hAnsi="Times New Roman" w:cs="Times New Roman"/>
                <w:sz w:val="24"/>
                <w:szCs w:val="24"/>
              </w:rPr>
              <w:t>1.7 SCOPE/PROJECT ORGANIZATION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14:paraId="5DBAAFE7"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4" w:history="1">
            <w:r>
              <w:rPr>
                <w:rStyle w:val="Hyperlink"/>
                <w:rFonts w:ascii="Times New Roman" w:hAnsi="Times New Roman" w:cs="Times New Roman"/>
                <w:sz w:val="24"/>
                <w:szCs w:val="24"/>
              </w:rPr>
              <w:t>CHAPTER TWO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5DFB1F3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5" w:history="1">
            <w:r>
              <w:rPr>
                <w:rStyle w:val="Hyperlink"/>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05E942D9"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6" w:history="1">
            <w:r>
              <w:rPr>
                <w:rStyle w:val="Hyperlink"/>
                <w:rFonts w:ascii="Times New Roman" w:hAnsi="Times New Roman" w:cs="Times New Roman"/>
                <w:sz w:val="24"/>
                <w:szCs w:val="24"/>
              </w:rPr>
              <w:t>2.1 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60B62558"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7" w:history="1">
            <w:r>
              <w:rPr>
                <w:rStyle w:val="Hyperlink"/>
                <w:rFonts w:ascii="Times New Roman" w:hAnsi="Times New Roman" w:cs="Times New Roman"/>
                <w:sz w:val="24"/>
                <w:szCs w:val="24"/>
              </w:rPr>
              <w:t>2.2 HISTORICAL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46C388BF"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8" w:history="1">
            <w:r>
              <w:rPr>
                <w:rStyle w:val="Hyperlink"/>
                <w:rFonts w:ascii="Times New Roman" w:hAnsi="Times New Roman" w:cs="Times New Roman"/>
                <w:sz w:val="24"/>
                <w:szCs w:val="24"/>
              </w:rPr>
              <w:t>2.3 RELATED WORK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5661D0D1"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39" w:history="1">
            <w:r>
              <w:rPr>
                <w:rStyle w:val="Hyperlink"/>
                <w:rFonts w:ascii="Times New Roman" w:hAnsi="Times New Roman" w:cs="Times New Roman"/>
                <w:sz w:val="24"/>
                <w:szCs w:val="24"/>
              </w:rPr>
              <w:t>2.4 COMPARATIVE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0194BC12"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0" w:history="1">
            <w:r>
              <w:rPr>
                <w:rStyle w:val="Hyperlink"/>
                <w:rFonts w:ascii="Times New Roman" w:hAnsi="Times New Roman" w:cs="Times New Roman"/>
                <w:sz w:val="24"/>
                <w:szCs w:val="24"/>
              </w:rPr>
              <w:t>2.5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41FF9F5C"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1" w:history="1">
            <w:r>
              <w:rPr>
                <w:rStyle w:val="Hyperlink"/>
                <w:rFonts w:ascii="Times New Roman" w:hAnsi="Times New Roman" w:cs="Times New Roman"/>
                <w:sz w:val="24"/>
                <w:szCs w:val="24"/>
              </w:rPr>
              <w:t>CHAPTER THREE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06915555"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2" w:history="1">
            <w:r>
              <w:rPr>
                <w:rStyle w:val="Hyperlink"/>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108352B5"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3" w:history="1">
            <w:r>
              <w:rPr>
                <w:rStyle w:val="Hyperlink"/>
                <w:rFonts w:ascii="Times New Roman" w:hAnsi="Times New Roman" w:cs="Times New Roman"/>
                <w:sz w:val="24"/>
                <w:szCs w:val="24"/>
              </w:rPr>
              <w:t>3.1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19089F68"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4" w:history="1">
            <w:r>
              <w:rPr>
                <w:rStyle w:val="Hyperlink"/>
                <w:rFonts w:ascii="Times New Roman" w:hAnsi="Times New Roman" w:cs="Times New Roman"/>
                <w:sz w:val="24"/>
                <w:szCs w:val="24"/>
              </w:rPr>
              <w:t>3.2 Data Collection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7AD80E5A"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5" w:history="1">
            <w:r>
              <w:rPr>
                <w:rStyle w:val="Hyperlink"/>
                <w:rFonts w:ascii="Times New Roman" w:hAnsi="Times New Roman" w:cs="Times New Roman"/>
                <w:sz w:val="24"/>
                <w:szCs w:val="24"/>
              </w:rPr>
              <w:t>3.3 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4DAB8E07"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6" w:history="1">
            <w:r>
              <w:rPr>
                <w:rStyle w:val="Hyperlink"/>
                <w:rFonts w:ascii="Times New Roman" w:hAnsi="Times New Roman" w:cs="Times New Roman"/>
                <w:sz w:val="24"/>
                <w:szCs w:val="24"/>
              </w:rPr>
              <w:t>3.3.1 Data Splitting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49747BC8"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7" w:history="1">
            <w:r>
              <w:rPr>
                <w:rStyle w:val="Hyperlink"/>
                <w:rFonts w:ascii="Times New Roman" w:hAnsi="Times New Roman" w:cs="Times New Roman"/>
                <w:sz w:val="24"/>
                <w:szCs w:val="24"/>
              </w:rPr>
              <w:t>3.3.2 Environmental Setup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14BD8E50"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8" w:history="1">
            <w:r>
              <w:rPr>
                <w:rStyle w:val="Hyperlink"/>
                <w:rFonts w:ascii="Times New Roman" w:hAnsi="Times New Roman" w:cs="Times New Roman"/>
                <w:sz w:val="24"/>
                <w:szCs w:val="24"/>
              </w:rPr>
              <w:t>3.4 Machine Learning Model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470940B2"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49" w:history="1">
            <w:r>
              <w:rPr>
                <w:rStyle w:val="Hyperlink"/>
                <w:rFonts w:ascii="Times New Roman" w:hAnsi="Times New Roman" w:cs="Times New Roman"/>
                <w:sz w:val="24"/>
                <w:szCs w:val="24"/>
              </w:rPr>
              <w:t>3.4.1 Logistic Regression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4903B7E4"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0" w:history="1">
            <w:r>
              <w:rPr>
                <w:rStyle w:val="Hyperlink"/>
                <w:rFonts w:ascii="Times New Roman" w:hAnsi="Times New Roman" w:cs="Times New Roman"/>
                <w:sz w:val="24"/>
                <w:szCs w:val="24"/>
              </w:rPr>
              <w:t>3.4.2 Pseudo Code for the Machine Learning Algorithms Applied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2EB28DC1"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1" w:history="1">
            <w:r>
              <w:rPr>
                <w:rStyle w:val="Hyperlink"/>
                <w:rFonts w:ascii="Times New Roman" w:hAnsi="Times New Roman" w:cs="Times New Roman"/>
                <w:sz w:val="24"/>
                <w:szCs w:val="24"/>
              </w:rPr>
              <w:t>3.5 Model Deployment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12F4FC7C"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2" w:history="1">
            <w:r>
              <w:rPr>
                <w:rStyle w:val="Hyperlink"/>
                <w:rFonts w:ascii="Times New Roman" w:hAnsi="Times New Roman" w:cs="Times New Roman"/>
                <w:sz w:val="24"/>
                <w:szCs w:val="24"/>
              </w:rPr>
              <w:t>3.6 System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5B86CC94"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3" w:history="1">
            <w:r>
              <w:rPr>
                <w:rStyle w:val="Hyperlink"/>
                <w:rFonts w:ascii="Times New Roman" w:hAnsi="Times New Roman" w:cs="Times New Roman"/>
                <w:sz w:val="24"/>
                <w:szCs w:val="24"/>
              </w:rPr>
              <w:t>3.8.1 Application Architecture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5D63380F"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4" w:history="1">
            <w:r>
              <w:rPr>
                <w:rStyle w:val="Hyperlink"/>
                <w:rFonts w:ascii="Times New Roman" w:hAnsi="Times New Roman" w:cs="Times New Roman"/>
                <w:sz w:val="24"/>
                <w:szCs w:val="24"/>
              </w:rPr>
              <w:t>3.7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hyperlink>
        </w:p>
        <w:p w14:paraId="426A7FAD"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5" w:history="1">
            <w:r>
              <w:rPr>
                <w:rStyle w:val="Hyperlink"/>
                <w:rFonts w:ascii="Times New Roman" w:hAnsi="Times New Roman" w:cs="Times New Roman"/>
                <w:sz w:val="24"/>
                <w:szCs w:val="24"/>
              </w:rPr>
              <w:t>CHAPTER FOUR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0AB0DCBA"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6" w:history="1">
            <w:r>
              <w:rPr>
                <w:rStyle w:val="Hyperlink"/>
                <w:rFonts w:ascii="Times New Roman" w:hAnsi="Times New Roman" w:cs="Times New Roman"/>
                <w:sz w:val="24"/>
                <w:szCs w:val="24"/>
              </w:rPr>
              <w:t>RESULTS AND DISCUSSION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3E108CFC"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7" w:history="1">
            <w:r>
              <w:rPr>
                <w:rStyle w:val="Hyperlink"/>
                <w:rFonts w:ascii="Times New Roman" w:hAnsi="Times New Roman" w:cs="Times New Roman"/>
                <w:sz w:val="24"/>
                <w:szCs w:val="24"/>
              </w:rPr>
              <w:t>4.1 Model 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1BFD68FB"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8" w:history="1">
            <w:r>
              <w:rPr>
                <w:rStyle w:val="Hyperlink"/>
                <w:rFonts w:ascii="Times New Roman" w:hAnsi="Times New Roman" w:cs="Times New Roman"/>
                <w:sz w:val="24"/>
                <w:szCs w:val="24"/>
              </w:rPr>
              <w:t>4.2 Feature Importance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63B118F5"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59" w:history="1">
            <w:r>
              <w:rPr>
                <w:rStyle w:val="Hyperlink"/>
                <w:rFonts w:ascii="Times New Roman" w:hAnsi="Times New Roman" w:cs="Times New Roman"/>
                <w:sz w:val="24"/>
                <w:szCs w:val="24"/>
              </w:rPr>
              <w:t>4.3 Error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1C175C8D"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0" w:history="1">
            <w:r>
              <w:rPr>
                <w:rStyle w:val="Hyperlink"/>
                <w:rFonts w:ascii="Times New Roman" w:hAnsi="Times New Roman" w:cs="Times New Roman"/>
                <w:sz w:val="24"/>
                <w:szCs w:val="24"/>
              </w:rPr>
              <w:t>4.4 Computational 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47465621"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1" w:history="1">
            <w:r>
              <w:rPr>
                <w:rStyle w:val="Hyperlink"/>
                <w:rFonts w:ascii="Times New Roman" w:hAnsi="Times New Roman" w:cs="Times New Roman"/>
                <w:sz w:val="24"/>
                <w:szCs w:val="24"/>
              </w:rPr>
              <w:t>4.5 Deployment Results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7062FFB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2" w:history="1">
            <w:r>
              <w:rPr>
                <w:rStyle w:val="Hyperlink"/>
                <w:rFonts w:ascii="Times New Roman" w:hAnsi="Times New Roman" w:cs="Times New Roman"/>
                <w:sz w:val="24"/>
                <w:szCs w:val="24"/>
              </w:rPr>
              <w:t>4.6 Future Work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20F8CD26"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3" w:history="1">
            <w:r>
              <w:rPr>
                <w:rStyle w:val="Hyperlink"/>
                <w:rFonts w:ascii="Times New Roman" w:hAnsi="Times New Roman" w:cs="Times New Roman"/>
                <w:sz w:val="24"/>
                <w:szCs w:val="24"/>
              </w:rPr>
              <w:t>4.7 User Interface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hyperlink>
        </w:p>
        <w:p w14:paraId="03E2F12B"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4" w:history="1">
            <w:r>
              <w:rPr>
                <w:rStyle w:val="Hyperlink"/>
                <w:rFonts w:ascii="Times New Roman" w:hAnsi="Times New Roman" w:cs="Times New Roman"/>
                <w:sz w:val="24"/>
                <w:szCs w:val="24"/>
              </w:rPr>
              <w:t>CHAPTER FIVE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344AA13D"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5" w:history="1">
            <w:r>
              <w:rPr>
                <w:rStyle w:val="Hyperlink"/>
                <w:rFonts w:ascii="Times New Roman" w:hAnsi="Times New Roman" w:cs="Times New Roman"/>
                <w:sz w:val="24"/>
                <w:szCs w:val="24"/>
              </w:rPr>
              <w:t>DISCUSSION, ENHANCEMENT, AND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2E1877DB"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6" w:history="1">
            <w:r>
              <w:rPr>
                <w:rStyle w:val="Hyperlink"/>
                <w:rFonts w:ascii="Times New Roman" w:hAnsi="Times New Roman" w:cs="Times New Roman"/>
                <w:sz w:val="24"/>
                <w:szCs w:val="24"/>
              </w:rPr>
              <w:t>5.1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7BBAC61A"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7" w:history="1">
            <w:r>
              <w:rPr>
                <w:rStyle w:val="Hyperlink"/>
                <w:rFonts w:ascii="Times New Roman" w:hAnsi="Times New Roman" w:cs="Times New Roman"/>
                <w:sz w:val="24"/>
                <w:szCs w:val="24"/>
              </w:rPr>
              <w:t>5.2 Objective Assessment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474EC077"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8" w:history="1">
            <w:r>
              <w:rPr>
                <w:rStyle w:val="Hyperlink"/>
                <w:rFonts w:ascii="Times New Roman" w:hAnsi="Times New Roman" w:cs="Times New Roman"/>
                <w:sz w:val="24"/>
                <w:szCs w:val="24"/>
              </w:rPr>
              <w:t>5.3 Limitations and Challenges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333A7A29"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69" w:history="1">
            <w:r>
              <w:rPr>
                <w:rStyle w:val="Hyperlink"/>
                <w:rFonts w:ascii="Times New Roman" w:hAnsi="Times New Roman" w:cs="Times New Roman"/>
                <w:sz w:val="24"/>
                <w:szCs w:val="24"/>
              </w:rPr>
              <w:t>5.4 Future Enhancements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hyperlink>
        </w:p>
        <w:p w14:paraId="656D4412"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70" w:history="1">
            <w:r>
              <w:rPr>
                <w:rStyle w:val="Hyperlink"/>
                <w:rFonts w:ascii="Times New Roman" w:hAnsi="Times New Roman" w:cs="Times New Roman"/>
                <w:sz w:val="24"/>
                <w:szCs w:val="24"/>
              </w:rPr>
              <w:t>5.5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hyperlink>
        </w:p>
        <w:p w14:paraId="2BD943D4" w14:textId="77777777" w:rsidR="00B929FF" w:rsidRDefault="00000000">
          <w:pPr>
            <w:pStyle w:val="TOC1"/>
            <w:tabs>
              <w:tab w:val="right" w:leader="dot" w:pos="9350"/>
            </w:tabs>
            <w:spacing w:line="480" w:lineRule="auto"/>
            <w:rPr>
              <w:rFonts w:ascii="Times New Roman" w:eastAsiaTheme="minorEastAsia" w:hAnsi="Times New Roman" w:cs="Times New Roman"/>
              <w:sz w:val="24"/>
              <w:szCs w:val="24"/>
            </w:rPr>
          </w:pPr>
          <w:hyperlink w:anchor="_Toc145802371" w:history="1">
            <w:r>
              <w:rPr>
                <w:rStyle w:val="Hyperlink"/>
                <w:rFonts w:ascii="Times New Roman" w:hAnsi="Times New Roman" w:cs="Times New Roman"/>
                <w:sz w:val="24"/>
                <w:szCs w:val="24"/>
              </w:rPr>
              <w:t>5.6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hyperlink>
        </w:p>
        <w:p w14:paraId="490BD4F6" w14:textId="77777777" w:rsidR="00B929FF" w:rsidRDefault="00000000">
          <w:pPr>
            <w:pStyle w:val="TOC1"/>
            <w:tabs>
              <w:tab w:val="right" w:leader="dot" w:pos="9350"/>
            </w:tabs>
            <w:spacing w:line="480" w:lineRule="auto"/>
            <w:rPr>
              <w:rFonts w:eastAsiaTheme="minorEastAsia"/>
            </w:rPr>
          </w:pPr>
          <w:hyperlink w:anchor="_Toc145802372" w:history="1">
            <w:r>
              <w:rPr>
                <w:rStyle w:val="Hyperlink"/>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27</w:t>
            </w:r>
            <w:r>
              <w:rPr>
                <w:rFonts w:ascii="Times New Roman" w:hAnsi="Times New Roman" w:cs="Times New Roman"/>
                <w:sz w:val="24"/>
                <w:szCs w:val="24"/>
              </w:rPr>
              <w:fldChar w:fldCharType="end"/>
            </w:r>
          </w:hyperlink>
        </w:p>
        <w:p w14:paraId="65F5BD01" w14:textId="77777777" w:rsidR="00B929FF"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dtContent>
    </w:sdt>
    <w:p w14:paraId="1F60AED3" w14:textId="77777777" w:rsidR="00B929FF" w:rsidRDefault="00000000">
      <w:pPr>
        <w:rPr>
          <w:rFonts w:ascii="Times New Roman" w:eastAsiaTheme="majorEastAsia" w:hAnsi="Times New Roman" w:cstheme="majorBidi"/>
          <w:b/>
          <w:i/>
          <w:color w:val="000000" w:themeColor="text1"/>
          <w:sz w:val="24"/>
          <w:szCs w:val="32"/>
        </w:rPr>
      </w:pPr>
      <w:r>
        <w:rPr>
          <w:b/>
          <w:i/>
        </w:rPr>
        <w:lastRenderedPageBreak/>
        <w:br w:type="page"/>
      </w:r>
    </w:p>
    <w:p w14:paraId="5B1F97DD" w14:textId="77777777" w:rsidR="00B929FF" w:rsidRDefault="00000000">
      <w:pPr>
        <w:pStyle w:val="Heading1"/>
        <w:jc w:val="center"/>
        <w:rPr>
          <w:b w:val="0"/>
          <w:i/>
        </w:rPr>
      </w:pPr>
      <w:bookmarkStart w:id="14" w:name="_Toc145802322"/>
      <w:bookmarkStart w:id="15" w:name="_Toc136962786"/>
      <w:r>
        <w:rPr>
          <w:i/>
        </w:rPr>
        <w:lastRenderedPageBreak/>
        <w:t>ABSTRACT</w:t>
      </w:r>
      <w:bookmarkEnd w:id="14"/>
      <w:bookmarkEnd w:id="15"/>
    </w:p>
    <w:p w14:paraId="6611D080" w14:textId="77777777" w:rsidR="00B929FF" w:rsidRDefault="00000000">
      <w:pPr>
        <w:tabs>
          <w:tab w:val="center" w:pos="4680"/>
        </w:tabs>
        <w:jc w:val="both"/>
        <w:rPr>
          <w:rFonts w:ascii="Times New Roman" w:hAnsi="Times New Roman" w:cs="Times New Roman"/>
          <w:i/>
          <w:sz w:val="24"/>
          <w:szCs w:val="24"/>
        </w:rPr>
      </w:pPr>
      <w:r>
        <w:rPr>
          <w:rFonts w:ascii="Times New Roman" w:hAnsi="Times New Roman" w:cs="Times New Roman"/>
          <w:i/>
          <w:sz w:val="24"/>
          <w:szCs w:val="24"/>
        </w:rPr>
        <w:t>Credit card fraud causes billions in losses annually for card issuers. Traditional rule-based detection systems are inadequate in keeping pace with constantly evolving fraud tactics. This project demonstrates the efficacy of using machine learning techniques for real-time credit card fraud detection. A dataset of 500,000 credit card transactions was obtained with an anonymized fraud label. After thorough data preprocessing, a logistic regression model was trained to predict fraud probabilities based on features like transaction amount, merchant, time, and customer details. The final model achieved an excellent AUC ROC score of 0.95 on the holdout test set. It significantly outperformed legacy systems after deployment, identifying 60% more fraudulent transactions in the first month. This project provides a blueprint for leveraging machine learning to combat credit card fraud. The techniques can be extended to other transaction types as well. With proper monitoring and adaptation, such systems deliver immense business value in fraud prevention and risk management. The results strongly argue for increased adoption of modern artificial intelligence in the financial sector.</w:t>
      </w:r>
    </w:p>
    <w:p w14:paraId="5478A8D3" w14:textId="77777777" w:rsidR="00B929FF" w:rsidRDefault="00B929FF">
      <w:pPr>
        <w:tabs>
          <w:tab w:val="center" w:pos="4680"/>
        </w:tabs>
        <w:jc w:val="both"/>
        <w:rPr>
          <w:rFonts w:ascii="Times New Roman" w:hAnsi="Times New Roman" w:cs="Times New Roman"/>
          <w:i/>
          <w:sz w:val="24"/>
          <w:szCs w:val="24"/>
        </w:rPr>
      </w:pPr>
    </w:p>
    <w:p w14:paraId="33F176D4" w14:textId="77777777" w:rsidR="00B929FF" w:rsidRDefault="00B929FF">
      <w:pPr>
        <w:tabs>
          <w:tab w:val="center" w:pos="4680"/>
        </w:tabs>
        <w:jc w:val="both"/>
        <w:rPr>
          <w:rFonts w:ascii="Times New Roman" w:hAnsi="Times New Roman" w:cs="Times New Roman"/>
          <w:i/>
          <w:sz w:val="24"/>
          <w:szCs w:val="24"/>
        </w:rPr>
      </w:pPr>
    </w:p>
    <w:p w14:paraId="51686421" w14:textId="77777777" w:rsidR="00B929FF" w:rsidRDefault="00B929FF">
      <w:pPr>
        <w:tabs>
          <w:tab w:val="center" w:pos="4680"/>
        </w:tabs>
        <w:jc w:val="both"/>
        <w:rPr>
          <w:rFonts w:ascii="Times New Roman" w:hAnsi="Times New Roman" w:cs="Times New Roman"/>
          <w:i/>
          <w:sz w:val="24"/>
          <w:szCs w:val="24"/>
        </w:rPr>
      </w:pPr>
    </w:p>
    <w:p w14:paraId="2CD619E9" w14:textId="77777777" w:rsidR="00B929FF" w:rsidRDefault="00B929FF">
      <w:pPr>
        <w:tabs>
          <w:tab w:val="center" w:pos="4680"/>
        </w:tabs>
        <w:jc w:val="both"/>
        <w:rPr>
          <w:rFonts w:ascii="Times New Roman" w:hAnsi="Times New Roman" w:cs="Times New Roman"/>
          <w:i/>
          <w:sz w:val="24"/>
          <w:szCs w:val="24"/>
        </w:rPr>
      </w:pPr>
    </w:p>
    <w:p w14:paraId="2CACC3E8" w14:textId="77777777" w:rsidR="00B929FF" w:rsidRDefault="00B929FF">
      <w:pPr>
        <w:tabs>
          <w:tab w:val="center" w:pos="4680"/>
        </w:tabs>
        <w:jc w:val="both"/>
        <w:rPr>
          <w:rFonts w:ascii="Times New Roman" w:hAnsi="Times New Roman" w:cs="Times New Roman"/>
          <w:i/>
          <w:sz w:val="24"/>
          <w:szCs w:val="24"/>
        </w:rPr>
      </w:pPr>
    </w:p>
    <w:p w14:paraId="7AE460F6" w14:textId="77777777" w:rsidR="00B929FF" w:rsidRDefault="00B929FF">
      <w:pPr>
        <w:tabs>
          <w:tab w:val="center" w:pos="4680"/>
        </w:tabs>
        <w:jc w:val="both"/>
        <w:rPr>
          <w:rFonts w:ascii="Times New Roman" w:hAnsi="Times New Roman" w:cs="Times New Roman"/>
          <w:i/>
          <w:sz w:val="24"/>
          <w:szCs w:val="24"/>
        </w:rPr>
      </w:pPr>
    </w:p>
    <w:p w14:paraId="2668BAB9" w14:textId="77777777" w:rsidR="00B929FF" w:rsidRDefault="00B929FF">
      <w:pPr>
        <w:tabs>
          <w:tab w:val="center" w:pos="4680"/>
        </w:tabs>
        <w:jc w:val="both"/>
        <w:rPr>
          <w:rFonts w:ascii="Times New Roman" w:hAnsi="Times New Roman" w:cs="Times New Roman"/>
          <w:i/>
          <w:sz w:val="24"/>
          <w:szCs w:val="24"/>
        </w:rPr>
      </w:pPr>
    </w:p>
    <w:p w14:paraId="1AD020B4" w14:textId="77777777" w:rsidR="00B929FF" w:rsidRDefault="00B929FF">
      <w:pPr>
        <w:tabs>
          <w:tab w:val="center" w:pos="4680"/>
        </w:tabs>
        <w:jc w:val="both"/>
        <w:rPr>
          <w:rFonts w:ascii="Times New Roman" w:hAnsi="Times New Roman" w:cs="Times New Roman"/>
          <w:i/>
          <w:sz w:val="24"/>
          <w:szCs w:val="24"/>
        </w:rPr>
      </w:pPr>
    </w:p>
    <w:p w14:paraId="3D835688" w14:textId="77777777" w:rsidR="00B929FF" w:rsidRDefault="00B929FF">
      <w:pPr>
        <w:tabs>
          <w:tab w:val="center" w:pos="4680"/>
        </w:tabs>
        <w:jc w:val="both"/>
        <w:rPr>
          <w:rFonts w:ascii="Times New Roman" w:hAnsi="Times New Roman" w:cs="Times New Roman"/>
          <w:i/>
          <w:sz w:val="24"/>
          <w:szCs w:val="24"/>
        </w:rPr>
      </w:pPr>
    </w:p>
    <w:p w14:paraId="729B81A2" w14:textId="77777777" w:rsidR="00B929FF" w:rsidRDefault="00B929FF">
      <w:pPr>
        <w:tabs>
          <w:tab w:val="center" w:pos="4680"/>
        </w:tabs>
        <w:jc w:val="both"/>
        <w:rPr>
          <w:rFonts w:ascii="Times New Roman" w:hAnsi="Times New Roman" w:cs="Times New Roman"/>
          <w:i/>
          <w:sz w:val="24"/>
          <w:szCs w:val="24"/>
        </w:rPr>
      </w:pPr>
    </w:p>
    <w:p w14:paraId="52C92913" w14:textId="77777777" w:rsidR="00B929FF" w:rsidRDefault="00B929FF">
      <w:pPr>
        <w:tabs>
          <w:tab w:val="center" w:pos="4680"/>
        </w:tabs>
        <w:jc w:val="both"/>
        <w:rPr>
          <w:rFonts w:ascii="Times New Roman" w:hAnsi="Times New Roman" w:cs="Times New Roman"/>
          <w:i/>
          <w:sz w:val="24"/>
          <w:szCs w:val="24"/>
        </w:rPr>
      </w:pPr>
    </w:p>
    <w:p w14:paraId="0A39963F" w14:textId="77777777" w:rsidR="00B929FF" w:rsidRDefault="00B929FF">
      <w:pPr>
        <w:tabs>
          <w:tab w:val="center" w:pos="4680"/>
        </w:tabs>
        <w:jc w:val="both"/>
        <w:rPr>
          <w:rFonts w:ascii="Times New Roman" w:hAnsi="Times New Roman" w:cs="Times New Roman"/>
          <w:i/>
          <w:sz w:val="24"/>
          <w:szCs w:val="24"/>
        </w:rPr>
      </w:pPr>
    </w:p>
    <w:p w14:paraId="5E45A848" w14:textId="77777777" w:rsidR="00B929FF" w:rsidRDefault="00B929FF">
      <w:pPr>
        <w:tabs>
          <w:tab w:val="center" w:pos="4680"/>
        </w:tabs>
        <w:jc w:val="both"/>
        <w:rPr>
          <w:rFonts w:ascii="Times New Roman" w:hAnsi="Times New Roman" w:cs="Times New Roman"/>
          <w:i/>
          <w:sz w:val="24"/>
          <w:szCs w:val="24"/>
        </w:rPr>
      </w:pPr>
    </w:p>
    <w:p w14:paraId="3155B13E" w14:textId="77777777" w:rsidR="00B929FF" w:rsidRDefault="00B929FF">
      <w:pPr>
        <w:tabs>
          <w:tab w:val="center" w:pos="4680"/>
        </w:tabs>
        <w:jc w:val="both"/>
        <w:rPr>
          <w:rFonts w:ascii="Times New Roman" w:hAnsi="Times New Roman" w:cs="Times New Roman"/>
          <w:i/>
          <w:sz w:val="24"/>
          <w:szCs w:val="24"/>
        </w:rPr>
      </w:pPr>
    </w:p>
    <w:p w14:paraId="3F7D5E42" w14:textId="77777777" w:rsidR="00B929FF" w:rsidRDefault="00B929FF">
      <w:pPr>
        <w:tabs>
          <w:tab w:val="center" w:pos="4680"/>
        </w:tabs>
        <w:jc w:val="both"/>
        <w:rPr>
          <w:rFonts w:ascii="Times New Roman" w:hAnsi="Times New Roman" w:cs="Times New Roman"/>
          <w:i/>
          <w:sz w:val="24"/>
          <w:szCs w:val="24"/>
        </w:rPr>
      </w:pPr>
    </w:p>
    <w:p w14:paraId="4795CF6F" w14:textId="77777777" w:rsidR="00B929FF" w:rsidRDefault="00B929FF">
      <w:pPr>
        <w:tabs>
          <w:tab w:val="center" w:pos="4680"/>
        </w:tabs>
        <w:jc w:val="both"/>
        <w:rPr>
          <w:rFonts w:ascii="Times New Roman" w:hAnsi="Times New Roman" w:cs="Times New Roman"/>
          <w:i/>
          <w:sz w:val="24"/>
          <w:szCs w:val="24"/>
        </w:rPr>
      </w:pPr>
    </w:p>
    <w:p w14:paraId="5943BDC6" w14:textId="77777777" w:rsidR="00B929FF" w:rsidRDefault="00B929FF">
      <w:pPr>
        <w:tabs>
          <w:tab w:val="center" w:pos="4680"/>
        </w:tabs>
        <w:jc w:val="both"/>
        <w:rPr>
          <w:rFonts w:ascii="Times New Roman" w:hAnsi="Times New Roman" w:cs="Times New Roman"/>
          <w:i/>
          <w:sz w:val="24"/>
          <w:szCs w:val="24"/>
        </w:rPr>
      </w:pPr>
    </w:p>
    <w:p w14:paraId="16D436B7" w14:textId="77777777" w:rsidR="00B929FF" w:rsidRDefault="00000000">
      <w:pPr>
        <w:pStyle w:val="Heading1"/>
        <w:jc w:val="center"/>
      </w:pPr>
      <w:bookmarkStart w:id="16" w:name="_Toc145802323"/>
      <w:commentRangeStart w:id="17"/>
      <w:r>
        <w:lastRenderedPageBreak/>
        <w:t>LIST OF TABLES</w:t>
      </w:r>
      <w:bookmarkEnd w:id="16"/>
      <w:commentRangeEnd w:id="17"/>
      <w:r w:rsidR="00003C5B">
        <w:rPr>
          <w:rStyle w:val="CommentReference"/>
          <w:rFonts w:asciiTheme="minorHAnsi" w:eastAsiaTheme="minorHAnsi" w:hAnsiTheme="minorHAnsi" w:cstheme="minorBidi"/>
          <w:b w:val="0"/>
          <w:color w:val="auto"/>
        </w:rPr>
        <w:commentReference w:id="17"/>
      </w:r>
    </w:p>
    <w:sdt>
      <w:sdtPr>
        <w:rPr>
          <w:rFonts w:asciiTheme="minorHAnsi" w:eastAsiaTheme="minorHAnsi" w:hAnsiTheme="minorHAnsi" w:cstheme="minorBidi"/>
          <w:b w:val="0"/>
          <w:color w:val="auto"/>
          <w:sz w:val="22"/>
          <w:szCs w:val="22"/>
        </w:rPr>
        <w:id w:val="-921253950"/>
      </w:sdtPr>
      <w:sdtContent>
        <w:p w14:paraId="6643BF87" w14:textId="77777777" w:rsidR="00B929FF" w:rsidRDefault="00B929FF">
          <w:pPr>
            <w:pStyle w:val="TOCHeading1"/>
          </w:pPr>
        </w:p>
        <w:p w14:paraId="50178EF6"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1.1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4</w:t>
          </w:r>
        </w:p>
        <w:p w14:paraId="32D442F1" w14:textId="77777777" w:rsidR="00B929FF" w:rsidRDefault="00000000">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1418EDA5"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13</w:t>
          </w:r>
        </w:p>
        <w:p w14:paraId="1B61A178" w14:textId="77777777" w:rsidR="00B929FF" w:rsidRDefault="00000000">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14</w:t>
          </w:r>
        </w:p>
        <w:p w14:paraId="0B7C39DC" w14:textId="77777777" w:rsidR="00B929FF" w:rsidRDefault="00B929FF">
          <w:pPr>
            <w:spacing w:line="480" w:lineRule="auto"/>
            <w:rPr>
              <w:rFonts w:ascii="Times New Roman" w:hAnsi="Times New Roman" w:cs="Times New Roman"/>
              <w:sz w:val="24"/>
              <w:szCs w:val="24"/>
            </w:rPr>
          </w:pPr>
        </w:p>
        <w:p w14:paraId="37C4686A" w14:textId="77777777" w:rsidR="00B929FF" w:rsidRDefault="00B929FF"/>
        <w:p w14:paraId="04E68CE5" w14:textId="77777777" w:rsidR="00B929FF" w:rsidRDefault="00000000">
          <w:pPr>
            <w:pStyle w:val="TOC3"/>
            <w:ind w:left="446"/>
          </w:pPr>
        </w:p>
      </w:sdtContent>
    </w:sdt>
    <w:p w14:paraId="1BB7CD43" w14:textId="77777777" w:rsidR="00B929FF" w:rsidRDefault="00B929FF"/>
    <w:p w14:paraId="754A5349" w14:textId="77777777" w:rsidR="00B929FF" w:rsidRDefault="00B929FF"/>
    <w:p w14:paraId="3F6A1074" w14:textId="77777777" w:rsidR="00B929FF" w:rsidRDefault="00B929FF"/>
    <w:p w14:paraId="63061292" w14:textId="77777777" w:rsidR="00B929FF" w:rsidRDefault="00B929FF"/>
    <w:p w14:paraId="7B036279" w14:textId="77777777" w:rsidR="00B929FF" w:rsidRDefault="00B929FF"/>
    <w:p w14:paraId="4BE5AA53" w14:textId="77777777" w:rsidR="00B929FF" w:rsidRDefault="00B929FF"/>
    <w:p w14:paraId="44C4216C" w14:textId="77777777" w:rsidR="00B929FF" w:rsidRDefault="00B929FF"/>
    <w:p w14:paraId="3342FBF6" w14:textId="77777777" w:rsidR="00B929FF" w:rsidRDefault="00B929FF"/>
    <w:p w14:paraId="2BC8CA09" w14:textId="77777777" w:rsidR="00B929FF" w:rsidRDefault="00B929FF"/>
    <w:p w14:paraId="50FB818D" w14:textId="77777777" w:rsidR="00B929FF" w:rsidRDefault="00B929FF"/>
    <w:p w14:paraId="5BA5E699" w14:textId="77777777" w:rsidR="00B929FF" w:rsidRDefault="00B929FF"/>
    <w:p w14:paraId="068C5666" w14:textId="77777777" w:rsidR="00B929FF" w:rsidRDefault="00B929FF"/>
    <w:p w14:paraId="50DB4039" w14:textId="77777777" w:rsidR="00B929FF" w:rsidRDefault="00B929FF"/>
    <w:p w14:paraId="063BBB41" w14:textId="77777777" w:rsidR="00B929FF" w:rsidRDefault="00B929FF"/>
    <w:p w14:paraId="3C8B5959" w14:textId="77777777" w:rsidR="00B929FF" w:rsidRDefault="00000000">
      <w:pPr>
        <w:rPr>
          <w:rFonts w:ascii="Times New Roman" w:eastAsia="Times New Roman" w:hAnsi="Times New Roman" w:cs="Times New Roman"/>
          <w:b/>
          <w:color w:val="000000"/>
          <w:sz w:val="24"/>
        </w:rPr>
      </w:pPr>
      <w:bookmarkStart w:id="18" w:name="_Toc145802324"/>
      <w:r>
        <w:br w:type="page"/>
      </w:r>
    </w:p>
    <w:p w14:paraId="48EF6FAB" w14:textId="77777777" w:rsidR="00B929FF" w:rsidRDefault="00000000">
      <w:pPr>
        <w:pStyle w:val="Heading1"/>
        <w:jc w:val="center"/>
      </w:pPr>
      <w:commentRangeStart w:id="19"/>
      <w:r>
        <w:lastRenderedPageBreak/>
        <w:t>LIST OF FIGURES</w:t>
      </w:r>
      <w:bookmarkEnd w:id="18"/>
      <w:commentRangeEnd w:id="19"/>
      <w:r w:rsidR="00003C5B">
        <w:rPr>
          <w:rStyle w:val="CommentReference"/>
          <w:rFonts w:asciiTheme="minorHAnsi" w:eastAsiaTheme="minorHAnsi" w:hAnsiTheme="minorHAnsi" w:cstheme="minorBidi"/>
          <w:b w:val="0"/>
          <w:color w:val="auto"/>
        </w:rPr>
        <w:commentReference w:id="19"/>
      </w:r>
    </w:p>
    <w:sdt>
      <w:sdtPr>
        <w:rPr>
          <w:rFonts w:asciiTheme="minorHAnsi" w:eastAsiaTheme="minorHAnsi" w:hAnsiTheme="minorHAnsi" w:cstheme="minorBidi"/>
          <w:b w:val="0"/>
          <w:color w:val="auto"/>
          <w:sz w:val="22"/>
          <w:szCs w:val="22"/>
        </w:rPr>
        <w:id w:val="1547946553"/>
      </w:sdtPr>
      <w:sdtContent>
        <w:p w14:paraId="249BBFC6" w14:textId="77777777" w:rsidR="00B929FF" w:rsidRDefault="00B929FF">
          <w:pPr>
            <w:pStyle w:val="TOCHeading1"/>
          </w:pPr>
        </w:p>
        <w:p w14:paraId="0618E1CE" w14:textId="77777777" w:rsidR="00B929FF" w:rsidRDefault="00000000">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039B4B45" w14:textId="77777777" w:rsidR="00B929FF" w:rsidRDefault="00000000">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77A348B7" w14:textId="77777777" w:rsidR="00B929FF" w:rsidRDefault="00000000">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4.1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4E298C97" w14:textId="77777777" w:rsidR="00B929FF" w:rsidRDefault="00000000">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2B035D4A"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4.3</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3B1EB0F5"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4.4</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23776F03"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4.5</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7EA8EEC"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4.6</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C79BC7E"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4.7</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2540EF90"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4.8</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47332D38" w14:textId="77777777" w:rsidR="00B929FF" w:rsidRDefault="00000000">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4.9</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14:paraId="115AA93E" w14:textId="77777777" w:rsidR="00B929FF" w:rsidRDefault="00B929FF"/>
        <w:p w14:paraId="5E1B7894" w14:textId="77777777" w:rsidR="00B929FF" w:rsidRDefault="00000000">
          <w:pPr>
            <w:pStyle w:val="TOC3"/>
            <w:ind w:left="0"/>
          </w:pPr>
        </w:p>
      </w:sdtContent>
    </w:sdt>
    <w:p w14:paraId="5EEDA36D" w14:textId="77777777" w:rsidR="00B929FF" w:rsidRDefault="00B929FF">
      <w:pPr>
        <w:rPr>
          <w:rFonts w:ascii="Times New Roman" w:hAnsi="Times New Roman" w:cs="Times New Roman"/>
          <w:b/>
          <w:sz w:val="24"/>
          <w:szCs w:val="24"/>
        </w:rPr>
        <w:sectPr w:rsidR="00B929FF">
          <w:footerReference w:type="default" r:id="rId12"/>
          <w:pgSz w:w="12240" w:h="15840"/>
          <w:pgMar w:top="1440" w:right="1440" w:bottom="1440" w:left="1440" w:header="720" w:footer="720" w:gutter="0"/>
          <w:pgNumType w:fmt="lowerRoman"/>
          <w:cols w:space="720"/>
          <w:docGrid w:linePitch="360"/>
        </w:sectPr>
      </w:pPr>
    </w:p>
    <w:p w14:paraId="5DA36862" w14:textId="77777777" w:rsidR="00B929FF" w:rsidRDefault="00000000">
      <w:pPr>
        <w:pStyle w:val="Heading1"/>
        <w:spacing w:line="480" w:lineRule="auto"/>
        <w:jc w:val="center"/>
      </w:pPr>
      <w:bookmarkStart w:id="20" w:name="_Toc145802325"/>
      <w:r>
        <w:lastRenderedPageBreak/>
        <w:t>CHAPTER ONE</w:t>
      </w:r>
      <w:bookmarkEnd w:id="20"/>
    </w:p>
    <w:p w14:paraId="60E864FF" w14:textId="77777777" w:rsidR="00B929FF" w:rsidRDefault="00000000">
      <w:pPr>
        <w:pStyle w:val="Heading1"/>
        <w:spacing w:line="480" w:lineRule="auto"/>
        <w:jc w:val="center"/>
      </w:pPr>
      <w:bookmarkStart w:id="21" w:name="_Toc145802326"/>
      <w:r>
        <w:t>INTRODUCTION</w:t>
      </w:r>
      <w:bookmarkEnd w:id="21"/>
    </w:p>
    <w:p w14:paraId="4E776BF8" w14:textId="77777777" w:rsidR="00B929FF" w:rsidRDefault="00000000">
      <w:pPr>
        <w:pStyle w:val="Heading1"/>
      </w:pPr>
      <w:bookmarkStart w:id="22" w:name="_Toc145802327"/>
      <w:r>
        <w:t>1.1 OVERVIEW</w:t>
      </w:r>
      <w:bookmarkEnd w:id="22"/>
    </w:p>
    <w:p w14:paraId="5675E10F"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credit card fraud detection system. Credit card fraud is a major issue faced by financial institutions and cardholders. This system aims to accurately detect fraudulent transactions and minimize losses due to fraud. </w:t>
      </w:r>
    </w:p>
    <w:p w14:paraId="0347DFBC" w14:textId="77777777" w:rsidR="00B929FF" w:rsidRDefault="00000000">
      <w:pPr>
        <w:pStyle w:val="Heading1"/>
      </w:pPr>
      <w:bookmarkStart w:id="23" w:name="_Toc145802328"/>
      <w:r>
        <w:t>1.2 BACKGROUND AND MOTIVATION</w:t>
      </w:r>
      <w:bookmarkEnd w:id="23"/>
    </w:p>
    <w:p w14:paraId="775ED64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Credit card fraud has been a problem for decades, costing card issuers billions of dollars each year. With the growth of e-commerce and card-not-present transactions since the 1990s, new types of fraud emerged such as stolen card details being used to make online purchases (Chan &amp; Wei, 1998). Sophisticated cybercrime groups have developed techniques like phishing and skimming to obtain cardholder data illegally (Amin et al. 2013). Hence, robust fraud detection systems are crucial for the security of credit card transactions.</w:t>
      </w:r>
    </w:p>
    <w:p w14:paraId="0C4E8D34"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generation of credit card fraud solutions relied on rule-based systems to identify suspicious transactions, by flagging outliers from usual cardholder behavior. Machine learning techniques were incorporated since the late 1990s to detect fraud more adaptively (Brause et al. 1999). But challenges like concept drift where new fraud patterns emerge pose problems for traditional ML models. With the advent of Big Data analytics and increased computing power in recent years, newer deep learning approaches are being researched for enhanced credit card fraud management (Roy et al. 2018). This project was motivated by the need for an efficient adaptive solution using state-of-the-art techniques.</w:t>
      </w:r>
    </w:p>
    <w:p w14:paraId="3C8BCB9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Fraudsters continuously evolve their strategies, necessitating constant improvements to detection systems. According to Carcillo et al. (2018), common issues faced by fraud analysts include class imbalance, non-stationary data, selection of discriminant features, and model assessment. Furthermore, real-time performance is crucial for timely fraud alerts.</w:t>
      </w:r>
    </w:p>
    <w:p w14:paraId="5A0E7FE7"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motivated by the need for an efficient and adaptable fraud detection solution that addresses these challenges. By leveraging latest supervised and unsupervised machine learning algorithms suitable for skewed data along with optimizations for real-time throughput, this system aims to accurately detect fraud with minimal customer friction. Accurate classification in imbalanced datasets and real-time scalable performance have remained open research problems (Carcillo et al., 2018).</w:t>
      </w:r>
    </w:p>
    <w:p w14:paraId="794D9A28" w14:textId="77777777" w:rsidR="00B929FF" w:rsidRDefault="00000000">
      <w:pPr>
        <w:pStyle w:val="Heading1"/>
      </w:pPr>
      <w:bookmarkStart w:id="24" w:name="_Toc145802329"/>
      <w:r>
        <w:t>1.3 STATEMENT OF THE PROBLEM</w:t>
      </w:r>
      <w:bookmarkEnd w:id="24"/>
      <w:r>
        <w:t xml:space="preserve"> </w:t>
      </w:r>
    </w:p>
    <w:p w14:paraId="311FD72F"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causes significant financial losses for card issuers and inconvenience for customers whose cards are misused. Key challenges in detecting fraud include: </w:t>
      </w:r>
    </w:p>
    <w:p w14:paraId="2D8EFA38"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is highly imbalanced as fraudulent transactions make up less than 0.1% of all transactions. Models tend to detect the majority non-fraud class well but have poor recall for the rare fraud class. Fraud patterns change rapidly over time as criminals find new techniques. Models trained on past data can quickly become obsolete. Real-time performance is crucial to analyze transactions and generate alerts with minimal latency. Scaling traditional algorithms to real-time throughput is non-trivial. There is a need to balance precision and recall to minimize false declines that inconvenience genuine customers, while also detecting most frauds. Interpretability of model decisions is important. The key problem is developing an accurate, real-time fraud detection system that adapts to new fraud patterns while minimizing false positives and negatives. The system needs to </w:t>
      </w:r>
      <w:r>
        <w:rPr>
          <w:rFonts w:ascii="Times New Roman" w:hAnsi="Times New Roman" w:cs="Times New Roman"/>
          <w:sz w:val="24"/>
          <w:szCs w:val="24"/>
        </w:rPr>
        <w:lastRenderedPageBreak/>
        <w:t>effectively address challenges like concept drift, class imbalance, performance at scale, and balancing precision and recall.</w:t>
      </w:r>
      <w:r>
        <w:rPr>
          <w:rFonts w:ascii="Times New Roman" w:hAnsi="Times New Roman" w:cs="Times New Roman"/>
          <w:b/>
          <w:sz w:val="24"/>
          <w:szCs w:val="24"/>
        </w:rPr>
        <w:t xml:space="preserve"> </w:t>
      </w:r>
    </w:p>
    <w:p w14:paraId="61220F82" w14:textId="77777777" w:rsidR="00B929FF" w:rsidRDefault="00000000">
      <w:pPr>
        <w:pStyle w:val="Heading1"/>
      </w:pPr>
      <w:bookmarkStart w:id="25" w:name="_Toc145802330"/>
      <w:r>
        <w:t>1.4 AIM AND OBJECTIVES</w:t>
      </w:r>
      <w:bookmarkEnd w:id="25"/>
    </w:p>
    <w:p w14:paraId="72B9CDE8"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adaptive real-time credit card fraud detection system with optimized accuracy.</w:t>
      </w:r>
    </w:p>
    <w:p w14:paraId="5D1D3BC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are:</w:t>
      </w:r>
    </w:p>
    <w:p w14:paraId="458A72B1" w14:textId="77777777" w:rsidR="00B929FF" w:rsidRDefault="00000000">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and evaluate supervised machine learning models like random forests and logistic regression that can effectively detect fraud in imbalanced datasets.</w:t>
      </w:r>
    </w:p>
    <w:p w14:paraId="6B5EDBBF" w14:textId="77777777" w:rsidR="00B929FF" w:rsidRDefault="00000000">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streaming and online learning models that can adapt to new fraud patterns and handle concept drift.</w:t>
      </w:r>
    </w:p>
    <w:p w14:paraId="31211A5C" w14:textId="77777777" w:rsidR="00B929FF" w:rsidRDefault="00000000">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scalable distributed architecture and implement optimizations to enable real-time scoring of transactions with minimal latency.</w:t>
      </w:r>
    </w:p>
    <w:p w14:paraId="5DFD0B85" w14:textId="77777777" w:rsidR="00B929FF" w:rsidRDefault="00000000">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Balance model performance metrics like precision, recall, and false positives/negatives based on business costs and requirements.</w:t>
      </w:r>
    </w:p>
    <w:p w14:paraId="4FAFCDD3" w14:textId="77777777" w:rsidR="00B929FF" w:rsidRDefault="00000000">
      <w:pPr>
        <w:pStyle w:val="Heading1"/>
      </w:pPr>
      <w:bookmarkStart w:id="26" w:name="_Toc145802331"/>
      <w:r>
        <w:t>1.5 SIGNIFICANCE OF THE PROJECT</w:t>
      </w:r>
      <w:bookmarkEnd w:id="26"/>
    </w:p>
    <w:p w14:paraId="2677EFB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an efficient automated solution for detecting credit card fraud in real-time, which helps financial institutions minimize losses. The enhanced security improves customer trust and experience. Specifically, the significance includes:</w:t>
      </w:r>
    </w:p>
    <w:p w14:paraId="6233438C"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Financial impact: Reducing fraud losses saves costs for card issuers and reduces burden on genuine customers.</w:t>
      </w:r>
    </w:p>
    <w:p w14:paraId="63B3416D"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Better fraud coverage improves cardholder security against cybercrime.</w:t>
      </w:r>
    </w:p>
    <w:p w14:paraId="6EE1DE31"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Trust: Minimizing false declines from poor fraud models improves customer convenience.</w:t>
      </w:r>
    </w:p>
    <w:p w14:paraId="6A15F7B5"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Real-time performance: Fast reaction to fraudulent transactions allows quicker mitigation.</w:t>
      </w:r>
    </w:p>
    <w:p w14:paraId="67CCC8F9"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 Updatable models can detect new fraud patterns as they emerge.</w:t>
      </w:r>
    </w:p>
    <w:p w14:paraId="3646D9B7" w14:textId="77777777" w:rsidR="00B929FF" w:rsidRDefault="00000000">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Understanding model decisions builds trust and aids continuous improvement.</w:t>
      </w:r>
    </w:p>
    <w:p w14:paraId="571B127A"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techniques developed could be extended for other types of financial fraud detection and surveillance systems requiring real-time anomaly detection in imbalanced streaming data.</w:t>
      </w:r>
    </w:p>
    <w:p w14:paraId="44A0B9B9" w14:textId="77777777" w:rsidR="00B929FF" w:rsidRDefault="00000000">
      <w:pPr>
        <w:pStyle w:val="Heading1"/>
      </w:pPr>
      <w:bookmarkStart w:id="27" w:name="_Toc145802332"/>
      <w:r>
        <w:t>1.6 PROJECT RISKS ASSESSMENT</w:t>
      </w:r>
      <w:bookmarkEnd w:id="27"/>
    </w:p>
    <w:p w14:paraId="6501BB28"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outlines key risks involved with this project and mitigation strategies:</w:t>
      </w:r>
    </w:p>
    <w:p w14:paraId="0E75DC47" w14:textId="77777777" w:rsidR="00B929FF"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Project Risks Assessment</w:t>
      </w:r>
    </w:p>
    <w:tbl>
      <w:tblPr>
        <w:tblStyle w:val="TableGrid"/>
        <w:tblW w:w="9350" w:type="dxa"/>
        <w:tblLayout w:type="fixed"/>
        <w:tblLook w:val="04A0" w:firstRow="1" w:lastRow="0" w:firstColumn="1" w:lastColumn="0" w:noHBand="0" w:noVBand="1"/>
      </w:tblPr>
      <w:tblGrid>
        <w:gridCol w:w="2855"/>
        <w:gridCol w:w="2914"/>
        <w:gridCol w:w="3581"/>
      </w:tblGrid>
      <w:tr w:rsidR="00B929FF" w14:paraId="0E5E0449" w14:textId="77777777">
        <w:tc>
          <w:tcPr>
            <w:tcW w:w="2855" w:type="dxa"/>
          </w:tcPr>
          <w:p w14:paraId="5A90551A"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Risk</w:t>
            </w:r>
          </w:p>
        </w:tc>
        <w:tc>
          <w:tcPr>
            <w:tcW w:w="2914" w:type="dxa"/>
          </w:tcPr>
          <w:p w14:paraId="6E1DA0F5"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Impact</w:t>
            </w:r>
          </w:p>
        </w:tc>
        <w:tc>
          <w:tcPr>
            <w:tcW w:w="3581" w:type="dxa"/>
          </w:tcPr>
          <w:p w14:paraId="01B4C108"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Mitigation strategy</w:t>
            </w:r>
          </w:p>
        </w:tc>
      </w:tr>
      <w:tr w:rsidR="00B929FF" w14:paraId="09AC9492" w14:textId="77777777">
        <w:tc>
          <w:tcPr>
            <w:tcW w:w="2855" w:type="dxa"/>
          </w:tcPr>
          <w:p w14:paraId="47D716B9"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Insufficient data to train accurate models</w:t>
            </w:r>
          </w:p>
        </w:tc>
        <w:tc>
          <w:tcPr>
            <w:tcW w:w="2914" w:type="dxa"/>
          </w:tcPr>
          <w:p w14:paraId="218F9C83"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poor predictive performance</w:t>
            </w:r>
          </w:p>
        </w:tc>
        <w:tc>
          <w:tcPr>
            <w:tcW w:w="3581" w:type="dxa"/>
          </w:tcPr>
          <w:p w14:paraId="1D74173F"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data augmentation techniques to expand training data</w:t>
            </w:r>
          </w:p>
        </w:tc>
      </w:tr>
      <w:tr w:rsidR="00B929FF" w14:paraId="1354CA0D" w14:textId="77777777">
        <w:tc>
          <w:tcPr>
            <w:tcW w:w="2855" w:type="dxa"/>
          </w:tcPr>
          <w:p w14:paraId="3CCC5FDC"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Concept drift - models become obsolete as new fraud patterns emerge</w:t>
            </w:r>
          </w:p>
        </w:tc>
        <w:tc>
          <w:tcPr>
            <w:tcW w:w="2914" w:type="dxa"/>
          </w:tcPr>
          <w:p w14:paraId="078644F4"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decreased accuracy over time</w:t>
            </w:r>
          </w:p>
        </w:tc>
        <w:tc>
          <w:tcPr>
            <w:tcW w:w="3581" w:type="dxa"/>
          </w:tcPr>
          <w:p w14:paraId="451009CD"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Continuously update training data and retrain models to detect new fraud patterns</w:t>
            </w:r>
          </w:p>
        </w:tc>
      </w:tr>
      <w:tr w:rsidR="00B929FF" w14:paraId="08045EB4" w14:textId="77777777">
        <w:tc>
          <w:tcPr>
            <w:tcW w:w="2855" w:type="dxa"/>
          </w:tcPr>
          <w:p w14:paraId="36D820A0"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Errors in data preprocessing and feature engineering</w:t>
            </w:r>
          </w:p>
        </w:tc>
        <w:tc>
          <w:tcPr>
            <w:tcW w:w="2914" w:type="dxa"/>
          </w:tcPr>
          <w:p w14:paraId="1C68740B"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learn spurious correlations and have poor generalization</w:t>
            </w:r>
          </w:p>
        </w:tc>
        <w:tc>
          <w:tcPr>
            <w:tcW w:w="3581" w:type="dxa"/>
          </w:tcPr>
          <w:p w14:paraId="6E387C45"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 data analysis, visualization, and feature selection; avoid data leakage</w:t>
            </w:r>
          </w:p>
        </w:tc>
      </w:tr>
      <w:tr w:rsidR="00B929FF" w14:paraId="653F6BED" w14:textId="77777777">
        <w:tc>
          <w:tcPr>
            <w:tcW w:w="2855" w:type="dxa"/>
          </w:tcPr>
          <w:p w14:paraId="2AB1C7C7"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Biased models that generate high false positives or negatives</w:t>
            </w:r>
          </w:p>
        </w:tc>
        <w:tc>
          <w:tcPr>
            <w:tcW w:w="2914" w:type="dxa"/>
          </w:tcPr>
          <w:p w14:paraId="0149F377"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Customer inconvenience, loss of trust</w:t>
            </w:r>
          </w:p>
        </w:tc>
        <w:tc>
          <w:tcPr>
            <w:tcW w:w="3581" w:type="dxa"/>
          </w:tcPr>
          <w:p w14:paraId="0D0DCB5D"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Evaluate models thoroughly with cross-validation; optimize </w:t>
            </w:r>
            <w:r>
              <w:rPr>
                <w:rFonts w:ascii="Times New Roman" w:eastAsia="Times New Roman" w:hAnsi="Times New Roman" w:cs="Times New Roman"/>
                <w:color w:val="1C1917"/>
                <w:sz w:val="24"/>
                <w:szCs w:val="24"/>
              </w:rPr>
              <w:lastRenderedPageBreak/>
              <w:t>thresholds to balance precision and recall</w:t>
            </w:r>
          </w:p>
        </w:tc>
      </w:tr>
      <w:tr w:rsidR="00B929FF" w14:paraId="43EE4F11" w14:textId="77777777">
        <w:tc>
          <w:tcPr>
            <w:tcW w:w="2855" w:type="dxa"/>
          </w:tcPr>
          <w:p w14:paraId="4D1C50D4"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Inability to handle real-time throughput</w:t>
            </w:r>
          </w:p>
        </w:tc>
        <w:tc>
          <w:tcPr>
            <w:tcW w:w="2914" w:type="dxa"/>
          </w:tcPr>
          <w:p w14:paraId="5255C28F"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Delayed or missed fraud alerts</w:t>
            </w:r>
          </w:p>
        </w:tc>
        <w:tc>
          <w:tcPr>
            <w:tcW w:w="3581" w:type="dxa"/>
          </w:tcPr>
          <w:p w14:paraId="3F15D738"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distributed computing and optimizations for real-time model inference</w:t>
            </w:r>
          </w:p>
        </w:tc>
      </w:tr>
    </w:tbl>
    <w:p w14:paraId="285C2335" w14:textId="77777777" w:rsidR="00B929FF" w:rsidRDefault="00B929FF">
      <w:pPr>
        <w:spacing w:line="480" w:lineRule="auto"/>
        <w:jc w:val="both"/>
        <w:rPr>
          <w:rFonts w:ascii="Times New Roman" w:hAnsi="Times New Roman" w:cs="Times New Roman"/>
          <w:sz w:val="24"/>
          <w:szCs w:val="24"/>
        </w:rPr>
      </w:pPr>
    </w:p>
    <w:p w14:paraId="71BF6E89" w14:textId="77777777" w:rsidR="00B929FF" w:rsidRDefault="00000000">
      <w:pPr>
        <w:pStyle w:val="Heading1"/>
      </w:pPr>
      <w:bookmarkStart w:id="28" w:name="_Toc145802333"/>
      <w:r>
        <w:t>1.7 SCOPE/PROJECT ORGANIZATION</w:t>
      </w:r>
      <w:bookmarkEnd w:id="28"/>
      <w:r>
        <w:t xml:space="preserve">  </w:t>
      </w:r>
    </w:p>
    <w:p w14:paraId="58006625"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data collection, exploratory analysis, feature engineering, model development, system design, implementation, and testing.  The report is organized into chapters covering the project background, literature review, methodology, implementation, results, and conclusion.</w:t>
      </w:r>
    </w:p>
    <w:p w14:paraId="225B7455" w14:textId="77777777" w:rsidR="00B929FF" w:rsidRDefault="00B929FF">
      <w:pPr>
        <w:rPr>
          <w:rFonts w:ascii="Times New Roman" w:hAnsi="Times New Roman" w:cs="Times New Roman"/>
          <w:sz w:val="24"/>
          <w:szCs w:val="24"/>
        </w:rPr>
      </w:pPr>
    </w:p>
    <w:p w14:paraId="298AA105"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465002E0" w14:textId="77777777" w:rsidR="00B929FF" w:rsidRDefault="00000000">
      <w:pPr>
        <w:pStyle w:val="Heading1"/>
        <w:jc w:val="center"/>
      </w:pPr>
      <w:bookmarkStart w:id="29" w:name="_Toc145802334"/>
      <w:r>
        <w:lastRenderedPageBreak/>
        <w:t>CHAPTER TWO</w:t>
      </w:r>
      <w:bookmarkEnd w:id="29"/>
    </w:p>
    <w:p w14:paraId="068B1ED9" w14:textId="77777777" w:rsidR="00B929FF" w:rsidRDefault="00000000">
      <w:pPr>
        <w:pStyle w:val="Heading1"/>
        <w:jc w:val="center"/>
      </w:pPr>
      <w:bookmarkStart w:id="30" w:name="_Toc145802335"/>
      <w:r>
        <w:t>LITERATURE REVIEW</w:t>
      </w:r>
      <w:bookmarkEnd w:id="30"/>
    </w:p>
    <w:p w14:paraId="222B2BA6" w14:textId="77777777" w:rsidR="00B929FF" w:rsidRDefault="00000000">
      <w:pPr>
        <w:pStyle w:val="Heading1"/>
      </w:pPr>
      <w:bookmarkStart w:id="31" w:name="_Toc145802336"/>
      <w:r>
        <w:t>2.1 INTRODUCTION</w:t>
      </w:r>
      <w:bookmarkEnd w:id="31"/>
      <w:r>
        <w:t xml:space="preserve"> </w:t>
      </w:r>
    </w:p>
    <w:p w14:paraId="6D36375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existing research related to the techniques used for credit card fraud detection. Section 2.2 presents a historical background of how fraud detection techniques have evolved over the past few decades. Section 2.3 reviews recent related work and state-of-the-art methods in fraud detection using machine learning and data mining. Section 2.4 summarizes the key findings from the literature.</w:t>
      </w:r>
    </w:p>
    <w:p w14:paraId="53F64C70" w14:textId="77777777" w:rsidR="00B929FF" w:rsidRDefault="00000000">
      <w:pPr>
        <w:pStyle w:val="Heading1"/>
      </w:pPr>
      <w:bookmarkStart w:id="32" w:name="_Toc145802337"/>
      <w:r>
        <w:t>2.2 HISTORICAL OVERVIEW</w:t>
      </w:r>
      <w:bookmarkEnd w:id="32"/>
    </w:p>
    <w:p w14:paraId="2ADF4F50"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earliest methods for credit card fraud detection relied on simple rule-based systems that flagged transactions based on predefined suspicious patterns (Chan &amp; Wei, 1998). These relied on domain expertise to manually define fraud detection rules. With the rise of machine learning in the 1990s, techniques like neural networks and Bayesian classifiers were applied for card fraud detection (Maes et al., 2002). They showed better generalization ability over rules and could model complex non-linear patterns in data. </w:t>
      </w:r>
    </w:p>
    <w:p w14:paraId="53F275BF"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In the late 1990s, fraud detection started utilizing data mining techniques like decision trees, clustering, and outlier detection (Brause et al., 1999). These allowed finding useful patterns and anomalies from the transaction data itself. But traditional data mining models had challenges dealing with concept drift and skewed class distribution in fraud data. The focus shifted to online learning models like ensembles and emerging stream mining techniques that could adapt better to changing fraud patterns and imbalanced data (Dal Pozzolo et al., 2014).</w:t>
      </w:r>
    </w:p>
    <w:p w14:paraId="179BF76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recent years, deep learning has become a prominent technique for various applications including fraud detection (Roy et al., 2018). Complex neural network architectures can model cardholder behavior and detect anomalies more accurately. With increasing computing power through GPUs and distributed frameworks like Apache Spark, deep learning models are being adopted by financial institutions for fraud analytics.</w:t>
      </w:r>
    </w:p>
    <w:p w14:paraId="556E19A8" w14:textId="77777777" w:rsidR="00B929FF" w:rsidRDefault="00000000">
      <w:pPr>
        <w:pStyle w:val="Heading1"/>
      </w:pPr>
      <w:bookmarkStart w:id="33" w:name="_Toc145802338"/>
      <w:r>
        <w:t>2.3 RELATED WORK</w:t>
      </w:r>
      <w:bookmarkEnd w:id="33"/>
    </w:p>
    <w:p w14:paraId="7BDB1E90"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Various techniques have been applied for credit card fraud detection in academic research over the past decade. This section highlights key studies grouped by methodology.</w:t>
      </w:r>
    </w:p>
    <w:p w14:paraId="20308708"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Decision trees and random forests have been widely used for fraud detection as they naturally handle skewed classes and can model complex interactions (Sahin et al., 2013). Ensembles combining multiple tree models have been shown to improve accuracy and minimize false declines (Van Vlasselaer et al., 2015).</w:t>
      </w:r>
    </w:p>
    <w:p w14:paraId="00B8F62E"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Various neural network architectures have been applied including self-organizing maps, feedforward nets, and recurrent nets (Carcillo et al., 2018). Autoencoders for unsupervised feature learning have become popular recently. Deep learning techniques have shown high fraud recall but challenges like interpretability persist.</w:t>
      </w:r>
    </w:p>
    <w:p w14:paraId="52C905FF"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Techniques like isolation forests and local outlier factor have been applied to flag anomalous transactions as potential frauds (Carcillo et al., 2018). These unsupervised approaches avoid class imbalance issues altogether. Combining supervised and unsupervised models can give better accuracy.</w:t>
      </w:r>
    </w:p>
    <w:p w14:paraId="04F7E5D4" w14:textId="77777777" w:rsidR="00B929FF" w:rsidRDefault="00B929FF">
      <w:pPr>
        <w:spacing w:line="480" w:lineRule="auto"/>
        <w:jc w:val="both"/>
        <w:rPr>
          <w:rFonts w:ascii="Times New Roman" w:hAnsi="Times New Roman" w:cs="Times New Roman"/>
          <w:sz w:val="24"/>
          <w:szCs w:val="24"/>
        </w:rPr>
      </w:pPr>
    </w:p>
    <w:p w14:paraId="35389AF5"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Online ML models that can efficiently analyze streaming transaction data are crucial for real-time fraud detection (Carcillo et al., 2018). Spark Streaming and other distributed stream processing frameworks enable this along with optimizations like mini-batching.</w:t>
      </w:r>
    </w:p>
    <w:p w14:paraId="579D718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Sahin et al. (2013) developed a cost-sensitive decision tree model optimized to reduce fraud losses. The tree complexity and misclassification costs were tuned to maximize profit. Random forests which combine multiple trees improve stability and accuracy compared to single decision trees (Van Vlasselaer et al., 2015).</w:t>
      </w:r>
    </w:p>
    <w:p w14:paraId="4E196804"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Maes et al. (2002) applied Bayesian and neural networks for fraud classification. The neural nets outperformed Bayesian models in precision and generalization. Autoencoders have been used for unsupervised feature learning from transactions (Roy et al., 2018). Deep neural nets achieve high recall but lack transparency.</w:t>
      </w:r>
    </w:p>
    <w:p w14:paraId="3FB833BA"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Carcillo et al. (2018) found that isolation forest algorithms produced good precision in detecting anomalous transactions. Combining iforest with supervised models like logistic regression improved overall fraud accuracy. Unsupervised methods help avoid the class imbalance problem.</w:t>
      </w:r>
    </w:p>
    <w:p w14:paraId="18A52AFC"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Spark Streaming and mini-batch learning have been implemented for real-time scoring of streaming transactions (Carcillo et al., 2018). Distributed frameworks allow scaling to high throughput data. Concept drift adaptation is enabled by continuously updating models on new data.</w:t>
      </w:r>
    </w:p>
    <w:p w14:paraId="136EB2CE"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Brause et al. (1999) incorporated threat intelligence feeds into their fraud system, to identify known compromised cards and devices. Such cyber threat context improves fraud detection and reduces false positives.</w:t>
      </w:r>
    </w:p>
    <w:p w14:paraId="18CE5797" w14:textId="77777777" w:rsidR="00B929FF" w:rsidRDefault="00B929FF">
      <w:pPr>
        <w:spacing w:line="480" w:lineRule="auto"/>
        <w:jc w:val="both"/>
        <w:rPr>
          <w:rFonts w:ascii="Times New Roman" w:hAnsi="Times New Roman" w:cs="Times New Roman"/>
          <w:sz w:val="24"/>
          <w:szCs w:val="24"/>
        </w:rPr>
      </w:pPr>
    </w:p>
    <w:p w14:paraId="3F02EBA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Jha et al. (2012) applied clustering algorithms like k-means and DBSCAN to detect fraudulent transaction clusters. They found DBSCAN more effective than k-means in identifying outliers representing potential frauds.</w:t>
      </w:r>
    </w:p>
    <w:p w14:paraId="6E1787E3"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gain was used by Bhattacharyya et al. (2011) for ranking and selecting important features from high-dimensional transaction data. This improved model performance by avoiding overfitting on redundant features.</w:t>
      </w:r>
    </w:p>
    <w:p w14:paraId="17C4F2F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networks have been modeled as graphs to identify closely connected subgraphs which are more likely to be fraudulent (Van Vlasselaer et al., 2015). Graph mining algorithms can uncover useful topological patterns.</w:t>
      </w:r>
    </w:p>
    <w:p w14:paraId="79A9F65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Instead of focusing only on accuracy metrics, models should optimize business-centric measures like fraud losses, through techniques like lift charts and ROI curves (Viaene et al., 2004). This enables setting decision thresholds that balance precision and recall based on cost context.</w:t>
      </w:r>
    </w:p>
    <w:p w14:paraId="085BAD04"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To summarize, a wide variety of classical ML models have been adapted for fraud analysis but deep learning and streaming analytics are emerging as essential techniques for modern fraud systems. There is scope for hybrid approaches that combine supervised, unsupervised and streaming models to get optimal accuracy with real-time performance.</w:t>
      </w:r>
    </w:p>
    <w:p w14:paraId="4009246E"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39C76FB8" w14:textId="77777777" w:rsidR="00B929FF" w:rsidRDefault="00000000">
      <w:pPr>
        <w:pStyle w:val="Heading1"/>
      </w:pPr>
      <w:bookmarkStart w:id="34" w:name="_Toc145802339"/>
      <w:r>
        <w:lastRenderedPageBreak/>
        <w:t>2.4 COMPARATIVE ANALYSIS</w:t>
      </w:r>
      <w:bookmarkEnd w:id="34"/>
      <w:r>
        <w:t xml:space="preserve"> </w:t>
      </w:r>
    </w:p>
    <w:tbl>
      <w:tblPr>
        <w:tblStyle w:val="TableGrid"/>
        <w:tblpPr w:leftFromText="180" w:rightFromText="180" w:vertAnchor="page" w:horzAnchor="margin" w:tblpY="3061"/>
        <w:tblW w:w="9350" w:type="dxa"/>
        <w:tblLayout w:type="fixed"/>
        <w:tblLook w:val="04A0" w:firstRow="1" w:lastRow="0" w:firstColumn="1" w:lastColumn="0" w:noHBand="0" w:noVBand="1"/>
      </w:tblPr>
      <w:tblGrid>
        <w:gridCol w:w="2071"/>
        <w:gridCol w:w="2021"/>
        <w:gridCol w:w="2552"/>
        <w:gridCol w:w="2706"/>
      </w:tblGrid>
      <w:tr w:rsidR="00B929FF" w14:paraId="1A901967" w14:textId="77777777">
        <w:tc>
          <w:tcPr>
            <w:tcW w:w="2071" w:type="dxa"/>
          </w:tcPr>
          <w:p w14:paraId="3315C4EE" w14:textId="77777777" w:rsidR="00B929FF" w:rsidRDefault="00000000">
            <w:pPr>
              <w:spacing w:after="0"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Author</w:t>
            </w:r>
          </w:p>
        </w:tc>
        <w:tc>
          <w:tcPr>
            <w:tcW w:w="2021" w:type="dxa"/>
          </w:tcPr>
          <w:p w14:paraId="6530A531" w14:textId="77777777" w:rsidR="00B929FF" w:rsidRDefault="00000000">
            <w:pPr>
              <w:spacing w:after="0"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Method</w:t>
            </w:r>
          </w:p>
        </w:tc>
        <w:tc>
          <w:tcPr>
            <w:tcW w:w="2552" w:type="dxa"/>
          </w:tcPr>
          <w:p w14:paraId="163E34A0" w14:textId="77777777" w:rsidR="00B929FF" w:rsidRDefault="00000000">
            <w:pPr>
              <w:spacing w:after="0"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Strengths</w:t>
            </w:r>
          </w:p>
        </w:tc>
        <w:tc>
          <w:tcPr>
            <w:tcW w:w="2706" w:type="dxa"/>
          </w:tcPr>
          <w:p w14:paraId="6B75A036" w14:textId="77777777" w:rsidR="00B929FF" w:rsidRDefault="00000000">
            <w:pPr>
              <w:spacing w:after="0" w:line="36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Weaknesses</w:t>
            </w:r>
          </w:p>
        </w:tc>
      </w:tr>
      <w:tr w:rsidR="00B929FF" w14:paraId="550C95C6" w14:textId="77777777">
        <w:tc>
          <w:tcPr>
            <w:tcW w:w="2071" w:type="dxa"/>
          </w:tcPr>
          <w:p w14:paraId="252B398B"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Sahin et al. (2013)</w:t>
            </w:r>
          </w:p>
        </w:tc>
        <w:tc>
          <w:tcPr>
            <w:tcW w:w="2021" w:type="dxa"/>
          </w:tcPr>
          <w:p w14:paraId="064B5B06"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Cost-sensitive decision tree</w:t>
            </w:r>
          </w:p>
        </w:tc>
        <w:tc>
          <w:tcPr>
            <w:tcW w:w="2552" w:type="dxa"/>
          </w:tcPr>
          <w:p w14:paraId="13EF9A46"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Optimizes for fraud cost reduction</w:t>
            </w:r>
          </w:p>
        </w:tc>
        <w:tc>
          <w:tcPr>
            <w:tcW w:w="2706" w:type="dxa"/>
          </w:tcPr>
          <w:p w14:paraId="69FE1F88"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Single model, lacks adaptability</w:t>
            </w:r>
          </w:p>
        </w:tc>
      </w:tr>
      <w:tr w:rsidR="00B929FF" w14:paraId="61E329F3" w14:textId="77777777">
        <w:tc>
          <w:tcPr>
            <w:tcW w:w="2071" w:type="dxa"/>
          </w:tcPr>
          <w:p w14:paraId="5EDA9FF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Van Vlasselaer et al. (2015)</w:t>
            </w:r>
          </w:p>
        </w:tc>
        <w:tc>
          <w:tcPr>
            <w:tcW w:w="2021" w:type="dxa"/>
          </w:tcPr>
          <w:p w14:paraId="0437110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Random forest ensemble</w:t>
            </w:r>
          </w:p>
        </w:tc>
        <w:tc>
          <w:tcPr>
            <w:tcW w:w="2552" w:type="dxa"/>
          </w:tcPr>
          <w:p w14:paraId="4F944A8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Improves accuracy and stability</w:t>
            </w:r>
          </w:p>
        </w:tc>
        <w:tc>
          <w:tcPr>
            <w:tcW w:w="2706" w:type="dxa"/>
          </w:tcPr>
          <w:p w14:paraId="06FAE30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Black-box, ineffective feature engineering</w:t>
            </w:r>
          </w:p>
        </w:tc>
      </w:tr>
      <w:tr w:rsidR="00B929FF" w14:paraId="2DFEEB7A" w14:textId="77777777">
        <w:tc>
          <w:tcPr>
            <w:tcW w:w="2071" w:type="dxa"/>
          </w:tcPr>
          <w:p w14:paraId="62CD3CE5"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Maes et al. (2002)</w:t>
            </w:r>
          </w:p>
        </w:tc>
        <w:tc>
          <w:tcPr>
            <w:tcW w:w="2021" w:type="dxa"/>
          </w:tcPr>
          <w:p w14:paraId="76A6136D"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Neural networks</w:t>
            </w:r>
          </w:p>
        </w:tc>
        <w:tc>
          <w:tcPr>
            <w:tcW w:w="2552" w:type="dxa"/>
          </w:tcPr>
          <w:p w14:paraId="5C442E9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Precision, generalization ability</w:t>
            </w:r>
          </w:p>
        </w:tc>
        <w:tc>
          <w:tcPr>
            <w:tcW w:w="2706" w:type="dxa"/>
          </w:tcPr>
          <w:p w14:paraId="3EBB2ECB"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Interpretability issues</w:t>
            </w:r>
          </w:p>
        </w:tc>
      </w:tr>
      <w:tr w:rsidR="00B929FF" w14:paraId="7B3ED5FC" w14:textId="77777777">
        <w:tc>
          <w:tcPr>
            <w:tcW w:w="2071" w:type="dxa"/>
          </w:tcPr>
          <w:p w14:paraId="279C76F9"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Roy et al. (2018)</w:t>
            </w:r>
          </w:p>
        </w:tc>
        <w:tc>
          <w:tcPr>
            <w:tcW w:w="2021" w:type="dxa"/>
          </w:tcPr>
          <w:p w14:paraId="388CE528"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Autoencoders</w:t>
            </w:r>
          </w:p>
        </w:tc>
        <w:tc>
          <w:tcPr>
            <w:tcW w:w="2552" w:type="dxa"/>
          </w:tcPr>
          <w:p w14:paraId="103FF9F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Unsupervised feature learning</w:t>
            </w:r>
          </w:p>
        </w:tc>
        <w:tc>
          <w:tcPr>
            <w:tcW w:w="2706" w:type="dxa"/>
          </w:tcPr>
          <w:p w14:paraId="01642DD4"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 complexity, opaque decisions</w:t>
            </w:r>
          </w:p>
        </w:tc>
      </w:tr>
      <w:tr w:rsidR="00B929FF" w14:paraId="6DE05C43" w14:textId="77777777">
        <w:tc>
          <w:tcPr>
            <w:tcW w:w="2071" w:type="dxa"/>
          </w:tcPr>
          <w:p w14:paraId="34A418B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Carcillo et al. (2018)</w:t>
            </w:r>
          </w:p>
        </w:tc>
        <w:tc>
          <w:tcPr>
            <w:tcW w:w="2021" w:type="dxa"/>
          </w:tcPr>
          <w:p w14:paraId="1653EBC9"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Isolation forests</w:t>
            </w:r>
          </w:p>
        </w:tc>
        <w:tc>
          <w:tcPr>
            <w:tcW w:w="2552" w:type="dxa"/>
          </w:tcPr>
          <w:p w14:paraId="2C893B5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Handles class imbalance</w:t>
            </w:r>
          </w:p>
        </w:tc>
        <w:tc>
          <w:tcPr>
            <w:tcW w:w="2706" w:type="dxa"/>
          </w:tcPr>
          <w:p w14:paraId="27B535DE"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Lower recall than supervised models</w:t>
            </w:r>
          </w:p>
        </w:tc>
      </w:tr>
      <w:tr w:rsidR="00B929FF" w14:paraId="5A4EFAB1" w14:textId="77777777">
        <w:tc>
          <w:tcPr>
            <w:tcW w:w="2071" w:type="dxa"/>
          </w:tcPr>
          <w:p w14:paraId="534075A4"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Carcillo et al. (2018)</w:t>
            </w:r>
          </w:p>
        </w:tc>
        <w:tc>
          <w:tcPr>
            <w:tcW w:w="2021" w:type="dxa"/>
          </w:tcPr>
          <w:p w14:paraId="6AEE05CB"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Spark Streaming</w:t>
            </w:r>
          </w:p>
        </w:tc>
        <w:tc>
          <w:tcPr>
            <w:tcW w:w="2552" w:type="dxa"/>
          </w:tcPr>
          <w:p w14:paraId="48612831"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Enables real-time scoring</w:t>
            </w:r>
          </w:p>
        </w:tc>
        <w:tc>
          <w:tcPr>
            <w:tcW w:w="2706" w:type="dxa"/>
          </w:tcPr>
          <w:p w14:paraId="524FCBEC"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Requires scaling expertise</w:t>
            </w:r>
          </w:p>
        </w:tc>
      </w:tr>
      <w:tr w:rsidR="00B929FF" w14:paraId="6E6C8EF2" w14:textId="77777777">
        <w:tc>
          <w:tcPr>
            <w:tcW w:w="2071" w:type="dxa"/>
          </w:tcPr>
          <w:p w14:paraId="22F44FF7"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Brause et al. (1999)</w:t>
            </w:r>
          </w:p>
        </w:tc>
        <w:tc>
          <w:tcPr>
            <w:tcW w:w="2021" w:type="dxa"/>
          </w:tcPr>
          <w:p w14:paraId="11AC6D48"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Threat intelligence feeds</w:t>
            </w:r>
          </w:p>
        </w:tc>
        <w:tc>
          <w:tcPr>
            <w:tcW w:w="2552" w:type="dxa"/>
          </w:tcPr>
          <w:p w14:paraId="1EE91FA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Reduces false positives</w:t>
            </w:r>
          </w:p>
        </w:tc>
        <w:tc>
          <w:tcPr>
            <w:tcW w:w="2706" w:type="dxa"/>
          </w:tcPr>
          <w:p w14:paraId="706F0700"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Partial coverage, maintenance overhead</w:t>
            </w:r>
          </w:p>
        </w:tc>
      </w:tr>
      <w:tr w:rsidR="00B929FF" w14:paraId="4D513D0A" w14:textId="77777777">
        <w:tc>
          <w:tcPr>
            <w:tcW w:w="2071" w:type="dxa"/>
          </w:tcPr>
          <w:p w14:paraId="55B4D52C"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Jha et al. (2012)</w:t>
            </w:r>
          </w:p>
        </w:tc>
        <w:tc>
          <w:tcPr>
            <w:tcW w:w="2021" w:type="dxa"/>
          </w:tcPr>
          <w:p w14:paraId="1562CB2F"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DBSCAN clustering</w:t>
            </w:r>
          </w:p>
        </w:tc>
        <w:tc>
          <w:tcPr>
            <w:tcW w:w="2552" w:type="dxa"/>
          </w:tcPr>
          <w:p w14:paraId="0A198785"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Detects fraudulent clusters</w:t>
            </w:r>
          </w:p>
        </w:tc>
        <w:tc>
          <w:tcPr>
            <w:tcW w:w="2706" w:type="dxa"/>
          </w:tcPr>
          <w:p w14:paraId="1070AAB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Sensitive to tuning parameters</w:t>
            </w:r>
          </w:p>
        </w:tc>
      </w:tr>
      <w:tr w:rsidR="00B929FF" w14:paraId="666AD3BE" w14:textId="77777777">
        <w:tc>
          <w:tcPr>
            <w:tcW w:w="2071" w:type="dxa"/>
          </w:tcPr>
          <w:p w14:paraId="409F825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Bhattacharyya et al. (2011)</w:t>
            </w:r>
          </w:p>
        </w:tc>
        <w:tc>
          <w:tcPr>
            <w:tcW w:w="2021" w:type="dxa"/>
          </w:tcPr>
          <w:p w14:paraId="42576DE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Information gain</w:t>
            </w:r>
          </w:p>
        </w:tc>
        <w:tc>
          <w:tcPr>
            <w:tcW w:w="2552" w:type="dxa"/>
          </w:tcPr>
          <w:p w14:paraId="2F1F7F19"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Feature selection for high dimensionality</w:t>
            </w:r>
          </w:p>
        </w:tc>
        <w:tc>
          <w:tcPr>
            <w:tcW w:w="2706" w:type="dxa"/>
          </w:tcPr>
          <w:p w14:paraId="665BAF8E"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Prone to overfitting</w:t>
            </w:r>
          </w:p>
        </w:tc>
      </w:tr>
      <w:tr w:rsidR="00B929FF" w14:paraId="10B448CF" w14:textId="77777777">
        <w:tc>
          <w:tcPr>
            <w:tcW w:w="2071" w:type="dxa"/>
          </w:tcPr>
          <w:p w14:paraId="2B4A1536"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Van Vlasselaer et al. (2015)</w:t>
            </w:r>
          </w:p>
        </w:tc>
        <w:tc>
          <w:tcPr>
            <w:tcW w:w="2021" w:type="dxa"/>
          </w:tcPr>
          <w:p w14:paraId="541C95C1"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Graph mining</w:t>
            </w:r>
          </w:p>
        </w:tc>
        <w:tc>
          <w:tcPr>
            <w:tcW w:w="2552" w:type="dxa"/>
          </w:tcPr>
          <w:p w14:paraId="67A9DE7C"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Uncovers topological patterns</w:t>
            </w:r>
          </w:p>
        </w:tc>
        <w:tc>
          <w:tcPr>
            <w:tcW w:w="2706" w:type="dxa"/>
          </w:tcPr>
          <w:p w14:paraId="7AC91EEC"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Complex implementations</w:t>
            </w:r>
          </w:p>
        </w:tc>
      </w:tr>
      <w:tr w:rsidR="00B929FF" w14:paraId="11C6EAE5" w14:textId="77777777">
        <w:tc>
          <w:tcPr>
            <w:tcW w:w="2071" w:type="dxa"/>
          </w:tcPr>
          <w:p w14:paraId="6F59F773"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Viaene et al. (2004)</w:t>
            </w:r>
          </w:p>
        </w:tc>
        <w:tc>
          <w:tcPr>
            <w:tcW w:w="2021" w:type="dxa"/>
          </w:tcPr>
          <w:p w14:paraId="6976F734"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Lift charts, ROI curves</w:t>
            </w:r>
          </w:p>
        </w:tc>
        <w:tc>
          <w:tcPr>
            <w:tcW w:w="2552" w:type="dxa"/>
          </w:tcPr>
          <w:p w14:paraId="13F66C9F"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Optimizes business metrics</w:t>
            </w:r>
          </w:p>
        </w:tc>
        <w:tc>
          <w:tcPr>
            <w:tcW w:w="2706" w:type="dxa"/>
          </w:tcPr>
          <w:p w14:paraId="6FB1C45C" w14:textId="77777777" w:rsidR="00B929FF" w:rsidRDefault="00000000">
            <w:pPr>
              <w:spacing w:after="0" w:line="36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Indirect connection to model optimization</w:t>
            </w:r>
          </w:p>
        </w:tc>
      </w:tr>
    </w:tbl>
    <w:p w14:paraId="172E1535" w14:textId="77777777" w:rsidR="00B929FF"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Comparative Analysis of Related Works</w:t>
      </w:r>
    </w:p>
    <w:p w14:paraId="5DF046B4" w14:textId="77777777" w:rsidR="00B929FF" w:rsidRDefault="00B929FF">
      <w:pPr>
        <w:spacing w:line="480" w:lineRule="auto"/>
        <w:jc w:val="both"/>
        <w:rPr>
          <w:rFonts w:ascii="Times New Roman" w:hAnsi="Times New Roman" w:cs="Times New Roman"/>
          <w:sz w:val="24"/>
          <w:szCs w:val="24"/>
        </w:rPr>
      </w:pPr>
    </w:p>
    <w:p w14:paraId="65D546EC" w14:textId="77777777" w:rsidR="00B929FF" w:rsidRDefault="00B929FF">
      <w:pPr>
        <w:spacing w:line="480" w:lineRule="auto"/>
        <w:jc w:val="both"/>
        <w:rPr>
          <w:rFonts w:ascii="Times New Roman" w:hAnsi="Times New Roman" w:cs="Times New Roman"/>
          <w:sz w:val="24"/>
          <w:szCs w:val="24"/>
        </w:rPr>
      </w:pPr>
    </w:p>
    <w:p w14:paraId="420EBC47" w14:textId="77777777" w:rsidR="00B929FF" w:rsidRDefault="00000000">
      <w:pPr>
        <w:pStyle w:val="Heading1"/>
      </w:pPr>
      <w:bookmarkStart w:id="35" w:name="_Toc145802340"/>
      <w:r>
        <w:lastRenderedPageBreak/>
        <w:t>2.5 SUMMARY</w:t>
      </w:r>
      <w:bookmarkEnd w:id="35"/>
      <w:r>
        <w:t xml:space="preserve">  </w:t>
      </w:r>
    </w:p>
    <w:p w14:paraId="4A59C2E3"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covered the historical progress and state-of-the-art in credit card fraud detection methodologies. Both traditional ML techniques and newer advances like deep learning have been applied successfully for fraud analysis. But challenges like concept drift and real-time performance persist, necessitating more adaptive and scalable solutions. Hybrid approaches that synergistically combine multiple techniques are a promising direction for the future.</w:t>
      </w:r>
    </w:p>
    <w:p w14:paraId="70966929" w14:textId="77777777" w:rsidR="00B929FF" w:rsidRDefault="00000000">
      <w:pPr>
        <w:rPr>
          <w:rFonts w:ascii="Times New Roman" w:hAnsi="Times New Roman" w:cs="Times New Roman"/>
          <w:sz w:val="24"/>
          <w:szCs w:val="24"/>
        </w:rPr>
      </w:pPr>
      <w:r>
        <w:rPr>
          <w:rFonts w:ascii="Times New Roman" w:hAnsi="Times New Roman" w:cs="Times New Roman"/>
          <w:sz w:val="24"/>
          <w:szCs w:val="24"/>
        </w:rPr>
        <w:br w:type="page"/>
      </w:r>
    </w:p>
    <w:p w14:paraId="554D3CE9" w14:textId="77777777" w:rsidR="00B929FF" w:rsidRDefault="00000000">
      <w:pPr>
        <w:pStyle w:val="Heading1"/>
        <w:jc w:val="center"/>
      </w:pPr>
      <w:bookmarkStart w:id="36" w:name="_Toc145802341"/>
      <w:r>
        <w:lastRenderedPageBreak/>
        <w:t>CHAPTER THREE</w:t>
      </w:r>
      <w:bookmarkEnd w:id="36"/>
    </w:p>
    <w:p w14:paraId="0F268998" w14:textId="77777777" w:rsidR="00B929FF" w:rsidRDefault="00000000">
      <w:pPr>
        <w:pStyle w:val="Heading1"/>
        <w:jc w:val="center"/>
      </w:pPr>
      <w:bookmarkStart w:id="37" w:name="_Toc145802342"/>
      <w:r>
        <w:t>METHODOLOGY</w:t>
      </w:r>
      <w:bookmarkEnd w:id="37"/>
    </w:p>
    <w:p w14:paraId="5479429E" w14:textId="77777777" w:rsidR="00B929FF" w:rsidRDefault="00000000">
      <w:pPr>
        <w:pStyle w:val="Heading1"/>
      </w:pPr>
      <w:bookmarkStart w:id="38" w:name="_Toc145802343"/>
      <w:r>
        <w:t>3.1 Overview</w:t>
      </w:r>
      <w:bookmarkEnd w:id="38"/>
    </w:p>
    <w:p w14:paraId="4AFD7C4B"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details on the methodology used to develop the credit card fraud detection system. The system utilizes logistic regression to predict fraudulent transactions based on transactional and customer data.</w:t>
      </w:r>
    </w:p>
    <w:p w14:paraId="79961B5D" w14:textId="77777777" w:rsidR="00B929FF" w:rsidRDefault="00000000">
      <w:pPr>
        <w:pStyle w:val="Heading1"/>
      </w:pPr>
      <w:bookmarkStart w:id="39" w:name="_Toc145802344"/>
      <w:r>
        <w:t>3.2 Data Collection</w:t>
      </w:r>
      <w:bookmarkEnd w:id="39"/>
    </w:p>
    <w:p w14:paraId="0EA4C1F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used to train and test the fraud detection model was collected from a major credit card company. It contains a sample of legitimate and fraudulent transactions over a 3 month period. The raw dataset has 500,000 rows, each representing a unique credit card transaction. The features include:</w:t>
      </w:r>
    </w:p>
    <w:p w14:paraId="61B2BC7B"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amount</w:t>
      </w:r>
    </w:p>
    <w:p w14:paraId="20F5B605"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time</w:t>
      </w:r>
    </w:p>
    <w:p w14:paraId="0D54908C"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category</w:t>
      </w:r>
    </w:p>
    <w:p w14:paraId="0039FD37"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location</w:t>
      </w:r>
    </w:p>
    <w:p w14:paraId="4BB3DCDB"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age</w:t>
      </w:r>
    </w:p>
    <w:p w14:paraId="4E2C880A"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income</w:t>
      </w:r>
    </w:p>
    <w:p w14:paraId="1D6BBEA1"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frequency</w:t>
      </w:r>
    </w:p>
    <w:p w14:paraId="497CD58B" w14:textId="77777777" w:rsidR="00B929FF" w:rsidRDefault="00000000">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Previous late payments</w:t>
      </w:r>
    </w:p>
    <w:p w14:paraId="55191208"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target variable is a binary fraud label, with 1 indicating a fraudulent transaction and 0 indicating a legitimate one.</w:t>
      </w:r>
    </w:p>
    <w:p w14:paraId="3DD5A342" w14:textId="77777777" w:rsidR="00B929FF" w:rsidRDefault="00000000">
      <w:pPr>
        <w:pStyle w:val="Heading1"/>
      </w:pPr>
      <w:bookmarkStart w:id="40" w:name="_Toc145802345"/>
      <w:r>
        <w:lastRenderedPageBreak/>
        <w:t>3.3 Data Preprocessing</w:t>
      </w:r>
      <w:bookmarkEnd w:id="40"/>
    </w:p>
    <w:p w14:paraId="47E4F976"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Before model training, the raw transactional data is preprocessed. The preprocessing steps include:</w:t>
      </w:r>
    </w:p>
    <w:p w14:paraId="3642FF95" w14:textId="77777777" w:rsidR="00B929FF" w:rsidRDefault="00000000">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null, duplicate, and erroneous values</w:t>
      </w:r>
    </w:p>
    <w:p w14:paraId="4353B731" w14:textId="77777777" w:rsidR="00B929FF" w:rsidRDefault="00000000">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categorical features like merchant category and location</w:t>
      </w:r>
    </w:p>
    <w:p w14:paraId="7DA7B840" w14:textId="77777777" w:rsidR="00B929FF" w:rsidRDefault="00000000">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continuous features like amount and age</w:t>
      </w:r>
    </w:p>
    <w:p w14:paraId="26546D35" w14:textId="77777777" w:rsidR="00B929FF" w:rsidRDefault="00000000">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Splitting data into training (70%) and holdout test sets (30%)</w:t>
      </w:r>
    </w:p>
    <w:p w14:paraId="0FEE4AC5" w14:textId="77777777" w:rsidR="00B929FF" w:rsidRDefault="00000000">
      <w:pPr>
        <w:pStyle w:val="Heading1"/>
      </w:pPr>
      <w:bookmarkStart w:id="41" w:name="_Toc145802346"/>
      <w:r>
        <w:t>3.3.1 Data Splitting</w:t>
      </w:r>
      <w:bookmarkEnd w:id="41"/>
    </w:p>
    <w:tbl>
      <w:tblPr>
        <w:tblStyle w:val="TableGrid"/>
        <w:tblpPr w:leftFromText="180" w:rightFromText="180" w:vertAnchor="text" w:horzAnchor="margin" w:tblpXSpec="center" w:tblpY="628"/>
        <w:tblW w:w="3716" w:type="dxa"/>
        <w:tblLayout w:type="fixed"/>
        <w:tblLook w:val="04A0" w:firstRow="1" w:lastRow="0" w:firstColumn="1" w:lastColumn="0" w:noHBand="0" w:noVBand="1"/>
      </w:tblPr>
      <w:tblGrid>
        <w:gridCol w:w="1230"/>
        <w:gridCol w:w="1483"/>
        <w:gridCol w:w="1003"/>
      </w:tblGrid>
      <w:tr w:rsidR="00B929FF" w14:paraId="1ADD5393" w14:textId="77777777">
        <w:tc>
          <w:tcPr>
            <w:tcW w:w="1230" w:type="dxa"/>
            <w:tcBorders>
              <w:top w:val="single" w:sz="4" w:space="0" w:color="auto"/>
              <w:left w:val="single" w:sz="4" w:space="0" w:color="auto"/>
              <w:bottom w:val="single" w:sz="4" w:space="0" w:color="auto"/>
              <w:right w:val="single" w:sz="4" w:space="0" w:color="auto"/>
            </w:tcBorders>
          </w:tcPr>
          <w:p w14:paraId="43B72A1A"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Split</w:t>
            </w:r>
          </w:p>
        </w:tc>
        <w:tc>
          <w:tcPr>
            <w:tcW w:w="1483" w:type="dxa"/>
            <w:tcBorders>
              <w:top w:val="single" w:sz="4" w:space="0" w:color="auto"/>
              <w:left w:val="single" w:sz="4" w:space="0" w:color="auto"/>
              <w:bottom w:val="single" w:sz="4" w:space="0" w:color="auto"/>
              <w:right w:val="single" w:sz="4" w:space="0" w:color="auto"/>
            </w:tcBorders>
          </w:tcPr>
          <w:p w14:paraId="64D70CAC"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Observation</w:t>
            </w:r>
          </w:p>
        </w:tc>
        <w:tc>
          <w:tcPr>
            <w:tcW w:w="1003" w:type="dxa"/>
            <w:tcBorders>
              <w:top w:val="single" w:sz="4" w:space="0" w:color="auto"/>
              <w:left w:val="single" w:sz="4" w:space="0" w:color="auto"/>
              <w:bottom w:val="single" w:sz="4" w:space="0" w:color="auto"/>
              <w:right w:val="single" w:sz="4" w:space="0" w:color="auto"/>
            </w:tcBorders>
          </w:tcPr>
          <w:p w14:paraId="290E0B89"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Percent</w:t>
            </w:r>
          </w:p>
        </w:tc>
      </w:tr>
      <w:tr w:rsidR="00B929FF" w14:paraId="211C8FDB" w14:textId="77777777">
        <w:tc>
          <w:tcPr>
            <w:tcW w:w="1230" w:type="dxa"/>
            <w:tcBorders>
              <w:top w:val="single" w:sz="4" w:space="0" w:color="auto"/>
              <w:left w:val="single" w:sz="4" w:space="0" w:color="auto"/>
              <w:bottom w:val="single" w:sz="4" w:space="0" w:color="auto"/>
              <w:right w:val="single" w:sz="4" w:space="0" w:color="auto"/>
            </w:tcBorders>
          </w:tcPr>
          <w:p w14:paraId="37DBE8D9"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Training</w:t>
            </w:r>
          </w:p>
        </w:tc>
        <w:tc>
          <w:tcPr>
            <w:tcW w:w="1483" w:type="dxa"/>
            <w:tcBorders>
              <w:top w:val="single" w:sz="4" w:space="0" w:color="auto"/>
              <w:left w:val="single" w:sz="4" w:space="0" w:color="auto"/>
              <w:bottom w:val="single" w:sz="4" w:space="0" w:color="auto"/>
              <w:right w:val="single" w:sz="4" w:space="0" w:color="auto"/>
            </w:tcBorders>
          </w:tcPr>
          <w:p w14:paraId="0A809A63"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336,000</w:t>
            </w:r>
          </w:p>
        </w:tc>
        <w:tc>
          <w:tcPr>
            <w:tcW w:w="1003" w:type="dxa"/>
            <w:tcBorders>
              <w:top w:val="single" w:sz="4" w:space="0" w:color="auto"/>
              <w:left w:val="single" w:sz="4" w:space="0" w:color="auto"/>
              <w:bottom w:val="single" w:sz="4" w:space="0" w:color="auto"/>
              <w:right w:val="single" w:sz="4" w:space="0" w:color="auto"/>
            </w:tcBorders>
          </w:tcPr>
          <w:p w14:paraId="02AF7B5F"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70%</w:t>
            </w:r>
          </w:p>
        </w:tc>
      </w:tr>
      <w:tr w:rsidR="00B929FF" w14:paraId="4650F226" w14:textId="77777777">
        <w:tc>
          <w:tcPr>
            <w:tcW w:w="1230" w:type="dxa"/>
            <w:tcBorders>
              <w:top w:val="single" w:sz="4" w:space="0" w:color="auto"/>
              <w:left w:val="single" w:sz="4" w:space="0" w:color="auto"/>
              <w:bottom w:val="single" w:sz="4" w:space="0" w:color="auto"/>
              <w:right w:val="single" w:sz="4" w:space="0" w:color="auto"/>
            </w:tcBorders>
          </w:tcPr>
          <w:p w14:paraId="5FC77BB5"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Validation</w:t>
            </w:r>
          </w:p>
        </w:tc>
        <w:tc>
          <w:tcPr>
            <w:tcW w:w="1483" w:type="dxa"/>
            <w:tcBorders>
              <w:top w:val="single" w:sz="4" w:space="0" w:color="auto"/>
              <w:left w:val="single" w:sz="4" w:space="0" w:color="auto"/>
              <w:bottom w:val="single" w:sz="4" w:space="0" w:color="auto"/>
              <w:right w:val="single" w:sz="4" w:space="0" w:color="auto"/>
            </w:tcBorders>
          </w:tcPr>
          <w:p w14:paraId="02E1B39D"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84,000</w:t>
            </w:r>
          </w:p>
        </w:tc>
        <w:tc>
          <w:tcPr>
            <w:tcW w:w="1003" w:type="dxa"/>
            <w:tcBorders>
              <w:top w:val="single" w:sz="4" w:space="0" w:color="auto"/>
              <w:left w:val="single" w:sz="4" w:space="0" w:color="auto"/>
              <w:bottom w:val="single" w:sz="4" w:space="0" w:color="auto"/>
              <w:right w:val="single" w:sz="4" w:space="0" w:color="auto"/>
            </w:tcBorders>
          </w:tcPr>
          <w:p w14:paraId="27B42DE2"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20%</w:t>
            </w:r>
          </w:p>
        </w:tc>
      </w:tr>
      <w:tr w:rsidR="00B929FF" w14:paraId="253E840C" w14:textId="77777777">
        <w:tc>
          <w:tcPr>
            <w:tcW w:w="1230" w:type="dxa"/>
            <w:tcBorders>
              <w:top w:val="single" w:sz="4" w:space="0" w:color="auto"/>
              <w:left w:val="single" w:sz="4" w:space="0" w:color="auto"/>
              <w:bottom w:val="single" w:sz="4" w:space="0" w:color="auto"/>
              <w:right w:val="single" w:sz="4" w:space="0" w:color="auto"/>
            </w:tcBorders>
          </w:tcPr>
          <w:p w14:paraId="2A666B61"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Test</w:t>
            </w:r>
          </w:p>
        </w:tc>
        <w:tc>
          <w:tcPr>
            <w:tcW w:w="1483" w:type="dxa"/>
            <w:tcBorders>
              <w:top w:val="single" w:sz="4" w:space="0" w:color="auto"/>
              <w:left w:val="single" w:sz="4" w:space="0" w:color="auto"/>
              <w:bottom w:val="single" w:sz="4" w:space="0" w:color="auto"/>
              <w:right w:val="single" w:sz="4" w:space="0" w:color="auto"/>
            </w:tcBorders>
          </w:tcPr>
          <w:p w14:paraId="36323E55"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60,000</w:t>
            </w:r>
          </w:p>
        </w:tc>
        <w:tc>
          <w:tcPr>
            <w:tcW w:w="1003" w:type="dxa"/>
            <w:tcBorders>
              <w:top w:val="single" w:sz="4" w:space="0" w:color="auto"/>
              <w:left w:val="single" w:sz="4" w:space="0" w:color="auto"/>
              <w:bottom w:val="single" w:sz="4" w:space="0" w:color="auto"/>
              <w:right w:val="single" w:sz="4" w:space="0" w:color="auto"/>
            </w:tcBorders>
          </w:tcPr>
          <w:p w14:paraId="408E1167"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10%</w:t>
            </w:r>
          </w:p>
        </w:tc>
      </w:tr>
    </w:tbl>
    <w:p w14:paraId="6A5C7BDA" w14:textId="77777777" w:rsidR="00B929F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Data Splitting</w:t>
      </w:r>
    </w:p>
    <w:p w14:paraId="79083C93" w14:textId="77777777" w:rsidR="00B929FF" w:rsidRDefault="00B929FF">
      <w:pPr>
        <w:spacing w:line="480" w:lineRule="auto"/>
        <w:jc w:val="both"/>
        <w:rPr>
          <w:rFonts w:ascii="Times New Roman" w:hAnsi="Times New Roman" w:cs="Times New Roman"/>
          <w:sz w:val="24"/>
          <w:szCs w:val="24"/>
        </w:rPr>
      </w:pPr>
    </w:p>
    <w:p w14:paraId="4C08C033" w14:textId="77777777" w:rsidR="00B929FF" w:rsidRDefault="00B929FF">
      <w:pPr>
        <w:spacing w:line="480" w:lineRule="auto"/>
        <w:jc w:val="both"/>
        <w:rPr>
          <w:rFonts w:ascii="Times New Roman" w:hAnsi="Times New Roman" w:cs="Times New Roman"/>
          <w:b/>
          <w:sz w:val="24"/>
          <w:szCs w:val="24"/>
        </w:rPr>
      </w:pPr>
    </w:p>
    <w:p w14:paraId="06C2347B" w14:textId="77777777" w:rsidR="00B929FF" w:rsidRDefault="00B929FF">
      <w:pPr>
        <w:spacing w:line="480" w:lineRule="auto"/>
        <w:jc w:val="both"/>
        <w:rPr>
          <w:rFonts w:ascii="Times New Roman" w:hAnsi="Times New Roman" w:cs="Times New Roman"/>
          <w:b/>
          <w:sz w:val="24"/>
          <w:szCs w:val="24"/>
        </w:rPr>
      </w:pPr>
    </w:p>
    <w:p w14:paraId="6363FEE4" w14:textId="77777777" w:rsidR="00B929FF" w:rsidRDefault="00B929FF">
      <w:pPr>
        <w:spacing w:line="480" w:lineRule="auto"/>
        <w:jc w:val="both"/>
        <w:rPr>
          <w:rFonts w:ascii="Times New Roman" w:hAnsi="Times New Roman" w:cs="Times New Roman"/>
          <w:sz w:val="12"/>
          <w:szCs w:val="24"/>
        </w:rPr>
      </w:pPr>
    </w:p>
    <w:p w14:paraId="0E36511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was split 70% for training, 20% for validation, and 10% for testing. This ensures sufficient data for model training and hyperparameter tuning (validation set), while maintaining a holdout test set for final evaluation.</w:t>
      </w:r>
    </w:p>
    <w:p w14:paraId="54D288AC" w14:textId="77777777" w:rsidR="00B929FF"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2BD1FEBC" w14:textId="77777777" w:rsidR="00B929FF" w:rsidRDefault="00000000">
      <w:pPr>
        <w:pStyle w:val="Heading1"/>
      </w:pPr>
      <w:bookmarkStart w:id="42" w:name="_Toc145802347"/>
      <w:r>
        <w:lastRenderedPageBreak/>
        <w:t>3.3.2 Environmental Setup</w:t>
      </w:r>
      <w:bookmarkEnd w:id="42"/>
    </w:p>
    <w:tbl>
      <w:tblPr>
        <w:tblStyle w:val="TableGrid"/>
        <w:tblpPr w:leftFromText="180" w:rightFromText="180" w:vertAnchor="text" w:horzAnchor="margin" w:tblpXSpec="center" w:tblpY="580"/>
        <w:tblW w:w="5639" w:type="dxa"/>
        <w:tblLayout w:type="fixed"/>
        <w:tblLook w:val="04A0" w:firstRow="1" w:lastRow="0" w:firstColumn="1" w:lastColumn="0" w:noHBand="0" w:noVBand="1"/>
      </w:tblPr>
      <w:tblGrid>
        <w:gridCol w:w="2543"/>
        <w:gridCol w:w="3096"/>
      </w:tblGrid>
      <w:tr w:rsidR="00B929FF" w14:paraId="62092344" w14:textId="77777777">
        <w:tc>
          <w:tcPr>
            <w:tcW w:w="2543" w:type="dxa"/>
            <w:tcBorders>
              <w:top w:val="single" w:sz="4" w:space="0" w:color="auto"/>
              <w:left w:val="single" w:sz="4" w:space="0" w:color="auto"/>
              <w:bottom w:val="single" w:sz="4" w:space="0" w:color="auto"/>
              <w:right w:val="single" w:sz="4" w:space="0" w:color="auto"/>
            </w:tcBorders>
          </w:tcPr>
          <w:p w14:paraId="32263A61"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Component</w:t>
            </w:r>
          </w:p>
        </w:tc>
        <w:tc>
          <w:tcPr>
            <w:tcW w:w="3096" w:type="dxa"/>
            <w:tcBorders>
              <w:top w:val="single" w:sz="4" w:space="0" w:color="auto"/>
              <w:left w:val="single" w:sz="4" w:space="0" w:color="auto"/>
              <w:bottom w:val="single" w:sz="4" w:space="0" w:color="auto"/>
              <w:right w:val="single" w:sz="4" w:space="0" w:color="auto"/>
            </w:tcBorders>
          </w:tcPr>
          <w:p w14:paraId="7F9A6B09" w14:textId="77777777" w:rsidR="00B929FF"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B929FF" w14:paraId="06D83496" w14:textId="77777777">
        <w:tc>
          <w:tcPr>
            <w:tcW w:w="2543" w:type="dxa"/>
            <w:tcBorders>
              <w:top w:val="single" w:sz="4" w:space="0" w:color="auto"/>
              <w:left w:val="single" w:sz="4" w:space="0" w:color="auto"/>
              <w:bottom w:val="single" w:sz="4" w:space="0" w:color="auto"/>
              <w:right w:val="single" w:sz="4" w:space="0" w:color="auto"/>
            </w:tcBorders>
          </w:tcPr>
          <w:p w14:paraId="139AD03B"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Programming Language</w:t>
            </w:r>
          </w:p>
        </w:tc>
        <w:tc>
          <w:tcPr>
            <w:tcW w:w="3096" w:type="dxa"/>
            <w:tcBorders>
              <w:top w:val="single" w:sz="4" w:space="0" w:color="auto"/>
              <w:left w:val="single" w:sz="4" w:space="0" w:color="auto"/>
              <w:bottom w:val="single" w:sz="4" w:space="0" w:color="auto"/>
              <w:right w:val="single" w:sz="4" w:space="0" w:color="auto"/>
            </w:tcBorders>
          </w:tcPr>
          <w:p w14:paraId="353329D2"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Python 3.7</w:t>
            </w:r>
          </w:p>
        </w:tc>
      </w:tr>
      <w:tr w:rsidR="00B929FF" w14:paraId="6F887059" w14:textId="77777777">
        <w:tc>
          <w:tcPr>
            <w:tcW w:w="2543" w:type="dxa"/>
            <w:tcBorders>
              <w:top w:val="single" w:sz="4" w:space="0" w:color="auto"/>
              <w:left w:val="single" w:sz="4" w:space="0" w:color="auto"/>
              <w:bottom w:val="single" w:sz="4" w:space="0" w:color="auto"/>
              <w:right w:val="single" w:sz="4" w:space="0" w:color="auto"/>
            </w:tcBorders>
          </w:tcPr>
          <w:p w14:paraId="2F66030F"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Modeling Libraries</w:t>
            </w:r>
          </w:p>
        </w:tc>
        <w:tc>
          <w:tcPr>
            <w:tcW w:w="3096" w:type="dxa"/>
            <w:tcBorders>
              <w:top w:val="single" w:sz="4" w:space="0" w:color="auto"/>
              <w:left w:val="single" w:sz="4" w:space="0" w:color="auto"/>
              <w:bottom w:val="single" w:sz="4" w:space="0" w:color="auto"/>
              <w:right w:val="single" w:sz="4" w:space="0" w:color="auto"/>
            </w:tcBorders>
          </w:tcPr>
          <w:p w14:paraId="77902280"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Sklearn, </w:t>
            </w:r>
            <w:r>
              <w:rPr>
                <w:rFonts w:ascii="Times New Roman" w:hAnsi="Times New Roman" w:cs="Times New Roman"/>
                <w:sz w:val="24"/>
                <w:szCs w:val="24"/>
              </w:rPr>
              <w:t>Sci Kit Learn</w:t>
            </w:r>
          </w:p>
        </w:tc>
      </w:tr>
      <w:tr w:rsidR="00B929FF" w14:paraId="77AE68DE" w14:textId="77777777">
        <w:tc>
          <w:tcPr>
            <w:tcW w:w="2543" w:type="dxa"/>
            <w:tcBorders>
              <w:top w:val="single" w:sz="4" w:space="0" w:color="auto"/>
              <w:left w:val="single" w:sz="4" w:space="0" w:color="auto"/>
              <w:bottom w:val="single" w:sz="4" w:space="0" w:color="auto"/>
              <w:right w:val="single" w:sz="4" w:space="0" w:color="auto"/>
            </w:tcBorders>
          </w:tcPr>
          <w:p w14:paraId="604AFD3E"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Infrastructure</w:t>
            </w:r>
          </w:p>
        </w:tc>
        <w:tc>
          <w:tcPr>
            <w:tcW w:w="3096" w:type="dxa"/>
            <w:tcBorders>
              <w:top w:val="single" w:sz="4" w:space="0" w:color="auto"/>
              <w:left w:val="single" w:sz="4" w:space="0" w:color="auto"/>
              <w:bottom w:val="single" w:sz="4" w:space="0" w:color="auto"/>
              <w:right w:val="single" w:sz="4" w:space="0" w:color="auto"/>
            </w:tcBorders>
          </w:tcPr>
          <w:p w14:paraId="37E2178E"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HP</w:t>
            </w:r>
          </w:p>
        </w:tc>
      </w:tr>
      <w:tr w:rsidR="00B929FF" w14:paraId="4AD6ECC1" w14:textId="77777777">
        <w:tc>
          <w:tcPr>
            <w:tcW w:w="2543" w:type="dxa"/>
            <w:tcBorders>
              <w:top w:val="single" w:sz="4" w:space="0" w:color="auto"/>
              <w:left w:val="single" w:sz="4" w:space="0" w:color="auto"/>
              <w:bottom w:val="single" w:sz="4" w:space="0" w:color="auto"/>
              <w:right w:val="single" w:sz="4" w:space="0" w:color="auto"/>
            </w:tcBorders>
          </w:tcPr>
          <w:p w14:paraId="78F9F505"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CPU</w:t>
            </w:r>
          </w:p>
        </w:tc>
        <w:tc>
          <w:tcPr>
            <w:tcW w:w="3096" w:type="dxa"/>
            <w:tcBorders>
              <w:top w:val="single" w:sz="4" w:space="0" w:color="auto"/>
              <w:left w:val="single" w:sz="4" w:space="0" w:color="auto"/>
              <w:bottom w:val="single" w:sz="4" w:space="0" w:color="auto"/>
              <w:right w:val="single" w:sz="4" w:space="0" w:color="auto"/>
            </w:tcBorders>
          </w:tcPr>
          <w:p w14:paraId="2839C212"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Intel® Core i3, 1.60 GHz</w:t>
            </w:r>
            <w:r>
              <w:rPr>
                <w:rFonts w:ascii="Times New Roman" w:eastAsia="Times New Roman" w:hAnsi="Times New Roman" w:cs="Times New Roman"/>
                <w:color w:val="1C1917"/>
                <w:sz w:val="24"/>
                <w:szCs w:val="24"/>
              </w:rPr>
              <w:tab/>
            </w:r>
          </w:p>
        </w:tc>
      </w:tr>
      <w:tr w:rsidR="00B929FF" w14:paraId="2F5BFE26" w14:textId="77777777">
        <w:tc>
          <w:tcPr>
            <w:tcW w:w="2543" w:type="dxa"/>
            <w:tcBorders>
              <w:top w:val="single" w:sz="4" w:space="0" w:color="auto"/>
              <w:left w:val="single" w:sz="4" w:space="0" w:color="auto"/>
              <w:bottom w:val="single" w:sz="4" w:space="0" w:color="auto"/>
              <w:right w:val="single" w:sz="4" w:space="0" w:color="auto"/>
            </w:tcBorders>
          </w:tcPr>
          <w:p w14:paraId="32457524"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Memory</w:t>
            </w:r>
          </w:p>
        </w:tc>
        <w:tc>
          <w:tcPr>
            <w:tcW w:w="3096" w:type="dxa"/>
            <w:tcBorders>
              <w:top w:val="single" w:sz="4" w:space="0" w:color="auto"/>
              <w:left w:val="single" w:sz="4" w:space="0" w:color="auto"/>
              <w:bottom w:val="single" w:sz="4" w:space="0" w:color="auto"/>
              <w:right w:val="single" w:sz="4" w:space="0" w:color="auto"/>
            </w:tcBorders>
          </w:tcPr>
          <w:p w14:paraId="2DABB56E"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 GB</w:t>
            </w:r>
          </w:p>
        </w:tc>
      </w:tr>
      <w:tr w:rsidR="00B929FF" w14:paraId="5EADC2E4" w14:textId="77777777">
        <w:tc>
          <w:tcPr>
            <w:tcW w:w="2543" w:type="dxa"/>
            <w:tcBorders>
              <w:top w:val="single" w:sz="4" w:space="0" w:color="auto"/>
              <w:left w:val="single" w:sz="4" w:space="0" w:color="auto"/>
              <w:bottom w:val="single" w:sz="4" w:space="0" w:color="auto"/>
              <w:right w:val="single" w:sz="4" w:space="0" w:color="auto"/>
            </w:tcBorders>
          </w:tcPr>
          <w:p w14:paraId="7731D2B1"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Storage</w:t>
            </w:r>
          </w:p>
        </w:tc>
        <w:tc>
          <w:tcPr>
            <w:tcW w:w="3096" w:type="dxa"/>
            <w:tcBorders>
              <w:top w:val="single" w:sz="4" w:space="0" w:color="auto"/>
              <w:left w:val="single" w:sz="4" w:space="0" w:color="auto"/>
              <w:bottom w:val="single" w:sz="4" w:space="0" w:color="auto"/>
              <w:right w:val="single" w:sz="4" w:space="0" w:color="auto"/>
            </w:tcBorders>
          </w:tcPr>
          <w:p w14:paraId="4D6CB6CD"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500 GB</w:t>
            </w:r>
          </w:p>
        </w:tc>
      </w:tr>
      <w:tr w:rsidR="00B929FF" w14:paraId="252DDF73" w14:textId="77777777">
        <w:tc>
          <w:tcPr>
            <w:tcW w:w="2543" w:type="dxa"/>
            <w:tcBorders>
              <w:top w:val="single" w:sz="4" w:space="0" w:color="auto"/>
              <w:left w:val="single" w:sz="4" w:space="0" w:color="auto"/>
              <w:bottom w:val="single" w:sz="4" w:space="0" w:color="auto"/>
              <w:right w:val="single" w:sz="4" w:space="0" w:color="auto"/>
            </w:tcBorders>
          </w:tcPr>
          <w:p w14:paraId="4B1A9EA9"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OS</w:t>
            </w:r>
          </w:p>
        </w:tc>
        <w:tc>
          <w:tcPr>
            <w:tcW w:w="3096" w:type="dxa"/>
            <w:tcBorders>
              <w:top w:val="single" w:sz="4" w:space="0" w:color="auto"/>
              <w:left w:val="single" w:sz="4" w:space="0" w:color="auto"/>
              <w:bottom w:val="single" w:sz="4" w:space="0" w:color="auto"/>
              <w:right w:val="single" w:sz="4" w:space="0" w:color="auto"/>
            </w:tcBorders>
          </w:tcPr>
          <w:p w14:paraId="5745A092" w14:textId="77777777" w:rsidR="00B929FF"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Windows 10</w:t>
            </w:r>
          </w:p>
        </w:tc>
      </w:tr>
    </w:tbl>
    <w:p w14:paraId="6BE21385" w14:textId="77777777" w:rsidR="00B929F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Environmental Setup</w:t>
      </w:r>
    </w:p>
    <w:p w14:paraId="5B13BFDD" w14:textId="77777777" w:rsidR="00B929FF" w:rsidRDefault="00B929FF">
      <w:pPr>
        <w:spacing w:line="480" w:lineRule="auto"/>
        <w:jc w:val="both"/>
        <w:rPr>
          <w:rFonts w:ascii="Times New Roman" w:hAnsi="Times New Roman" w:cs="Times New Roman"/>
          <w:b/>
          <w:sz w:val="24"/>
          <w:szCs w:val="24"/>
        </w:rPr>
      </w:pPr>
    </w:p>
    <w:p w14:paraId="1FB46684" w14:textId="77777777" w:rsidR="00B929FF" w:rsidRDefault="00B929FF">
      <w:pPr>
        <w:spacing w:line="480" w:lineRule="auto"/>
        <w:jc w:val="both"/>
        <w:rPr>
          <w:rFonts w:ascii="Times New Roman" w:hAnsi="Times New Roman" w:cs="Times New Roman"/>
          <w:b/>
          <w:sz w:val="24"/>
          <w:szCs w:val="24"/>
        </w:rPr>
      </w:pPr>
    </w:p>
    <w:p w14:paraId="66CD98A3" w14:textId="77777777" w:rsidR="00B929FF" w:rsidRDefault="00B929FF">
      <w:pPr>
        <w:spacing w:line="480" w:lineRule="auto"/>
        <w:jc w:val="both"/>
        <w:rPr>
          <w:rFonts w:ascii="Times New Roman" w:hAnsi="Times New Roman" w:cs="Times New Roman"/>
          <w:b/>
          <w:sz w:val="24"/>
          <w:szCs w:val="24"/>
        </w:rPr>
      </w:pPr>
    </w:p>
    <w:p w14:paraId="78659860" w14:textId="77777777" w:rsidR="00B929FF" w:rsidRDefault="00B929FF">
      <w:pPr>
        <w:spacing w:line="480" w:lineRule="auto"/>
        <w:jc w:val="both"/>
        <w:rPr>
          <w:rFonts w:ascii="Times New Roman" w:hAnsi="Times New Roman" w:cs="Times New Roman"/>
          <w:b/>
          <w:sz w:val="24"/>
          <w:szCs w:val="24"/>
        </w:rPr>
      </w:pPr>
    </w:p>
    <w:p w14:paraId="6C93A20B" w14:textId="77777777" w:rsidR="00B929FF" w:rsidRDefault="00B929FF">
      <w:pPr>
        <w:spacing w:line="480" w:lineRule="auto"/>
        <w:jc w:val="both"/>
        <w:rPr>
          <w:rFonts w:ascii="Times New Roman" w:hAnsi="Times New Roman" w:cs="Times New Roman"/>
          <w:b/>
          <w:sz w:val="24"/>
          <w:szCs w:val="24"/>
        </w:rPr>
      </w:pPr>
    </w:p>
    <w:p w14:paraId="76BC73E8" w14:textId="77777777" w:rsidR="00B929FF" w:rsidRDefault="00B929FF">
      <w:pPr>
        <w:spacing w:line="480" w:lineRule="auto"/>
        <w:jc w:val="both"/>
        <w:rPr>
          <w:rFonts w:ascii="Times New Roman" w:hAnsi="Times New Roman" w:cs="Times New Roman"/>
          <w:b/>
          <w:sz w:val="24"/>
          <w:szCs w:val="24"/>
        </w:rPr>
      </w:pPr>
    </w:p>
    <w:p w14:paraId="36B78B7C" w14:textId="77777777" w:rsidR="00B929FF" w:rsidRDefault="00B929FF">
      <w:pPr>
        <w:spacing w:line="480" w:lineRule="auto"/>
        <w:jc w:val="both"/>
        <w:rPr>
          <w:rFonts w:ascii="Times New Roman" w:hAnsi="Times New Roman" w:cs="Times New Roman"/>
          <w:b/>
          <w:sz w:val="24"/>
          <w:szCs w:val="24"/>
        </w:rPr>
      </w:pPr>
    </w:p>
    <w:p w14:paraId="3A6EE5CB"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developed on an HP Laptop instance with significant compute resources. The raw data resides in a database. Python was used for data preprocessing and modeling with Sklearn and Sci Kit Learn libraries.</w:t>
      </w:r>
    </w:p>
    <w:p w14:paraId="4B727D1A" w14:textId="77777777" w:rsidR="00B929FF" w:rsidRDefault="00000000">
      <w:pPr>
        <w:pStyle w:val="Heading1"/>
      </w:pPr>
      <w:bookmarkStart w:id="43" w:name="_Toc145802348"/>
      <w:r>
        <w:t>3.4 Machine Learning Model</w:t>
      </w:r>
      <w:bookmarkEnd w:id="43"/>
    </w:p>
    <w:p w14:paraId="02363EEB" w14:textId="77777777" w:rsidR="00B929FF" w:rsidRDefault="00000000">
      <w:pPr>
        <w:pStyle w:val="Heading1"/>
      </w:pPr>
      <w:bookmarkStart w:id="44" w:name="_Toc145802349"/>
      <w:r>
        <w:t>3.4.1 Logistic Regression</w:t>
      </w:r>
      <w:bookmarkEnd w:id="44"/>
    </w:p>
    <w:p w14:paraId="7618632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 is an appropriate machine learning algorithm for credit card fraud detection because the target variable is binary (fraud or not fraud). It outputs a probability score between 0-1 that can be thresholded to make a prediction. Logistic regression models the probability of an event occurring as a sigmoid function of a linear combination of features. It is relatively simple to implement, interpret, and computationally efficient to run. The Sklearn LogisticRegression class with L2 regularization was used in this system.</w:t>
      </w:r>
    </w:p>
    <w:p w14:paraId="209FFE2D" w14:textId="77777777" w:rsidR="00B929FF" w:rsidRDefault="00000000">
      <w:pPr>
        <w:pStyle w:val="Heading1"/>
      </w:pPr>
      <w:bookmarkStart w:id="45" w:name="_Toc145802350"/>
      <w:r>
        <w:lastRenderedPageBreak/>
        <w:t>3.4.2 Pseudo Code for the Machine Learning Algorithms Applied</w:t>
      </w:r>
      <w:bookmarkEnd w:id="45"/>
    </w:p>
    <w:p w14:paraId="13911B08"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Import Sklearn LogisticRegression</w:t>
      </w:r>
    </w:p>
    <w:p w14:paraId="40C6C6C4"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Instantiate LogisticRegression model</w:t>
      </w:r>
    </w:p>
    <w:p w14:paraId="24C42446"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regularization hyperparameter based on tuning</w:t>
      </w:r>
    </w:p>
    <w:p w14:paraId="13B04775"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Fit model on training data</w:t>
      </w:r>
    </w:p>
    <w:p w14:paraId="6CB2058E"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Make predictions on test data</w:t>
      </w:r>
    </w:p>
    <w:p w14:paraId="048BFF51" w14:textId="77777777" w:rsidR="00B929FF" w:rsidRDefault="00000000">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predictions with AUC metric</w:t>
      </w:r>
    </w:p>
    <w:p w14:paraId="09CE7B1B" w14:textId="77777777" w:rsidR="00B929FF"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Selection</w:t>
      </w:r>
    </w:p>
    <w:p w14:paraId="51556285" w14:textId="77777777" w:rsidR="00B929FF" w:rsidRDefault="00000000">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Train and tune models on validation data</w:t>
      </w:r>
    </w:p>
    <w:p w14:paraId="53B16C7F" w14:textId="77777777" w:rsidR="00B929FF" w:rsidRDefault="00000000">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Compare validation AUC for LogisticRegression and RandomForestClassifier</w:t>
      </w:r>
    </w:p>
    <w:p w14:paraId="589C185B" w14:textId="77777777" w:rsidR="00B929FF" w:rsidRDefault="00000000">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model with best validation AUC</w:t>
      </w:r>
    </w:p>
    <w:p w14:paraId="775F3B30" w14:textId="77777777" w:rsidR="00B929FF" w:rsidRDefault="00000000">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Refit selected model on full training data</w:t>
      </w:r>
    </w:p>
    <w:p w14:paraId="1B6EA25E" w14:textId="77777777" w:rsidR="00B929FF" w:rsidRDefault="00000000">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model on test data</w:t>
      </w:r>
    </w:p>
    <w:p w14:paraId="7E57A26C" w14:textId="77777777" w:rsidR="00B929FF" w:rsidRDefault="00000000">
      <w:pPr>
        <w:pStyle w:val="Heading1"/>
      </w:pPr>
      <w:bookmarkStart w:id="46" w:name="_Toc145802351"/>
      <w:r>
        <w:t>3.5 Model Deployment</w:t>
      </w:r>
      <w:bookmarkEnd w:id="46"/>
    </w:p>
    <w:p w14:paraId="02FF04DF"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Once the model achieves satisfactory performance on the test set, it is deployed into production. Live transactions are fed to the model which returns a fraud probability score between 0 and 1. Transactions scoring above a defined threshold are flagged as potential fraud for further review.</w:t>
      </w:r>
    </w:p>
    <w:p w14:paraId="0C6A8767"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is retrained weekly on new transactional data to adapt to new fraud patterns. Monitoring systems track model performance to detect concept drift. If performance degrades, the data is re-analyzed and the model retrained as needed.</w:t>
      </w:r>
    </w:p>
    <w:p w14:paraId="6DD92A39" w14:textId="77777777" w:rsidR="00B929FF" w:rsidRDefault="00000000">
      <w:pPr>
        <w:pStyle w:val="Heading1"/>
      </w:pPr>
      <w:bookmarkStart w:id="47" w:name="_Toc145802352"/>
      <w:r>
        <w:lastRenderedPageBreak/>
        <w:t>3.6 System Design</w:t>
      </w:r>
      <w:bookmarkEnd w:id="47"/>
    </w:p>
    <w:p w14:paraId="3F35B932" w14:textId="77777777" w:rsidR="00B929FF" w:rsidRDefault="00000000">
      <w:pPr>
        <w:spacing w:line="480" w:lineRule="auto"/>
        <w:jc w:val="both"/>
        <w:rPr>
          <w:rStyle w:val="Heading1Char"/>
          <w:rFonts w:eastAsiaTheme="minorHAnsi"/>
        </w:rPr>
      </w:pPr>
      <w:bookmarkStart w:id="48" w:name="_Toc145802353"/>
      <w:commentRangeStart w:id="49"/>
      <w:r>
        <w:rPr>
          <w:rStyle w:val="Heading1Char"/>
          <w:rFonts w:eastAsiaTheme="minorHAnsi"/>
        </w:rPr>
        <w:t>3.8.1 Application Architecture</w:t>
      </w:r>
      <w:bookmarkEnd w:id="48"/>
      <w:commentRangeEnd w:id="49"/>
      <w:r w:rsidR="00003C5B">
        <w:rPr>
          <w:rStyle w:val="CommentReference"/>
        </w:rPr>
        <w:commentReference w:id="49"/>
      </w:r>
    </w:p>
    <w:p w14:paraId="0B0E7E78" w14:textId="77777777" w:rsidR="00B929FF" w:rsidRDefault="00000000">
      <w:pPr>
        <w:rPr>
          <w:rFonts w:ascii="Times New Roman" w:hAnsi="Times New Roman" w:cs="Times New Roman"/>
          <w:sz w:val="24"/>
          <w:szCs w:val="24"/>
        </w:rPr>
      </w:pPr>
      <w:r>
        <w:rPr>
          <w:rStyle w:val="Heading1Char"/>
          <w:rFonts w:eastAsiaTheme="minorHAnsi"/>
          <w:noProof/>
        </w:rPr>
        <w:drawing>
          <wp:anchor distT="0" distB="0" distL="114300" distR="114300" simplePos="0" relativeHeight="251663360" behindDoc="0" locked="0" layoutInCell="1" allowOverlap="1" wp14:anchorId="2AD35004" wp14:editId="1079B83E">
            <wp:simplePos x="0" y="0"/>
            <wp:positionH relativeFrom="column">
              <wp:posOffset>1541145</wp:posOffset>
            </wp:positionH>
            <wp:positionV relativeFrom="paragraph">
              <wp:posOffset>43815</wp:posOffset>
            </wp:positionV>
            <wp:extent cx="3114675" cy="3030220"/>
            <wp:effectExtent l="0" t="0" r="0" b="0"/>
            <wp:wrapNone/>
            <wp:docPr id="2" name="Picture 2" descr="C:\Users\Lukman Sarki\Desktop\Credit Card\169493253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ukman Sarki\Desktop\Credit Card\169493253477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23897" cy="3039251"/>
                    </a:xfrm>
                    <a:prstGeom prst="rect">
                      <a:avLst/>
                    </a:prstGeom>
                    <a:noFill/>
                    <a:ln>
                      <a:noFill/>
                    </a:ln>
                  </pic:spPr>
                </pic:pic>
              </a:graphicData>
            </a:graphic>
          </wp:anchor>
        </w:drawing>
      </w:r>
    </w:p>
    <w:p w14:paraId="46168A20" w14:textId="77777777" w:rsidR="00B929FF" w:rsidRDefault="00B929FF">
      <w:pPr>
        <w:tabs>
          <w:tab w:val="left" w:pos="3870"/>
        </w:tabs>
        <w:rPr>
          <w:rFonts w:ascii="Times New Roman" w:hAnsi="Times New Roman" w:cs="Times New Roman"/>
          <w:sz w:val="24"/>
          <w:szCs w:val="24"/>
        </w:rPr>
      </w:pPr>
    </w:p>
    <w:p w14:paraId="69BDC0DE" w14:textId="77777777" w:rsidR="00B929FF" w:rsidRDefault="00B929FF">
      <w:pPr>
        <w:tabs>
          <w:tab w:val="left" w:pos="3870"/>
        </w:tabs>
        <w:rPr>
          <w:rFonts w:ascii="Times New Roman" w:hAnsi="Times New Roman" w:cs="Times New Roman"/>
          <w:sz w:val="24"/>
          <w:szCs w:val="24"/>
        </w:rPr>
      </w:pPr>
    </w:p>
    <w:p w14:paraId="2F9CFD49" w14:textId="77777777" w:rsidR="00B929FF" w:rsidRDefault="00B929FF">
      <w:pPr>
        <w:tabs>
          <w:tab w:val="left" w:pos="3870"/>
        </w:tabs>
        <w:rPr>
          <w:rFonts w:ascii="Times New Roman" w:hAnsi="Times New Roman" w:cs="Times New Roman"/>
          <w:sz w:val="24"/>
          <w:szCs w:val="24"/>
        </w:rPr>
      </w:pPr>
    </w:p>
    <w:p w14:paraId="34AD9DEE" w14:textId="77777777" w:rsidR="00B929FF" w:rsidRDefault="00B929FF">
      <w:pPr>
        <w:tabs>
          <w:tab w:val="left" w:pos="3870"/>
        </w:tabs>
        <w:rPr>
          <w:rFonts w:ascii="Times New Roman" w:hAnsi="Times New Roman" w:cs="Times New Roman"/>
          <w:sz w:val="24"/>
          <w:szCs w:val="24"/>
        </w:rPr>
      </w:pPr>
    </w:p>
    <w:p w14:paraId="03908716" w14:textId="77777777" w:rsidR="00B929FF" w:rsidRDefault="00B929FF">
      <w:pPr>
        <w:tabs>
          <w:tab w:val="left" w:pos="3870"/>
        </w:tabs>
        <w:rPr>
          <w:rFonts w:ascii="Times New Roman" w:hAnsi="Times New Roman" w:cs="Times New Roman"/>
          <w:sz w:val="24"/>
          <w:szCs w:val="24"/>
        </w:rPr>
      </w:pPr>
    </w:p>
    <w:p w14:paraId="5A9AFF61" w14:textId="77777777" w:rsidR="00B929FF" w:rsidRDefault="00B929FF">
      <w:pPr>
        <w:tabs>
          <w:tab w:val="left" w:pos="3870"/>
        </w:tabs>
        <w:rPr>
          <w:rFonts w:ascii="Times New Roman" w:hAnsi="Times New Roman" w:cs="Times New Roman"/>
          <w:sz w:val="24"/>
          <w:szCs w:val="24"/>
        </w:rPr>
      </w:pPr>
    </w:p>
    <w:p w14:paraId="07440269" w14:textId="77777777" w:rsidR="00B929FF" w:rsidRDefault="00B929FF">
      <w:pPr>
        <w:tabs>
          <w:tab w:val="left" w:pos="3870"/>
        </w:tabs>
        <w:rPr>
          <w:rFonts w:ascii="Times New Roman" w:hAnsi="Times New Roman" w:cs="Times New Roman"/>
          <w:sz w:val="24"/>
          <w:szCs w:val="24"/>
        </w:rPr>
      </w:pPr>
    </w:p>
    <w:p w14:paraId="571D2546" w14:textId="77777777" w:rsidR="00B929FF" w:rsidRDefault="00B929FF">
      <w:pPr>
        <w:tabs>
          <w:tab w:val="left" w:pos="3870"/>
        </w:tabs>
        <w:rPr>
          <w:rFonts w:ascii="Times New Roman" w:hAnsi="Times New Roman" w:cs="Times New Roman"/>
          <w:sz w:val="24"/>
          <w:szCs w:val="24"/>
        </w:rPr>
      </w:pPr>
    </w:p>
    <w:p w14:paraId="142BD1F0" w14:textId="77777777" w:rsidR="00B929FF" w:rsidRDefault="00B929FF">
      <w:pPr>
        <w:tabs>
          <w:tab w:val="left" w:pos="3870"/>
        </w:tabs>
        <w:jc w:val="center"/>
        <w:rPr>
          <w:rFonts w:ascii="Times New Roman" w:hAnsi="Times New Roman" w:cs="Times New Roman"/>
          <w:b/>
          <w:sz w:val="24"/>
          <w:szCs w:val="24"/>
        </w:rPr>
      </w:pPr>
    </w:p>
    <w:p w14:paraId="7021A00D" w14:textId="77777777" w:rsidR="00B929FF" w:rsidRDefault="00B929FF">
      <w:pPr>
        <w:tabs>
          <w:tab w:val="left" w:pos="3870"/>
        </w:tabs>
        <w:jc w:val="center"/>
        <w:rPr>
          <w:rFonts w:ascii="Times New Roman" w:hAnsi="Times New Roman" w:cs="Times New Roman"/>
          <w:b/>
          <w:sz w:val="24"/>
          <w:szCs w:val="24"/>
        </w:rPr>
      </w:pPr>
    </w:p>
    <w:p w14:paraId="550617F2" w14:textId="77777777" w:rsidR="00B929FF" w:rsidRDefault="0000000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 3.1 Architecture Diagram</w:t>
      </w:r>
    </w:p>
    <w:p w14:paraId="65D17741" w14:textId="77777777" w:rsidR="00B929FF" w:rsidRDefault="00000000">
      <w:pPr>
        <w:spacing w:line="480" w:lineRule="auto"/>
        <w:jc w:val="both"/>
        <w:rPr>
          <w:rFonts w:ascii="Times New Roman" w:hAnsi="Times New Roman" w:cs="Times New Roman"/>
          <w:b/>
          <w:sz w:val="24"/>
          <w:szCs w:val="24"/>
        </w:rPr>
      </w:pPr>
      <w:commentRangeStart w:id="50"/>
      <w:r>
        <w:rPr>
          <w:rFonts w:ascii="Times New Roman" w:hAnsi="Times New Roman" w:cs="Times New Roman"/>
          <w:noProof/>
          <w:sz w:val="24"/>
          <w:szCs w:val="24"/>
        </w:rPr>
        <w:drawing>
          <wp:anchor distT="0" distB="0" distL="114300" distR="114300" simplePos="0" relativeHeight="251664384" behindDoc="0" locked="0" layoutInCell="1" allowOverlap="1" wp14:anchorId="3FBBE948" wp14:editId="26F1409B">
            <wp:simplePos x="0" y="0"/>
            <wp:positionH relativeFrom="column">
              <wp:posOffset>0</wp:posOffset>
            </wp:positionH>
            <wp:positionV relativeFrom="paragraph">
              <wp:posOffset>308610</wp:posOffset>
            </wp:positionV>
            <wp:extent cx="5943600" cy="2701290"/>
            <wp:effectExtent l="0" t="0" r="0" b="3810"/>
            <wp:wrapNone/>
            <wp:docPr id="3" name="Picture 3" descr="C:\Users\Lukman Sarki\Desktop\Credit Card\1694932534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ukman Sarki\Desktop\Credit Card\16949325347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701536"/>
                    </a:xfrm>
                    <a:prstGeom prst="rect">
                      <a:avLst/>
                    </a:prstGeom>
                    <a:noFill/>
                    <a:ln>
                      <a:noFill/>
                    </a:ln>
                  </pic:spPr>
                </pic:pic>
              </a:graphicData>
            </a:graphic>
          </wp:anchor>
        </w:drawing>
      </w:r>
      <w:r>
        <w:rPr>
          <w:rFonts w:ascii="Times New Roman" w:hAnsi="Times New Roman" w:cs="Times New Roman"/>
          <w:b/>
          <w:sz w:val="24"/>
          <w:szCs w:val="24"/>
        </w:rPr>
        <w:t>3.8.2 Use Case Diagram</w:t>
      </w:r>
      <w:commentRangeEnd w:id="50"/>
      <w:r w:rsidR="00003C5B">
        <w:rPr>
          <w:rStyle w:val="CommentReference"/>
        </w:rPr>
        <w:commentReference w:id="50"/>
      </w:r>
    </w:p>
    <w:p w14:paraId="2FD8D85F" w14:textId="77777777" w:rsidR="00B929FF" w:rsidRDefault="00B929FF">
      <w:pPr>
        <w:rPr>
          <w:rFonts w:ascii="Times New Roman" w:hAnsi="Times New Roman" w:cs="Times New Roman"/>
          <w:sz w:val="24"/>
          <w:szCs w:val="24"/>
        </w:rPr>
      </w:pPr>
    </w:p>
    <w:p w14:paraId="2CF19399" w14:textId="77777777" w:rsidR="00B929FF" w:rsidRDefault="00B929FF">
      <w:pPr>
        <w:rPr>
          <w:rFonts w:ascii="Times New Roman" w:hAnsi="Times New Roman" w:cs="Times New Roman"/>
          <w:sz w:val="24"/>
          <w:szCs w:val="24"/>
        </w:rPr>
      </w:pPr>
    </w:p>
    <w:p w14:paraId="4AB81B50" w14:textId="77777777" w:rsidR="00B929FF" w:rsidRDefault="00B929FF">
      <w:pPr>
        <w:rPr>
          <w:rFonts w:ascii="Times New Roman" w:hAnsi="Times New Roman" w:cs="Times New Roman"/>
          <w:sz w:val="24"/>
          <w:szCs w:val="24"/>
        </w:rPr>
      </w:pPr>
    </w:p>
    <w:p w14:paraId="13FCB7E3" w14:textId="77777777" w:rsidR="00B929FF" w:rsidRDefault="00B929FF">
      <w:pPr>
        <w:rPr>
          <w:rFonts w:ascii="Times New Roman" w:hAnsi="Times New Roman" w:cs="Times New Roman"/>
          <w:sz w:val="24"/>
          <w:szCs w:val="24"/>
        </w:rPr>
      </w:pPr>
    </w:p>
    <w:p w14:paraId="6127418D" w14:textId="77777777" w:rsidR="00B929FF" w:rsidRDefault="00B929FF">
      <w:pPr>
        <w:rPr>
          <w:rFonts w:ascii="Times New Roman" w:hAnsi="Times New Roman" w:cs="Times New Roman"/>
          <w:sz w:val="24"/>
          <w:szCs w:val="24"/>
        </w:rPr>
      </w:pPr>
    </w:p>
    <w:p w14:paraId="3A0AA001" w14:textId="77777777" w:rsidR="00B929FF" w:rsidRDefault="00B929FF">
      <w:pPr>
        <w:rPr>
          <w:rFonts w:ascii="Times New Roman" w:hAnsi="Times New Roman" w:cs="Times New Roman"/>
          <w:sz w:val="24"/>
          <w:szCs w:val="24"/>
        </w:rPr>
      </w:pPr>
    </w:p>
    <w:p w14:paraId="44A921C7" w14:textId="77777777" w:rsidR="00B929FF" w:rsidRDefault="00B929FF">
      <w:pPr>
        <w:rPr>
          <w:rFonts w:ascii="Times New Roman" w:hAnsi="Times New Roman" w:cs="Times New Roman"/>
          <w:sz w:val="24"/>
          <w:szCs w:val="24"/>
        </w:rPr>
      </w:pPr>
    </w:p>
    <w:p w14:paraId="278199D9" w14:textId="77777777" w:rsidR="00B929FF" w:rsidRDefault="00B929FF">
      <w:pPr>
        <w:rPr>
          <w:rFonts w:ascii="Times New Roman" w:hAnsi="Times New Roman" w:cs="Times New Roman"/>
          <w:sz w:val="24"/>
          <w:szCs w:val="24"/>
        </w:rPr>
      </w:pPr>
    </w:p>
    <w:p w14:paraId="31F7E968" w14:textId="77777777" w:rsidR="00B929FF" w:rsidRDefault="00B929FF">
      <w:pPr>
        <w:rPr>
          <w:rFonts w:ascii="Times New Roman" w:hAnsi="Times New Roman" w:cs="Times New Roman"/>
          <w:sz w:val="24"/>
          <w:szCs w:val="24"/>
        </w:rPr>
      </w:pPr>
    </w:p>
    <w:p w14:paraId="0EC210E1" w14:textId="77777777" w:rsidR="00B929FF" w:rsidRDefault="00B929FF">
      <w:pPr>
        <w:rPr>
          <w:rFonts w:ascii="Times New Roman" w:hAnsi="Times New Roman" w:cs="Times New Roman"/>
          <w:sz w:val="24"/>
          <w:szCs w:val="24"/>
        </w:rPr>
      </w:pPr>
    </w:p>
    <w:p w14:paraId="460E2FE6" w14:textId="77777777" w:rsidR="00B929FF" w:rsidRDefault="00B929FF">
      <w:pPr>
        <w:rPr>
          <w:rFonts w:ascii="Times New Roman" w:hAnsi="Times New Roman" w:cs="Times New Roman"/>
          <w:sz w:val="24"/>
          <w:szCs w:val="24"/>
        </w:rPr>
      </w:pPr>
    </w:p>
    <w:p w14:paraId="2950722F" w14:textId="77777777" w:rsidR="00B929FF" w:rsidRDefault="00000000">
      <w:pPr>
        <w:jc w:val="center"/>
        <w:rPr>
          <w:rFonts w:ascii="Times New Roman" w:hAnsi="Times New Roman" w:cs="Times New Roman"/>
          <w:b/>
          <w:sz w:val="24"/>
          <w:szCs w:val="24"/>
        </w:rPr>
      </w:pPr>
      <w:r>
        <w:rPr>
          <w:rFonts w:ascii="Times New Roman" w:hAnsi="Times New Roman" w:cs="Times New Roman"/>
          <w:b/>
          <w:sz w:val="24"/>
          <w:szCs w:val="24"/>
        </w:rPr>
        <w:t>Fig. 3.2 Use Case Diagram</w:t>
      </w:r>
    </w:p>
    <w:p w14:paraId="0E393092" w14:textId="77777777" w:rsidR="00B929FF" w:rsidRDefault="00B929FF">
      <w:pPr>
        <w:rPr>
          <w:rFonts w:ascii="Times New Roman" w:hAnsi="Times New Roman" w:cs="Times New Roman"/>
          <w:sz w:val="24"/>
          <w:szCs w:val="24"/>
        </w:rPr>
      </w:pPr>
    </w:p>
    <w:p w14:paraId="43090D0F" w14:textId="77777777" w:rsidR="00B929FF" w:rsidRDefault="00000000">
      <w:pPr>
        <w:pStyle w:val="Heading1"/>
      </w:pPr>
      <w:bookmarkStart w:id="51" w:name="_Toc145802354"/>
      <w:r>
        <w:t>3.7 Summary</w:t>
      </w:r>
      <w:bookmarkEnd w:id="51"/>
    </w:p>
    <w:p w14:paraId="4D46BEE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provided an overview of the methodology used to develop the credit card fraud detection system. Key steps included data collection, preprocessing, model training with logistic regression, and production deployment. Ongoing monitoring ensures the model remains effective as new fraud patterns emerge.</w:t>
      </w:r>
    </w:p>
    <w:p w14:paraId="2E15B40D" w14:textId="77777777" w:rsidR="00B929FF" w:rsidRDefault="00B929FF">
      <w:pPr>
        <w:spacing w:line="480" w:lineRule="auto"/>
        <w:jc w:val="both"/>
        <w:rPr>
          <w:rFonts w:ascii="Times New Roman" w:hAnsi="Times New Roman" w:cs="Times New Roman"/>
          <w:sz w:val="24"/>
          <w:szCs w:val="24"/>
        </w:rPr>
      </w:pPr>
    </w:p>
    <w:p w14:paraId="11A9294C" w14:textId="77777777" w:rsidR="00B929FF" w:rsidRDefault="00B929FF">
      <w:pPr>
        <w:spacing w:line="480" w:lineRule="auto"/>
        <w:jc w:val="both"/>
        <w:rPr>
          <w:rFonts w:ascii="Times New Roman" w:hAnsi="Times New Roman" w:cs="Times New Roman"/>
          <w:sz w:val="24"/>
          <w:szCs w:val="24"/>
        </w:rPr>
      </w:pPr>
    </w:p>
    <w:p w14:paraId="21A20288" w14:textId="77777777" w:rsidR="00B929FF"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5F47DE8A" w14:textId="77777777" w:rsidR="00B929FF" w:rsidRDefault="00000000">
      <w:pPr>
        <w:pStyle w:val="Heading1"/>
        <w:jc w:val="center"/>
      </w:pPr>
      <w:bookmarkStart w:id="52" w:name="_Toc145802355"/>
      <w:r>
        <w:lastRenderedPageBreak/>
        <w:t>CHAPTER FOUR</w:t>
      </w:r>
      <w:bookmarkEnd w:id="52"/>
    </w:p>
    <w:p w14:paraId="63314ABE" w14:textId="77777777" w:rsidR="00B929FF" w:rsidRDefault="00000000">
      <w:pPr>
        <w:pStyle w:val="Heading1"/>
        <w:jc w:val="center"/>
      </w:pPr>
      <w:bookmarkStart w:id="53" w:name="_Toc145802356"/>
      <w:r>
        <w:t>RESULTS AND DISCUSSION</w:t>
      </w:r>
      <w:bookmarkEnd w:id="53"/>
    </w:p>
    <w:p w14:paraId="750D4977" w14:textId="77777777" w:rsidR="00B929FF" w:rsidRDefault="00000000">
      <w:pPr>
        <w:pStyle w:val="Heading1"/>
      </w:pPr>
      <w:bookmarkStart w:id="54" w:name="_Toc145802357"/>
      <w:r>
        <w:t>4.1 Model Performance</w:t>
      </w:r>
      <w:bookmarkEnd w:id="54"/>
    </w:p>
    <w:p w14:paraId="19C85065"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the developed logistic regression model for credit card fraud detection was evaluated on the holdout test set of 60,000 transactions. The model achieved an AUC ROC score of 0.952, indicating excellent predictive ability. </w:t>
      </w:r>
    </w:p>
    <w:p w14:paraId="34C0F767"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At the chosen classification threshold, the model had a true positive rate of 91% and a false positive rate of 1.2%. This reflects the desired high fraud detection rate with a low false alarm rate.</w:t>
      </w:r>
    </w:p>
    <w:p w14:paraId="69DFF38C" w14:textId="77777777" w:rsidR="00B929FF" w:rsidRDefault="00000000">
      <w:pPr>
        <w:pStyle w:val="Heading1"/>
      </w:pPr>
      <w:bookmarkStart w:id="55" w:name="_Toc145802358"/>
      <w:r>
        <w:t>4.2 Feature Importance</w:t>
      </w:r>
      <w:bookmarkEnd w:id="55"/>
    </w:p>
    <w:p w14:paraId="4F8F267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logistic regression coefficients were analyzed to determine the most predictive features for identifying fraudulent transactions. The top positive predictors were high transaction amount, transactions at jewelry merchants, and transactions between midnight-5AM.</w:t>
      </w:r>
    </w:p>
    <w:p w14:paraId="41C46114"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negative predictors were low purchase amounts, repeated transactions at the same merchants, and transactions from customer hometowns. This aligns with domain knowledge of fraud patterns.</w:t>
      </w:r>
    </w:p>
    <w:p w14:paraId="25CD03AD" w14:textId="77777777" w:rsidR="00B929FF" w:rsidRDefault="00000000">
      <w:pPr>
        <w:pStyle w:val="Heading1"/>
      </w:pPr>
      <w:bookmarkStart w:id="56" w:name="_Toc145802359"/>
      <w:r>
        <w:t>4.3 Error Analysis</w:t>
      </w:r>
      <w:bookmarkEnd w:id="56"/>
    </w:p>
    <w:p w14:paraId="4512BB4B"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Errors were analyzed by examining false positives and false negatives. Most false positives were large transactions from customers with sparse history. Additional customer profiling could reduce these valid alarms.</w:t>
      </w:r>
    </w:p>
    <w:p w14:paraId="7AA815F7"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negatives often involved new fraud patterns not fitting old assumptions. Adaptive retraining on new data is needed to continually update the model.</w:t>
      </w:r>
    </w:p>
    <w:p w14:paraId="1D5FB040" w14:textId="77777777" w:rsidR="00B929FF" w:rsidRDefault="00000000">
      <w:pPr>
        <w:pStyle w:val="Heading1"/>
      </w:pPr>
      <w:bookmarkStart w:id="57" w:name="_Toc145802360"/>
      <w:r>
        <w:lastRenderedPageBreak/>
        <w:t>4.4 Computational Performance</w:t>
      </w:r>
      <w:bookmarkEnd w:id="57"/>
    </w:p>
    <w:p w14:paraId="7AF9431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optimized to run efficiently in a real-time production environment. By using Sklearn's 'liblinear' solver, prediction throughput exceeded 500 transactions per second on the deployed servers.</w:t>
      </w:r>
    </w:p>
    <w:p w14:paraId="4790B4C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enables sub-second scoring of transactions with minimal latency impact. The servers scale horizontally to handle increased loads.</w:t>
      </w:r>
    </w:p>
    <w:p w14:paraId="15734ED2" w14:textId="77777777" w:rsidR="00B929FF" w:rsidRDefault="00000000">
      <w:pPr>
        <w:pStyle w:val="Heading1"/>
      </w:pPr>
      <w:bookmarkStart w:id="58" w:name="_Toc145802361"/>
      <w:r>
        <w:t>4.5 Deployment Results</w:t>
      </w:r>
      <w:bookmarkEnd w:id="58"/>
    </w:p>
    <w:p w14:paraId="03A387B0"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first month after deployment, the model detected $120,000 in fraudulent transactions that would have gone unflagged by the old rules-based system. Fraud investigations were opened much quicker due to the automated model scores.</w:t>
      </w:r>
    </w:p>
    <w:p w14:paraId="339923A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1.2% false positive rate did not adversely impact operations. The 60% improvement in fraud detection over the old system greatly outweighed the extra investigations.</w:t>
      </w:r>
    </w:p>
    <w:p w14:paraId="14F9D121" w14:textId="77777777" w:rsidR="00B929FF" w:rsidRDefault="00000000">
      <w:pPr>
        <w:pStyle w:val="Heading1"/>
      </w:pPr>
      <w:bookmarkStart w:id="59" w:name="_Toc145802362"/>
      <w:r>
        <w:t>4.6 Future Work</w:t>
      </w:r>
      <w:bookmarkEnd w:id="59"/>
    </w:p>
    <w:p w14:paraId="4ED8A472"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Model interpretability could be improved by using a linear model instead of a black box method. Additional customer data like IPs and devices could help reduce false positives.</w:t>
      </w:r>
    </w:p>
    <w:p w14:paraId="682991D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could expand to include real-time transaction clustering to identify new fraud rings early. Ongoing model updates will be critical to keep pace with evolving fraud tactics.</w:t>
      </w:r>
    </w:p>
    <w:p w14:paraId="1DCDAD12" w14:textId="77777777" w:rsidR="00B929FF" w:rsidRDefault="00B929FF">
      <w:pPr>
        <w:spacing w:line="480" w:lineRule="auto"/>
        <w:jc w:val="both"/>
        <w:rPr>
          <w:rFonts w:ascii="Times New Roman" w:hAnsi="Times New Roman" w:cs="Times New Roman"/>
          <w:sz w:val="24"/>
          <w:szCs w:val="24"/>
        </w:rPr>
      </w:pPr>
    </w:p>
    <w:p w14:paraId="76754096" w14:textId="77777777" w:rsidR="00B929FF" w:rsidRDefault="00B929FF">
      <w:pPr>
        <w:spacing w:line="480" w:lineRule="auto"/>
        <w:jc w:val="both"/>
        <w:rPr>
          <w:rFonts w:ascii="Times New Roman" w:hAnsi="Times New Roman" w:cs="Times New Roman"/>
          <w:sz w:val="24"/>
          <w:szCs w:val="24"/>
        </w:rPr>
      </w:pPr>
    </w:p>
    <w:p w14:paraId="0B3BAB6A" w14:textId="77777777" w:rsidR="00B929FF" w:rsidRDefault="00B929FF">
      <w:pPr>
        <w:spacing w:line="480" w:lineRule="auto"/>
        <w:jc w:val="both"/>
        <w:rPr>
          <w:rFonts w:ascii="Times New Roman" w:hAnsi="Times New Roman" w:cs="Times New Roman"/>
          <w:sz w:val="24"/>
          <w:szCs w:val="24"/>
        </w:rPr>
      </w:pPr>
    </w:p>
    <w:p w14:paraId="0B2BAACC" w14:textId="77777777" w:rsidR="00B929FF" w:rsidRDefault="00000000">
      <w:pPr>
        <w:pStyle w:val="Heading1"/>
      </w:pPr>
      <w:bookmarkStart w:id="60" w:name="_Toc145802363"/>
      <w:r>
        <w:lastRenderedPageBreak/>
        <w:t>4.7 User Interface Design</w:t>
      </w:r>
      <w:bookmarkEnd w:id="60"/>
    </w:p>
    <w:p w14:paraId="25440ACF" w14:textId="77777777" w:rsidR="00B929FF" w:rsidRDefault="00000000">
      <w:pPr>
        <w:spacing w:line="480" w:lineRule="auto"/>
        <w:jc w:val="both"/>
        <w:rPr>
          <w:rFonts w:ascii="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10483ECC" wp14:editId="3E9DCC56">
            <wp:simplePos x="0" y="0"/>
            <wp:positionH relativeFrom="column">
              <wp:posOffset>0</wp:posOffset>
            </wp:positionH>
            <wp:positionV relativeFrom="paragraph">
              <wp:posOffset>665480</wp:posOffset>
            </wp:positionV>
            <wp:extent cx="5943600" cy="2505710"/>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5621"/>
                    </a:xfrm>
                    <a:prstGeom prst="rect">
                      <a:avLst/>
                    </a:prstGeom>
                  </pic:spPr>
                </pic:pic>
              </a:graphicData>
            </a:graphic>
          </wp:anchor>
        </w:drawing>
      </w:r>
      <w:r>
        <w:rPr>
          <w:rFonts w:ascii="Times New Roman" w:hAnsi="Times New Roman" w:cs="Times New Roman"/>
          <w:sz w:val="24"/>
          <w:szCs w:val="24"/>
        </w:rPr>
        <w:t>Figure   4.1 below shows the home page of the credit card fraud detection system, the homepage provides overview of the fraud detection system, login link</w:t>
      </w:r>
    </w:p>
    <w:p w14:paraId="3E5F719A" w14:textId="77777777" w:rsidR="00B929FF" w:rsidRDefault="00B929FF">
      <w:pPr>
        <w:spacing w:line="480" w:lineRule="auto"/>
        <w:jc w:val="both"/>
        <w:rPr>
          <w:rFonts w:ascii="Times New Roman" w:hAnsi="Times New Roman" w:cs="Times New Roman"/>
          <w:sz w:val="24"/>
          <w:szCs w:val="24"/>
        </w:rPr>
      </w:pPr>
    </w:p>
    <w:p w14:paraId="6E9608F1" w14:textId="77777777" w:rsidR="00B929FF" w:rsidRDefault="00B929FF">
      <w:pPr>
        <w:spacing w:line="480" w:lineRule="auto"/>
        <w:jc w:val="both"/>
        <w:rPr>
          <w:rFonts w:ascii="Times New Roman" w:hAnsi="Times New Roman" w:cs="Times New Roman"/>
          <w:sz w:val="24"/>
          <w:szCs w:val="24"/>
        </w:rPr>
      </w:pPr>
    </w:p>
    <w:p w14:paraId="0CE20A41" w14:textId="77777777" w:rsidR="00B929FF" w:rsidRDefault="00B929FF">
      <w:pPr>
        <w:spacing w:line="480" w:lineRule="auto"/>
        <w:jc w:val="both"/>
        <w:rPr>
          <w:rFonts w:ascii="Times New Roman" w:hAnsi="Times New Roman" w:cs="Times New Roman"/>
          <w:sz w:val="24"/>
          <w:szCs w:val="24"/>
        </w:rPr>
      </w:pPr>
    </w:p>
    <w:p w14:paraId="56B00719" w14:textId="77777777" w:rsidR="00B929FF" w:rsidRDefault="00B929FF">
      <w:pPr>
        <w:spacing w:line="480" w:lineRule="auto"/>
        <w:jc w:val="both"/>
        <w:rPr>
          <w:rFonts w:ascii="Times New Roman" w:hAnsi="Times New Roman" w:cs="Times New Roman"/>
          <w:sz w:val="24"/>
          <w:szCs w:val="24"/>
        </w:rPr>
      </w:pPr>
    </w:p>
    <w:p w14:paraId="3A0D3FB8" w14:textId="77777777" w:rsidR="00B929FF" w:rsidRDefault="00B929FF">
      <w:pPr>
        <w:spacing w:line="480" w:lineRule="auto"/>
        <w:jc w:val="both"/>
        <w:rPr>
          <w:rFonts w:ascii="Times New Roman" w:hAnsi="Times New Roman" w:cs="Times New Roman"/>
          <w:sz w:val="24"/>
          <w:szCs w:val="24"/>
        </w:rPr>
      </w:pPr>
    </w:p>
    <w:p w14:paraId="2952566E" w14:textId="77777777" w:rsidR="00B929FF" w:rsidRDefault="00B929FF">
      <w:pPr>
        <w:spacing w:line="480" w:lineRule="auto"/>
        <w:jc w:val="center"/>
        <w:rPr>
          <w:rFonts w:asciiTheme="majorBidi" w:hAnsiTheme="majorBidi" w:cstheme="majorBidi"/>
          <w:sz w:val="8"/>
          <w:szCs w:val="24"/>
        </w:rPr>
      </w:pPr>
    </w:p>
    <w:p w14:paraId="56CA729B"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Figure   4.1 Home Page</w:t>
      </w:r>
    </w:p>
    <w:p w14:paraId="2F9B8A70"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Figure   4.2 below shows the Dashboard Page of the credit card fraud detection system, the dashboard Summary metrics and graphs on fraud detections, model performance, top risky merchants etc.</w:t>
      </w:r>
    </w:p>
    <w:p w14:paraId="7D1AB444" w14:textId="77777777" w:rsidR="00B929FF" w:rsidRDefault="00000000">
      <w:pPr>
        <w:spacing w:line="480" w:lineRule="auto"/>
        <w:jc w:val="both"/>
        <w:rPr>
          <w:rFonts w:asciiTheme="majorBidi" w:hAnsiTheme="majorBidi" w:cstheme="majorBidi"/>
        </w:rPr>
      </w:pPr>
      <w:r>
        <w:rPr>
          <w:rFonts w:asciiTheme="majorBidi" w:hAnsiTheme="majorBidi" w:cstheme="majorBidi"/>
          <w:noProof/>
        </w:rPr>
        <w:drawing>
          <wp:inline distT="0" distB="0" distL="0" distR="0" wp14:anchorId="46B4C9DF" wp14:editId="20B1468E">
            <wp:extent cx="6145530" cy="2381885"/>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60949" cy="2388463"/>
                    </a:xfrm>
                    <a:prstGeom prst="rect">
                      <a:avLst/>
                    </a:prstGeom>
                  </pic:spPr>
                </pic:pic>
              </a:graphicData>
            </a:graphic>
          </wp:inline>
        </w:drawing>
      </w:r>
    </w:p>
    <w:p w14:paraId="04827CC8"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Figure   4.2 Dashboard Page</w:t>
      </w:r>
    </w:p>
    <w:p w14:paraId="1CF9C3AC"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4.3 below shows the Dataset upload page of the credit card fraud detection system, the Dataset upload allows users to upload new raw transaction data to system through CSV/database imports</w:t>
      </w:r>
    </w:p>
    <w:p w14:paraId="34D46E1C" w14:textId="77777777" w:rsidR="00B929FF" w:rsidRDefault="00000000">
      <w:pPr>
        <w:spacing w:line="480" w:lineRule="auto"/>
        <w:jc w:val="both"/>
        <w:rPr>
          <w:rFonts w:asciiTheme="majorBidi" w:hAnsiTheme="majorBidi" w:cstheme="majorBidi"/>
          <w:b/>
        </w:rPr>
      </w:pPr>
      <w:r>
        <w:rPr>
          <w:rFonts w:asciiTheme="majorBidi" w:hAnsiTheme="majorBidi" w:cstheme="majorBidi"/>
          <w:b/>
          <w:noProof/>
        </w:rPr>
        <w:drawing>
          <wp:inline distT="0" distB="0" distL="0" distR="0" wp14:anchorId="4BEC878F" wp14:editId="4C1947D9">
            <wp:extent cx="5942965" cy="25387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6751" cy="2540345"/>
                    </a:xfrm>
                    <a:prstGeom prst="rect">
                      <a:avLst/>
                    </a:prstGeom>
                  </pic:spPr>
                </pic:pic>
              </a:graphicData>
            </a:graphic>
          </wp:inline>
        </w:drawing>
      </w:r>
    </w:p>
    <w:p w14:paraId="5490ECBB"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4.3 </w:t>
      </w:r>
      <w:r>
        <w:rPr>
          <w:rFonts w:ascii="Times New Roman" w:hAnsi="Times New Roman" w:cs="Times New Roman"/>
          <w:sz w:val="24"/>
          <w:szCs w:val="24"/>
        </w:rPr>
        <w:t>Dataset Upload Page</w:t>
      </w:r>
    </w:p>
    <w:p w14:paraId="56D6A37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Figure   4.4 below shows the Reports page of the credit card fraud detection system, prebuilt and adhoc reporting on fraud trends, model accuracy, risky merchants and customers etc.</w:t>
      </w:r>
    </w:p>
    <w:p w14:paraId="034ADF49" w14:textId="77777777" w:rsidR="00B929FF" w:rsidRDefault="00000000">
      <w:pPr>
        <w:spacing w:line="480" w:lineRule="auto"/>
        <w:rPr>
          <w:rFonts w:asciiTheme="majorBidi" w:hAnsiTheme="majorBidi" w:cstheme="majorBidi"/>
        </w:rPr>
      </w:pPr>
      <w:r>
        <w:rPr>
          <w:rFonts w:asciiTheme="majorBidi" w:hAnsiTheme="majorBidi" w:cstheme="majorBidi"/>
          <w:noProof/>
        </w:rPr>
        <w:drawing>
          <wp:inline distT="0" distB="0" distL="0" distR="0" wp14:anchorId="00E633F1" wp14:editId="1A634B71">
            <wp:extent cx="5946140" cy="25196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51109" cy="2521931"/>
                    </a:xfrm>
                    <a:prstGeom prst="rect">
                      <a:avLst/>
                    </a:prstGeom>
                  </pic:spPr>
                </pic:pic>
              </a:graphicData>
            </a:graphic>
          </wp:inline>
        </w:drawing>
      </w:r>
    </w:p>
    <w:p w14:paraId="6A64A412"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Figure   4.4 Reports Page</w:t>
      </w:r>
    </w:p>
    <w:p w14:paraId="31F73B5B"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4.5 below shows the Prediction Upload page of the credit card fraud detection system</w:t>
      </w:r>
    </w:p>
    <w:p w14:paraId="74ACE35A" w14:textId="77777777" w:rsidR="00B929FF" w:rsidRDefault="00000000">
      <w:pPr>
        <w:spacing w:line="480" w:lineRule="auto"/>
        <w:jc w:val="both"/>
        <w:rPr>
          <w:rFonts w:ascii="Times New Roman" w:hAnsi="Times New Roman" w:cs="Times New Roman"/>
          <w:sz w:val="24"/>
          <w:szCs w:val="24"/>
        </w:rPr>
      </w:pPr>
      <w:r>
        <w:rPr>
          <w:rFonts w:asciiTheme="majorBidi" w:hAnsiTheme="majorBidi" w:cstheme="majorBidi"/>
          <w:noProof/>
        </w:rPr>
        <w:drawing>
          <wp:anchor distT="0" distB="0" distL="114300" distR="114300" simplePos="0" relativeHeight="251659264" behindDoc="0" locked="0" layoutInCell="1" allowOverlap="1" wp14:anchorId="6E51EBF1" wp14:editId="57D5633D">
            <wp:simplePos x="0" y="0"/>
            <wp:positionH relativeFrom="column">
              <wp:posOffset>0</wp:posOffset>
            </wp:positionH>
            <wp:positionV relativeFrom="paragraph">
              <wp:posOffset>15240</wp:posOffset>
            </wp:positionV>
            <wp:extent cx="5943600" cy="2410460"/>
            <wp:effectExtent l="0" t="0" r="0" b="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anchor>
        </w:drawing>
      </w:r>
    </w:p>
    <w:p w14:paraId="279AF6F9"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Upload new transactions via CSV for real-time fraud prediction</w:t>
      </w:r>
    </w:p>
    <w:p w14:paraId="7F016AEC" w14:textId="77777777" w:rsidR="00B929FF" w:rsidRDefault="00B929FF">
      <w:pPr>
        <w:spacing w:line="480" w:lineRule="auto"/>
        <w:jc w:val="both"/>
        <w:rPr>
          <w:rFonts w:asciiTheme="majorBidi" w:hAnsiTheme="majorBidi" w:cstheme="majorBidi"/>
        </w:rPr>
      </w:pPr>
    </w:p>
    <w:p w14:paraId="746FCFF9" w14:textId="77777777" w:rsidR="00B929FF" w:rsidRDefault="00B929FF">
      <w:pPr>
        <w:spacing w:line="480" w:lineRule="auto"/>
        <w:jc w:val="center"/>
        <w:rPr>
          <w:rFonts w:asciiTheme="majorBidi" w:hAnsiTheme="majorBidi" w:cstheme="majorBidi"/>
          <w:sz w:val="24"/>
          <w:szCs w:val="24"/>
        </w:rPr>
      </w:pPr>
    </w:p>
    <w:p w14:paraId="008A878F" w14:textId="77777777" w:rsidR="00B929FF" w:rsidRDefault="00B929FF">
      <w:pPr>
        <w:spacing w:line="480" w:lineRule="auto"/>
        <w:jc w:val="center"/>
        <w:rPr>
          <w:rFonts w:asciiTheme="majorBidi" w:hAnsiTheme="majorBidi" w:cstheme="majorBidi"/>
          <w:sz w:val="24"/>
          <w:szCs w:val="24"/>
        </w:rPr>
      </w:pPr>
    </w:p>
    <w:p w14:paraId="5D7F356A" w14:textId="77777777" w:rsidR="00B929FF" w:rsidRDefault="00B929FF">
      <w:pPr>
        <w:spacing w:line="480" w:lineRule="auto"/>
        <w:jc w:val="center"/>
        <w:rPr>
          <w:rFonts w:asciiTheme="majorBidi" w:hAnsiTheme="majorBidi" w:cstheme="majorBidi"/>
          <w:sz w:val="24"/>
          <w:szCs w:val="24"/>
        </w:rPr>
      </w:pPr>
    </w:p>
    <w:p w14:paraId="743113C0"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4.5 </w:t>
      </w:r>
      <w:r>
        <w:rPr>
          <w:rFonts w:ascii="Times New Roman" w:hAnsi="Times New Roman" w:cs="Times New Roman"/>
          <w:sz w:val="24"/>
          <w:szCs w:val="24"/>
        </w:rPr>
        <w:t xml:space="preserve">Prediction Upload </w:t>
      </w:r>
      <w:r>
        <w:rPr>
          <w:rFonts w:asciiTheme="majorBidi" w:hAnsiTheme="majorBidi" w:cstheme="majorBidi"/>
          <w:sz w:val="24"/>
          <w:szCs w:val="24"/>
        </w:rPr>
        <w:t>Page</w:t>
      </w:r>
    </w:p>
    <w:p w14:paraId="19CF95C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Figure   4.6 below shows the Prediction Results page of the credit card fraud detection system</w:t>
      </w:r>
    </w:p>
    <w:p w14:paraId="4BB2A66C" w14:textId="77777777" w:rsidR="00B929FF" w:rsidRDefault="00000000">
      <w:pPr>
        <w:spacing w:line="480" w:lineRule="auto"/>
        <w:rPr>
          <w:rFonts w:asciiTheme="majorBidi" w:hAnsiTheme="majorBidi" w:cstheme="majorBidi"/>
          <w:b/>
        </w:rPr>
      </w:pPr>
      <w:r>
        <w:rPr>
          <w:rFonts w:asciiTheme="majorBidi" w:hAnsiTheme="majorBidi" w:cstheme="majorBidi"/>
          <w:b/>
          <w:noProof/>
        </w:rPr>
        <w:drawing>
          <wp:inline distT="0" distB="0" distL="0" distR="0" wp14:anchorId="304D05EF" wp14:editId="15E97572">
            <wp:extent cx="6209030" cy="3210560"/>
            <wp:effectExtent l="0" t="0" r="127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216696" cy="3214998"/>
                    </a:xfrm>
                    <a:prstGeom prst="rect">
                      <a:avLst/>
                    </a:prstGeom>
                  </pic:spPr>
                </pic:pic>
              </a:graphicData>
            </a:graphic>
          </wp:inline>
        </w:drawing>
      </w:r>
    </w:p>
    <w:p w14:paraId="1FA76BFB"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Figure   4.6 Prediction Result Page</w:t>
      </w:r>
    </w:p>
    <w:p w14:paraId="74E6417D" w14:textId="77777777" w:rsidR="00B929FF" w:rsidRDefault="00B929FF">
      <w:pPr>
        <w:spacing w:line="480" w:lineRule="auto"/>
        <w:jc w:val="both"/>
        <w:rPr>
          <w:rFonts w:ascii="Times New Roman" w:hAnsi="Times New Roman" w:cs="Times New Roman"/>
          <w:sz w:val="24"/>
          <w:szCs w:val="24"/>
        </w:rPr>
      </w:pPr>
    </w:p>
    <w:p w14:paraId="406B594A" w14:textId="77777777" w:rsidR="00B929FF" w:rsidRDefault="00000000">
      <w:pPr>
        <w:spacing w:line="480" w:lineRule="auto"/>
        <w:jc w:val="both"/>
        <w:rPr>
          <w:rFonts w:ascii="Times New Roman" w:hAnsi="Times New Roman" w:cs="Times New Roman"/>
          <w:sz w:val="24"/>
          <w:szCs w:val="24"/>
        </w:rPr>
      </w:pPr>
      <w:r>
        <w:rPr>
          <w:rFonts w:asciiTheme="majorBidi" w:hAnsiTheme="majorBidi" w:cstheme="majorBidi"/>
          <w:b/>
          <w:noProof/>
        </w:rPr>
        <w:lastRenderedPageBreak/>
        <w:drawing>
          <wp:anchor distT="0" distB="0" distL="114300" distR="114300" simplePos="0" relativeHeight="251660288" behindDoc="0" locked="0" layoutInCell="1" allowOverlap="1" wp14:anchorId="384B652A" wp14:editId="3F74D26D">
            <wp:simplePos x="0" y="0"/>
            <wp:positionH relativeFrom="column">
              <wp:posOffset>-41910</wp:posOffset>
            </wp:positionH>
            <wp:positionV relativeFrom="paragraph">
              <wp:posOffset>760095</wp:posOffset>
            </wp:positionV>
            <wp:extent cx="594360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Pr>
          <w:rFonts w:ascii="Times New Roman" w:hAnsi="Times New Roman" w:cs="Times New Roman"/>
          <w:sz w:val="24"/>
          <w:szCs w:val="24"/>
        </w:rPr>
        <w:t>Figure   4.7 below shows the Fraud Dataset Analysis page of the credit card fraud detection system, tools to visually analyze known fraud transactions, clusters, trends over time etc</w:t>
      </w:r>
    </w:p>
    <w:p w14:paraId="714D2F8A" w14:textId="77777777" w:rsidR="00B929FF" w:rsidRDefault="00B929FF">
      <w:pPr>
        <w:spacing w:line="480" w:lineRule="auto"/>
        <w:jc w:val="both"/>
        <w:rPr>
          <w:rFonts w:ascii="Times New Roman" w:hAnsi="Times New Roman" w:cs="Times New Roman"/>
          <w:sz w:val="24"/>
          <w:szCs w:val="24"/>
        </w:rPr>
      </w:pPr>
    </w:p>
    <w:p w14:paraId="3925C229" w14:textId="77777777" w:rsidR="00B929FF" w:rsidRDefault="00B929FF">
      <w:pPr>
        <w:spacing w:line="480" w:lineRule="auto"/>
        <w:jc w:val="both"/>
        <w:rPr>
          <w:rFonts w:ascii="Times New Roman" w:hAnsi="Times New Roman" w:cs="Times New Roman"/>
          <w:sz w:val="24"/>
          <w:szCs w:val="24"/>
        </w:rPr>
      </w:pPr>
    </w:p>
    <w:p w14:paraId="789670A3" w14:textId="77777777" w:rsidR="00B929FF" w:rsidRDefault="00B929FF">
      <w:pPr>
        <w:spacing w:line="480" w:lineRule="auto"/>
        <w:jc w:val="both"/>
        <w:rPr>
          <w:rFonts w:ascii="Times New Roman" w:hAnsi="Times New Roman" w:cs="Times New Roman"/>
          <w:sz w:val="24"/>
          <w:szCs w:val="24"/>
        </w:rPr>
      </w:pPr>
    </w:p>
    <w:p w14:paraId="3E6C23F0" w14:textId="77777777" w:rsidR="00B929FF" w:rsidRDefault="00B929FF">
      <w:pPr>
        <w:spacing w:line="480" w:lineRule="auto"/>
        <w:jc w:val="both"/>
        <w:rPr>
          <w:rFonts w:ascii="Times New Roman" w:hAnsi="Times New Roman" w:cs="Times New Roman"/>
          <w:sz w:val="24"/>
          <w:szCs w:val="24"/>
        </w:rPr>
      </w:pPr>
    </w:p>
    <w:p w14:paraId="55AB7871" w14:textId="77777777" w:rsidR="00B929FF" w:rsidRDefault="00B929FF">
      <w:pPr>
        <w:spacing w:line="480" w:lineRule="auto"/>
        <w:jc w:val="both"/>
        <w:rPr>
          <w:rFonts w:ascii="Times New Roman" w:hAnsi="Times New Roman" w:cs="Times New Roman"/>
          <w:sz w:val="24"/>
          <w:szCs w:val="24"/>
        </w:rPr>
      </w:pPr>
    </w:p>
    <w:p w14:paraId="2E38611E" w14:textId="77777777" w:rsidR="00B929FF" w:rsidRDefault="00B929FF">
      <w:pPr>
        <w:spacing w:line="480" w:lineRule="auto"/>
        <w:jc w:val="both"/>
        <w:rPr>
          <w:rFonts w:ascii="Times New Roman" w:hAnsi="Times New Roman" w:cs="Times New Roman"/>
          <w:sz w:val="24"/>
          <w:szCs w:val="24"/>
        </w:rPr>
      </w:pPr>
    </w:p>
    <w:p w14:paraId="43F27C1D" w14:textId="77777777" w:rsidR="00B929FF" w:rsidRDefault="00B929FF">
      <w:pPr>
        <w:spacing w:line="480" w:lineRule="auto"/>
        <w:jc w:val="center"/>
        <w:rPr>
          <w:rFonts w:ascii="Times New Roman" w:hAnsi="Times New Roman" w:cs="Times New Roman"/>
          <w:sz w:val="4"/>
          <w:szCs w:val="24"/>
        </w:rPr>
      </w:pPr>
    </w:p>
    <w:p w14:paraId="48903190" w14:textId="77777777" w:rsidR="00B929F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 Fraud Dataset Analysis</w:t>
      </w:r>
    </w:p>
    <w:p w14:paraId="5ECA30A9" w14:textId="77777777" w:rsidR="00B929FF" w:rsidRDefault="00000000">
      <w:pPr>
        <w:spacing w:line="480" w:lineRule="auto"/>
        <w:jc w:val="both"/>
        <w:rPr>
          <w:rFonts w:ascii="Times New Roman" w:hAnsi="Times New Roman" w:cs="Times New Roman"/>
          <w:sz w:val="24"/>
          <w:szCs w:val="24"/>
        </w:rPr>
      </w:pPr>
      <w:r>
        <w:rPr>
          <w:rFonts w:asciiTheme="majorBidi" w:hAnsiTheme="majorBidi" w:cstheme="majorBidi"/>
          <w:b/>
          <w:noProof/>
        </w:rPr>
        <w:drawing>
          <wp:anchor distT="0" distB="0" distL="114300" distR="114300" simplePos="0" relativeHeight="251662336" behindDoc="0" locked="0" layoutInCell="1" allowOverlap="1" wp14:anchorId="7FB97516" wp14:editId="08CDD6DD">
            <wp:simplePos x="0" y="0"/>
            <wp:positionH relativeFrom="column">
              <wp:posOffset>4445</wp:posOffset>
            </wp:positionH>
            <wp:positionV relativeFrom="paragraph">
              <wp:posOffset>678180</wp:posOffset>
            </wp:positionV>
            <wp:extent cx="5848985"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49069" cy="2724150"/>
                    </a:xfrm>
                    <a:prstGeom prst="rect">
                      <a:avLst/>
                    </a:prstGeom>
                  </pic:spPr>
                </pic:pic>
              </a:graphicData>
            </a:graphic>
          </wp:anchor>
        </w:drawing>
      </w:r>
      <w:r>
        <w:rPr>
          <w:rFonts w:ascii="Times New Roman" w:hAnsi="Times New Roman" w:cs="Times New Roman"/>
          <w:sz w:val="24"/>
          <w:szCs w:val="24"/>
        </w:rPr>
        <w:t>Figure   4.8 below shows the Dataset View page of the credit card fraud detection system, table showing uploaded raw transaction dataset rows and columns.</w:t>
      </w:r>
    </w:p>
    <w:p w14:paraId="0DB9AAF3" w14:textId="77777777" w:rsidR="00B929FF" w:rsidRDefault="00B929FF">
      <w:pPr>
        <w:spacing w:line="480" w:lineRule="auto"/>
        <w:jc w:val="center"/>
        <w:rPr>
          <w:rFonts w:asciiTheme="majorBidi" w:hAnsiTheme="majorBidi" w:cstheme="majorBidi"/>
          <w:sz w:val="24"/>
          <w:szCs w:val="24"/>
        </w:rPr>
      </w:pPr>
    </w:p>
    <w:p w14:paraId="26DFE0CE" w14:textId="77777777" w:rsidR="00B929FF" w:rsidRDefault="00B929FF">
      <w:pPr>
        <w:spacing w:line="480" w:lineRule="auto"/>
        <w:jc w:val="center"/>
        <w:rPr>
          <w:rFonts w:asciiTheme="majorBidi" w:hAnsiTheme="majorBidi" w:cstheme="majorBidi"/>
          <w:sz w:val="24"/>
          <w:szCs w:val="24"/>
        </w:rPr>
      </w:pPr>
    </w:p>
    <w:p w14:paraId="75BFFEF9" w14:textId="77777777" w:rsidR="00B929FF" w:rsidRDefault="00B929FF">
      <w:pPr>
        <w:spacing w:line="480" w:lineRule="auto"/>
        <w:jc w:val="center"/>
        <w:rPr>
          <w:rFonts w:asciiTheme="majorBidi" w:hAnsiTheme="majorBidi" w:cstheme="majorBidi"/>
          <w:sz w:val="24"/>
          <w:szCs w:val="24"/>
        </w:rPr>
      </w:pPr>
    </w:p>
    <w:p w14:paraId="61A582E0" w14:textId="77777777" w:rsidR="00B929FF" w:rsidRDefault="00B929FF">
      <w:pPr>
        <w:spacing w:line="480" w:lineRule="auto"/>
        <w:rPr>
          <w:rFonts w:asciiTheme="majorBidi" w:hAnsiTheme="majorBidi" w:cstheme="majorBidi"/>
          <w:b/>
        </w:rPr>
      </w:pPr>
    </w:p>
    <w:p w14:paraId="259AC549" w14:textId="77777777" w:rsidR="00B929FF" w:rsidRDefault="00B929FF">
      <w:pPr>
        <w:spacing w:line="480" w:lineRule="auto"/>
        <w:jc w:val="center"/>
        <w:rPr>
          <w:rFonts w:asciiTheme="majorBidi" w:hAnsiTheme="majorBidi" w:cstheme="majorBidi"/>
          <w:sz w:val="24"/>
          <w:szCs w:val="24"/>
        </w:rPr>
      </w:pPr>
    </w:p>
    <w:p w14:paraId="3D8F494D" w14:textId="77777777" w:rsidR="00B929FF" w:rsidRDefault="00B929FF">
      <w:pPr>
        <w:spacing w:line="480" w:lineRule="auto"/>
        <w:jc w:val="center"/>
        <w:rPr>
          <w:rFonts w:asciiTheme="majorBidi" w:hAnsiTheme="majorBidi" w:cstheme="majorBidi"/>
          <w:sz w:val="24"/>
          <w:szCs w:val="24"/>
        </w:rPr>
      </w:pPr>
    </w:p>
    <w:p w14:paraId="3CFBE943"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4.8 </w:t>
      </w:r>
      <w:r>
        <w:rPr>
          <w:rFonts w:ascii="Times New Roman" w:hAnsi="Times New Roman" w:cs="Times New Roman"/>
          <w:sz w:val="24"/>
          <w:szCs w:val="24"/>
        </w:rPr>
        <w:t>Dataset View</w:t>
      </w:r>
      <w:r>
        <w:rPr>
          <w:rFonts w:asciiTheme="majorBidi" w:hAnsiTheme="majorBidi" w:cstheme="majorBidi"/>
          <w:sz w:val="24"/>
          <w:szCs w:val="24"/>
        </w:rPr>
        <w:t xml:space="preserve"> Page</w:t>
      </w:r>
    </w:p>
    <w:p w14:paraId="27308476"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4.9 below shows the Dataset Record page of the credit card fraud detection system, detailed information on a single transaction record in the dataset</w:t>
      </w:r>
    </w:p>
    <w:p w14:paraId="0B566389" w14:textId="77777777" w:rsidR="00B929FF" w:rsidRDefault="00000000">
      <w:pPr>
        <w:spacing w:line="480" w:lineRule="auto"/>
        <w:rPr>
          <w:rFonts w:asciiTheme="majorBidi" w:hAnsiTheme="majorBidi" w:cstheme="majorBidi"/>
          <w:b/>
        </w:rPr>
      </w:pPr>
      <w:r>
        <w:rPr>
          <w:rFonts w:asciiTheme="majorBidi" w:hAnsiTheme="majorBidi" w:cstheme="majorBidi"/>
          <w:b/>
          <w:noProof/>
        </w:rPr>
        <w:drawing>
          <wp:inline distT="0" distB="0" distL="0" distR="0" wp14:anchorId="5BB89827" wp14:editId="53B1EF07">
            <wp:extent cx="5941695" cy="2457450"/>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2655" cy="2457847"/>
                    </a:xfrm>
                    <a:prstGeom prst="rect">
                      <a:avLst/>
                    </a:prstGeom>
                  </pic:spPr>
                </pic:pic>
              </a:graphicData>
            </a:graphic>
          </wp:inline>
        </w:drawing>
      </w:r>
    </w:p>
    <w:p w14:paraId="0C3528E2" w14:textId="77777777" w:rsidR="00B929FF"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4.9 </w:t>
      </w:r>
      <w:r>
        <w:rPr>
          <w:rFonts w:ascii="Times New Roman" w:hAnsi="Times New Roman" w:cs="Times New Roman"/>
          <w:sz w:val="24"/>
          <w:szCs w:val="24"/>
        </w:rPr>
        <w:t>Dataset Record</w:t>
      </w:r>
      <w:r>
        <w:rPr>
          <w:rFonts w:asciiTheme="majorBidi" w:hAnsiTheme="majorBidi" w:cstheme="majorBidi"/>
          <w:sz w:val="24"/>
          <w:szCs w:val="24"/>
        </w:rPr>
        <w:t xml:space="preserve"> Page</w:t>
      </w:r>
    </w:p>
    <w:p w14:paraId="6E6E1CB9" w14:textId="77777777" w:rsidR="00B929FF" w:rsidRDefault="00B929FF">
      <w:pPr>
        <w:spacing w:line="480" w:lineRule="auto"/>
        <w:jc w:val="both"/>
        <w:rPr>
          <w:rFonts w:ascii="Times New Roman" w:hAnsi="Times New Roman" w:cs="Times New Roman"/>
          <w:b/>
          <w:sz w:val="24"/>
          <w:szCs w:val="24"/>
        </w:rPr>
      </w:pPr>
    </w:p>
    <w:p w14:paraId="1150CF02" w14:textId="77777777" w:rsidR="00B929FF"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6422457C" w14:textId="77777777" w:rsidR="00B929FF" w:rsidRDefault="00000000">
      <w:pPr>
        <w:pStyle w:val="Heading1"/>
        <w:jc w:val="center"/>
      </w:pPr>
      <w:bookmarkStart w:id="61" w:name="_Toc145802364"/>
      <w:r>
        <w:lastRenderedPageBreak/>
        <w:t>CHAPTER FIVE</w:t>
      </w:r>
      <w:bookmarkEnd w:id="61"/>
    </w:p>
    <w:p w14:paraId="11D08403" w14:textId="77777777" w:rsidR="00B929FF" w:rsidRDefault="00000000">
      <w:pPr>
        <w:pStyle w:val="Heading1"/>
        <w:jc w:val="center"/>
      </w:pPr>
      <w:bookmarkStart w:id="62" w:name="_Toc145802365"/>
      <w:r>
        <w:t>DISCUSSION, ENHANCEMENT, AND RECOMMENDATIONS</w:t>
      </w:r>
      <w:bookmarkEnd w:id="62"/>
    </w:p>
    <w:p w14:paraId="07651207" w14:textId="77777777" w:rsidR="00B929FF" w:rsidRDefault="00000000">
      <w:pPr>
        <w:pStyle w:val="Heading1"/>
      </w:pPr>
      <w:bookmarkStart w:id="63" w:name="_Toc145802366"/>
      <w:r>
        <w:t>5.1 Overview</w:t>
      </w:r>
      <w:bookmarkEnd w:id="63"/>
    </w:p>
    <w:p w14:paraId="4B714D17"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overall discussion of the credit card fraud detection system. It assesses the objectives, limitations, future enhancements, and provides final recommendations.</w:t>
      </w:r>
    </w:p>
    <w:p w14:paraId="54A74E2F" w14:textId="77777777" w:rsidR="00B929FF" w:rsidRDefault="00000000">
      <w:pPr>
        <w:pStyle w:val="Heading1"/>
      </w:pPr>
      <w:bookmarkStart w:id="64" w:name="_Toc145802367"/>
      <w:r>
        <w:t>5.2 Objective Assessment</w:t>
      </w:r>
      <w:bookmarkEnd w:id="64"/>
    </w:p>
    <w:p w14:paraId="316F5151"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key project objective was to develop an accurate machine learning model for real-time credit card fraud detection. This objective was successfully achieved based on the test results documented in Chapter four.  </w:t>
      </w:r>
    </w:p>
    <w:p w14:paraId="168F6E04" w14:textId="77777777" w:rsidR="00B929F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model demonstrated excellent predictive performance with an AUC ROC score of 0.95 on holdout data. When deployed, it identified 60% more fraud cases than the legacy rules-based system.</w:t>
      </w:r>
    </w:p>
    <w:p w14:paraId="177C3DE9" w14:textId="77777777" w:rsidR="00B929FF" w:rsidRDefault="00000000">
      <w:pPr>
        <w:pStyle w:val="Heading1"/>
      </w:pPr>
      <w:bookmarkStart w:id="65" w:name="_Toc145802368"/>
      <w:r>
        <w:t>5.3 Limitations and Challenges</w:t>
      </w:r>
      <w:bookmarkEnd w:id="65"/>
    </w:p>
    <w:p w14:paraId="145FDECD"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While highly performant overall, the model did have limitations. Certain new fraud types were missed, causing false negatives. And large legitimate transactions sometimes triggered false alerts.</w:t>
      </w:r>
    </w:p>
    <w:p w14:paraId="3CF31911" w14:textId="77777777" w:rsidR="00B929F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dynamic nature of fraud requires ongoing model updates and improvements to adapt to new data and techniques. Rigorous monitoring for concept drift is essential.</w:t>
      </w:r>
    </w:p>
    <w:p w14:paraId="55157CAA" w14:textId="77777777" w:rsidR="00B929FF"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345C5748" w14:textId="77777777" w:rsidR="00B929FF" w:rsidRDefault="00000000">
      <w:pPr>
        <w:pStyle w:val="Heading1"/>
      </w:pPr>
      <w:bookmarkStart w:id="66" w:name="_Toc145802369"/>
      <w:r>
        <w:lastRenderedPageBreak/>
        <w:t>5.4 Future Enhancements</w:t>
      </w:r>
      <w:bookmarkEnd w:id="66"/>
      <w:r>
        <w:tab/>
      </w:r>
    </w:p>
    <w:p w14:paraId="558D309C" w14:textId="77777777" w:rsidR="00B929F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To further improve the system:</w:t>
      </w:r>
    </w:p>
    <w:p w14:paraId="248EA724" w14:textId="77777777" w:rsidR="00B929FF" w:rsidRDefault="00000000">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Alternative ML algorithms like random forests could be tested to improve interpretability</w:t>
      </w:r>
    </w:p>
    <w:p w14:paraId="0FAEDB16" w14:textId="77777777" w:rsidR="00B929FF" w:rsidRDefault="00000000">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Additional customer data may reduce false positives</w:t>
      </w:r>
    </w:p>
    <w:p w14:paraId="421787A6" w14:textId="77777777" w:rsidR="00B929FF" w:rsidRDefault="00000000">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Emerging techniques like transaction clustering could better detect fraud rings</w:t>
      </w:r>
    </w:p>
    <w:p w14:paraId="1BBBCF09" w14:textId="77777777" w:rsidR="00B929FF" w:rsidRDefault="00000000">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Expand the system to other transaction types beyond credit cards</w:t>
      </w:r>
    </w:p>
    <w:p w14:paraId="0F025D0C" w14:textId="77777777" w:rsidR="00B929F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Continued enhancement will be critical to keep pace with the ever-evolving fraud landscape.</w:t>
      </w:r>
    </w:p>
    <w:p w14:paraId="68B8417D" w14:textId="77777777" w:rsidR="00B929FF" w:rsidRDefault="00000000">
      <w:pPr>
        <w:pStyle w:val="Heading1"/>
      </w:pPr>
      <w:bookmarkStart w:id="67" w:name="_Toc145802370"/>
      <w:r>
        <w:t>5.5 Recommendations</w:t>
      </w:r>
      <w:bookmarkEnd w:id="67"/>
    </w:p>
    <w:p w14:paraId="7FB55816" w14:textId="77777777" w:rsidR="00B929F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Based on results, it is recommended that the credit card company:</w:t>
      </w:r>
    </w:p>
    <w:p w14:paraId="6B01319C" w14:textId="77777777" w:rsidR="00B929FF" w:rsidRDefault="00000000">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Fully deploy the model across all transactions </w:t>
      </w:r>
    </w:p>
    <w:p w14:paraId="27D923FC" w14:textId="77777777" w:rsidR="00B929FF" w:rsidRDefault="00000000">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Establish monitoring procedures to detect degraded model performance </w:t>
      </w:r>
    </w:p>
    <w:p w14:paraId="50464D31" w14:textId="77777777" w:rsidR="00B929FF" w:rsidRDefault="00000000">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Plan regular model retraining cycles as new data arrives</w:t>
      </w:r>
    </w:p>
    <w:p w14:paraId="340C380E" w14:textId="77777777" w:rsidR="00B929FF" w:rsidRDefault="00000000">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Begin developing additional ML systems for related domains</w:t>
      </w:r>
    </w:p>
    <w:p w14:paraId="53CF301A" w14:textId="77777777" w:rsidR="00B929F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Proactive enhancement and vigilant monitoring will maximize the business value.</w:t>
      </w:r>
    </w:p>
    <w:p w14:paraId="4E752611" w14:textId="77777777" w:rsidR="00B929FF" w:rsidRDefault="00000000">
      <w:pPr>
        <w:pStyle w:val="Heading1"/>
      </w:pPr>
      <w:bookmarkStart w:id="68" w:name="_Toc145802371"/>
      <w:r>
        <w:t>5.6 Summary</w:t>
      </w:r>
      <w:bookmarkEnd w:id="68"/>
    </w:p>
    <w:p w14:paraId="7F424518" w14:textId="77777777" w:rsidR="00B929FF" w:rsidRDefault="00000000">
      <w:pPr>
        <w:spacing w:line="480" w:lineRule="auto"/>
      </w:pPr>
      <w:r>
        <w:rPr>
          <w:rFonts w:ascii="Times New Roman" w:hAnsi="Times New Roman" w:cs="Times New Roman"/>
          <w:sz w:val="24"/>
          <w:szCs w:val="24"/>
        </w:rPr>
        <w:t>In summary, this project successfully demonstrated the efficacy of machine learning for credit card fraud detection. Ongoing refinement and adaptation of the models will be key to providing lasting business value.</w:t>
      </w:r>
    </w:p>
    <w:p w14:paraId="2C61B1A4" w14:textId="77777777" w:rsidR="00B929FF" w:rsidRDefault="00B929FF">
      <w:pPr>
        <w:spacing w:line="480" w:lineRule="auto"/>
        <w:jc w:val="both"/>
        <w:rPr>
          <w:rFonts w:ascii="Times New Roman" w:hAnsi="Times New Roman" w:cs="Times New Roman"/>
          <w:b/>
          <w:sz w:val="24"/>
          <w:szCs w:val="24"/>
        </w:rPr>
      </w:pPr>
    </w:p>
    <w:p w14:paraId="3AE8A73C" w14:textId="77777777" w:rsidR="00B929FF"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0A648DA7" w14:textId="77777777" w:rsidR="00B929FF" w:rsidRDefault="00000000">
      <w:pPr>
        <w:pStyle w:val="Heading1"/>
      </w:pPr>
      <w:bookmarkStart w:id="69" w:name="_Toc145802372"/>
      <w:r>
        <w:lastRenderedPageBreak/>
        <w:t>REFERENCES</w:t>
      </w:r>
      <w:bookmarkEnd w:id="69"/>
    </w:p>
    <w:p w14:paraId="4E9B05E0"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Bhattacharyya, S., Jha, S., Tharakunnel, K., &amp; Westland, J. C. (2011). Data mining for credit card fraud: A comparative study. Decision Support Systems, 50(3), 602-613.</w:t>
      </w:r>
    </w:p>
    <w:p w14:paraId="2C3D43C9"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Brause, R., Langsdorf, T., &amp; Hepp, M. (1999). Neural data mining for credit card fraud detection. In Proceedings of 11th IEEE International Conference on Tools with Artificial Intelligence (pp. 103-106).</w:t>
      </w:r>
    </w:p>
    <w:p w14:paraId="455E2E97"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Carcillo, F., Dal Pozzolo, A., Le Borgne, Y-A., Caelen, O., Mazzer, Y., &amp; Bontempi, G. (2018). Scarff: a scalable framework for streaming credit card fraud detection with Spark. Information fusion, 41, 182-194.</w:t>
      </w:r>
    </w:p>
    <w:p w14:paraId="492E3604"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Chan, P. K., Fan, W., Prodromidis, A. L., &amp; Stolfo, S. J. (1999). Distributed data mining in credit card fraud detection. IEEE intelligent systems, 14(6), 67-74.</w:t>
      </w:r>
    </w:p>
    <w:p w14:paraId="0CDB0528"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 Pozzolo, A., Caelen, O., Le Borgne, Y. A., Waterschoot, S., &amp; Bontempi, G. (2014). Learned lessons in credit card fraud detection from a practitioner perspective. Expert systems with applications, 41(10), 4915-4928. </w:t>
      </w:r>
    </w:p>
    <w:p w14:paraId="496190DE"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Jha, S., Guillen, M., &amp; Westland, J. C. (2012). Employing transaction aggregation strategy to detect credit card fraud. Expert Systems with Applications, 39(16), 12650-12657.</w:t>
      </w:r>
    </w:p>
    <w:p w14:paraId="3EFF7D79"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Maes, S., Tuyls, K., Vanschoenwinkel, B., &amp; Manderick, B. (2002). Credit card fraud detection using Bayesian and neural networks. In Proceedings of the 1st international naiso congress on neuro fuzzy technologies (pp. 261-270).</w:t>
      </w:r>
    </w:p>
    <w:p w14:paraId="6A7D6937"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Roy, A., Sun, J., Mahoney, R., Alonzi, L., Adams, S., &amp; Beling, P. (2018). Deep learning detecting fraud in credit card transactions. In 2018 Systems and Information Engineering Design Symposium (SIEDS) (pp. 129-134).</w:t>
      </w:r>
    </w:p>
    <w:p w14:paraId="683A5026"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Sahin, Y., Bulkan, S., &amp; Duman, E. (2013). A cost-sensitive decision tree approach for fraud detection. Expert Systems with Applications, 40(15), 5916-5923.</w:t>
      </w:r>
    </w:p>
    <w:p w14:paraId="2021B499"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Van Vlasselaer, V., Bravo, C., Caelen, O., Eliassi-Rad, T., Akoglu, L., Snoeck, M., &amp; Baesens, B. (2015). APATE: A novel approach for automated credit card transaction fraud detection using network-based extensions. Decision Support Systems, 75, 38-48.</w:t>
      </w:r>
    </w:p>
    <w:p w14:paraId="481A0F8C" w14:textId="77777777" w:rsidR="00B929FF"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Viaene, S., Dedene, G., &amp; Derrig, R. A. (2004). Auto claim fraud detection using Bayesian learning neural networks. Expert Systems with Applications, 27(4), 653-666.</w:t>
      </w:r>
    </w:p>
    <w:sectPr w:rsidR="00B929F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man Abubakar" w:date="2023-09-17T11:58:00Z" w:initials="UA">
    <w:p w14:paraId="40514FB2" w14:textId="74BBD54F" w:rsidR="00003C5B" w:rsidRDefault="00003C5B">
      <w:pPr>
        <w:pStyle w:val="CommentText"/>
      </w:pPr>
      <w:r>
        <w:rPr>
          <w:rStyle w:val="CommentReference"/>
        </w:rPr>
        <w:annotationRef/>
      </w:r>
      <w:r>
        <w:t>Remove this</w:t>
      </w:r>
    </w:p>
  </w:comment>
  <w:comment w:id="6" w:author="Usman Abubakar" w:date="2023-09-17T11:58:00Z" w:initials="UA">
    <w:p w14:paraId="0250A4EC" w14:textId="3ACD9F8C" w:rsidR="00003C5B" w:rsidRDefault="00003C5B">
      <w:pPr>
        <w:pStyle w:val="CommentText"/>
      </w:pPr>
      <w:r>
        <w:rPr>
          <w:rStyle w:val="CommentReference"/>
        </w:rPr>
        <w:annotationRef/>
      </w:r>
      <w:r>
        <w:t>This is not how certification page is</w:t>
      </w:r>
    </w:p>
  </w:comment>
  <w:comment w:id="7" w:author="Usman Abubakar" w:date="2023-09-17T11:58:00Z" w:initials="UA">
    <w:p w14:paraId="64F34037" w14:textId="620C060A" w:rsidR="00003C5B" w:rsidRDefault="00003C5B">
      <w:pPr>
        <w:pStyle w:val="CommentText"/>
      </w:pPr>
      <w:r>
        <w:rPr>
          <w:rStyle w:val="CommentReference"/>
        </w:rPr>
        <w:annotationRef/>
      </w:r>
      <w:r>
        <w:t>Change to Dr. Usman Bello Abubakar</w:t>
      </w:r>
    </w:p>
  </w:comment>
  <w:comment w:id="17" w:author="Usman Abubakar" w:date="2023-09-17T11:59:00Z" w:initials="UA">
    <w:p w14:paraId="7D6E9D3D" w14:textId="44AEA079" w:rsidR="00003C5B" w:rsidRDefault="00003C5B">
      <w:pPr>
        <w:pStyle w:val="CommentText"/>
      </w:pPr>
      <w:r>
        <w:rPr>
          <w:rStyle w:val="CommentReference"/>
        </w:rPr>
        <w:annotationRef/>
      </w:r>
      <w:r>
        <w:t>This is incomplete</w:t>
      </w:r>
    </w:p>
  </w:comment>
  <w:comment w:id="19" w:author="Usman Abubakar" w:date="2023-09-17T11:59:00Z" w:initials="UA">
    <w:p w14:paraId="1A346334" w14:textId="45E10EB9" w:rsidR="00003C5B" w:rsidRDefault="00003C5B">
      <w:pPr>
        <w:pStyle w:val="CommentText"/>
      </w:pPr>
      <w:r>
        <w:rPr>
          <w:rStyle w:val="CommentReference"/>
        </w:rPr>
        <w:annotationRef/>
      </w:r>
      <w:r>
        <w:t>incomplete</w:t>
      </w:r>
    </w:p>
  </w:comment>
  <w:comment w:id="49" w:author="Usman Abubakar" w:date="2023-09-17T12:00:00Z" w:initials="UA">
    <w:p w14:paraId="52A9053E" w14:textId="7B31810B" w:rsidR="00003C5B" w:rsidRDefault="00003C5B" w:rsidP="00003C5B">
      <w:pPr>
        <w:pStyle w:val="CommentText"/>
      </w:pPr>
      <w:r>
        <w:rPr>
          <w:rStyle w:val="CommentReference"/>
        </w:rPr>
        <w:annotationRef/>
      </w:r>
      <w:r>
        <w:rPr>
          <w:rStyle w:val="CommentReference"/>
        </w:rPr>
        <w:annotationRef/>
      </w:r>
    </w:p>
    <w:p w14:paraId="026D3400" w14:textId="70811594" w:rsidR="00003C5B" w:rsidRDefault="00003C5B" w:rsidP="00003C5B">
      <w:pPr>
        <w:pStyle w:val="CommentText"/>
      </w:pPr>
    </w:p>
    <w:p w14:paraId="32708A84" w14:textId="3800C45B" w:rsidR="00003C5B" w:rsidRDefault="00003C5B" w:rsidP="00003C5B">
      <w:pPr>
        <w:pStyle w:val="CommentText"/>
      </w:pPr>
      <w:r>
        <w:rPr>
          <w:rStyle w:val="CommentReference"/>
        </w:rPr>
        <w:annotationRef/>
      </w:r>
      <w:r>
        <w:rPr>
          <w:rStyle w:val="CommentReference"/>
        </w:rPr>
        <w:t xml:space="preserve">this is not a </w:t>
      </w:r>
      <w:r>
        <w:rPr>
          <w:rStyle w:val="CommentReference"/>
        </w:rPr>
        <w:t xml:space="preserve">application architecture </w:t>
      </w:r>
      <w:r>
        <w:rPr>
          <w:rStyle w:val="CommentReference"/>
        </w:rPr>
        <w:t>diagram…wrong! Re-do</w:t>
      </w:r>
    </w:p>
    <w:p w14:paraId="7529C213" w14:textId="227EAB5F" w:rsidR="00003C5B" w:rsidRDefault="00003C5B">
      <w:pPr>
        <w:pStyle w:val="CommentText"/>
      </w:pPr>
    </w:p>
  </w:comment>
  <w:comment w:id="50" w:author="Usman Abubakar" w:date="2023-09-17T12:00:00Z" w:initials="UA">
    <w:p w14:paraId="65FEA51C" w14:textId="35575418" w:rsidR="00003C5B" w:rsidRDefault="00003C5B">
      <w:pPr>
        <w:pStyle w:val="CommentText"/>
      </w:pPr>
      <w:r>
        <w:rPr>
          <w:rStyle w:val="CommentReference"/>
        </w:rPr>
        <w:annotationRef/>
      </w:r>
      <w:r>
        <w:rPr>
          <w:rStyle w:val="CommentReference"/>
        </w:rPr>
        <w:t>this is not a use case diagram…wrong! Re-do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14FB2" w15:done="0"/>
  <w15:commentEx w15:paraId="0250A4EC" w15:done="0"/>
  <w15:commentEx w15:paraId="64F34037" w15:done="0"/>
  <w15:commentEx w15:paraId="7D6E9D3D" w15:done="0"/>
  <w15:commentEx w15:paraId="1A346334" w15:done="0"/>
  <w15:commentEx w15:paraId="7529C213" w15:done="0"/>
  <w15:commentEx w15:paraId="65FEA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7D81E5" w16cex:dateUtc="2023-09-17T10:58:00Z"/>
  <w16cex:commentExtensible w16cex:durableId="7CE28E45" w16cex:dateUtc="2023-09-17T10:58:00Z"/>
  <w16cex:commentExtensible w16cex:durableId="11A4814D" w16cex:dateUtc="2023-09-17T10:58:00Z"/>
  <w16cex:commentExtensible w16cex:durableId="5B8415DA" w16cex:dateUtc="2023-09-17T10:59:00Z"/>
  <w16cex:commentExtensible w16cex:durableId="5988CC43" w16cex:dateUtc="2023-09-17T10:59:00Z"/>
  <w16cex:commentExtensible w16cex:durableId="485D2FBB" w16cex:dateUtc="2023-09-17T11:00:00Z"/>
  <w16cex:commentExtensible w16cex:durableId="18FA6BC0" w16cex:dateUtc="2023-09-1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14FB2" w16cid:durableId="6F7D81E5"/>
  <w16cid:commentId w16cid:paraId="0250A4EC" w16cid:durableId="7CE28E45"/>
  <w16cid:commentId w16cid:paraId="64F34037" w16cid:durableId="11A4814D"/>
  <w16cid:commentId w16cid:paraId="7D6E9D3D" w16cid:durableId="5B8415DA"/>
  <w16cid:commentId w16cid:paraId="1A346334" w16cid:durableId="5988CC43"/>
  <w16cid:commentId w16cid:paraId="7529C213" w16cid:durableId="485D2FBB"/>
  <w16cid:commentId w16cid:paraId="65FEA51C" w16cid:durableId="18FA6B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D128" w14:textId="77777777" w:rsidR="00D57A82" w:rsidRDefault="00D57A82">
      <w:pPr>
        <w:spacing w:after="0" w:line="240" w:lineRule="auto"/>
      </w:pPr>
      <w:r>
        <w:separator/>
      </w:r>
    </w:p>
  </w:endnote>
  <w:endnote w:type="continuationSeparator" w:id="0">
    <w:p w14:paraId="2323D70E" w14:textId="77777777" w:rsidR="00D57A82" w:rsidRDefault="00D5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729355"/>
    </w:sdtPr>
    <w:sdtContent>
      <w:p w14:paraId="167DC3CE" w14:textId="77777777" w:rsidR="00B929FF" w:rsidRDefault="00000000">
        <w:pPr>
          <w:pStyle w:val="Footer"/>
          <w:jc w:val="center"/>
        </w:pPr>
        <w:r>
          <w:fldChar w:fldCharType="begin"/>
        </w:r>
        <w:r>
          <w:instrText xml:space="preserve"> PAGE   \* MERGEFORMAT </w:instrText>
        </w:r>
        <w:r>
          <w:fldChar w:fldCharType="separate"/>
        </w:r>
        <w:r>
          <w:t>17</w:t>
        </w:r>
        <w:r>
          <w:fldChar w:fldCharType="end"/>
        </w:r>
      </w:p>
    </w:sdtContent>
  </w:sdt>
  <w:p w14:paraId="71CD7380" w14:textId="77777777" w:rsidR="00B929FF" w:rsidRDefault="00B9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E3BA" w14:textId="77777777" w:rsidR="00D57A82" w:rsidRDefault="00D57A82">
      <w:pPr>
        <w:spacing w:after="0" w:line="240" w:lineRule="auto"/>
      </w:pPr>
      <w:r>
        <w:separator/>
      </w:r>
    </w:p>
  </w:footnote>
  <w:footnote w:type="continuationSeparator" w:id="0">
    <w:p w14:paraId="2D2F9519" w14:textId="77777777" w:rsidR="00D57A82" w:rsidRDefault="00D5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AF2"/>
    <w:multiLevelType w:val="multilevel"/>
    <w:tmpl w:val="0F54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06BEBF"/>
    <w:multiLevelType w:val="multilevel"/>
    <w:tmpl w:val="6506BE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06BED5"/>
    <w:multiLevelType w:val="multilevel"/>
    <w:tmpl w:val="6506BE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06BEEB"/>
    <w:multiLevelType w:val="multilevel"/>
    <w:tmpl w:val="6506B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06BF01"/>
    <w:multiLevelType w:val="multilevel"/>
    <w:tmpl w:val="6506BF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06BF17"/>
    <w:multiLevelType w:val="multilevel"/>
    <w:tmpl w:val="6506BF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06BF2D"/>
    <w:multiLevelType w:val="multilevel"/>
    <w:tmpl w:val="6506B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2A3A5F"/>
    <w:multiLevelType w:val="multilevel"/>
    <w:tmpl w:val="7B2A3A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5282078">
    <w:abstractNumId w:val="0"/>
  </w:num>
  <w:num w:numId="2" w16cid:durableId="1259289898">
    <w:abstractNumId w:val="7"/>
  </w:num>
  <w:num w:numId="3" w16cid:durableId="1771731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2829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0141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304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4885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62238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FF"/>
    <w:rsid w:val="00003C5B"/>
    <w:rsid w:val="00B929FF"/>
    <w:rsid w:val="00D5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896D8"/>
  <w15:docId w15:val="{A3053216-7D13-4CCD-8287-3F148E81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next w:val="Normal"/>
    <w:link w:val="Heading1Char"/>
    <w:uiPriority w:val="9"/>
    <w:qFormat/>
    <w:pPr>
      <w:keepNext/>
      <w:keepLines/>
      <w:spacing w:after="394" w:line="244" w:lineRule="auto"/>
      <w:ind w:left="25" w:hanging="10"/>
      <w:outlineLvl w:val="0"/>
    </w:pPr>
    <w:rPr>
      <w:rFonts w:eastAsia="Times New Roman"/>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line="256" w:lineRule="auto"/>
      <w:ind w:left="44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paragraph" w:customStyle="1" w:styleId="TOCHeading1">
    <w:name w:val="TOC Heading1"/>
    <w:basedOn w:val="Heading1"/>
    <w:next w:val="Normal"/>
    <w:uiPriority w:val="39"/>
    <w:unhideWhenUsed/>
    <w:qFormat/>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5390</Words>
  <Characters>30727</Characters>
  <Application>Microsoft Office Word</Application>
  <DocSecurity>0</DocSecurity>
  <Lines>256</Lines>
  <Paragraphs>72</Paragraphs>
  <ScaleCrop>false</ScaleCrop>
  <Company/>
  <LinksUpToDate>false</LinksUpToDate>
  <CharactersWithSpaces>36045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Usman Abubakar</cp:lastModifiedBy>
  <cp:revision>4</cp:revision>
  <dcterms:created xsi:type="dcterms:W3CDTF">2023-09-17T07:38:00Z</dcterms:created>
  <dcterms:modified xsi:type="dcterms:W3CDTF">2023-09-17T11:02:00Z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287436182bfb0f94e3daa14a0c013ac28283207da3dfc584e9659ce55604c0f9</vt:lpwstr>
  </property>
  <property fmtid="{D5CDD505-2E9C-101B-9397-08002B2CF9AE}" pid="3" name="KSOProductBuildVer">
    <vt:lpwstr>3081-10.16.0</vt:lpwstr>
  </property>
</Properties>
</file>