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REQUEST FOR CHANGE OF EXAMINER(S)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1"/>
        <w:gridCol w:w="7019"/>
        <w:tblGridChange w:id="0">
          <w:tblGrid>
            <w:gridCol w:w="2061"/>
            <w:gridCol w:w="701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Title [Ms, Mr, Rev, Etc.]: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First-Name: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Surname: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799"/>
        <w:tblGridChange w:id="0">
          <w:tblGrid>
            <w:gridCol w:w="2830"/>
            <w:gridCol w:w="3799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Student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Department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Degree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Co-Supervisor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Thesis title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2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418"/>
        <w:tblGridChange w:id="0">
          <w:tblGrid>
            <w:gridCol w:w="2830"/>
            <w:gridCol w:w="14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Year of first enrolment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Name and Affiliation of Examiners already approved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10. Which examiner(s) to be substituted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11. Reason for making the request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126"/>
        <w:gridCol w:w="1702"/>
        <w:gridCol w:w="2409"/>
        <w:tblGridChange w:id="0">
          <w:tblGrid>
            <w:gridCol w:w="2830"/>
            <w:gridCol w:w="2126"/>
            <w:gridCol w:w="1702"/>
            <w:gridCol w:w="240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12. Proposed new Examiner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External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International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37"/>
        <w:tblGridChange w:id="0">
          <w:tblGrid>
            <w:gridCol w:w="2830"/>
            <w:gridCol w:w="62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 of Examiner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Affiliation of the Examiner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Physical address of the examiner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[Institute, Street name, building name, floor, room number]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Contact numbers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[work, home and cell numbers]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address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Reason for using this examiner for this thesis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Is the new examiner CV on record?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412"/>
        <w:gridCol w:w="3838"/>
        <w:tblGridChange w:id="0">
          <w:tblGrid>
            <w:gridCol w:w="2830"/>
            <w:gridCol w:w="2412"/>
            <w:gridCol w:w="3838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Departmental Coordinator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7" w:w="11905" w:orient="portrait"/>
      <w:pgMar w:bottom="56" w:top="1147" w:left="1440" w:right="1375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libri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HD 202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77240" cy="916305"/>
          <wp:effectExtent b="0" l="0" r="0" t="0"/>
          <wp:wrapNone/>
          <wp:docPr descr="Creast" id="5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916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lbany AMT" w:cs="Albany AMT" w:eastAsia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character" w:styleId="Hyperlink">
    <w:name w:val="Hyperlink"/>
    <w:rsid w:val="009F1304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 w:val="1"/>
    <w:rsid w:val="00A1680C"/>
    <w:pPr>
      <w:suppressAutoHyphens w:val="0"/>
      <w:spacing w:after="200" w:line="276" w:lineRule="auto"/>
    </w:pPr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0B4090"/>
    <w:pPr>
      <w:suppressAutoHyphens w:val="0"/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Z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4C8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4C82"/>
    <w:rPr>
      <w:rFonts w:ascii="Tahoma" w:cs="Tahoma" w:eastAsia="Times" w:hAnsi="Tahoma"/>
      <w:sz w:val="16"/>
      <w:szCs w:val="16"/>
      <w:lang w:eastAsia="ar-SA" w:val="en-GB"/>
    </w:rPr>
  </w:style>
  <w:style w:type="table" w:styleId="TableGrid">
    <w:name w:val="Table Grid"/>
    <w:basedOn w:val="TableNormal"/>
    <w:uiPriority w:val="59"/>
    <w:rsid w:val="00DD21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rsid w:val="00107958"/>
    <w:rPr>
      <w:rFonts w:ascii="Times" w:eastAsia="Times" w:hAnsi="Times"/>
      <w:sz w:val="24"/>
      <w:lang w:eastAsia="ar-SA" w:val="en-GB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12FCE"/>
    <w:rPr>
      <w:sz w:val="20"/>
    </w:rPr>
  </w:style>
  <w:style w:type="character" w:styleId="FootnoteTextChar" w:customStyle="1">
    <w:name w:val="Footnote Text Char"/>
    <w:link w:val="FootnoteText"/>
    <w:uiPriority w:val="99"/>
    <w:semiHidden w:val="1"/>
    <w:rsid w:val="00212FCE"/>
    <w:rPr>
      <w:rFonts w:ascii="Times" w:eastAsia="Times" w:hAnsi="Times"/>
      <w:lang w:eastAsia="ar-SA" w:val="en-GB"/>
    </w:rPr>
  </w:style>
  <w:style w:type="character" w:styleId="FootnoteReference">
    <w:name w:val="footnote reference"/>
    <w:uiPriority w:val="99"/>
    <w:semiHidden w:val="1"/>
    <w:unhideWhenUsed w:val="1"/>
    <w:rsid w:val="00212F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2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21BAA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21BAA"/>
    <w:rPr>
      <w:rFonts w:ascii="Times" w:eastAsia="Times" w:hAnsi="Times"/>
      <w:lang w:eastAsia="ar-SA"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21BA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21BAA"/>
    <w:rPr>
      <w:rFonts w:ascii="Times" w:eastAsia="Times" w:hAnsi="Times"/>
      <w:b w:val="1"/>
      <w:bCs w:val="1"/>
      <w:lang w:eastAsia="ar-SA" w:val="en-GB"/>
    </w:rPr>
  </w:style>
  <w:style w:type="paragraph" w:styleId="Revision">
    <w:name w:val="Revision"/>
    <w:hidden w:val="1"/>
    <w:uiPriority w:val="99"/>
    <w:semiHidden w:val="1"/>
    <w:rsid w:val="00C21BAA"/>
    <w:rPr>
      <w:rFonts w:ascii="Times" w:eastAsia="Times" w:hAnsi="Times"/>
      <w:sz w:val="24"/>
      <w:lang w:eastAsia="ar-SA" w:val="en-GB"/>
    </w:rPr>
  </w:style>
  <w:style w:type="character" w:styleId="FooterChar" w:customStyle="1">
    <w:name w:val="Footer Char"/>
    <w:basedOn w:val="DefaultParagraphFont"/>
    <w:link w:val="Footer"/>
    <w:uiPriority w:val="99"/>
    <w:rsid w:val="00D86B97"/>
    <w:rPr>
      <w:rFonts w:ascii="Times" w:eastAsia="Times" w:hAnsi="Times"/>
      <w:sz w:val="24"/>
      <w:lang w:eastAsia="ar-SA" w:val="en-GB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oNntOIXeJ3V4+yHmhgrOMaKLA==">CgMxLjA4AHIhMWc2R3lCVE9lTVJhZ3dNdDFEMjZ5eHhZbHZkbkV1N3Fv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2024-06-07T10:31:00Z</dcterms:created>
  <dc:creator>Administrator</dc:creator>
</cp:coreProperties>
</file>